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7E2" w:rsidRDefault="000507E2">
      <w:pPr>
        <w:pStyle w:val="Corpodeltesto"/>
        <w:ind w:left="0"/>
        <w:rPr>
          <w:rFonts w:ascii="Times New Roman"/>
          <w:sz w:val="20"/>
        </w:rPr>
      </w:pPr>
    </w:p>
    <w:p w:rsidR="000507E2" w:rsidRDefault="000507E2">
      <w:pPr>
        <w:pStyle w:val="Corpodeltesto"/>
        <w:ind w:left="0"/>
        <w:rPr>
          <w:rFonts w:ascii="Times New Roman"/>
          <w:sz w:val="20"/>
        </w:rPr>
      </w:pPr>
    </w:p>
    <w:p w:rsidR="000507E2" w:rsidRDefault="000507E2">
      <w:pPr>
        <w:pStyle w:val="Corpodeltesto"/>
        <w:spacing w:before="7"/>
        <w:ind w:left="0"/>
        <w:rPr>
          <w:rFonts w:ascii="Times New Roman"/>
          <w:sz w:val="23"/>
        </w:rPr>
      </w:pPr>
    </w:p>
    <w:p w:rsidR="00FC1C32" w:rsidRDefault="00FC1C32" w:rsidP="00FC1C32">
      <w:pPr>
        <w:pStyle w:val="Intestazione"/>
      </w:pPr>
    </w:p>
    <w:tbl>
      <w:tblPr>
        <w:tblW w:w="0" w:type="auto"/>
        <w:tblInd w:w="35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4"/>
        <w:gridCol w:w="1332"/>
        <w:gridCol w:w="2349"/>
        <w:gridCol w:w="2331"/>
        <w:gridCol w:w="2919"/>
      </w:tblGrid>
      <w:tr w:rsidR="00FC1C32" w:rsidTr="00FC1C32">
        <w:trPr>
          <w:cantSplit/>
          <w:trHeight w:val="687"/>
        </w:trPr>
        <w:tc>
          <w:tcPr>
            <w:tcW w:w="1984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3F3F3"/>
            <w:vAlign w:val="center"/>
          </w:tcPr>
          <w:p w:rsidR="00FC1C32" w:rsidRDefault="00FC1C32" w:rsidP="001F7D34">
            <w:pPr>
              <w:pStyle w:val="Intestazione"/>
              <w:jc w:val="center"/>
              <w:rPr>
                <w:rFonts w:ascii="Verdana" w:hAnsi="Verdana" w:cs="Verdana"/>
                <w:b/>
                <w:color w:val="0000FF"/>
                <w:sz w:val="30"/>
                <w:szCs w:val="30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lang w:eastAsia="it-IT"/>
              </w:rPr>
              <w:drawing>
                <wp:inline distT="0" distB="0" distL="0" distR="0">
                  <wp:extent cx="1047750" cy="1238250"/>
                  <wp:effectExtent l="1905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t="147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2382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31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:rsidR="00FC1C32" w:rsidRDefault="00FC1C32" w:rsidP="001F7D34">
            <w:pPr>
              <w:pStyle w:val="Intestazione"/>
              <w:spacing w:after="60"/>
              <w:jc w:val="center"/>
              <w:rPr>
                <w:rFonts w:ascii="Verdana" w:hAnsi="Verdana" w:cs="Verdana"/>
                <w:b/>
                <w:color w:val="0000FF"/>
                <w:sz w:val="30"/>
                <w:szCs w:val="30"/>
              </w:rPr>
            </w:pPr>
          </w:p>
          <w:p w:rsidR="00FC1C32" w:rsidRDefault="00FC1C32" w:rsidP="001F7D34">
            <w:pPr>
              <w:pStyle w:val="Intestazione"/>
              <w:spacing w:after="60"/>
              <w:jc w:val="center"/>
              <w:rPr>
                <w:rFonts w:ascii="Verdana" w:hAnsi="Verdana" w:cs="Verdana"/>
                <w:b/>
                <w:color w:val="0000FF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color w:val="0000FF"/>
                <w:sz w:val="30"/>
                <w:szCs w:val="30"/>
              </w:rPr>
              <w:t>COMUNITÀ MONTANA GRAN SASSO</w:t>
            </w:r>
            <w:r>
              <w:rPr>
                <w:rFonts w:ascii="Verdana" w:hAnsi="Verdana" w:cs="Verdana"/>
                <w:b/>
                <w:color w:val="0000FF"/>
                <w:sz w:val="28"/>
                <w:szCs w:val="28"/>
              </w:rPr>
              <w:t xml:space="preserve"> </w:t>
            </w:r>
          </w:p>
          <w:p w:rsidR="00FC1C32" w:rsidRDefault="00FC1C32" w:rsidP="001F7D34">
            <w:pPr>
              <w:pStyle w:val="Intestazione"/>
              <w:spacing w:after="60"/>
              <w:jc w:val="center"/>
              <w:rPr>
                <w:rFonts w:ascii="Verdana" w:hAnsi="Verdana" w:cs="Verdana"/>
                <w:b/>
                <w:color w:val="0000FF"/>
              </w:rPr>
            </w:pPr>
            <w:r>
              <w:rPr>
                <w:rFonts w:ascii="Verdana" w:hAnsi="Verdana" w:cs="Verdana"/>
                <w:b/>
                <w:color w:val="0000FF"/>
                <w:sz w:val="24"/>
                <w:szCs w:val="24"/>
              </w:rPr>
              <w:t>Regione Abruzzo</w:t>
            </w:r>
          </w:p>
          <w:p w:rsidR="00FC1C32" w:rsidRPr="00E92DA6" w:rsidRDefault="00FC1C32" w:rsidP="001F7D34">
            <w:pPr>
              <w:pStyle w:val="Intestazione"/>
              <w:spacing w:after="60"/>
              <w:jc w:val="center"/>
              <w:rPr>
                <w:rFonts w:ascii="Verdana" w:hAnsi="Verdana" w:cs="Verdana"/>
                <w:b/>
                <w:color w:val="0000FF"/>
              </w:rPr>
            </w:pPr>
            <w:r w:rsidRPr="00E92DA6">
              <w:rPr>
                <w:rFonts w:ascii="Verdana" w:hAnsi="Verdana" w:cs="Verdana"/>
                <w:b/>
                <w:color w:val="0000FF"/>
              </w:rPr>
              <w:t xml:space="preserve">Gestione Commissariale </w:t>
            </w:r>
          </w:p>
          <w:p w:rsidR="00FC1C32" w:rsidRDefault="00FC1C32" w:rsidP="001F7D34">
            <w:pPr>
              <w:pStyle w:val="Intestazione"/>
              <w:spacing w:after="60"/>
              <w:jc w:val="center"/>
              <w:rPr>
                <w:rFonts w:ascii="Verdana" w:hAnsi="Verdana" w:cs="Verdana"/>
                <w:i/>
                <w:iCs/>
                <w:color w:val="0000FF"/>
                <w:sz w:val="28"/>
                <w:szCs w:val="28"/>
              </w:rPr>
            </w:pPr>
            <w:proofErr w:type="spellStart"/>
            <w:r w:rsidRPr="00E92DA6">
              <w:rPr>
                <w:rFonts w:ascii="Verdana" w:hAnsi="Verdana" w:cs="Verdana"/>
                <w:b/>
                <w:color w:val="0000FF"/>
              </w:rPr>
              <w:t>L.R.</w:t>
            </w:r>
            <w:proofErr w:type="spellEnd"/>
            <w:r w:rsidRPr="00E92DA6">
              <w:rPr>
                <w:rFonts w:ascii="Verdana" w:hAnsi="Verdana" w:cs="Verdana"/>
                <w:b/>
                <w:color w:val="0000FF"/>
              </w:rPr>
              <w:t xml:space="preserve"> n. 20 del 09/07/2016</w:t>
            </w:r>
          </w:p>
          <w:p w:rsidR="00FC1C32" w:rsidRDefault="00FC1C32" w:rsidP="001F7D34">
            <w:pPr>
              <w:pStyle w:val="Intestazione"/>
              <w:spacing w:after="60"/>
              <w:jc w:val="center"/>
            </w:pPr>
          </w:p>
        </w:tc>
      </w:tr>
      <w:tr w:rsidR="00FC1C32" w:rsidTr="00FC1C32">
        <w:trPr>
          <w:cantSplit/>
          <w:trHeight w:val="199"/>
        </w:trPr>
        <w:tc>
          <w:tcPr>
            <w:tcW w:w="1984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FC1C32" w:rsidRDefault="00FC1C32" w:rsidP="001F7D34">
            <w:pPr>
              <w:pStyle w:val="Intestazione"/>
              <w:snapToGrid w:val="0"/>
              <w:rPr>
                <w:lang w:val="it-IT"/>
              </w:rPr>
            </w:pPr>
          </w:p>
        </w:tc>
        <w:tc>
          <w:tcPr>
            <w:tcW w:w="13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3F3F3"/>
            <w:vAlign w:val="center"/>
          </w:tcPr>
          <w:p w:rsidR="00FC1C32" w:rsidRDefault="00FC1C32" w:rsidP="001F7D34">
            <w:pPr>
              <w:pStyle w:val="Titolo1"/>
              <w:rPr>
                <w:rFonts w:ascii="Verdana" w:hAnsi="Verdana" w:cs="Verdana"/>
                <w:bCs/>
                <w:color w:val="0000FF"/>
                <w:sz w:val="14"/>
                <w:szCs w:val="14"/>
              </w:rPr>
            </w:pPr>
          </w:p>
        </w:tc>
        <w:tc>
          <w:tcPr>
            <w:tcW w:w="234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3F3F3"/>
            <w:vAlign w:val="center"/>
          </w:tcPr>
          <w:p w:rsidR="00FC1C32" w:rsidRDefault="00FC1C32" w:rsidP="001F7D34">
            <w:pPr>
              <w:pStyle w:val="Titolo1"/>
              <w:rPr>
                <w:rFonts w:ascii="Verdana" w:hAnsi="Verdana" w:cs="Verdana"/>
                <w:bCs/>
                <w:color w:val="0000FF"/>
                <w:sz w:val="14"/>
                <w:szCs w:val="14"/>
              </w:rPr>
            </w:pPr>
          </w:p>
        </w:tc>
        <w:tc>
          <w:tcPr>
            <w:tcW w:w="23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3F3F3"/>
            <w:vAlign w:val="center"/>
          </w:tcPr>
          <w:p w:rsidR="00FC1C32" w:rsidRDefault="00FC1C32" w:rsidP="001F7D34">
            <w:pPr>
              <w:pStyle w:val="Titolo1"/>
              <w:rPr>
                <w:rFonts w:ascii="Verdana" w:hAnsi="Verdana" w:cs="Verdana"/>
                <w:bCs/>
                <w:color w:val="0000FF"/>
                <w:sz w:val="14"/>
                <w:szCs w:val="14"/>
              </w:rPr>
            </w:pPr>
          </w:p>
        </w:tc>
        <w:tc>
          <w:tcPr>
            <w:tcW w:w="29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vAlign w:val="center"/>
          </w:tcPr>
          <w:p w:rsidR="00FC1C32" w:rsidRDefault="00FC1C32" w:rsidP="001F7D34">
            <w:pPr>
              <w:jc w:val="center"/>
            </w:pPr>
          </w:p>
        </w:tc>
      </w:tr>
    </w:tbl>
    <w:p w:rsidR="00FC1C32" w:rsidRDefault="00FC1C32" w:rsidP="00FC1C32">
      <w:pPr>
        <w:pStyle w:val="Intestazione"/>
      </w:pPr>
    </w:p>
    <w:p w:rsidR="000507E2" w:rsidRDefault="000507E2">
      <w:pPr>
        <w:pStyle w:val="Corpodeltesto"/>
        <w:ind w:left="954"/>
        <w:rPr>
          <w:rFonts w:ascii="Times New Roman"/>
          <w:sz w:val="20"/>
        </w:rPr>
      </w:pPr>
    </w:p>
    <w:p w:rsidR="000507E2" w:rsidRDefault="000507E2">
      <w:pPr>
        <w:pStyle w:val="Corpodeltesto"/>
        <w:ind w:left="0"/>
        <w:rPr>
          <w:rFonts w:ascii="Times New Roman"/>
          <w:sz w:val="20"/>
        </w:rPr>
      </w:pPr>
    </w:p>
    <w:p w:rsidR="000507E2" w:rsidRDefault="000507E2">
      <w:pPr>
        <w:pStyle w:val="Corpodeltesto"/>
        <w:ind w:left="0"/>
        <w:rPr>
          <w:rFonts w:ascii="Times New Roman"/>
          <w:sz w:val="20"/>
        </w:rPr>
      </w:pPr>
    </w:p>
    <w:p w:rsidR="000507E2" w:rsidRDefault="000507E2">
      <w:pPr>
        <w:pStyle w:val="Corpodeltesto"/>
        <w:ind w:left="0"/>
        <w:rPr>
          <w:rFonts w:ascii="Times New Roman"/>
          <w:sz w:val="20"/>
        </w:rPr>
      </w:pPr>
    </w:p>
    <w:p w:rsidR="000507E2" w:rsidRDefault="000507E2">
      <w:pPr>
        <w:pStyle w:val="Corpodeltesto"/>
        <w:ind w:left="0"/>
        <w:rPr>
          <w:rFonts w:ascii="Times New Roman"/>
          <w:sz w:val="20"/>
        </w:rPr>
      </w:pPr>
    </w:p>
    <w:p w:rsidR="000507E2" w:rsidRDefault="000507E2">
      <w:pPr>
        <w:pStyle w:val="Corpodeltesto"/>
        <w:ind w:left="0"/>
        <w:rPr>
          <w:rFonts w:ascii="Times New Roman"/>
          <w:sz w:val="20"/>
        </w:rPr>
      </w:pPr>
    </w:p>
    <w:p w:rsidR="000507E2" w:rsidRDefault="000507E2">
      <w:pPr>
        <w:pStyle w:val="Corpodeltesto"/>
        <w:ind w:left="0"/>
        <w:rPr>
          <w:rFonts w:ascii="Times New Roman"/>
          <w:sz w:val="20"/>
        </w:rPr>
      </w:pPr>
    </w:p>
    <w:p w:rsidR="000507E2" w:rsidRDefault="002B6497">
      <w:pPr>
        <w:pStyle w:val="Corpodeltesto"/>
        <w:spacing w:before="5"/>
        <w:ind w:left="0"/>
        <w:rPr>
          <w:rFonts w:ascii="Times New Roman"/>
          <w:sz w:val="28"/>
        </w:rPr>
      </w:pPr>
      <w:r w:rsidRPr="002B6497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9" o:spid="_x0000_s1026" type="#_x0000_t202" style="position:absolute;margin-left:51pt;margin-top:18.55pt;width:486.25pt;height:42.4pt;z-index:-15728640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j6kFAIAAAsEAAAOAAAAZHJzL2Uyb0RvYy54bWysU9tu2zAMfR+wfxD0vjhplzYz4hRduw4D&#10;ugvQ7QNoWY6FyaJGKbG7ry8lJ2mxvQ3zg0CZ5CF5eLS+Gnsr9pqCQVfJxWwuhXYKG+O2lfzx/e7N&#10;SooQwTVg0elKPuogrzavX60HX+oz7NA2mgSDuFAOvpJdjL4siqA63UOYodeOnS1SD5GvtC0agoHR&#10;e1uczecXxYDUeEKlQ+C/t5NTbjJ+22oVv7Zt0FHYSnJvMZ+UzzqdxWYN5ZbAd0Yd2oB/6KIH47jo&#10;CeoWIogdmb+geqMIA7ZxprAvsG2N0nkGnmYx/2Oahw68zrMwOcGfaAr/D1Z92T/4byTi+B5HXmAe&#10;Ivh7VD+DcHjTgdvqayIcOg0NF14kyorBh/KQmqgOZUgg9fAZG14y7CJmoLGlPrHCcwpG5wU8nkjX&#10;YxSKf14sLpfnl0spFPuW56u3q7yVAspjtqcQP2rsRTIqSbzUjA77+xBTN1AeQ1Ixh3fG2rxY68TA&#10;FebvLqa50JomOVNYoG19Y0nsIUkjf3k09rwMS8i3ELopLrsm0fQmsnKt6Su5OmVDmWj64JpcPoKx&#10;k80tWnfgLVE1kRbHeuTAxF+NzSMzSDgplF8UGx3SbykGVmclw68dkJbCfnK8hSTlo0FHoz4a4BSn&#10;VjJKMZk3cZL8zpPZdow87dnhNW+qNZnE5y4OfbLiMreH15Ek/fKeo57f8OYJAAD//wMAUEsDBBQA&#10;BgAIAAAAIQDswu/z3wAAAAsBAAAPAAAAZHJzL2Rvd25yZXYueG1sTI/BTsMwEETvSPyDtUjcqJ1A&#10;aEnjVAi1Fw5IKf0AN94mgXgdxW4T/p7tCW472tHMm2Izu15ccAydJw3JQoFAqr3tqNFw+Nw9rECE&#10;aMia3hNq+MEAm/L2pjC59RNVeNnHRnAIhdxoaGMccilD3aIzYeEHJP6d/OhMZDk20o5m4nDXy1Sp&#10;Z+lMR9zQmgHfWqy/92enAauvzvvdaqqG2BzewzbLth+Z1vd38+saRMQ5/pnhis/oUDLT0Z/JBtGz&#10;VilviRoelwmIq0EtnzIQR77S5AVkWcj/G8pfAAAA//8DAFBLAQItABQABgAIAAAAIQC2gziS/gAA&#10;AOEBAAATAAAAAAAAAAAAAAAAAAAAAABbQ29udGVudF9UeXBlc10ueG1sUEsBAi0AFAAGAAgAAAAh&#10;ADj9If/WAAAAlAEAAAsAAAAAAAAAAAAAAAAALwEAAF9yZWxzLy5yZWxzUEsBAi0AFAAGAAgAAAAh&#10;AGy2PqQUAgAACwQAAA4AAAAAAAAAAAAAAAAALgIAAGRycy9lMm9Eb2MueG1sUEsBAi0AFAAGAAgA&#10;AAAhAOzC7/PfAAAACwEAAA8AAAAAAAAAAAAAAAAAbgQAAGRycy9kb3ducmV2LnhtbFBLBQYAAAAA&#10;BAAEAPMAAAB6BQAAAAA=&#10;" filled="f" strokeweight=".48pt">
            <v:textbox inset="0,0,0,0">
              <w:txbxContent>
                <w:p w:rsidR="001B63B0" w:rsidRDefault="001B63B0">
                  <w:pPr>
                    <w:spacing w:before="19"/>
                    <w:ind w:left="1149" w:right="1151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Piano</w:t>
                  </w:r>
                  <w:r>
                    <w:rPr>
                      <w:spacing w:val="-2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triennale</w:t>
                  </w:r>
                  <w:r>
                    <w:rPr>
                      <w:spacing w:val="-1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di</w:t>
                  </w:r>
                  <w:r>
                    <w:rPr>
                      <w:spacing w:val="-1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prevenzione</w:t>
                  </w:r>
                  <w:r>
                    <w:rPr>
                      <w:spacing w:val="-2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della</w:t>
                  </w:r>
                  <w:r>
                    <w:rPr>
                      <w:spacing w:val="-1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corruzione</w:t>
                  </w:r>
                  <w:r>
                    <w:rPr>
                      <w:spacing w:val="-2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per</w:t>
                  </w:r>
                  <w:r>
                    <w:rPr>
                      <w:spacing w:val="-3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la</w:t>
                  </w:r>
                  <w:r>
                    <w:rPr>
                      <w:spacing w:val="-2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trasparenza</w:t>
                  </w:r>
                </w:p>
                <w:p w:rsidR="001B63B0" w:rsidRDefault="001B63B0">
                  <w:pPr>
                    <w:spacing w:before="119"/>
                    <w:ind w:left="1149" w:right="1149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2022</w:t>
                  </w:r>
                  <w:r>
                    <w:rPr>
                      <w:spacing w:val="-3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-</w:t>
                  </w:r>
                  <w:r>
                    <w:rPr>
                      <w:spacing w:val="1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2024</w:t>
                  </w:r>
                </w:p>
              </w:txbxContent>
            </v:textbox>
            <w10:wrap type="topAndBottom" anchorx="page"/>
          </v:shape>
        </w:pict>
      </w:r>
    </w:p>
    <w:p w:rsidR="000507E2" w:rsidRDefault="005F2B2B">
      <w:pPr>
        <w:spacing w:before="93"/>
        <w:ind w:left="1166" w:right="1355"/>
        <w:jc w:val="center"/>
      </w:pPr>
      <w:r>
        <w:t>(Disposizioni</w:t>
      </w:r>
      <w:r>
        <w:rPr>
          <w:spacing w:val="-5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prevenzione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repressione</w:t>
      </w:r>
      <w:r>
        <w:rPr>
          <w:spacing w:val="-2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corruzione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dell’illegalità</w:t>
      </w:r>
      <w:r>
        <w:rPr>
          <w:spacing w:val="-4"/>
        </w:rPr>
        <w:t xml:space="preserve"> </w:t>
      </w:r>
      <w:r>
        <w:t>nella</w:t>
      </w:r>
      <w:r>
        <w:rPr>
          <w:spacing w:val="-3"/>
        </w:rPr>
        <w:t xml:space="preserve"> </w:t>
      </w:r>
      <w:r>
        <w:t>pubblica</w:t>
      </w:r>
    </w:p>
    <w:p w:rsidR="000507E2" w:rsidRDefault="005F2B2B">
      <w:pPr>
        <w:ind w:left="1168" w:right="1355"/>
        <w:jc w:val="center"/>
      </w:pPr>
      <w:r>
        <w:t>amministrazione,</w:t>
      </w:r>
      <w:r>
        <w:rPr>
          <w:spacing w:val="-2"/>
        </w:rPr>
        <w:t xml:space="preserve"> </w:t>
      </w:r>
      <w:r>
        <w:t>articolo</w:t>
      </w:r>
      <w:r>
        <w:rPr>
          <w:spacing w:val="-3"/>
        </w:rPr>
        <w:t xml:space="preserve"> </w:t>
      </w:r>
      <w:r>
        <w:t>1, commi</w:t>
      </w:r>
      <w:r>
        <w:rPr>
          <w:spacing w:val="-4"/>
        </w:rPr>
        <w:t xml:space="preserve"> </w:t>
      </w:r>
      <w:r>
        <w:t>8</w:t>
      </w:r>
      <w:r>
        <w:rPr>
          <w:spacing w:val="-3"/>
        </w:rPr>
        <w:t xml:space="preserve"> </w:t>
      </w:r>
      <w:r>
        <w:t>e 9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legge 6</w:t>
      </w:r>
      <w:r>
        <w:rPr>
          <w:spacing w:val="-4"/>
        </w:rPr>
        <w:t xml:space="preserve"> </w:t>
      </w:r>
      <w:r>
        <w:t>novembre</w:t>
      </w:r>
      <w:r>
        <w:rPr>
          <w:spacing w:val="-2"/>
        </w:rPr>
        <w:t xml:space="preserve"> </w:t>
      </w:r>
      <w:r>
        <w:t>2012</w:t>
      </w:r>
      <w:r>
        <w:rPr>
          <w:spacing w:val="-3"/>
        </w:rPr>
        <w:t xml:space="preserve"> </w:t>
      </w:r>
      <w:r>
        <w:t>numero</w:t>
      </w:r>
      <w:r>
        <w:rPr>
          <w:spacing w:val="-3"/>
        </w:rPr>
        <w:t xml:space="preserve"> </w:t>
      </w:r>
      <w:r>
        <w:t>190)</w:t>
      </w:r>
    </w:p>
    <w:p w:rsidR="000507E2" w:rsidRDefault="000507E2">
      <w:pPr>
        <w:pStyle w:val="Corpodeltesto"/>
        <w:ind w:left="0"/>
        <w:rPr>
          <w:sz w:val="22"/>
        </w:rPr>
      </w:pPr>
    </w:p>
    <w:p w:rsidR="000507E2" w:rsidRDefault="000507E2">
      <w:pPr>
        <w:pStyle w:val="Corpodeltesto"/>
        <w:spacing w:before="1"/>
        <w:ind w:left="0"/>
        <w:rPr>
          <w:sz w:val="28"/>
        </w:rPr>
      </w:pPr>
    </w:p>
    <w:p w:rsidR="000507E2" w:rsidRDefault="005F2B2B">
      <w:pPr>
        <w:pStyle w:val="Titolo"/>
      </w:pPr>
      <w:r>
        <w:t>PIANO</w:t>
      </w:r>
      <w:r>
        <w:rPr>
          <w:spacing w:val="-7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BUONA</w:t>
      </w:r>
      <w:r>
        <w:rPr>
          <w:spacing w:val="-1"/>
        </w:rPr>
        <w:t xml:space="preserve"> </w:t>
      </w:r>
      <w:r>
        <w:t>AMMINISTRAZIONE</w:t>
      </w:r>
    </w:p>
    <w:p w:rsidR="000507E2" w:rsidRDefault="000507E2">
      <w:pPr>
        <w:sectPr w:rsidR="000507E2">
          <w:footerReference w:type="default" r:id="rId8"/>
          <w:type w:val="continuous"/>
          <w:pgSz w:w="11910" w:h="16840"/>
          <w:pgMar w:top="1580" w:right="140" w:bottom="280" w:left="180" w:header="720" w:footer="720" w:gutter="0"/>
          <w:pgBorders w:offsetFrom="page">
            <w:top w:val="single" w:sz="12" w:space="20" w:color="767070"/>
            <w:left w:val="single" w:sz="12" w:space="14" w:color="767070"/>
            <w:bottom w:val="single" w:sz="12" w:space="20" w:color="767070"/>
            <w:right w:val="single" w:sz="12" w:space="14" w:color="767070"/>
          </w:pgBorders>
          <w:cols w:space="720"/>
        </w:sectPr>
      </w:pPr>
    </w:p>
    <w:p w:rsidR="000507E2" w:rsidRDefault="000507E2">
      <w:pPr>
        <w:pStyle w:val="Corpodeltesto"/>
        <w:spacing w:before="10"/>
        <w:ind w:left="0"/>
        <w:rPr>
          <w:sz w:val="12"/>
        </w:rPr>
      </w:pPr>
    </w:p>
    <w:p w:rsidR="000507E2" w:rsidRDefault="00CA119B" w:rsidP="002770CE">
      <w:pPr>
        <w:tabs>
          <w:tab w:val="left" w:pos="5489"/>
        </w:tabs>
        <w:spacing w:before="59"/>
        <w:ind w:left="952"/>
        <w:rPr>
          <w:i/>
          <w:sz w:val="25"/>
        </w:rPr>
      </w:pPr>
      <w:r>
        <w:rPr>
          <w:i/>
          <w:w w:val="99"/>
          <w:sz w:val="20"/>
        </w:rPr>
        <w:tab/>
      </w:r>
      <w:r w:rsidR="005F2B2B">
        <w:rPr>
          <w:i/>
          <w:w w:val="99"/>
          <w:sz w:val="20"/>
        </w:rPr>
        <w:t xml:space="preserve"> </w:t>
      </w:r>
      <w:r w:rsidR="005F2B2B">
        <w:rPr>
          <w:i/>
          <w:sz w:val="20"/>
        </w:rPr>
        <w:t>Approvato</w:t>
      </w:r>
      <w:r w:rsidR="005F2B2B">
        <w:rPr>
          <w:i/>
          <w:spacing w:val="-2"/>
          <w:sz w:val="20"/>
        </w:rPr>
        <w:t xml:space="preserve"> </w:t>
      </w:r>
      <w:r w:rsidR="005F2B2B">
        <w:rPr>
          <w:i/>
          <w:sz w:val="20"/>
        </w:rPr>
        <w:t>con</w:t>
      </w:r>
      <w:r w:rsidR="005F2B2B">
        <w:rPr>
          <w:i/>
          <w:spacing w:val="-1"/>
          <w:sz w:val="20"/>
        </w:rPr>
        <w:t xml:space="preserve"> </w:t>
      </w:r>
      <w:r w:rsidR="002770CE">
        <w:rPr>
          <w:i/>
          <w:spacing w:val="-1"/>
          <w:sz w:val="20"/>
        </w:rPr>
        <w:t>Atto Commissariale n. 3 del 01.07.2022</w:t>
      </w:r>
    </w:p>
    <w:p w:rsidR="000507E2" w:rsidRDefault="005F2B2B">
      <w:pPr>
        <w:pStyle w:val="Corpodeltesto"/>
        <w:spacing w:before="52"/>
      </w:pPr>
      <w:r>
        <w:t>Premessa</w:t>
      </w:r>
    </w:p>
    <w:p w:rsidR="000507E2" w:rsidRDefault="005F2B2B">
      <w:pPr>
        <w:pStyle w:val="Corpodeltesto"/>
        <w:spacing w:before="59"/>
        <w:ind w:right="1133"/>
        <w:jc w:val="both"/>
      </w:pPr>
      <w:r>
        <w:t>Prima di affrontare i temi propri del Piano, pare opportuna una breve trattazione delle definizioni,</w:t>
      </w:r>
      <w:r>
        <w:rPr>
          <w:spacing w:val="1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soggetti</w:t>
      </w:r>
      <w:r>
        <w:rPr>
          <w:spacing w:val="-4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temi</w:t>
      </w:r>
      <w:r>
        <w:rPr>
          <w:spacing w:val="-4"/>
        </w:rPr>
        <w:t xml:space="preserve"> </w:t>
      </w:r>
      <w:r>
        <w:t>generali</w:t>
      </w:r>
      <w:r>
        <w:rPr>
          <w:spacing w:val="-5"/>
        </w:rPr>
        <w:t xml:space="preserve"> </w:t>
      </w:r>
      <w:r>
        <w:t>che</w:t>
      </w:r>
      <w:r>
        <w:rPr>
          <w:spacing w:val="-7"/>
        </w:rPr>
        <w:t xml:space="preserve"> </w:t>
      </w:r>
      <w:r>
        <w:t>consentono</w:t>
      </w:r>
      <w:r>
        <w:rPr>
          <w:spacing w:val="-5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comprenderne</w:t>
      </w:r>
      <w:r>
        <w:rPr>
          <w:spacing w:val="-5"/>
        </w:rPr>
        <w:t xml:space="preserve"> </w:t>
      </w:r>
      <w:r>
        <w:t>gli</w:t>
      </w:r>
      <w:r>
        <w:rPr>
          <w:spacing w:val="-7"/>
        </w:rPr>
        <w:t xml:space="preserve"> </w:t>
      </w:r>
      <w:r>
        <w:t>obbiettivi,</w:t>
      </w:r>
      <w:r>
        <w:rPr>
          <w:spacing w:val="-3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metodi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soggetti</w:t>
      </w:r>
      <w:r>
        <w:rPr>
          <w:spacing w:val="-52"/>
        </w:rPr>
        <w:t xml:space="preserve"> </w:t>
      </w:r>
      <w:r>
        <w:t>cui si</w:t>
      </w:r>
      <w:r>
        <w:rPr>
          <w:spacing w:val="-2"/>
        </w:rPr>
        <w:t xml:space="preserve"> </w:t>
      </w:r>
      <w:r>
        <w:t>rivolge.</w:t>
      </w:r>
    </w:p>
    <w:p w:rsidR="000507E2" w:rsidRDefault="000507E2">
      <w:pPr>
        <w:pStyle w:val="Corpodeltesto"/>
        <w:spacing w:before="8"/>
        <w:ind w:left="0"/>
        <w:rPr>
          <w:sz w:val="19"/>
        </w:rPr>
      </w:pPr>
    </w:p>
    <w:p w:rsidR="000507E2" w:rsidRDefault="005F2B2B">
      <w:pPr>
        <w:pStyle w:val="Paragrafoelenco"/>
        <w:numPr>
          <w:ilvl w:val="0"/>
          <w:numId w:val="35"/>
        </w:numPr>
        <w:tabs>
          <w:tab w:val="left" w:pos="1674"/>
        </w:tabs>
        <w:ind w:hanging="361"/>
        <w:rPr>
          <w:sz w:val="24"/>
        </w:rPr>
      </w:pPr>
      <w:r>
        <w:rPr>
          <w:sz w:val="24"/>
        </w:rPr>
        <w:t>Cosa</w:t>
      </w:r>
      <w:r>
        <w:rPr>
          <w:spacing w:val="-2"/>
          <w:sz w:val="24"/>
        </w:rPr>
        <w:t xml:space="preserve"> </w:t>
      </w:r>
      <w:r>
        <w:rPr>
          <w:sz w:val="24"/>
        </w:rPr>
        <w:t>si intende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corruzione</w:t>
      </w:r>
    </w:p>
    <w:p w:rsidR="000507E2" w:rsidRDefault="005F2B2B">
      <w:pPr>
        <w:pStyle w:val="Corpodeltesto"/>
        <w:spacing w:before="60"/>
      </w:pPr>
      <w:r>
        <w:t>La</w:t>
      </w:r>
      <w:r>
        <w:rPr>
          <w:spacing w:val="-2"/>
        </w:rPr>
        <w:t xml:space="preserve"> </w:t>
      </w:r>
      <w:r>
        <w:t>legge</w:t>
      </w:r>
      <w:r>
        <w:rPr>
          <w:spacing w:val="-1"/>
        </w:rPr>
        <w:t xml:space="preserve"> </w:t>
      </w:r>
      <w:r>
        <w:t>n. 190/2012</w:t>
      </w:r>
      <w:r>
        <w:rPr>
          <w:spacing w:val="-2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fornisce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definizione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concetto di</w:t>
      </w:r>
      <w:r>
        <w:rPr>
          <w:spacing w:val="-3"/>
        </w:rPr>
        <w:t xml:space="preserve"> </w:t>
      </w:r>
      <w:r>
        <w:t>corruzione.</w:t>
      </w:r>
    </w:p>
    <w:p w:rsidR="000507E2" w:rsidRDefault="005F2B2B">
      <w:pPr>
        <w:pStyle w:val="Corpodeltesto"/>
        <w:spacing w:before="120"/>
      </w:pPr>
      <w:r>
        <w:t xml:space="preserve">Il </w:t>
      </w:r>
      <w:r>
        <w:rPr>
          <w:u w:val="single"/>
        </w:rPr>
        <w:t>codice</w:t>
      </w:r>
      <w:r>
        <w:rPr>
          <w:spacing w:val="-2"/>
          <w:u w:val="single"/>
        </w:rPr>
        <w:t xml:space="preserve"> </w:t>
      </w:r>
      <w:r>
        <w:rPr>
          <w:u w:val="single"/>
        </w:rPr>
        <w:t>penale</w:t>
      </w:r>
      <w:r>
        <w:t xml:space="preserve"> prevede</w:t>
      </w:r>
      <w:r>
        <w:rPr>
          <w:spacing w:val="-2"/>
        </w:rPr>
        <w:t xml:space="preserve"> </w:t>
      </w:r>
      <w:r>
        <w:t>tre</w:t>
      </w:r>
      <w:r>
        <w:rPr>
          <w:spacing w:val="-2"/>
        </w:rPr>
        <w:t xml:space="preserve"> </w:t>
      </w:r>
      <w:r>
        <w:t>fattispecie</w:t>
      </w:r>
      <w:r>
        <w:rPr>
          <w:spacing w:val="-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ultimo</w:t>
      </w:r>
      <w:r>
        <w:rPr>
          <w:spacing w:val="-3"/>
        </w:rPr>
        <w:t xml:space="preserve"> </w:t>
      </w:r>
      <w:r>
        <w:t>modificate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L.</w:t>
      </w:r>
      <w:r>
        <w:rPr>
          <w:spacing w:val="1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3/2019.</w:t>
      </w:r>
    </w:p>
    <w:p w:rsidR="000507E2" w:rsidRDefault="005F2B2B">
      <w:pPr>
        <w:spacing w:before="122"/>
        <w:ind w:left="952"/>
        <w:rPr>
          <w:sz w:val="24"/>
        </w:rPr>
      </w:pPr>
      <w:r>
        <w:rPr>
          <w:sz w:val="24"/>
        </w:rPr>
        <w:t>L’articolo</w:t>
      </w:r>
      <w:r>
        <w:rPr>
          <w:spacing w:val="-3"/>
          <w:sz w:val="24"/>
        </w:rPr>
        <w:t xml:space="preserve"> </w:t>
      </w:r>
      <w:r>
        <w:rPr>
          <w:sz w:val="24"/>
        </w:rPr>
        <w:t>318</w:t>
      </w:r>
      <w:r>
        <w:rPr>
          <w:spacing w:val="-1"/>
          <w:sz w:val="24"/>
        </w:rPr>
        <w:t xml:space="preserve"> </w:t>
      </w:r>
      <w:r>
        <w:rPr>
          <w:sz w:val="24"/>
        </w:rPr>
        <w:t>punisce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“</w:t>
      </w:r>
      <w:r>
        <w:rPr>
          <w:i/>
          <w:sz w:val="24"/>
        </w:rPr>
        <w:t>corruzione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per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l'esercizio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della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funzione</w:t>
      </w:r>
      <w:r>
        <w:rPr>
          <w:sz w:val="24"/>
        </w:rPr>
        <w:t>”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dispone</w:t>
      </w:r>
      <w:r>
        <w:rPr>
          <w:spacing w:val="-2"/>
          <w:sz w:val="24"/>
        </w:rPr>
        <w:t xml:space="preserve"> </w:t>
      </w:r>
      <w:r>
        <w:rPr>
          <w:sz w:val="24"/>
        </w:rPr>
        <w:t>che:</w:t>
      </w:r>
    </w:p>
    <w:p w:rsidR="000507E2" w:rsidRDefault="005F2B2B">
      <w:pPr>
        <w:spacing w:before="120"/>
        <w:ind w:left="1805" w:right="1649"/>
        <w:jc w:val="both"/>
        <w:rPr>
          <w:i/>
          <w:sz w:val="24"/>
        </w:rPr>
      </w:pPr>
      <w:r>
        <w:rPr>
          <w:i/>
          <w:sz w:val="24"/>
        </w:rPr>
        <w:t>“Il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pubblico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ufficiale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che,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l'esercizio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delle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sue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funzioni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suoi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poteri,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indebitamente riceve, per sé o per un terzo, denaro o altra utilità, o ne accetta la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promessa,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è punito con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reclusione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da tre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otto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anni. </w:t>
      </w:r>
    </w:p>
    <w:p w:rsidR="000507E2" w:rsidRDefault="005F2B2B">
      <w:pPr>
        <w:spacing w:before="120"/>
        <w:ind w:left="952"/>
        <w:jc w:val="both"/>
        <w:rPr>
          <w:sz w:val="24"/>
        </w:rPr>
      </w:pPr>
      <w:r>
        <w:rPr>
          <w:sz w:val="24"/>
        </w:rPr>
        <w:t>L’articolo</w:t>
      </w:r>
      <w:r>
        <w:rPr>
          <w:spacing w:val="-3"/>
          <w:sz w:val="24"/>
        </w:rPr>
        <w:t xml:space="preserve"> </w:t>
      </w:r>
      <w:r>
        <w:rPr>
          <w:sz w:val="24"/>
        </w:rPr>
        <w:t>319 sanziona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“</w:t>
      </w:r>
      <w:r>
        <w:rPr>
          <w:i/>
          <w:sz w:val="24"/>
        </w:rPr>
        <w:t>corruzione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per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un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atto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contrario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doveri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d'ufficio</w:t>
      </w:r>
      <w:r>
        <w:rPr>
          <w:sz w:val="24"/>
        </w:rPr>
        <w:t>”:</w:t>
      </w:r>
    </w:p>
    <w:p w:rsidR="000507E2" w:rsidRDefault="005F2B2B">
      <w:pPr>
        <w:spacing w:before="120"/>
        <w:ind w:left="1805" w:right="1648"/>
        <w:jc w:val="both"/>
        <w:rPr>
          <w:i/>
          <w:sz w:val="24"/>
        </w:rPr>
      </w:pPr>
      <w:r>
        <w:rPr>
          <w:i/>
          <w:sz w:val="24"/>
        </w:rPr>
        <w:t>“Il pubblico ufficiale, che, per omettere o ritardare o per aver omesso o ritardato un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atto del suo ufficio, ovvero per compiere o per aver compiuto un atto contrario ai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doveri di ufficio, riceve, per sé o per un terzo, denaro od altra utilità, o ne accetta la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promessa,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è punito con la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reclusione da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sei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dieci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anni”.</w:t>
      </w:r>
      <w:r w:rsidR="00CA119B">
        <w:rPr>
          <w:i/>
          <w:spacing w:val="3"/>
          <w:sz w:val="24"/>
        </w:rPr>
        <w:t xml:space="preserve"> </w:t>
      </w:r>
    </w:p>
    <w:p w:rsidR="000507E2" w:rsidRDefault="005F2B2B">
      <w:pPr>
        <w:spacing w:before="119"/>
        <w:ind w:left="952"/>
        <w:jc w:val="both"/>
        <w:rPr>
          <w:sz w:val="24"/>
        </w:rPr>
      </w:pPr>
      <w:r>
        <w:rPr>
          <w:sz w:val="24"/>
        </w:rPr>
        <w:t>Infine,</w:t>
      </w:r>
      <w:r>
        <w:rPr>
          <w:spacing w:val="-1"/>
          <w:sz w:val="24"/>
        </w:rPr>
        <w:t xml:space="preserve"> </w:t>
      </w:r>
      <w:r>
        <w:rPr>
          <w:sz w:val="24"/>
        </w:rPr>
        <w:t>l’articolo</w:t>
      </w:r>
      <w:r>
        <w:rPr>
          <w:spacing w:val="-2"/>
          <w:sz w:val="24"/>
        </w:rPr>
        <w:t xml:space="preserve"> </w:t>
      </w:r>
      <w:r>
        <w:rPr>
          <w:sz w:val="24"/>
        </w:rPr>
        <w:t>319-ter</w:t>
      </w:r>
      <w:r>
        <w:rPr>
          <w:spacing w:val="-3"/>
          <w:sz w:val="24"/>
        </w:rPr>
        <w:t xml:space="preserve"> </w:t>
      </w:r>
      <w:r>
        <w:rPr>
          <w:sz w:val="24"/>
        </w:rPr>
        <w:t>colpisce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“</w:t>
      </w:r>
      <w:r>
        <w:rPr>
          <w:i/>
          <w:sz w:val="24"/>
        </w:rPr>
        <w:t>corruzione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atti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giudiziari</w:t>
      </w:r>
      <w:r>
        <w:rPr>
          <w:sz w:val="24"/>
        </w:rPr>
        <w:t>”:</w:t>
      </w:r>
    </w:p>
    <w:p w:rsidR="000507E2" w:rsidRDefault="005F2B2B">
      <w:pPr>
        <w:spacing w:before="120"/>
        <w:ind w:left="1805" w:right="1643"/>
        <w:jc w:val="both"/>
        <w:rPr>
          <w:i/>
          <w:sz w:val="24"/>
        </w:rPr>
      </w:pPr>
      <w:r>
        <w:rPr>
          <w:i/>
          <w:sz w:val="24"/>
        </w:rPr>
        <w:t>“Se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fatti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indicati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negli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artt.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318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319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sono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commessi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per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favorire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o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danneggiare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una</w:t>
      </w:r>
      <w:r>
        <w:rPr>
          <w:i/>
          <w:spacing w:val="1"/>
          <w:sz w:val="24"/>
        </w:rPr>
        <w:t xml:space="preserve"> </w:t>
      </w:r>
      <w:r>
        <w:rPr>
          <w:i/>
          <w:spacing w:val="-1"/>
          <w:sz w:val="24"/>
        </w:rPr>
        <w:t>parte</w:t>
      </w:r>
      <w:r>
        <w:rPr>
          <w:i/>
          <w:spacing w:val="-11"/>
          <w:sz w:val="24"/>
        </w:rPr>
        <w:t xml:space="preserve"> </w:t>
      </w:r>
      <w:r>
        <w:rPr>
          <w:i/>
          <w:spacing w:val="-1"/>
          <w:sz w:val="24"/>
        </w:rPr>
        <w:t>in</w:t>
      </w:r>
      <w:r>
        <w:rPr>
          <w:i/>
          <w:spacing w:val="-11"/>
          <w:sz w:val="24"/>
        </w:rPr>
        <w:t xml:space="preserve"> </w:t>
      </w:r>
      <w:r>
        <w:rPr>
          <w:i/>
          <w:spacing w:val="-1"/>
          <w:sz w:val="24"/>
        </w:rPr>
        <w:t>un</w:t>
      </w:r>
      <w:r>
        <w:rPr>
          <w:i/>
          <w:spacing w:val="-11"/>
          <w:sz w:val="24"/>
        </w:rPr>
        <w:t xml:space="preserve"> </w:t>
      </w:r>
      <w:r>
        <w:rPr>
          <w:i/>
          <w:spacing w:val="-1"/>
          <w:sz w:val="24"/>
        </w:rPr>
        <w:t>processo</w:t>
      </w:r>
      <w:r>
        <w:rPr>
          <w:i/>
          <w:spacing w:val="-12"/>
          <w:sz w:val="24"/>
        </w:rPr>
        <w:t xml:space="preserve"> </w:t>
      </w:r>
      <w:r>
        <w:rPr>
          <w:i/>
          <w:spacing w:val="-1"/>
          <w:sz w:val="24"/>
        </w:rPr>
        <w:t>civile,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penale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o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amministrativo,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si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applica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pena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della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reclusione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sei 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dodici anni.</w:t>
      </w:r>
      <w:r w:rsidR="00CA119B">
        <w:rPr>
          <w:i/>
          <w:sz w:val="24"/>
        </w:rPr>
        <w:t xml:space="preserve"> </w:t>
      </w:r>
    </w:p>
    <w:p w:rsidR="000507E2" w:rsidRDefault="005F2B2B">
      <w:pPr>
        <w:spacing w:before="120"/>
        <w:ind w:left="1805" w:right="1646"/>
        <w:jc w:val="both"/>
        <w:rPr>
          <w:i/>
          <w:sz w:val="24"/>
        </w:rPr>
      </w:pPr>
      <w:r>
        <w:rPr>
          <w:i/>
          <w:spacing w:val="-1"/>
          <w:sz w:val="24"/>
        </w:rPr>
        <w:t>Se</w:t>
      </w:r>
      <w:r>
        <w:rPr>
          <w:i/>
          <w:spacing w:val="-11"/>
          <w:sz w:val="24"/>
        </w:rPr>
        <w:t xml:space="preserve"> </w:t>
      </w:r>
      <w:r>
        <w:rPr>
          <w:i/>
          <w:spacing w:val="-1"/>
          <w:sz w:val="24"/>
        </w:rPr>
        <w:t>dal</w:t>
      </w:r>
      <w:r>
        <w:rPr>
          <w:i/>
          <w:spacing w:val="-12"/>
          <w:sz w:val="24"/>
        </w:rPr>
        <w:t xml:space="preserve"> </w:t>
      </w:r>
      <w:r>
        <w:rPr>
          <w:i/>
          <w:spacing w:val="-1"/>
          <w:sz w:val="24"/>
        </w:rPr>
        <w:t>fatto</w:t>
      </w:r>
      <w:r>
        <w:rPr>
          <w:i/>
          <w:spacing w:val="-14"/>
          <w:sz w:val="24"/>
        </w:rPr>
        <w:t xml:space="preserve"> </w:t>
      </w:r>
      <w:r>
        <w:rPr>
          <w:i/>
          <w:spacing w:val="-1"/>
          <w:sz w:val="24"/>
        </w:rPr>
        <w:t>deriva</w:t>
      </w:r>
      <w:r>
        <w:rPr>
          <w:i/>
          <w:spacing w:val="-10"/>
          <w:sz w:val="24"/>
        </w:rPr>
        <w:t xml:space="preserve"> </w:t>
      </w:r>
      <w:r>
        <w:rPr>
          <w:i/>
          <w:spacing w:val="-1"/>
          <w:sz w:val="24"/>
        </w:rPr>
        <w:t>l'ingiusta</w:t>
      </w:r>
      <w:r>
        <w:rPr>
          <w:i/>
          <w:spacing w:val="-12"/>
          <w:sz w:val="24"/>
        </w:rPr>
        <w:t xml:space="preserve"> </w:t>
      </w:r>
      <w:r>
        <w:rPr>
          <w:i/>
          <w:spacing w:val="-1"/>
          <w:sz w:val="24"/>
        </w:rPr>
        <w:t>condanna</w:t>
      </w:r>
      <w:r>
        <w:rPr>
          <w:i/>
          <w:spacing w:val="-12"/>
          <w:sz w:val="24"/>
        </w:rPr>
        <w:t xml:space="preserve"> </w:t>
      </w:r>
      <w:r>
        <w:rPr>
          <w:i/>
          <w:spacing w:val="-1"/>
          <w:sz w:val="24"/>
        </w:rPr>
        <w:t>di</w:t>
      </w:r>
      <w:r>
        <w:rPr>
          <w:i/>
          <w:spacing w:val="-10"/>
          <w:sz w:val="24"/>
        </w:rPr>
        <w:t xml:space="preserve"> </w:t>
      </w:r>
      <w:r>
        <w:rPr>
          <w:i/>
          <w:spacing w:val="-1"/>
          <w:sz w:val="24"/>
        </w:rPr>
        <w:t>taluno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alla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reclusione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non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superiore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cinque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anni,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pena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è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della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reclusione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da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sei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quattordici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anni;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se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deriva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l'ingiusta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condanna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alla reclusione superiore a cinque anni o all'ergastolo, la pena è della reclusione da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otto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venti anni”.</w:t>
      </w:r>
      <w:r w:rsidR="00CA119B">
        <w:rPr>
          <w:i/>
          <w:sz w:val="24"/>
        </w:rPr>
        <w:t xml:space="preserve"> </w:t>
      </w:r>
    </w:p>
    <w:p w:rsidR="000507E2" w:rsidRDefault="005F2B2B">
      <w:pPr>
        <w:pStyle w:val="Corpodeltesto"/>
        <w:spacing w:before="121"/>
        <w:ind w:right="1128"/>
        <w:jc w:val="both"/>
      </w:pPr>
      <w:r>
        <w:t>Tuttavia, dalla prima applicazione della legge n. 190/2012 è risultato chiaro che il concetto di</w:t>
      </w:r>
      <w:r>
        <w:rPr>
          <w:spacing w:val="1"/>
        </w:rPr>
        <w:t xml:space="preserve"> </w:t>
      </w:r>
      <w:r>
        <w:t>corruzione, cui intendeva riferirsi il legislatore, non è circoscritto alle sole fattispecie “tecnico-</w:t>
      </w:r>
      <w:r>
        <w:rPr>
          <w:spacing w:val="1"/>
        </w:rPr>
        <w:t xml:space="preserve"> </w:t>
      </w:r>
      <w:r>
        <w:t>giuridiche”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cui agli</w:t>
      </w:r>
      <w:r>
        <w:rPr>
          <w:spacing w:val="-3"/>
        </w:rPr>
        <w:t xml:space="preserve"> </w:t>
      </w:r>
      <w:r>
        <w:t>articoli</w:t>
      </w:r>
      <w:r>
        <w:rPr>
          <w:spacing w:val="-1"/>
        </w:rPr>
        <w:t xml:space="preserve"> </w:t>
      </w:r>
      <w:r>
        <w:t>318,</w:t>
      </w:r>
      <w:r>
        <w:rPr>
          <w:spacing w:val="-1"/>
        </w:rPr>
        <w:t xml:space="preserve"> </w:t>
      </w:r>
      <w:r>
        <w:t>319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319-ter</w:t>
      </w:r>
      <w:r>
        <w:rPr>
          <w:spacing w:val="-2"/>
        </w:rPr>
        <w:t xml:space="preserve"> </w:t>
      </w:r>
      <w:r>
        <w:t>del Codice</w:t>
      </w:r>
      <w:r>
        <w:rPr>
          <w:spacing w:val="-1"/>
        </w:rPr>
        <w:t xml:space="preserve"> </w:t>
      </w:r>
      <w:r>
        <w:t>penale.</w:t>
      </w:r>
    </w:p>
    <w:p w:rsidR="000507E2" w:rsidRDefault="005F2B2B">
      <w:pPr>
        <w:spacing w:before="120"/>
        <w:ind w:left="952" w:right="1083"/>
        <w:jc w:val="both"/>
        <w:rPr>
          <w:sz w:val="24"/>
        </w:rPr>
      </w:pPr>
      <w:r>
        <w:rPr>
          <w:sz w:val="24"/>
        </w:rPr>
        <w:t>Il Dipartimento della Funzione Pubblica, con la Circolare numero 1 del 25 gennaio 2013, che ha</w:t>
      </w:r>
      <w:r>
        <w:rPr>
          <w:spacing w:val="1"/>
          <w:sz w:val="24"/>
        </w:rPr>
        <w:t xml:space="preserve"> </w:t>
      </w:r>
      <w:r>
        <w:rPr>
          <w:sz w:val="24"/>
        </w:rPr>
        <w:t>fornito una prima chiave di lettura della normativa, ha spiegato che il concetto di corruzione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nell’ambito della legge n. 190/2012 </w:t>
      </w:r>
      <w:r>
        <w:rPr>
          <w:i/>
          <w:sz w:val="24"/>
          <w:u w:val="single"/>
        </w:rPr>
        <w:t>comprende tutte le situazioni in cui, nel corso dell'attività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  <w:u w:val="single"/>
        </w:rPr>
        <w:t>amministrativa, si riscontri l'abuso da parte di un soggetto pubblico del potere a lui affidato al fine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  <w:u w:val="single"/>
        </w:rPr>
        <w:t>di ottenere</w:t>
      </w:r>
      <w:r>
        <w:rPr>
          <w:i/>
          <w:spacing w:val="1"/>
          <w:sz w:val="24"/>
          <w:u w:val="single"/>
        </w:rPr>
        <w:t xml:space="preserve"> </w:t>
      </w:r>
      <w:r>
        <w:rPr>
          <w:i/>
          <w:sz w:val="24"/>
          <w:u w:val="single"/>
        </w:rPr>
        <w:t>vantaggi</w:t>
      </w:r>
      <w:r>
        <w:rPr>
          <w:i/>
          <w:spacing w:val="1"/>
          <w:sz w:val="24"/>
          <w:u w:val="single"/>
        </w:rPr>
        <w:t xml:space="preserve"> </w:t>
      </w:r>
      <w:r>
        <w:rPr>
          <w:i/>
          <w:sz w:val="24"/>
          <w:u w:val="single"/>
        </w:rPr>
        <w:t>privati</w:t>
      </w:r>
      <w:r>
        <w:rPr>
          <w:sz w:val="24"/>
        </w:rPr>
        <w:t>.</w:t>
      </w:r>
    </w:p>
    <w:p w:rsidR="000507E2" w:rsidRDefault="005F2B2B">
      <w:pPr>
        <w:spacing w:before="120"/>
        <w:ind w:left="952" w:right="1080"/>
        <w:jc w:val="both"/>
        <w:rPr>
          <w:i/>
          <w:sz w:val="24"/>
        </w:rPr>
      </w:pP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definitiva,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processo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elaborazione</w:t>
      </w:r>
      <w:r>
        <w:rPr>
          <w:spacing w:val="1"/>
          <w:sz w:val="24"/>
        </w:rPr>
        <w:t xml:space="preserve"> </w:t>
      </w:r>
      <w:r>
        <w:rPr>
          <w:sz w:val="24"/>
        </w:rPr>
        <w:t>dei</w:t>
      </w:r>
      <w:r>
        <w:rPr>
          <w:spacing w:val="1"/>
          <w:sz w:val="24"/>
        </w:rPr>
        <w:t xml:space="preserve"> </w:t>
      </w:r>
      <w:r>
        <w:rPr>
          <w:sz w:val="24"/>
        </w:rPr>
        <w:t>contenuti</w:t>
      </w:r>
      <w:r>
        <w:rPr>
          <w:spacing w:val="1"/>
          <w:sz w:val="24"/>
        </w:rPr>
        <w:t xml:space="preserve"> </w:t>
      </w:r>
      <w:r>
        <w:rPr>
          <w:sz w:val="24"/>
        </w:rPr>
        <w:t>dei</w:t>
      </w:r>
      <w:r>
        <w:rPr>
          <w:spacing w:val="1"/>
          <w:sz w:val="24"/>
        </w:rPr>
        <w:t xml:space="preserve"> </w:t>
      </w:r>
      <w:r>
        <w:rPr>
          <w:sz w:val="24"/>
        </w:rPr>
        <w:t>principi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buon</w:t>
      </w:r>
      <w:r>
        <w:rPr>
          <w:spacing w:val="1"/>
          <w:sz w:val="24"/>
        </w:rPr>
        <w:t xml:space="preserve"> </w:t>
      </w:r>
      <w:r>
        <w:rPr>
          <w:sz w:val="24"/>
        </w:rPr>
        <w:t>andamento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imparzialità</w:t>
      </w:r>
      <w:r>
        <w:rPr>
          <w:spacing w:val="1"/>
          <w:sz w:val="24"/>
        </w:rPr>
        <w:t xml:space="preserve"> </w:t>
      </w:r>
      <w:r>
        <w:rPr>
          <w:sz w:val="24"/>
        </w:rPr>
        <w:t>della pubblica</w:t>
      </w:r>
      <w:r>
        <w:rPr>
          <w:spacing w:val="1"/>
          <w:sz w:val="24"/>
        </w:rPr>
        <w:t xml:space="preserve"> </w:t>
      </w:r>
      <w:r>
        <w:rPr>
          <w:sz w:val="24"/>
        </w:rPr>
        <w:t>amministrazione costituzionalmente garantiti</w:t>
      </w:r>
      <w:r>
        <w:rPr>
          <w:spacing w:val="1"/>
          <w:sz w:val="24"/>
        </w:rPr>
        <w:t xml:space="preserve"> </w:t>
      </w:r>
      <w:r>
        <w:rPr>
          <w:sz w:val="24"/>
        </w:rPr>
        <w:t>assume consistenza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tende a concreta attuazione proprio con l’adozione di buone pratiche di amministrazione, anche al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di</w:t>
      </w:r>
      <w:r>
        <w:rPr>
          <w:spacing w:val="-11"/>
          <w:sz w:val="24"/>
        </w:rPr>
        <w:t xml:space="preserve"> </w:t>
      </w:r>
      <w:r>
        <w:rPr>
          <w:sz w:val="24"/>
        </w:rPr>
        <w:t>sopra</w:t>
      </w:r>
      <w:r>
        <w:rPr>
          <w:spacing w:val="-11"/>
          <w:sz w:val="24"/>
        </w:rPr>
        <w:t xml:space="preserve"> </w:t>
      </w:r>
      <w:r>
        <w:rPr>
          <w:sz w:val="24"/>
        </w:rPr>
        <w:t>e</w:t>
      </w:r>
      <w:r>
        <w:rPr>
          <w:spacing w:val="-11"/>
          <w:sz w:val="24"/>
        </w:rPr>
        <w:t xml:space="preserve"> </w:t>
      </w:r>
      <w:r>
        <w:rPr>
          <w:sz w:val="24"/>
        </w:rPr>
        <w:t>oltre</w:t>
      </w:r>
      <w:r>
        <w:rPr>
          <w:spacing w:val="-12"/>
          <w:sz w:val="24"/>
        </w:rPr>
        <w:t xml:space="preserve"> </w:t>
      </w:r>
      <w:r>
        <w:rPr>
          <w:sz w:val="24"/>
        </w:rPr>
        <w:t>la</w:t>
      </w:r>
      <w:r>
        <w:rPr>
          <w:spacing w:val="-13"/>
          <w:sz w:val="24"/>
        </w:rPr>
        <w:t xml:space="preserve"> </w:t>
      </w:r>
      <w:r>
        <w:rPr>
          <w:sz w:val="24"/>
        </w:rPr>
        <w:t>stretta</w:t>
      </w:r>
      <w:r>
        <w:rPr>
          <w:spacing w:val="-13"/>
          <w:sz w:val="24"/>
        </w:rPr>
        <w:t xml:space="preserve"> </w:t>
      </w:r>
      <w:r>
        <w:rPr>
          <w:sz w:val="24"/>
        </w:rPr>
        <w:t>prevenzione</w:t>
      </w:r>
      <w:r>
        <w:rPr>
          <w:spacing w:val="-13"/>
          <w:sz w:val="24"/>
        </w:rPr>
        <w:t xml:space="preserve"> </w:t>
      </w:r>
      <w:r>
        <w:rPr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z w:val="24"/>
        </w:rPr>
        <w:t>comportamenti</w:t>
      </w:r>
      <w:r>
        <w:rPr>
          <w:spacing w:val="-11"/>
          <w:sz w:val="24"/>
        </w:rPr>
        <w:t xml:space="preserve"> </w:t>
      </w:r>
      <w:r>
        <w:rPr>
          <w:sz w:val="24"/>
        </w:rPr>
        <w:t>penalmente</w:t>
      </w:r>
      <w:r>
        <w:rPr>
          <w:spacing w:val="-11"/>
          <w:sz w:val="24"/>
        </w:rPr>
        <w:t xml:space="preserve"> </w:t>
      </w:r>
      <w:r>
        <w:rPr>
          <w:sz w:val="24"/>
        </w:rPr>
        <w:t>rilevanti:</w:t>
      </w:r>
      <w:r>
        <w:rPr>
          <w:spacing w:val="-11"/>
          <w:sz w:val="24"/>
        </w:rPr>
        <w:t xml:space="preserve"> </w:t>
      </w:r>
      <w:r>
        <w:rPr>
          <w:i/>
          <w:sz w:val="24"/>
        </w:rPr>
        <w:t>"I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fenomeni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corruttivi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non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riguardano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il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solo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compimento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reati,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ma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toccano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l'adozione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comportamenti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atti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 xml:space="preserve">contrari, </w:t>
      </w:r>
    </w:p>
    <w:p w:rsidR="000507E2" w:rsidRDefault="000507E2">
      <w:pPr>
        <w:jc w:val="both"/>
        <w:rPr>
          <w:sz w:val="24"/>
        </w:rPr>
        <w:sectPr w:rsidR="000507E2">
          <w:pgSz w:w="11910" w:h="16840"/>
          <w:pgMar w:top="1580" w:right="140" w:bottom="280" w:left="180" w:header="720" w:footer="720" w:gutter="0"/>
          <w:pgBorders w:offsetFrom="page">
            <w:top w:val="single" w:sz="12" w:space="20" w:color="767070"/>
            <w:left w:val="single" w:sz="12" w:space="14" w:color="767070"/>
            <w:bottom w:val="single" w:sz="12" w:space="20" w:color="767070"/>
            <w:right w:val="single" w:sz="12" w:space="14" w:color="767070"/>
          </w:pgBorders>
          <w:cols w:space="720"/>
        </w:sectPr>
      </w:pPr>
    </w:p>
    <w:p w:rsidR="000507E2" w:rsidRDefault="000507E2">
      <w:pPr>
        <w:pStyle w:val="Corpodeltesto"/>
        <w:spacing w:before="3"/>
        <w:ind w:left="0"/>
        <w:rPr>
          <w:i/>
          <w:sz w:val="13"/>
        </w:rPr>
      </w:pPr>
    </w:p>
    <w:p w:rsidR="000507E2" w:rsidRDefault="005F2B2B">
      <w:pPr>
        <w:spacing w:before="51"/>
        <w:ind w:left="952" w:right="1079"/>
        <w:jc w:val="both"/>
        <w:rPr>
          <w:sz w:val="24"/>
        </w:rPr>
      </w:pPr>
      <w:r>
        <w:rPr>
          <w:i/>
          <w:sz w:val="24"/>
        </w:rPr>
        <w:t>più in generale, al principio di imparzialità cui sono tenuti tutte le p.a. e i soggetti che svolgono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attività di pubblico interesse… Occorre, cioè, avere riguardo ad atti e comportamenti che, anche se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non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consistenti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specifici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reati,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contrastano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necessaria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cura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dell'interesse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pubblico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pregiudicano l'affidamento dei cittadini nell'imparzialità delle amministrazioni e dei soggetti che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svolgono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attività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pubblico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interesse"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(ANAC,</w:t>
      </w:r>
      <w:r>
        <w:rPr>
          <w:spacing w:val="-1"/>
          <w:sz w:val="24"/>
        </w:rPr>
        <w:t xml:space="preserve"> </w:t>
      </w:r>
      <w:r>
        <w:rPr>
          <w:sz w:val="24"/>
        </w:rPr>
        <w:t>determinazione</w:t>
      </w:r>
      <w:r>
        <w:rPr>
          <w:spacing w:val="-2"/>
          <w:sz w:val="24"/>
        </w:rPr>
        <w:t xml:space="preserve"> </w:t>
      </w:r>
      <w:r>
        <w:rPr>
          <w:sz w:val="24"/>
        </w:rPr>
        <w:t>n.</w:t>
      </w:r>
      <w:r>
        <w:rPr>
          <w:spacing w:val="1"/>
          <w:sz w:val="24"/>
        </w:rPr>
        <w:t xml:space="preserve"> </w:t>
      </w:r>
      <w:r>
        <w:rPr>
          <w:sz w:val="24"/>
        </w:rPr>
        <w:t>12/2015).</w:t>
      </w:r>
    </w:p>
    <w:p w:rsidR="000507E2" w:rsidRDefault="005F2B2B">
      <w:pPr>
        <w:pStyle w:val="Corpodeltesto"/>
        <w:spacing w:before="122"/>
        <w:ind w:right="1131"/>
        <w:jc w:val="both"/>
      </w:pPr>
      <w:r>
        <w:t>Il Piano Nazionale Anticorruzione (PNA) approvato in data 11 settembre 2013 ha ulteriormente</w:t>
      </w:r>
      <w:r>
        <w:rPr>
          <w:spacing w:val="1"/>
        </w:rPr>
        <w:t xml:space="preserve"> </w:t>
      </w:r>
      <w:r>
        <w:t>specificato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concetto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corruzione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applicarsi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attuazione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legge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190/2012,</w:t>
      </w:r>
      <w:r>
        <w:rPr>
          <w:spacing w:val="1"/>
        </w:rPr>
        <w:t xml:space="preserve"> </w:t>
      </w:r>
      <w:r>
        <w:t>ampliandone ulteriormente la portata rispetto all’interpretazione del Dipartimento della Funzione</w:t>
      </w:r>
      <w:r>
        <w:rPr>
          <w:spacing w:val="1"/>
        </w:rPr>
        <w:t xml:space="preserve"> </w:t>
      </w:r>
      <w:r>
        <w:t>Pubblica.</w:t>
      </w:r>
    </w:p>
    <w:p w:rsidR="000507E2" w:rsidRDefault="005F2B2B" w:rsidP="00CA119B">
      <w:pPr>
        <w:spacing w:before="119"/>
        <w:ind w:left="1805" w:right="1645"/>
        <w:jc w:val="both"/>
        <w:rPr>
          <w:i/>
          <w:sz w:val="24"/>
        </w:rPr>
      </w:pPr>
      <w:r>
        <w:rPr>
          <w:i/>
          <w:sz w:val="24"/>
        </w:rPr>
        <w:t>“Le situazioni rilevanti sono più ampie della fattispecie penalistica, che è disciplinata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negli artt. 318, 319 e 319 ter, C.p., e sono tali da comprendere non solo l’intera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gamma dei delitti contro la pubblica amministrazione disciplinati nel Titolo II, Capo I,</w:t>
      </w:r>
      <w:r>
        <w:rPr>
          <w:i/>
          <w:spacing w:val="-52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codice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penale,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ma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anche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situazioni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cui –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prescindere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dalla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rilevanza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penale -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venga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evidenza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un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malfunzionamento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dell’amministrazione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causa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dell’uso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fini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privati delle funzioni attribuite, ovvero l’inquinamento dell’azione amministrativa </w:t>
      </w:r>
      <w:proofErr w:type="spellStart"/>
      <w:r>
        <w:rPr>
          <w:i/>
          <w:sz w:val="24"/>
        </w:rPr>
        <w:t>ab</w:t>
      </w:r>
      <w:proofErr w:type="spellEnd"/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externo</w:t>
      </w:r>
      <w:proofErr w:type="spellEnd"/>
      <w:r>
        <w:rPr>
          <w:i/>
          <w:sz w:val="24"/>
        </w:rPr>
        <w:t>, sia che tale azione abbia successo sia nel caso in cui rimanga a livello di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tentativo”.</w:t>
      </w:r>
      <w:r w:rsidR="00CA119B">
        <w:rPr>
          <w:i/>
          <w:spacing w:val="-1"/>
          <w:sz w:val="24"/>
        </w:rPr>
        <w:t xml:space="preserve"> </w:t>
      </w:r>
    </w:p>
    <w:p w:rsidR="000507E2" w:rsidRDefault="000507E2">
      <w:pPr>
        <w:pStyle w:val="Corpodeltesto"/>
        <w:spacing w:before="10"/>
        <w:ind w:left="0"/>
        <w:rPr>
          <w:i/>
          <w:sz w:val="19"/>
        </w:rPr>
      </w:pPr>
    </w:p>
    <w:p w:rsidR="000507E2" w:rsidRDefault="005F2B2B">
      <w:pPr>
        <w:pStyle w:val="Paragrafoelenco"/>
        <w:numPr>
          <w:ilvl w:val="0"/>
          <w:numId w:val="35"/>
        </w:numPr>
        <w:tabs>
          <w:tab w:val="left" w:pos="1674"/>
        </w:tabs>
        <w:ind w:hanging="361"/>
        <w:rPr>
          <w:sz w:val="24"/>
        </w:rPr>
      </w:pP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soggetti amministrativi</w:t>
      </w:r>
      <w:r>
        <w:rPr>
          <w:spacing w:val="-2"/>
          <w:sz w:val="24"/>
        </w:rPr>
        <w:t xml:space="preserve"> </w:t>
      </w:r>
      <w:r>
        <w:rPr>
          <w:sz w:val="24"/>
        </w:rPr>
        <w:t>contro</w:t>
      </w:r>
      <w:r>
        <w:rPr>
          <w:spacing w:val="-2"/>
          <w:sz w:val="24"/>
        </w:rPr>
        <w:t xml:space="preserve"> </w:t>
      </w:r>
      <w:r>
        <w:rPr>
          <w:sz w:val="24"/>
        </w:rPr>
        <w:t>la corruzione</w:t>
      </w:r>
    </w:p>
    <w:p w:rsidR="000507E2" w:rsidRDefault="005F2B2B">
      <w:pPr>
        <w:pStyle w:val="Corpodeltesto"/>
        <w:spacing w:before="60"/>
        <w:ind w:right="1134"/>
        <w:jc w:val="both"/>
      </w:pPr>
      <w:r>
        <w:t>Con la legge n. 190/2012, lo Stato italiano ha individuato gli organi incaricati di svolgere, con</w:t>
      </w:r>
      <w:r>
        <w:rPr>
          <w:spacing w:val="1"/>
        </w:rPr>
        <w:t xml:space="preserve"> </w:t>
      </w:r>
      <w:r>
        <w:t>modalità tali da assicurare un’azione coordinata, attività di controllo, di prevenzione e di contrasto</w:t>
      </w:r>
      <w:r>
        <w:rPr>
          <w:spacing w:val="-52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corruzione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dell'illegalità nella pubblica</w:t>
      </w:r>
      <w:r>
        <w:rPr>
          <w:spacing w:val="-1"/>
        </w:rPr>
        <w:t xml:space="preserve"> </w:t>
      </w:r>
      <w:r>
        <w:t>amministrazione.</w:t>
      </w:r>
    </w:p>
    <w:p w:rsidR="000507E2" w:rsidRDefault="005F2B2B">
      <w:pPr>
        <w:pStyle w:val="Corpodeltesto"/>
        <w:spacing w:before="119"/>
        <w:ind w:right="1137"/>
        <w:jc w:val="both"/>
      </w:pPr>
      <w:r>
        <w:t>La strategia nazionale di prevenzione della corruzione è attuata mediante l'azione sinergica dei</w:t>
      </w:r>
      <w:r>
        <w:rPr>
          <w:spacing w:val="1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enti:</w:t>
      </w:r>
    </w:p>
    <w:p w:rsidR="000507E2" w:rsidRDefault="005F2B2B">
      <w:pPr>
        <w:pStyle w:val="Paragrafoelenco"/>
        <w:numPr>
          <w:ilvl w:val="0"/>
          <w:numId w:val="34"/>
        </w:numPr>
        <w:tabs>
          <w:tab w:val="left" w:pos="1520"/>
        </w:tabs>
        <w:spacing w:before="120" w:line="276" w:lineRule="auto"/>
        <w:ind w:right="1131"/>
        <w:rPr>
          <w:sz w:val="24"/>
        </w:rPr>
      </w:pPr>
      <w:r>
        <w:rPr>
          <w:sz w:val="24"/>
          <w:u w:val="single"/>
        </w:rPr>
        <w:t>l’Autorità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Nazionale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Anticorruzione (ANAC),</w:t>
      </w:r>
      <w:r>
        <w:rPr>
          <w:spacing w:val="1"/>
          <w:sz w:val="24"/>
        </w:rPr>
        <w:t xml:space="preserve"> </w:t>
      </w:r>
      <w:r>
        <w:rPr>
          <w:sz w:val="24"/>
        </w:rPr>
        <w:t>che svolge funzioni</w:t>
      </w:r>
      <w:r>
        <w:rPr>
          <w:spacing w:val="1"/>
          <w:sz w:val="24"/>
        </w:rPr>
        <w:t xml:space="preserve"> </w:t>
      </w:r>
      <w:r>
        <w:rPr>
          <w:sz w:val="24"/>
        </w:rPr>
        <w:t>di raccordo con</w:t>
      </w:r>
      <w:r>
        <w:rPr>
          <w:spacing w:val="1"/>
          <w:sz w:val="24"/>
        </w:rPr>
        <w:t xml:space="preserve"> </w:t>
      </w:r>
      <w:r>
        <w:rPr>
          <w:sz w:val="24"/>
        </w:rPr>
        <w:t>le altre</w:t>
      </w:r>
      <w:r>
        <w:rPr>
          <w:spacing w:val="1"/>
          <w:sz w:val="24"/>
        </w:rPr>
        <w:t xml:space="preserve"> </w:t>
      </w:r>
      <w:r>
        <w:rPr>
          <w:sz w:val="24"/>
        </w:rPr>
        <w:t>autorità ed esercita poteri di vigilanza e controllo dell'efficacia delle misure di prevenzione</w:t>
      </w:r>
      <w:r>
        <w:rPr>
          <w:spacing w:val="1"/>
          <w:sz w:val="24"/>
        </w:rPr>
        <w:t xml:space="preserve"> </w:t>
      </w:r>
      <w:r>
        <w:rPr>
          <w:sz w:val="24"/>
        </w:rPr>
        <w:t>adottate</w:t>
      </w:r>
      <w:r>
        <w:rPr>
          <w:spacing w:val="-4"/>
          <w:sz w:val="24"/>
        </w:rPr>
        <w:t xml:space="preserve"> </w:t>
      </w:r>
      <w:r>
        <w:rPr>
          <w:sz w:val="24"/>
        </w:rPr>
        <w:t>dalle</w:t>
      </w:r>
      <w:r>
        <w:rPr>
          <w:spacing w:val="-5"/>
          <w:sz w:val="24"/>
        </w:rPr>
        <w:t xml:space="preserve"> </w:t>
      </w:r>
      <w:r>
        <w:rPr>
          <w:sz w:val="24"/>
        </w:rPr>
        <w:t>amministrazioni,</w:t>
      </w:r>
      <w:r>
        <w:rPr>
          <w:spacing w:val="-2"/>
          <w:sz w:val="24"/>
        </w:rPr>
        <w:t xml:space="preserve"> </w:t>
      </w:r>
      <w:r>
        <w:rPr>
          <w:sz w:val="24"/>
        </w:rPr>
        <w:t>nonché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rispetto</w:t>
      </w:r>
      <w:r>
        <w:rPr>
          <w:spacing w:val="-3"/>
          <w:sz w:val="24"/>
        </w:rPr>
        <w:t xml:space="preserve"> </w:t>
      </w:r>
      <w:r>
        <w:rPr>
          <w:sz w:val="24"/>
        </w:rPr>
        <w:t>della</w:t>
      </w:r>
      <w:r>
        <w:rPr>
          <w:spacing w:val="-4"/>
          <w:sz w:val="24"/>
        </w:rPr>
        <w:t xml:space="preserve"> </w:t>
      </w:r>
      <w:r>
        <w:rPr>
          <w:sz w:val="24"/>
        </w:rPr>
        <w:t>normativa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materia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trasparenza</w:t>
      </w:r>
      <w:r>
        <w:rPr>
          <w:spacing w:val="-52"/>
          <w:sz w:val="24"/>
        </w:rPr>
        <w:t xml:space="preserve"> </w:t>
      </w:r>
      <w:r>
        <w:rPr>
          <w:sz w:val="24"/>
        </w:rPr>
        <w:t>(art.</w:t>
      </w:r>
      <w:r>
        <w:rPr>
          <w:spacing w:val="-2"/>
          <w:sz w:val="24"/>
        </w:rPr>
        <w:t xml:space="preserve"> </w:t>
      </w:r>
      <w:r>
        <w:rPr>
          <w:sz w:val="24"/>
        </w:rPr>
        <w:t>1, commi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3,</w:t>
      </w:r>
      <w:r>
        <w:rPr>
          <w:spacing w:val="1"/>
          <w:sz w:val="24"/>
        </w:rPr>
        <w:t xml:space="preserve"> </w:t>
      </w:r>
      <w:r>
        <w:rPr>
          <w:sz w:val="24"/>
        </w:rPr>
        <w:t>legge</w:t>
      </w:r>
      <w:r>
        <w:rPr>
          <w:spacing w:val="-1"/>
          <w:sz w:val="24"/>
        </w:rPr>
        <w:t xml:space="preserve"> </w:t>
      </w:r>
      <w:r>
        <w:rPr>
          <w:sz w:val="24"/>
        </w:rPr>
        <w:t>n.190/2012);</w:t>
      </w:r>
    </w:p>
    <w:p w:rsidR="000507E2" w:rsidRDefault="005F2B2B">
      <w:pPr>
        <w:pStyle w:val="Paragrafoelenco"/>
        <w:numPr>
          <w:ilvl w:val="0"/>
          <w:numId w:val="34"/>
        </w:numPr>
        <w:tabs>
          <w:tab w:val="left" w:pos="1520"/>
        </w:tabs>
        <w:spacing w:before="122" w:line="276" w:lineRule="auto"/>
        <w:ind w:right="1131"/>
        <w:rPr>
          <w:sz w:val="24"/>
        </w:rPr>
      </w:pPr>
      <w:r>
        <w:rPr>
          <w:sz w:val="24"/>
          <w:u w:val="single"/>
        </w:rPr>
        <w:t>la Corte di conti,</w:t>
      </w:r>
      <w:r>
        <w:rPr>
          <w:sz w:val="24"/>
        </w:rPr>
        <w:t xml:space="preserve"> che partecipa ordinariamente all'attività di prevenzione attraverso le sue</w:t>
      </w:r>
      <w:r>
        <w:rPr>
          <w:spacing w:val="1"/>
          <w:sz w:val="24"/>
        </w:rPr>
        <w:t xml:space="preserve"> </w:t>
      </w:r>
      <w:r>
        <w:rPr>
          <w:sz w:val="24"/>
        </w:rPr>
        <w:t>funzioni</w:t>
      </w:r>
      <w:r>
        <w:rPr>
          <w:spacing w:val="-1"/>
          <w:sz w:val="24"/>
        </w:rPr>
        <w:t xml:space="preserve"> </w:t>
      </w:r>
      <w:r>
        <w:rPr>
          <w:sz w:val="24"/>
        </w:rPr>
        <w:t>di controllo;</w:t>
      </w:r>
    </w:p>
    <w:p w:rsidR="000507E2" w:rsidRDefault="005F2B2B">
      <w:pPr>
        <w:pStyle w:val="Paragrafoelenco"/>
        <w:numPr>
          <w:ilvl w:val="0"/>
          <w:numId w:val="34"/>
        </w:numPr>
        <w:tabs>
          <w:tab w:val="left" w:pos="1520"/>
        </w:tabs>
        <w:spacing w:before="118" w:line="278" w:lineRule="auto"/>
        <w:ind w:right="1135"/>
        <w:rPr>
          <w:sz w:val="24"/>
        </w:rPr>
      </w:pPr>
      <w:r>
        <w:rPr>
          <w:sz w:val="24"/>
          <w:u w:val="single"/>
        </w:rPr>
        <w:t>il Comitato interministeriale,</w:t>
      </w:r>
      <w:r>
        <w:rPr>
          <w:sz w:val="24"/>
        </w:rPr>
        <w:t xml:space="preserve"> istituito con il DPCM 16 gennaio 2013, che elabora linee di</w:t>
      </w:r>
      <w:r>
        <w:rPr>
          <w:spacing w:val="1"/>
          <w:sz w:val="24"/>
        </w:rPr>
        <w:t xml:space="preserve"> </w:t>
      </w:r>
      <w:r>
        <w:rPr>
          <w:sz w:val="24"/>
        </w:rPr>
        <w:t>indirizzo</w:t>
      </w:r>
      <w:r>
        <w:rPr>
          <w:spacing w:val="-2"/>
          <w:sz w:val="24"/>
        </w:rPr>
        <w:t xml:space="preserve"> </w:t>
      </w:r>
      <w:r>
        <w:rPr>
          <w:sz w:val="24"/>
        </w:rPr>
        <w:t>e direttive (art.</w:t>
      </w:r>
      <w:r>
        <w:rPr>
          <w:spacing w:val="-3"/>
          <w:sz w:val="24"/>
        </w:rPr>
        <w:t xml:space="preserve"> </w:t>
      </w:r>
      <w:r>
        <w:rPr>
          <w:sz w:val="24"/>
        </w:rPr>
        <w:t>1, comma 4, legge n.190/2012);</w:t>
      </w:r>
    </w:p>
    <w:p w:rsidR="000507E2" w:rsidRDefault="005F2B2B">
      <w:pPr>
        <w:pStyle w:val="Paragrafoelenco"/>
        <w:numPr>
          <w:ilvl w:val="0"/>
          <w:numId w:val="34"/>
        </w:numPr>
        <w:tabs>
          <w:tab w:val="left" w:pos="1520"/>
        </w:tabs>
        <w:spacing w:before="115" w:line="276" w:lineRule="auto"/>
        <w:ind w:right="1130"/>
        <w:rPr>
          <w:sz w:val="24"/>
        </w:rPr>
      </w:pPr>
      <w:r>
        <w:rPr>
          <w:sz w:val="24"/>
          <w:u w:val="single"/>
        </w:rPr>
        <w:t>la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Conferenza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unificata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Stato,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Regioni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e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Autonomie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Locali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chiamata</w:t>
      </w:r>
      <w:r>
        <w:rPr>
          <w:spacing w:val="1"/>
          <w:sz w:val="24"/>
        </w:rPr>
        <w:t xml:space="preserve"> </w:t>
      </w:r>
      <w:r>
        <w:rPr>
          <w:sz w:val="24"/>
        </w:rPr>
        <w:t>ad</w:t>
      </w:r>
      <w:r>
        <w:rPr>
          <w:spacing w:val="1"/>
          <w:sz w:val="24"/>
        </w:rPr>
        <w:t xml:space="preserve"> </w:t>
      </w:r>
      <w:r>
        <w:rPr>
          <w:sz w:val="24"/>
        </w:rPr>
        <w:t>individuare</w:t>
      </w:r>
      <w:r>
        <w:rPr>
          <w:spacing w:val="1"/>
          <w:sz w:val="24"/>
        </w:rPr>
        <w:t xml:space="preserve"> </w:t>
      </w:r>
      <w:r>
        <w:rPr>
          <w:sz w:val="24"/>
        </w:rPr>
        <w:t>adempimenti e termini per l'attuazione della legge e dei decreti attuativi da parte di regioni,</w:t>
      </w:r>
      <w:r>
        <w:rPr>
          <w:spacing w:val="1"/>
          <w:sz w:val="24"/>
        </w:rPr>
        <w:t xml:space="preserve"> </w:t>
      </w:r>
      <w:r>
        <w:rPr>
          <w:sz w:val="24"/>
        </w:rPr>
        <w:t>province autonome, enti locali, enti pubblici e soggetti di diritto privato sottoposti al loro</w:t>
      </w:r>
      <w:r>
        <w:rPr>
          <w:spacing w:val="1"/>
          <w:sz w:val="24"/>
        </w:rPr>
        <w:t xml:space="preserve"> </w:t>
      </w:r>
      <w:r>
        <w:rPr>
          <w:sz w:val="24"/>
        </w:rPr>
        <w:t>controllo</w:t>
      </w:r>
      <w:r>
        <w:rPr>
          <w:spacing w:val="-2"/>
          <w:sz w:val="24"/>
        </w:rPr>
        <w:t xml:space="preserve"> </w:t>
      </w:r>
      <w:r>
        <w:rPr>
          <w:sz w:val="24"/>
        </w:rPr>
        <w:t>(art.</w:t>
      </w:r>
      <w:r>
        <w:rPr>
          <w:spacing w:val="-1"/>
          <w:sz w:val="24"/>
        </w:rPr>
        <w:t xml:space="preserve"> </w:t>
      </w:r>
      <w:r>
        <w:rPr>
          <w:sz w:val="24"/>
        </w:rPr>
        <w:t>1, commi</w:t>
      </w:r>
      <w:r>
        <w:rPr>
          <w:spacing w:val="-2"/>
          <w:sz w:val="24"/>
        </w:rPr>
        <w:t xml:space="preserve"> </w:t>
      </w:r>
      <w:r>
        <w:rPr>
          <w:sz w:val="24"/>
        </w:rPr>
        <w:t>60 e</w:t>
      </w:r>
      <w:r>
        <w:rPr>
          <w:spacing w:val="-1"/>
          <w:sz w:val="24"/>
        </w:rPr>
        <w:t xml:space="preserve"> </w:t>
      </w:r>
      <w:r>
        <w:rPr>
          <w:sz w:val="24"/>
        </w:rPr>
        <w:t>61,</w:t>
      </w:r>
      <w:r>
        <w:rPr>
          <w:spacing w:val="1"/>
          <w:sz w:val="24"/>
        </w:rPr>
        <w:t xml:space="preserve"> </w:t>
      </w:r>
      <w:r>
        <w:rPr>
          <w:sz w:val="24"/>
        </w:rPr>
        <w:t>legge n.190/2012);</w:t>
      </w:r>
    </w:p>
    <w:p w:rsidR="000507E2" w:rsidRDefault="005F2B2B">
      <w:pPr>
        <w:pStyle w:val="Paragrafoelenco"/>
        <w:numPr>
          <w:ilvl w:val="0"/>
          <w:numId w:val="34"/>
        </w:numPr>
        <w:tabs>
          <w:tab w:val="left" w:pos="1520"/>
        </w:tabs>
        <w:spacing w:before="121" w:line="276" w:lineRule="auto"/>
        <w:ind w:right="1133"/>
        <w:rPr>
          <w:sz w:val="24"/>
        </w:rPr>
      </w:pPr>
      <w:r>
        <w:rPr>
          <w:sz w:val="24"/>
          <w:u w:val="single"/>
        </w:rPr>
        <w:t>i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Prefetti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della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Repubblica</w:t>
      </w:r>
      <w:r>
        <w:rPr>
          <w:spacing w:val="-6"/>
          <w:sz w:val="24"/>
        </w:rPr>
        <w:t xml:space="preserve"> </w:t>
      </w:r>
      <w:r>
        <w:rPr>
          <w:sz w:val="24"/>
        </w:rPr>
        <w:t>che</w:t>
      </w:r>
      <w:r>
        <w:rPr>
          <w:spacing w:val="-9"/>
          <w:sz w:val="24"/>
        </w:rPr>
        <w:t xml:space="preserve"> </w:t>
      </w:r>
      <w:r>
        <w:rPr>
          <w:sz w:val="24"/>
        </w:rPr>
        <w:t>forniscono</w:t>
      </w:r>
      <w:r>
        <w:rPr>
          <w:spacing w:val="-9"/>
          <w:sz w:val="24"/>
        </w:rPr>
        <w:t xml:space="preserve"> </w:t>
      </w:r>
      <w:r>
        <w:rPr>
          <w:sz w:val="24"/>
        </w:rPr>
        <w:t>supporto</w:t>
      </w:r>
      <w:r>
        <w:rPr>
          <w:spacing w:val="-11"/>
          <w:sz w:val="24"/>
        </w:rPr>
        <w:t xml:space="preserve"> </w:t>
      </w:r>
      <w:r>
        <w:rPr>
          <w:sz w:val="24"/>
        </w:rPr>
        <w:t>tecnico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10"/>
          <w:sz w:val="24"/>
        </w:rPr>
        <w:t xml:space="preserve"> </w:t>
      </w:r>
      <w:r>
        <w:rPr>
          <w:sz w:val="24"/>
        </w:rPr>
        <w:t>informativo,</w:t>
      </w:r>
      <w:r>
        <w:rPr>
          <w:spacing w:val="-8"/>
          <w:sz w:val="24"/>
        </w:rPr>
        <w:t xml:space="preserve"> </w:t>
      </w:r>
      <w:r>
        <w:rPr>
          <w:sz w:val="24"/>
        </w:rPr>
        <w:t>facoltativo,</w:t>
      </w:r>
      <w:r>
        <w:rPr>
          <w:spacing w:val="-5"/>
          <w:sz w:val="24"/>
        </w:rPr>
        <w:t xml:space="preserve"> </w:t>
      </w:r>
      <w:r>
        <w:rPr>
          <w:sz w:val="24"/>
        </w:rPr>
        <w:t>agli</w:t>
      </w:r>
      <w:r>
        <w:rPr>
          <w:spacing w:val="-8"/>
          <w:sz w:val="24"/>
        </w:rPr>
        <w:t xml:space="preserve"> </w:t>
      </w:r>
      <w:r>
        <w:rPr>
          <w:sz w:val="24"/>
        </w:rPr>
        <w:t>enti</w:t>
      </w:r>
      <w:r>
        <w:rPr>
          <w:spacing w:val="-52"/>
          <w:sz w:val="24"/>
        </w:rPr>
        <w:t xml:space="preserve"> </w:t>
      </w:r>
      <w:r>
        <w:rPr>
          <w:sz w:val="24"/>
        </w:rPr>
        <w:t>locali</w:t>
      </w:r>
      <w:r>
        <w:rPr>
          <w:spacing w:val="-1"/>
          <w:sz w:val="24"/>
        </w:rPr>
        <w:t xml:space="preserve"> </w:t>
      </w:r>
      <w:r>
        <w:rPr>
          <w:sz w:val="24"/>
        </w:rPr>
        <w:t>(art.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co.</w:t>
      </w:r>
      <w:r>
        <w:rPr>
          <w:spacing w:val="1"/>
          <w:sz w:val="24"/>
        </w:rPr>
        <w:t xml:space="preserve"> </w:t>
      </w:r>
      <w:r>
        <w:rPr>
          <w:sz w:val="24"/>
        </w:rPr>
        <w:t>6</w:t>
      </w:r>
      <w:r>
        <w:rPr>
          <w:spacing w:val="-1"/>
          <w:sz w:val="24"/>
        </w:rPr>
        <w:t xml:space="preserve"> </w:t>
      </w:r>
      <w:r>
        <w:rPr>
          <w:sz w:val="24"/>
        </w:rPr>
        <w:t>legge n.190/2012);</w:t>
      </w:r>
    </w:p>
    <w:p w:rsidR="000507E2" w:rsidRDefault="000507E2">
      <w:pPr>
        <w:spacing w:line="276" w:lineRule="auto"/>
        <w:jc w:val="both"/>
        <w:rPr>
          <w:sz w:val="24"/>
        </w:rPr>
        <w:sectPr w:rsidR="000507E2">
          <w:pgSz w:w="11910" w:h="16840"/>
          <w:pgMar w:top="1580" w:right="140" w:bottom="280" w:left="180" w:header="720" w:footer="720" w:gutter="0"/>
          <w:pgBorders w:offsetFrom="page">
            <w:top w:val="single" w:sz="12" w:space="20" w:color="767070"/>
            <w:left w:val="single" w:sz="12" w:space="14" w:color="767070"/>
            <w:bottom w:val="single" w:sz="12" w:space="20" w:color="767070"/>
            <w:right w:val="single" w:sz="12" w:space="14" w:color="767070"/>
          </w:pgBorders>
          <w:cols w:space="720"/>
        </w:sectPr>
      </w:pPr>
    </w:p>
    <w:p w:rsidR="000507E2" w:rsidRDefault="000507E2">
      <w:pPr>
        <w:pStyle w:val="Corpodeltesto"/>
        <w:spacing w:before="2"/>
        <w:ind w:left="0"/>
        <w:rPr>
          <w:sz w:val="10"/>
        </w:rPr>
      </w:pPr>
    </w:p>
    <w:p w:rsidR="000507E2" w:rsidRDefault="005F2B2B">
      <w:pPr>
        <w:pStyle w:val="Paragrafoelenco"/>
        <w:numPr>
          <w:ilvl w:val="0"/>
          <w:numId w:val="34"/>
        </w:numPr>
        <w:tabs>
          <w:tab w:val="left" w:pos="1520"/>
        </w:tabs>
        <w:spacing w:before="89" w:line="276" w:lineRule="auto"/>
        <w:ind w:right="1131"/>
        <w:rPr>
          <w:sz w:val="24"/>
        </w:rPr>
      </w:pPr>
      <w:r>
        <w:rPr>
          <w:sz w:val="24"/>
          <w:u w:val="single"/>
        </w:rPr>
        <w:t>la Scuola Superiore della Pubblica Amministrazione (SSPA)</w:t>
      </w:r>
      <w:r>
        <w:rPr>
          <w:sz w:val="24"/>
        </w:rPr>
        <w:t xml:space="preserve"> che predispone percorsi, anche</w:t>
      </w:r>
      <w:r>
        <w:rPr>
          <w:spacing w:val="1"/>
          <w:sz w:val="24"/>
        </w:rPr>
        <w:t xml:space="preserve"> </w:t>
      </w:r>
      <w:r>
        <w:rPr>
          <w:sz w:val="24"/>
        </w:rPr>
        <w:t>specifici e settoriali, di formazione dei dipendenti delle amministrazioni statali (art. 1 co. 11</w:t>
      </w:r>
      <w:r>
        <w:rPr>
          <w:spacing w:val="1"/>
          <w:sz w:val="24"/>
        </w:rPr>
        <w:t xml:space="preserve"> </w:t>
      </w:r>
      <w:r>
        <w:rPr>
          <w:sz w:val="24"/>
        </w:rPr>
        <w:t>legge</w:t>
      </w:r>
      <w:r>
        <w:rPr>
          <w:spacing w:val="-1"/>
          <w:sz w:val="24"/>
        </w:rPr>
        <w:t xml:space="preserve"> </w:t>
      </w:r>
      <w:r>
        <w:rPr>
          <w:sz w:val="24"/>
        </w:rPr>
        <w:t>190/2012);</w:t>
      </w:r>
    </w:p>
    <w:p w:rsidR="000507E2" w:rsidRDefault="005F2B2B">
      <w:pPr>
        <w:pStyle w:val="Paragrafoelenco"/>
        <w:numPr>
          <w:ilvl w:val="0"/>
          <w:numId w:val="34"/>
        </w:numPr>
        <w:tabs>
          <w:tab w:val="left" w:pos="1520"/>
        </w:tabs>
        <w:spacing w:before="122" w:line="276" w:lineRule="auto"/>
        <w:ind w:right="1136"/>
        <w:rPr>
          <w:sz w:val="24"/>
        </w:rPr>
      </w:pPr>
      <w:r>
        <w:rPr>
          <w:sz w:val="24"/>
          <w:u w:val="single"/>
        </w:rPr>
        <w:t>le pubbliche amministrazioni</w:t>
      </w:r>
      <w:r>
        <w:rPr>
          <w:sz w:val="24"/>
        </w:rPr>
        <w:t xml:space="preserve"> che attuano ed implementano le misure previste dalla legge e</w:t>
      </w:r>
      <w:r>
        <w:rPr>
          <w:spacing w:val="1"/>
          <w:sz w:val="24"/>
        </w:rPr>
        <w:t xml:space="preserve"> </w:t>
      </w:r>
      <w:r>
        <w:rPr>
          <w:sz w:val="24"/>
        </w:rPr>
        <w:t>dal Piano Nazionale Anticorruzione (art. 1 legge n.190/2012) anche attraverso l'azione del</w:t>
      </w:r>
      <w:r>
        <w:rPr>
          <w:spacing w:val="1"/>
          <w:sz w:val="24"/>
        </w:rPr>
        <w:t xml:space="preserve"> </w:t>
      </w:r>
      <w:r>
        <w:rPr>
          <w:sz w:val="24"/>
        </w:rPr>
        <w:t>proprio</w:t>
      </w:r>
      <w:r>
        <w:rPr>
          <w:spacing w:val="-1"/>
          <w:sz w:val="24"/>
        </w:rPr>
        <w:t xml:space="preserve"> </w:t>
      </w:r>
      <w:r>
        <w:rPr>
          <w:sz w:val="24"/>
        </w:rPr>
        <w:t>Responsabile</w:t>
      </w:r>
      <w:r>
        <w:rPr>
          <w:spacing w:val="-1"/>
          <w:sz w:val="24"/>
        </w:rPr>
        <w:t xml:space="preserve"> </w:t>
      </w:r>
      <w:r>
        <w:rPr>
          <w:sz w:val="24"/>
        </w:rPr>
        <w:t>della prevenzione</w:t>
      </w:r>
      <w:r>
        <w:rPr>
          <w:spacing w:val="-2"/>
          <w:sz w:val="24"/>
        </w:rPr>
        <w:t xml:space="preserve"> </w:t>
      </w:r>
      <w:r>
        <w:rPr>
          <w:sz w:val="24"/>
        </w:rPr>
        <w:t>della corruzione;</w:t>
      </w:r>
    </w:p>
    <w:p w:rsidR="000507E2" w:rsidRDefault="005F2B2B">
      <w:pPr>
        <w:pStyle w:val="Paragrafoelenco"/>
        <w:numPr>
          <w:ilvl w:val="0"/>
          <w:numId w:val="34"/>
        </w:numPr>
        <w:tabs>
          <w:tab w:val="left" w:pos="1520"/>
        </w:tabs>
        <w:spacing w:before="120" w:line="276" w:lineRule="auto"/>
        <w:ind w:right="1131"/>
        <w:rPr>
          <w:sz w:val="24"/>
        </w:rPr>
      </w:pPr>
      <w:r>
        <w:rPr>
          <w:sz w:val="24"/>
          <w:u w:val="single"/>
        </w:rPr>
        <w:t>gli enti pubblici economici ed i soggetti di diritto privato in controllo pubblico</w:t>
      </w:r>
      <w:r>
        <w:rPr>
          <w:sz w:val="24"/>
        </w:rPr>
        <w:t>, responsabili</w:t>
      </w:r>
      <w:r>
        <w:rPr>
          <w:spacing w:val="1"/>
          <w:sz w:val="24"/>
        </w:rPr>
        <w:t xml:space="preserve"> </w:t>
      </w:r>
      <w:r>
        <w:rPr>
          <w:sz w:val="24"/>
        </w:rPr>
        <w:t>anch’essi dell'introduzione ed implementazione delle misure previste dalla legge e dal Piano</w:t>
      </w:r>
      <w:r>
        <w:rPr>
          <w:spacing w:val="1"/>
          <w:sz w:val="24"/>
        </w:rPr>
        <w:t xml:space="preserve"> </w:t>
      </w:r>
      <w:r>
        <w:rPr>
          <w:sz w:val="24"/>
        </w:rPr>
        <w:t>Nazionale</w:t>
      </w:r>
      <w:r>
        <w:rPr>
          <w:spacing w:val="-2"/>
          <w:sz w:val="24"/>
        </w:rPr>
        <w:t xml:space="preserve"> </w:t>
      </w:r>
      <w:r>
        <w:rPr>
          <w:sz w:val="24"/>
        </w:rPr>
        <w:t>Anticorruzione</w:t>
      </w:r>
      <w:r>
        <w:rPr>
          <w:spacing w:val="-2"/>
          <w:sz w:val="24"/>
        </w:rPr>
        <w:t xml:space="preserve"> </w:t>
      </w:r>
      <w:r>
        <w:rPr>
          <w:sz w:val="24"/>
        </w:rPr>
        <w:t>(art. 1</w:t>
      </w:r>
      <w:r>
        <w:rPr>
          <w:spacing w:val="-2"/>
          <w:sz w:val="24"/>
        </w:rPr>
        <w:t xml:space="preserve"> </w:t>
      </w:r>
      <w:r>
        <w:rPr>
          <w:sz w:val="24"/>
        </w:rPr>
        <w:t>legge n.190/2012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art.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bis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D.lgs. n.</w:t>
      </w:r>
      <w:r>
        <w:rPr>
          <w:spacing w:val="1"/>
          <w:sz w:val="24"/>
        </w:rPr>
        <w:t xml:space="preserve"> </w:t>
      </w:r>
      <w:r>
        <w:rPr>
          <w:sz w:val="24"/>
        </w:rPr>
        <w:t>33/2013).</w:t>
      </w:r>
    </w:p>
    <w:p w:rsidR="000507E2" w:rsidRDefault="005F2B2B">
      <w:pPr>
        <w:pStyle w:val="Corpodeltesto"/>
        <w:spacing w:before="120"/>
        <w:ind w:right="1131"/>
        <w:jc w:val="both"/>
      </w:pPr>
      <w:r>
        <w:t>Il</w:t>
      </w:r>
      <w:r>
        <w:rPr>
          <w:spacing w:val="-5"/>
        </w:rPr>
        <w:t xml:space="preserve"> </w:t>
      </w:r>
      <w:r>
        <w:t>comma</w:t>
      </w:r>
      <w:r>
        <w:rPr>
          <w:spacing w:val="-4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dell’articolo</w:t>
      </w:r>
      <w:r>
        <w:rPr>
          <w:spacing w:val="-6"/>
        </w:rPr>
        <w:t xml:space="preserve"> </w:t>
      </w:r>
      <w:r>
        <w:t>19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DL</w:t>
      </w:r>
      <w:r>
        <w:rPr>
          <w:spacing w:val="-5"/>
        </w:rPr>
        <w:t xml:space="preserve"> </w:t>
      </w:r>
      <w:r>
        <w:t>90/2014</w:t>
      </w:r>
      <w:r>
        <w:rPr>
          <w:spacing w:val="-3"/>
        </w:rPr>
        <w:t xml:space="preserve"> </w:t>
      </w:r>
      <w:r>
        <w:t>(convertito</w:t>
      </w:r>
      <w:r>
        <w:rPr>
          <w:spacing w:val="-4"/>
        </w:rPr>
        <w:t xml:space="preserve"> </w:t>
      </w:r>
      <w:r>
        <w:t>dalla</w:t>
      </w:r>
      <w:r>
        <w:rPr>
          <w:spacing w:val="-6"/>
        </w:rPr>
        <w:t xml:space="preserve"> </w:t>
      </w:r>
      <w:r>
        <w:t>legge</w:t>
      </w:r>
      <w:r>
        <w:rPr>
          <w:spacing w:val="-4"/>
        </w:rPr>
        <w:t xml:space="preserve"> </w:t>
      </w:r>
      <w:r>
        <w:t>114/2014)</w:t>
      </w:r>
      <w:r>
        <w:rPr>
          <w:spacing w:val="-4"/>
        </w:rPr>
        <w:t xml:space="preserve"> </w:t>
      </w:r>
      <w:r>
        <w:t>ha</w:t>
      </w:r>
      <w:r>
        <w:rPr>
          <w:spacing w:val="-4"/>
        </w:rPr>
        <w:t xml:space="preserve"> </w:t>
      </w:r>
      <w:r>
        <w:t>trasferito</w:t>
      </w:r>
      <w:r>
        <w:rPr>
          <w:spacing w:val="-5"/>
        </w:rPr>
        <w:t xml:space="preserve"> </w:t>
      </w:r>
      <w:r>
        <w:t>all’ANAC,</w:t>
      </w:r>
      <w:r>
        <w:rPr>
          <w:spacing w:val="-52"/>
        </w:rPr>
        <w:t xml:space="preserve"> </w:t>
      </w:r>
      <w:r>
        <w:rPr>
          <w:i/>
        </w:rPr>
        <w:t>Autorità Nazionale Anti Corruzione</w:t>
      </w:r>
      <w:r>
        <w:t>, tutte le competenze in materia di anticorruzione già assegnate</w:t>
      </w:r>
      <w:r>
        <w:rPr>
          <w:spacing w:val="-52"/>
        </w:rPr>
        <w:t xml:space="preserve"> </w:t>
      </w:r>
      <w:r>
        <w:t>dalla</w:t>
      </w:r>
      <w:r>
        <w:rPr>
          <w:spacing w:val="-2"/>
        </w:rPr>
        <w:t xml:space="preserve"> </w:t>
      </w:r>
      <w:r>
        <w:t>legge n.190/2012</w:t>
      </w:r>
      <w:r>
        <w:rPr>
          <w:spacing w:val="-1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Dipartimento della Funzione</w:t>
      </w:r>
      <w:r>
        <w:rPr>
          <w:spacing w:val="-1"/>
        </w:rPr>
        <w:t xml:space="preserve"> </w:t>
      </w:r>
      <w:r>
        <w:t>Pubblica.</w:t>
      </w:r>
    </w:p>
    <w:p w:rsidR="000507E2" w:rsidRDefault="000507E2">
      <w:pPr>
        <w:pStyle w:val="Corpodeltesto"/>
        <w:spacing w:before="7"/>
        <w:ind w:left="0"/>
        <w:rPr>
          <w:sz w:val="19"/>
        </w:rPr>
      </w:pPr>
    </w:p>
    <w:p w:rsidR="000507E2" w:rsidRDefault="005F2B2B">
      <w:pPr>
        <w:pStyle w:val="Paragrafoelenco"/>
        <w:numPr>
          <w:ilvl w:val="0"/>
          <w:numId w:val="35"/>
        </w:numPr>
        <w:tabs>
          <w:tab w:val="left" w:pos="1674"/>
        </w:tabs>
        <w:spacing w:before="1"/>
        <w:ind w:hanging="361"/>
        <w:rPr>
          <w:sz w:val="24"/>
        </w:rPr>
      </w:pPr>
      <w:r>
        <w:rPr>
          <w:sz w:val="24"/>
        </w:rPr>
        <w:t>L’Autorità</w:t>
      </w:r>
      <w:r>
        <w:rPr>
          <w:spacing w:val="-1"/>
          <w:sz w:val="24"/>
        </w:rPr>
        <w:t xml:space="preserve"> </w:t>
      </w:r>
      <w:r>
        <w:rPr>
          <w:sz w:val="24"/>
        </w:rPr>
        <w:t>nazionale</w:t>
      </w:r>
      <w:r>
        <w:rPr>
          <w:spacing w:val="-1"/>
          <w:sz w:val="24"/>
        </w:rPr>
        <w:t xml:space="preserve"> </w:t>
      </w:r>
      <w:r>
        <w:rPr>
          <w:sz w:val="24"/>
        </w:rPr>
        <w:t>anticorruzione</w:t>
      </w:r>
      <w:r>
        <w:rPr>
          <w:spacing w:val="-2"/>
          <w:sz w:val="24"/>
        </w:rPr>
        <w:t xml:space="preserve"> </w:t>
      </w:r>
      <w:r>
        <w:rPr>
          <w:sz w:val="24"/>
        </w:rPr>
        <w:t>(ANAC)</w:t>
      </w:r>
    </w:p>
    <w:p w:rsidR="000507E2" w:rsidRDefault="005F2B2B">
      <w:pPr>
        <w:pStyle w:val="Corpodeltesto"/>
        <w:spacing w:before="59"/>
        <w:ind w:right="1130"/>
        <w:jc w:val="both"/>
      </w:pPr>
      <w:r>
        <w:t>La</w:t>
      </w:r>
      <w:r>
        <w:rPr>
          <w:spacing w:val="-9"/>
        </w:rPr>
        <w:t xml:space="preserve"> </w:t>
      </w:r>
      <w:r>
        <w:t>legge</w:t>
      </w:r>
      <w:r>
        <w:rPr>
          <w:spacing w:val="-9"/>
        </w:rPr>
        <w:t xml:space="preserve"> </w:t>
      </w:r>
      <w:r>
        <w:t>n.</w:t>
      </w:r>
      <w:r>
        <w:rPr>
          <w:spacing w:val="-10"/>
        </w:rPr>
        <w:t xml:space="preserve"> </w:t>
      </w:r>
      <w:r>
        <w:t>190/2012</w:t>
      </w:r>
      <w:r>
        <w:rPr>
          <w:spacing w:val="-8"/>
        </w:rPr>
        <w:t xml:space="preserve"> </w:t>
      </w:r>
      <w:r>
        <w:t>ha</w:t>
      </w:r>
      <w:r>
        <w:rPr>
          <w:spacing w:val="-11"/>
        </w:rPr>
        <w:t xml:space="preserve"> </w:t>
      </w:r>
      <w:r>
        <w:t>attribuito</w:t>
      </w:r>
      <w:r>
        <w:rPr>
          <w:spacing w:val="-9"/>
        </w:rPr>
        <w:t xml:space="preserve"> </w:t>
      </w:r>
      <w:r>
        <w:t>alla</w:t>
      </w:r>
      <w:r>
        <w:rPr>
          <w:spacing w:val="-11"/>
        </w:rPr>
        <w:t xml:space="preserve"> </w:t>
      </w:r>
      <w:r>
        <w:t>Autorità</w:t>
      </w:r>
      <w:r>
        <w:rPr>
          <w:spacing w:val="-9"/>
        </w:rPr>
        <w:t xml:space="preserve"> </w:t>
      </w:r>
      <w:r>
        <w:t>nazionale</w:t>
      </w:r>
      <w:r>
        <w:rPr>
          <w:spacing w:val="-11"/>
        </w:rPr>
        <w:t xml:space="preserve"> </w:t>
      </w:r>
      <w:r>
        <w:t>anticorruzione</w:t>
      </w:r>
      <w:r>
        <w:rPr>
          <w:spacing w:val="-10"/>
        </w:rPr>
        <w:t xml:space="preserve"> </w:t>
      </w:r>
      <w:r>
        <w:t>lo</w:t>
      </w:r>
      <w:r>
        <w:rPr>
          <w:spacing w:val="-11"/>
        </w:rPr>
        <w:t xml:space="preserve"> </w:t>
      </w:r>
      <w:r>
        <w:t>svolgimento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numerosi</w:t>
      </w:r>
      <w:r>
        <w:rPr>
          <w:spacing w:val="-52"/>
        </w:rPr>
        <w:t xml:space="preserve"> </w:t>
      </w:r>
      <w:r>
        <w:t>compiti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funzioni:</w:t>
      </w:r>
    </w:p>
    <w:p w:rsidR="000507E2" w:rsidRDefault="005F2B2B">
      <w:pPr>
        <w:pStyle w:val="Paragrafoelenco"/>
        <w:numPr>
          <w:ilvl w:val="1"/>
          <w:numId w:val="34"/>
        </w:numPr>
        <w:tabs>
          <w:tab w:val="left" w:pos="1674"/>
        </w:tabs>
        <w:spacing w:before="120" w:line="278" w:lineRule="auto"/>
        <w:ind w:right="1084"/>
        <w:rPr>
          <w:i/>
          <w:sz w:val="24"/>
        </w:rPr>
      </w:pPr>
      <w:r>
        <w:rPr>
          <w:i/>
          <w:sz w:val="24"/>
        </w:rPr>
        <w:t>collabora con i paritetici organismi stranieri, con le organizzazioni regionali ed internazionali</w:t>
      </w:r>
      <w:r>
        <w:rPr>
          <w:i/>
          <w:spacing w:val="-52"/>
          <w:sz w:val="24"/>
        </w:rPr>
        <w:t xml:space="preserve"> </w:t>
      </w:r>
      <w:r>
        <w:rPr>
          <w:i/>
          <w:sz w:val="24"/>
        </w:rPr>
        <w:t>competenti;</w:t>
      </w:r>
      <w:r w:rsidR="00CA119B">
        <w:rPr>
          <w:i/>
          <w:spacing w:val="-1"/>
          <w:sz w:val="24"/>
        </w:rPr>
        <w:t xml:space="preserve"> </w:t>
      </w:r>
    </w:p>
    <w:p w:rsidR="000507E2" w:rsidRDefault="005F2B2B">
      <w:pPr>
        <w:pStyle w:val="Paragrafoelenco"/>
        <w:numPr>
          <w:ilvl w:val="1"/>
          <w:numId w:val="34"/>
        </w:numPr>
        <w:tabs>
          <w:tab w:val="left" w:pos="1674"/>
        </w:tabs>
        <w:spacing w:before="115"/>
        <w:ind w:hanging="361"/>
        <w:rPr>
          <w:i/>
          <w:sz w:val="24"/>
        </w:rPr>
      </w:pPr>
      <w:r>
        <w:rPr>
          <w:i/>
          <w:sz w:val="24"/>
        </w:rPr>
        <w:t>approva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Piano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nazionale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anticorruzione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(PNA);</w:t>
      </w:r>
      <w:r w:rsidR="00CA119B">
        <w:rPr>
          <w:i/>
          <w:spacing w:val="4"/>
          <w:sz w:val="24"/>
        </w:rPr>
        <w:t xml:space="preserve"> </w:t>
      </w:r>
    </w:p>
    <w:p w:rsidR="000507E2" w:rsidRDefault="005F2B2B">
      <w:pPr>
        <w:pStyle w:val="Paragrafoelenco"/>
        <w:numPr>
          <w:ilvl w:val="1"/>
          <w:numId w:val="34"/>
        </w:numPr>
        <w:tabs>
          <w:tab w:val="left" w:pos="1674"/>
        </w:tabs>
        <w:spacing w:before="163" w:line="278" w:lineRule="auto"/>
        <w:ind w:right="1082"/>
        <w:rPr>
          <w:i/>
          <w:sz w:val="24"/>
        </w:rPr>
      </w:pPr>
      <w:r>
        <w:rPr>
          <w:i/>
          <w:sz w:val="24"/>
        </w:rPr>
        <w:t>analizza le cause e i fattori della corruzione e definisce gli interventi che ne possono favorire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la prevenzione e il contrasto;</w:t>
      </w:r>
      <w:r w:rsidR="00CA119B">
        <w:rPr>
          <w:i/>
          <w:spacing w:val="1"/>
          <w:sz w:val="24"/>
        </w:rPr>
        <w:t xml:space="preserve"> </w:t>
      </w:r>
    </w:p>
    <w:p w:rsidR="000507E2" w:rsidRDefault="005F2B2B">
      <w:pPr>
        <w:pStyle w:val="Paragrafoelenco"/>
        <w:numPr>
          <w:ilvl w:val="1"/>
          <w:numId w:val="34"/>
        </w:numPr>
        <w:tabs>
          <w:tab w:val="left" w:pos="1674"/>
        </w:tabs>
        <w:spacing w:before="115" w:line="276" w:lineRule="auto"/>
        <w:ind w:right="1025"/>
        <w:rPr>
          <w:i/>
          <w:sz w:val="24"/>
        </w:rPr>
      </w:pPr>
      <w:r>
        <w:rPr>
          <w:i/>
          <w:sz w:val="24"/>
        </w:rPr>
        <w:t>esprime pareri facoltativi agli organi dello Stato e a tutte le amministrazioni pubbliche, in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materia di conformità di atti e comportamenti dei funzionari pubblici alla legge, ai codici di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comportamento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ai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contratti,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collettivi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individuali,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regolanti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il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rapporto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lavoro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pubblico;</w:t>
      </w:r>
      <w:r w:rsidR="00CA119B">
        <w:rPr>
          <w:i/>
          <w:spacing w:val="3"/>
          <w:sz w:val="24"/>
        </w:rPr>
        <w:t xml:space="preserve"> </w:t>
      </w:r>
    </w:p>
    <w:p w:rsidR="000507E2" w:rsidRDefault="005F2B2B">
      <w:pPr>
        <w:pStyle w:val="Paragrafoelenco"/>
        <w:numPr>
          <w:ilvl w:val="1"/>
          <w:numId w:val="34"/>
        </w:numPr>
        <w:tabs>
          <w:tab w:val="left" w:pos="1674"/>
        </w:tabs>
        <w:spacing w:before="120" w:line="276" w:lineRule="auto"/>
        <w:ind w:right="1080"/>
        <w:rPr>
          <w:i/>
          <w:sz w:val="24"/>
        </w:rPr>
      </w:pPr>
      <w:r>
        <w:rPr>
          <w:i/>
          <w:sz w:val="24"/>
        </w:rPr>
        <w:t>esprime pareri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facoltativi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materia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 autorizzazioni,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cui all'articolo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53 del decreto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legislativo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165/2001,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allo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svolgimento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incarichi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esterni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parte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dirigenti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amministrativi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dello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Stato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degli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enti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pubblici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nazionali,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particolare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riferimento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all'applicazione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comma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16-ter,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introdotto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dalla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legge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190/2012;</w:t>
      </w:r>
      <w:r w:rsidR="00CA119B">
        <w:rPr>
          <w:i/>
          <w:sz w:val="24"/>
        </w:rPr>
        <w:t xml:space="preserve"> </w:t>
      </w:r>
    </w:p>
    <w:p w:rsidR="000507E2" w:rsidRDefault="005F2B2B">
      <w:pPr>
        <w:pStyle w:val="Paragrafoelenco"/>
        <w:numPr>
          <w:ilvl w:val="1"/>
          <w:numId w:val="34"/>
        </w:numPr>
        <w:tabs>
          <w:tab w:val="left" w:pos="1674"/>
        </w:tabs>
        <w:spacing w:before="121" w:line="276" w:lineRule="auto"/>
        <w:ind w:right="1080"/>
        <w:rPr>
          <w:i/>
          <w:sz w:val="24"/>
        </w:rPr>
      </w:pPr>
      <w:r>
        <w:rPr>
          <w:i/>
          <w:sz w:val="24"/>
        </w:rPr>
        <w:t>esercita vigilanza e controllo sull'effettiva applicazione e sull'efficacia delle misure adottate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dalle pubbliche amministrazioni e sul rispetto delle regole sulla trasparenza dell'attività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amministrativa previste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dalla legge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190/2012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 dalle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altre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disposizioni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vigenti;</w:t>
      </w:r>
      <w:r w:rsidR="00CA119B">
        <w:rPr>
          <w:i/>
          <w:spacing w:val="6"/>
          <w:sz w:val="24"/>
        </w:rPr>
        <w:t xml:space="preserve"> </w:t>
      </w:r>
    </w:p>
    <w:p w:rsidR="000507E2" w:rsidRDefault="005F2B2B">
      <w:pPr>
        <w:pStyle w:val="Paragrafoelenco"/>
        <w:numPr>
          <w:ilvl w:val="1"/>
          <w:numId w:val="34"/>
        </w:numPr>
        <w:tabs>
          <w:tab w:val="left" w:pos="1674"/>
        </w:tabs>
        <w:spacing w:before="120" w:line="276" w:lineRule="auto"/>
        <w:ind w:right="1081"/>
        <w:rPr>
          <w:i/>
          <w:sz w:val="24"/>
        </w:rPr>
      </w:pPr>
      <w:r>
        <w:rPr>
          <w:i/>
          <w:sz w:val="24"/>
        </w:rPr>
        <w:t>riferisce al Parlamento, presentando una relazione entro il 31 dicembre di ciascun anno,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sull'attività di contrasto della corruzione e dell'illegalità nella pubblica amministrazione 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sull'efficacia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delle disposizioni vigenti in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materia. </w:t>
      </w:r>
    </w:p>
    <w:p w:rsidR="000507E2" w:rsidRDefault="005F2B2B">
      <w:pPr>
        <w:pStyle w:val="Corpodeltesto"/>
        <w:spacing w:before="120"/>
        <w:jc w:val="both"/>
      </w:pPr>
      <w:r>
        <w:t>A</w:t>
      </w:r>
      <w:r>
        <w:rPr>
          <w:spacing w:val="32"/>
        </w:rPr>
        <w:t xml:space="preserve"> </w:t>
      </w:r>
      <w:r>
        <w:t>norma</w:t>
      </w:r>
      <w:r>
        <w:rPr>
          <w:spacing w:val="32"/>
        </w:rPr>
        <w:t xml:space="preserve"> </w:t>
      </w:r>
      <w:r>
        <w:t>dell’articolo</w:t>
      </w:r>
      <w:r>
        <w:rPr>
          <w:spacing w:val="29"/>
        </w:rPr>
        <w:t xml:space="preserve"> </w:t>
      </w:r>
      <w:r>
        <w:t>19</w:t>
      </w:r>
      <w:r>
        <w:rPr>
          <w:spacing w:val="32"/>
        </w:rPr>
        <w:t xml:space="preserve"> </w:t>
      </w:r>
      <w:r>
        <w:t>comma</w:t>
      </w:r>
      <w:r>
        <w:rPr>
          <w:spacing w:val="30"/>
        </w:rPr>
        <w:t xml:space="preserve"> </w:t>
      </w:r>
      <w:r>
        <w:t>5</w:t>
      </w:r>
      <w:r>
        <w:rPr>
          <w:spacing w:val="33"/>
        </w:rPr>
        <w:t xml:space="preserve"> </w:t>
      </w:r>
      <w:r>
        <w:t>del</w:t>
      </w:r>
      <w:r>
        <w:rPr>
          <w:spacing w:val="30"/>
        </w:rPr>
        <w:t xml:space="preserve"> </w:t>
      </w:r>
      <w:r>
        <w:t>DL</w:t>
      </w:r>
      <w:r>
        <w:rPr>
          <w:spacing w:val="30"/>
        </w:rPr>
        <w:t xml:space="preserve"> </w:t>
      </w:r>
      <w:r>
        <w:t>90/2014</w:t>
      </w:r>
      <w:r>
        <w:rPr>
          <w:spacing w:val="34"/>
        </w:rPr>
        <w:t xml:space="preserve"> </w:t>
      </w:r>
      <w:r>
        <w:t>(convertito</w:t>
      </w:r>
      <w:r>
        <w:rPr>
          <w:spacing w:val="31"/>
        </w:rPr>
        <w:t xml:space="preserve"> </w:t>
      </w:r>
      <w:r>
        <w:t>dalla</w:t>
      </w:r>
      <w:r>
        <w:rPr>
          <w:spacing w:val="32"/>
        </w:rPr>
        <w:t xml:space="preserve"> </w:t>
      </w:r>
      <w:r>
        <w:t>legge</w:t>
      </w:r>
      <w:r>
        <w:rPr>
          <w:spacing w:val="32"/>
        </w:rPr>
        <w:t xml:space="preserve"> </w:t>
      </w:r>
      <w:r>
        <w:t>114/2014),</w:t>
      </w:r>
      <w:r>
        <w:rPr>
          <w:spacing w:val="31"/>
        </w:rPr>
        <w:t xml:space="preserve"> </w:t>
      </w:r>
      <w:r>
        <w:t>l’Autorità</w:t>
      </w:r>
    </w:p>
    <w:p w:rsidR="000507E2" w:rsidRDefault="005F2B2B">
      <w:pPr>
        <w:pStyle w:val="Corpodeltesto"/>
        <w:jc w:val="both"/>
      </w:pPr>
      <w:r>
        <w:t>nazionale</w:t>
      </w:r>
      <w:r>
        <w:rPr>
          <w:spacing w:val="-3"/>
        </w:rPr>
        <w:t xml:space="preserve"> </w:t>
      </w:r>
      <w:r>
        <w:t>anticorruzione, in</w:t>
      </w:r>
      <w:r>
        <w:rPr>
          <w:spacing w:val="-1"/>
        </w:rPr>
        <w:t xml:space="preserve"> </w:t>
      </w:r>
      <w:r>
        <w:t>aggiunta</w:t>
      </w:r>
      <w:r>
        <w:rPr>
          <w:spacing w:val="-2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compiti</w:t>
      </w:r>
      <w:r>
        <w:rPr>
          <w:spacing w:val="-1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sopra:</w:t>
      </w:r>
    </w:p>
    <w:p w:rsidR="000507E2" w:rsidRDefault="000507E2">
      <w:pPr>
        <w:jc w:val="both"/>
        <w:sectPr w:rsidR="000507E2">
          <w:pgSz w:w="11910" w:h="16840"/>
          <w:pgMar w:top="1580" w:right="140" w:bottom="280" w:left="180" w:header="720" w:footer="720" w:gutter="0"/>
          <w:pgBorders w:offsetFrom="page">
            <w:top w:val="single" w:sz="12" w:space="20" w:color="767070"/>
            <w:left w:val="single" w:sz="12" w:space="14" w:color="767070"/>
            <w:bottom w:val="single" w:sz="12" w:space="20" w:color="767070"/>
            <w:right w:val="single" w:sz="12" w:space="14" w:color="767070"/>
          </w:pgBorders>
          <w:cols w:space="720"/>
        </w:sectPr>
      </w:pPr>
    </w:p>
    <w:p w:rsidR="000507E2" w:rsidRDefault="000507E2">
      <w:pPr>
        <w:pStyle w:val="Corpodeltesto"/>
        <w:spacing w:before="4"/>
        <w:ind w:left="0"/>
        <w:rPr>
          <w:sz w:val="10"/>
        </w:rPr>
      </w:pPr>
    </w:p>
    <w:p w:rsidR="000507E2" w:rsidRDefault="005F2B2B">
      <w:pPr>
        <w:pStyle w:val="Paragrafoelenco"/>
        <w:numPr>
          <w:ilvl w:val="1"/>
          <w:numId w:val="34"/>
        </w:numPr>
        <w:tabs>
          <w:tab w:val="left" w:pos="1674"/>
        </w:tabs>
        <w:spacing w:before="87" w:line="278" w:lineRule="auto"/>
        <w:ind w:right="1079"/>
        <w:rPr>
          <w:i/>
          <w:sz w:val="24"/>
        </w:rPr>
      </w:pPr>
      <w:r>
        <w:rPr>
          <w:i/>
          <w:sz w:val="24"/>
        </w:rPr>
        <w:t>riceve notizie e segnalazioni di illeciti, anche nelle forme di cui all’art. 54-bis del d.lgs.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165/2001;</w:t>
      </w:r>
      <w:r w:rsidR="00CA119B">
        <w:rPr>
          <w:i/>
          <w:spacing w:val="-1"/>
          <w:sz w:val="24"/>
        </w:rPr>
        <w:t xml:space="preserve"> </w:t>
      </w:r>
    </w:p>
    <w:p w:rsidR="000507E2" w:rsidRDefault="005F2B2B">
      <w:pPr>
        <w:pStyle w:val="Paragrafoelenco"/>
        <w:numPr>
          <w:ilvl w:val="1"/>
          <w:numId w:val="34"/>
        </w:numPr>
        <w:tabs>
          <w:tab w:val="left" w:pos="1674"/>
        </w:tabs>
        <w:spacing w:before="115" w:line="276" w:lineRule="auto"/>
        <w:ind w:right="1086"/>
        <w:rPr>
          <w:i/>
          <w:sz w:val="24"/>
        </w:rPr>
      </w:pPr>
      <w:r>
        <w:rPr>
          <w:i/>
          <w:sz w:val="24"/>
        </w:rPr>
        <w:t>riceve notizie e segnalazioni da ciascun avvocato dello Stato che venga a conoscenza di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violazioni di disposizioni di legge o di regolamento o di altre anomalie o irregolarità relative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ai contratti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che rientrano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nella disciplina del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Codice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cui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d.lgs.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163/2006;</w:t>
      </w:r>
      <w:r w:rsidR="00CA119B">
        <w:rPr>
          <w:i/>
          <w:spacing w:val="1"/>
          <w:sz w:val="24"/>
        </w:rPr>
        <w:t xml:space="preserve"> </w:t>
      </w:r>
    </w:p>
    <w:p w:rsidR="000507E2" w:rsidRDefault="005F2B2B">
      <w:pPr>
        <w:pStyle w:val="Paragrafoelenco"/>
        <w:numPr>
          <w:ilvl w:val="1"/>
          <w:numId w:val="34"/>
        </w:numPr>
        <w:tabs>
          <w:tab w:val="left" w:pos="1674"/>
        </w:tabs>
        <w:spacing w:before="119" w:line="276" w:lineRule="auto"/>
        <w:ind w:right="1080"/>
        <w:rPr>
          <w:i/>
          <w:sz w:val="24"/>
        </w:rPr>
      </w:pPr>
      <w:r>
        <w:rPr>
          <w:i/>
          <w:sz w:val="24"/>
        </w:rPr>
        <w:t>salvo che il fatto costituisca reato, applica, nel rispetto delle norme previste dalla legge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689/1981,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una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sanzione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amministrativa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non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inferiore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nel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minimo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euro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1.000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non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superiore nel massimo a euro 10.000, nel caso in cui il soggetto obbligato ometta l'adozione</w:t>
      </w:r>
      <w:r>
        <w:rPr>
          <w:i/>
          <w:spacing w:val="-52"/>
          <w:sz w:val="24"/>
        </w:rPr>
        <w:t xml:space="preserve"> </w:t>
      </w:r>
      <w:r>
        <w:rPr>
          <w:i/>
          <w:sz w:val="24"/>
        </w:rPr>
        <w:t>dei piani triennali di prevenzione della corruzione, dei programmi triennali di trasparenza 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codici di comportamento.</w:t>
      </w:r>
      <w:r w:rsidR="00CA119B">
        <w:rPr>
          <w:i/>
          <w:sz w:val="24"/>
        </w:rPr>
        <w:t xml:space="preserve"> </w:t>
      </w:r>
    </w:p>
    <w:p w:rsidR="000507E2" w:rsidRDefault="005F2B2B">
      <w:pPr>
        <w:pStyle w:val="Corpodeltesto"/>
        <w:spacing w:before="121"/>
        <w:ind w:right="1132"/>
        <w:jc w:val="both"/>
      </w:pPr>
      <w:r>
        <w:t>Secondo l’impostazione iniziale della legge n. 190/2012, all’attività di contrasto alla corruzione</w:t>
      </w:r>
      <w:r>
        <w:rPr>
          <w:spacing w:val="1"/>
        </w:rPr>
        <w:t xml:space="preserve"> </w:t>
      </w:r>
      <w:r>
        <w:t>partecipava anche il Dipartimento della Funzione Pubblica presso la Presidenza del Consiglio dei</w:t>
      </w:r>
      <w:r>
        <w:rPr>
          <w:spacing w:val="1"/>
        </w:rPr>
        <w:t xml:space="preserve"> </w:t>
      </w:r>
      <w:r>
        <w:t>Ministri. Il comma 5 dell’articolo 19 del DL 90/2014 (convertito dalla legge 114/2014) ha trasferito</w:t>
      </w:r>
      <w:r>
        <w:rPr>
          <w:spacing w:val="1"/>
        </w:rPr>
        <w:t xml:space="preserve"> </w:t>
      </w:r>
      <w:r>
        <w:t>all’ANAC tutte le competenze in materia di anticorruzione già assegnate al Dipartimento della</w:t>
      </w:r>
      <w:r>
        <w:rPr>
          <w:spacing w:val="1"/>
        </w:rPr>
        <w:t xml:space="preserve"> </w:t>
      </w:r>
      <w:r>
        <w:t>Funzione</w:t>
      </w:r>
      <w:r>
        <w:rPr>
          <w:spacing w:val="-1"/>
        </w:rPr>
        <w:t xml:space="preserve"> </w:t>
      </w:r>
      <w:r>
        <w:t>Pubblica.</w:t>
      </w:r>
    </w:p>
    <w:p w:rsidR="000507E2" w:rsidRDefault="005F2B2B">
      <w:pPr>
        <w:pStyle w:val="Corpodeltesto"/>
        <w:spacing w:before="122"/>
        <w:jc w:val="both"/>
      </w:pPr>
      <w:r>
        <w:t>Ad</w:t>
      </w:r>
      <w:r>
        <w:rPr>
          <w:spacing w:val="-9"/>
        </w:rPr>
        <w:t xml:space="preserve"> </w:t>
      </w:r>
      <w:r>
        <w:t>oggi,</w:t>
      </w:r>
      <w:r>
        <w:rPr>
          <w:spacing w:val="-10"/>
        </w:rPr>
        <w:t xml:space="preserve"> </w:t>
      </w:r>
      <w:r>
        <w:t>pertanto,</w:t>
      </w:r>
      <w:r>
        <w:rPr>
          <w:spacing w:val="-8"/>
        </w:rPr>
        <w:t xml:space="preserve"> </w:t>
      </w:r>
      <w:r>
        <w:t>è</w:t>
      </w:r>
      <w:r>
        <w:rPr>
          <w:spacing w:val="-12"/>
        </w:rPr>
        <w:t xml:space="preserve"> </w:t>
      </w:r>
      <w:r>
        <w:t>l’ANAC</w:t>
      </w:r>
      <w:r>
        <w:rPr>
          <w:spacing w:val="-8"/>
        </w:rPr>
        <w:t xml:space="preserve"> </w:t>
      </w:r>
      <w:r>
        <w:t>che,</w:t>
      </w:r>
      <w:r>
        <w:rPr>
          <w:spacing w:val="-10"/>
        </w:rPr>
        <w:t xml:space="preserve"> </w:t>
      </w:r>
      <w:r>
        <w:t>secondo</w:t>
      </w:r>
      <w:r>
        <w:rPr>
          <w:spacing w:val="-9"/>
        </w:rPr>
        <w:t xml:space="preserve"> </w:t>
      </w:r>
      <w:r>
        <w:t>le</w:t>
      </w:r>
      <w:r>
        <w:rPr>
          <w:spacing w:val="-10"/>
        </w:rPr>
        <w:t xml:space="preserve"> </w:t>
      </w:r>
      <w:r>
        <w:t>linee</w:t>
      </w:r>
      <w:r>
        <w:rPr>
          <w:spacing w:val="-12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indirizzo</w:t>
      </w:r>
      <w:r>
        <w:rPr>
          <w:spacing w:val="-9"/>
        </w:rPr>
        <w:t xml:space="preserve"> </w:t>
      </w:r>
      <w:r>
        <w:t>adottate</w:t>
      </w:r>
      <w:r>
        <w:rPr>
          <w:spacing w:val="-11"/>
        </w:rPr>
        <w:t xml:space="preserve"> </w:t>
      </w:r>
      <w:r>
        <w:t>dal</w:t>
      </w:r>
      <w:r>
        <w:rPr>
          <w:spacing w:val="-11"/>
        </w:rPr>
        <w:t xml:space="preserve"> </w:t>
      </w:r>
      <w:r>
        <w:t>Comitato</w:t>
      </w:r>
      <w:r>
        <w:rPr>
          <w:spacing w:val="-9"/>
        </w:rPr>
        <w:t xml:space="preserve"> </w:t>
      </w:r>
      <w:r>
        <w:t>interministeriale</w:t>
      </w:r>
    </w:p>
    <w:p w:rsidR="000507E2" w:rsidRDefault="005F2B2B">
      <w:pPr>
        <w:pStyle w:val="Corpodeltesto"/>
        <w:jc w:val="both"/>
      </w:pPr>
      <w:r>
        <w:t>istituito</w:t>
      </w:r>
      <w:r>
        <w:rPr>
          <w:spacing w:val="-1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DPCM</w:t>
      </w:r>
      <w:r>
        <w:rPr>
          <w:spacing w:val="-2"/>
        </w:rPr>
        <w:t xml:space="preserve"> </w:t>
      </w:r>
      <w:r>
        <w:t>16</w:t>
      </w:r>
      <w:r>
        <w:rPr>
          <w:spacing w:val="-1"/>
        </w:rPr>
        <w:t xml:space="preserve"> </w:t>
      </w:r>
      <w:r>
        <w:t>gennaio</w:t>
      </w:r>
      <w:r>
        <w:rPr>
          <w:spacing w:val="-1"/>
        </w:rPr>
        <w:t xml:space="preserve"> </w:t>
      </w:r>
      <w:r>
        <w:t>2013:</w:t>
      </w:r>
    </w:p>
    <w:p w:rsidR="000507E2" w:rsidRDefault="005F2B2B">
      <w:pPr>
        <w:pStyle w:val="Paragrafoelenco"/>
        <w:numPr>
          <w:ilvl w:val="1"/>
          <w:numId w:val="34"/>
        </w:numPr>
        <w:tabs>
          <w:tab w:val="left" w:pos="1674"/>
        </w:tabs>
        <w:spacing w:before="120" w:line="276" w:lineRule="auto"/>
        <w:ind w:right="1079"/>
        <w:rPr>
          <w:i/>
          <w:sz w:val="24"/>
        </w:rPr>
      </w:pPr>
      <w:r>
        <w:rPr>
          <w:i/>
          <w:sz w:val="24"/>
        </w:rPr>
        <w:t>coordina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l'attuazione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delle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strategie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prevenzione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contrasto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della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corruzione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dell'illegalità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nella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pubblica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amministrazione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elaborate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livello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nazionale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internazionale;</w:t>
      </w:r>
      <w:r w:rsidR="00CA119B">
        <w:rPr>
          <w:i/>
          <w:spacing w:val="4"/>
          <w:sz w:val="24"/>
        </w:rPr>
        <w:t xml:space="preserve"> </w:t>
      </w:r>
    </w:p>
    <w:p w:rsidR="000507E2" w:rsidRDefault="005F2B2B">
      <w:pPr>
        <w:pStyle w:val="Paragrafoelenco"/>
        <w:numPr>
          <w:ilvl w:val="1"/>
          <w:numId w:val="34"/>
        </w:numPr>
        <w:tabs>
          <w:tab w:val="left" w:pos="1674"/>
        </w:tabs>
        <w:spacing w:before="118" w:line="278" w:lineRule="auto"/>
        <w:ind w:right="1086"/>
        <w:rPr>
          <w:i/>
          <w:sz w:val="24"/>
        </w:rPr>
      </w:pPr>
      <w:r>
        <w:rPr>
          <w:i/>
          <w:sz w:val="24"/>
        </w:rPr>
        <w:t>promuove e definisce norme e metodologie comuni per la prevenzione della corruzione,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coerenti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con gli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indirizzi, 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programmi 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progetti internazionali;</w:t>
      </w:r>
      <w:r w:rsidR="00CA119B">
        <w:rPr>
          <w:i/>
          <w:spacing w:val="-2"/>
          <w:sz w:val="24"/>
        </w:rPr>
        <w:t xml:space="preserve"> </w:t>
      </w:r>
    </w:p>
    <w:p w:rsidR="000507E2" w:rsidRDefault="005F2B2B">
      <w:pPr>
        <w:pStyle w:val="Paragrafoelenco"/>
        <w:numPr>
          <w:ilvl w:val="1"/>
          <w:numId w:val="34"/>
        </w:numPr>
        <w:tabs>
          <w:tab w:val="left" w:pos="1674"/>
        </w:tabs>
        <w:spacing w:before="115" w:line="278" w:lineRule="auto"/>
        <w:ind w:right="1086"/>
        <w:rPr>
          <w:i/>
          <w:sz w:val="24"/>
        </w:rPr>
      </w:pPr>
      <w:r>
        <w:rPr>
          <w:i/>
          <w:sz w:val="24"/>
        </w:rPr>
        <w:t>predispone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Piano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nazionale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anticorruzione,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anche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fine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assicurare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l'attuazione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coordinata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delle misure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di cui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alla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lettera a);</w:t>
      </w:r>
      <w:r w:rsidR="00CA119B">
        <w:rPr>
          <w:i/>
          <w:sz w:val="24"/>
        </w:rPr>
        <w:t xml:space="preserve"> </w:t>
      </w:r>
    </w:p>
    <w:p w:rsidR="000507E2" w:rsidRDefault="005F2B2B">
      <w:pPr>
        <w:pStyle w:val="Paragrafoelenco"/>
        <w:numPr>
          <w:ilvl w:val="1"/>
          <w:numId w:val="34"/>
        </w:numPr>
        <w:tabs>
          <w:tab w:val="left" w:pos="1674"/>
        </w:tabs>
        <w:spacing w:before="115" w:line="276" w:lineRule="auto"/>
        <w:ind w:right="1084"/>
        <w:rPr>
          <w:i/>
          <w:sz w:val="24"/>
        </w:rPr>
      </w:pPr>
      <w:r>
        <w:rPr>
          <w:i/>
          <w:sz w:val="24"/>
        </w:rPr>
        <w:t>definisce modelli standard delle informazioni e dei dati occorrenti per il conseguimento degli</w:t>
      </w:r>
      <w:r>
        <w:rPr>
          <w:i/>
          <w:spacing w:val="-52"/>
          <w:sz w:val="24"/>
        </w:rPr>
        <w:t xml:space="preserve"> </w:t>
      </w:r>
      <w:r>
        <w:rPr>
          <w:i/>
          <w:sz w:val="24"/>
        </w:rPr>
        <w:t>obiettivi previsti dalla presente legge, secondo modalità che consentano la loro gestione ed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analisi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informatizzata;</w:t>
      </w:r>
      <w:r w:rsidR="00CA119B">
        <w:rPr>
          <w:i/>
          <w:sz w:val="24"/>
        </w:rPr>
        <w:t xml:space="preserve"> </w:t>
      </w:r>
    </w:p>
    <w:p w:rsidR="000507E2" w:rsidRDefault="005F2B2B">
      <w:pPr>
        <w:pStyle w:val="Paragrafoelenco"/>
        <w:numPr>
          <w:ilvl w:val="1"/>
          <w:numId w:val="34"/>
        </w:numPr>
        <w:tabs>
          <w:tab w:val="left" w:pos="1674"/>
        </w:tabs>
        <w:spacing w:before="119" w:line="276" w:lineRule="auto"/>
        <w:ind w:right="1080"/>
        <w:rPr>
          <w:i/>
          <w:sz w:val="24"/>
        </w:rPr>
      </w:pPr>
      <w:r>
        <w:rPr>
          <w:i/>
          <w:sz w:val="24"/>
        </w:rPr>
        <w:t>definisce criteri per assicurare la rotazione dei dirigenti nei settori particolarmente esposti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alla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corruzione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misure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evitare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sovrapposizioni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funzioni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cumuli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incarichi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nominativi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 capo ai dirigenti pubblici,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anche esterni. </w:t>
      </w:r>
    </w:p>
    <w:p w:rsidR="000507E2" w:rsidRDefault="000507E2">
      <w:pPr>
        <w:pStyle w:val="Corpodeltesto"/>
        <w:spacing w:before="8"/>
        <w:ind w:left="0"/>
        <w:rPr>
          <w:i/>
          <w:sz w:val="19"/>
        </w:rPr>
      </w:pPr>
    </w:p>
    <w:p w:rsidR="000507E2" w:rsidRDefault="005F2B2B">
      <w:pPr>
        <w:pStyle w:val="Paragrafoelenco"/>
        <w:numPr>
          <w:ilvl w:val="0"/>
          <w:numId w:val="35"/>
        </w:numPr>
        <w:tabs>
          <w:tab w:val="left" w:pos="1674"/>
        </w:tabs>
        <w:spacing w:before="1"/>
        <w:ind w:hanging="361"/>
        <w:rPr>
          <w:sz w:val="24"/>
        </w:rPr>
      </w:pPr>
      <w:r>
        <w:rPr>
          <w:sz w:val="24"/>
        </w:rPr>
        <w:t>Il Piano Nazionale</w:t>
      </w:r>
      <w:r>
        <w:rPr>
          <w:spacing w:val="-1"/>
          <w:sz w:val="24"/>
        </w:rPr>
        <w:t xml:space="preserve"> </w:t>
      </w:r>
      <w:r>
        <w:rPr>
          <w:sz w:val="24"/>
        </w:rPr>
        <w:t>Anticorruzione</w:t>
      </w:r>
      <w:r>
        <w:rPr>
          <w:spacing w:val="-1"/>
          <w:sz w:val="24"/>
        </w:rPr>
        <w:t xml:space="preserve"> </w:t>
      </w:r>
      <w:r>
        <w:rPr>
          <w:sz w:val="24"/>
        </w:rPr>
        <w:t>(PNA)</w:t>
      </w:r>
    </w:p>
    <w:p w:rsidR="000507E2" w:rsidRDefault="005F2B2B">
      <w:pPr>
        <w:pStyle w:val="Corpodeltesto"/>
        <w:spacing w:before="59"/>
      </w:pPr>
      <w:r>
        <w:t>L’Autorità</w:t>
      </w:r>
      <w:r>
        <w:rPr>
          <w:spacing w:val="-2"/>
        </w:rPr>
        <w:t xml:space="preserve"> </w:t>
      </w:r>
      <w:r>
        <w:t>nazionale</w:t>
      </w:r>
      <w:r>
        <w:rPr>
          <w:spacing w:val="-3"/>
        </w:rPr>
        <w:t xml:space="preserve"> </w:t>
      </w:r>
      <w:r>
        <w:t>anticorruzione</w:t>
      </w:r>
      <w:r>
        <w:rPr>
          <w:spacing w:val="-3"/>
        </w:rPr>
        <w:t xml:space="preserve"> </w:t>
      </w:r>
      <w:r>
        <w:t>elabora</w:t>
      </w:r>
      <w:r>
        <w:rPr>
          <w:spacing w:val="-1"/>
        </w:rPr>
        <w:t xml:space="preserve"> </w:t>
      </w:r>
      <w:r>
        <w:t>ed</w:t>
      </w:r>
      <w:r>
        <w:rPr>
          <w:spacing w:val="-2"/>
        </w:rPr>
        <w:t xml:space="preserve"> </w:t>
      </w:r>
      <w:r>
        <w:t>approva</w:t>
      </w:r>
      <w:r>
        <w:rPr>
          <w:spacing w:val="-3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Piano</w:t>
      </w:r>
      <w:r>
        <w:rPr>
          <w:spacing w:val="-2"/>
        </w:rPr>
        <w:t xml:space="preserve"> </w:t>
      </w:r>
      <w:r>
        <w:t>nazionale</w:t>
      </w:r>
      <w:r>
        <w:rPr>
          <w:spacing w:val="-4"/>
        </w:rPr>
        <w:t xml:space="preserve"> </w:t>
      </w:r>
      <w:r>
        <w:t>anticorruzione</w:t>
      </w:r>
      <w:r>
        <w:rPr>
          <w:spacing w:val="-3"/>
        </w:rPr>
        <w:t xml:space="preserve"> </w:t>
      </w:r>
      <w:r>
        <w:t>(PNA).</w:t>
      </w:r>
    </w:p>
    <w:p w:rsidR="000507E2" w:rsidRDefault="005F2B2B">
      <w:pPr>
        <w:pStyle w:val="Corpodeltesto"/>
        <w:spacing w:before="120"/>
      </w:pPr>
      <w:r>
        <w:t>Il</w:t>
      </w:r>
      <w:r>
        <w:rPr>
          <w:spacing w:val="6"/>
        </w:rPr>
        <w:t xml:space="preserve"> </w:t>
      </w:r>
      <w:r>
        <w:t>Piano</w:t>
      </w:r>
      <w:r>
        <w:rPr>
          <w:spacing w:val="6"/>
        </w:rPr>
        <w:t xml:space="preserve"> </w:t>
      </w:r>
      <w:r>
        <w:t>nazionale</w:t>
      </w:r>
      <w:r>
        <w:rPr>
          <w:spacing w:val="6"/>
        </w:rPr>
        <w:t xml:space="preserve"> </w:t>
      </w:r>
      <w:r>
        <w:t>anticorruzione</w:t>
      </w:r>
      <w:r>
        <w:rPr>
          <w:spacing w:val="7"/>
        </w:rPr>
        <w:t xml:space="preserve"> </w:t>
      </w:r>
      <w:r>
        <w:t>è</w:t>
      </w:r>
      <w:r>
        <w:rPr>
          <w:spacing w:val="6"/>
        </w:rPr>
        <w:t xml:space="preserve"> </w:t>
      </w:r>
      <w:r>
        <w:t>stato</w:t>
      </w:r>
      <w:r>
        <w:rPr>
          <w:spacing w:val="6"/>
        </w:rPr>
        <w:t xml:space="preserve"> </w:t>
      </w:r>
      <w:r>
        <w:t>approvato</w:t>
      </w:r>
      <w:r>
        <w:rPr>
          <w:spacing w:val="7"/>
        </w:rPr>
        <w:t xml:space="preserve"> </w:t>
      </w:r>
      <w:r>
        <w:t>dall’Autorità</w:t>
      </w:r>
      <w:r>
        <w:rPr>
          <w:spacing w:val="6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data</w:t>
      </w:r>
      <w:r>
        <w:rPr>
          <w:spacing w:val="6"/>
        </w:rPr>
        <w:t xml:space="preserve"> </w:t>
      </w:r>
      <w:r>
        <w:t>11</w:t>
      </w:r>
      <w:r>
        <w:rPr>
          <w:spacing w:val="6"/>
        </w:rPr>
        <w:t xml:space="preserve"> </w:t>
      </w:r>
      <w:r>
        <w:t>settembre</w:t>
      </w:r>
      <w:r>
        <w:rPr>
          <w:spacing w:val="5"/>
        </w:rPr>
        <w:t xml:space="preserve"> </w:t>
      </w:r>
      <w:r>
        <w:t>2013</w:t>
      </w:r>
      <w:r>
        <w:rPr>
          <w:spacing w:val="9"/>
        </w:rPr>
        <w:t xml:space="preserve"> </w:t>
      </w:r>
      <w:r>
        <w:t>con</w:t>
      </w:r>
      <w:r>
        <w:rPr>
          <w:spacing w:val="6"/>
        </w:rPr>
        <w:t xml:space="preserve"> </w:t>
      </w:r>
      <w:r>
        <w:t>la</w:t>
      </w:r>
    </w:p>
    <w:p w:rsidR="000507E2" w:rsidRDefault="005F2B2B">
      <w:pPr>
        <w:pStyle w:val="Corpodeltesto"/>
      </w:pPr>
      <w:r>
        <w:t>deliberazione</w:t>
      </w:r>
      <w:r>
        <w:rPr>
          <w:spacing w:val="-3"/>
        </w:rPr>
        <w:t xml:space="preserve"> </w:t>
      </w:r>
      <w:r>
        <w:t>numero</w:t>
      </w:r>
      <w:r>
        <w:rPr>
          <w:spacing w:val="-2"/>
        </w:rPr>
        <w:t xml:space="preserve"> </w:t>
      </w:r>
      <w:r>
        <w:t>72.</w:t>
      </w:r>
    </w:p>
    <w:p w:rsidR="000507E2" w:rsidRDefault="005F2B2B">
      <w:pPr>
        <w:pStyle w:val="Corpodeltesto"/>
        <w:spacing w:before="122"/>
      </w:pPr>
      <w:r>
        <w:t>Il</w:t>
      </w:r>
      <w:r>
        <w:rPr>
          <w:spacing w:val="8"/>
        </w:rPr>
        <w:t xml:space="preserve"> </w:t>
      </w:r>
      <w:r>
        <w:t>28</w:t>
      </w:r>
      <w:r>
        <w:rPr>
          <w:spacing w:val="7"/>
        </w:rPr>
        <w:t xml:space="preserve"> </w:t>
      </w:r>
      <w:r>
        <w:t>ottobre</w:t>
      </w:r>
      <w:r>
        <w:rPr>
          <w:spacing w:val="5"/>
        </w:rPr>
        <w:t xml:space="preserve"> </w:t>
      </w:r>
      <w:r>
        <w:t>2015</w:t>
      </w:r>
      <w:r>
        <w:rPr>
          <w:spacing w:val="9"/>
        </w:rPr>
        <w:t xml:space="preserve"> </w:t>
      </w:r>
      <w:r>
        <w:t>l’Autorità</w:t>
      </w:r>
      <w:r>
        <w:rPr>
          <w:spacing w:val="8"/>
        </w:rPr>
        <w:t xml:space="preserve"> </w:t>
      </w:r>
      <w:r>
        <w:t>ha</w:t>
      </w:r>
      <w:r>
        <w:rPr>
          <w:spacing w:val="6"/>
        </w:rPr>
        <w:t xml:space="preserve"> </w:t>
      </w:r>
      <w:r>
        <w:t>approvato</w:t>
      </w:r>
      <w:r>
        <w:rPr>
          <w:spacing w:val="5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determinazione</w:t>
      </w:r>
      <w:r>
        <w:rPr>
          <w:spacing w:val="6"/>
        </w:rPr>
        <w:t xml:space="preserve"> </w:t>
      </w:r>
      <w:r>
        <w:t>n.</w:t>
      </w:r>
      <w:r>
        <w:rPr>
          <w:spacing w:val="7"/>
        </w:rPr>
        <w:t xml:space="preserve"> </w:t>
      </w:r>
      <w:r>
        <w:t>12</w:t>
      </w:r>
      <w:r>
        <w:rPr>
          <w:spacing w:val="7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t>2015</w:t>
      </w:r>
      <w:r>
        <w:rPr>
          <w:spacing w:val="10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aggiornamento</w:t>
      </w:r>
      <w:r>
        <w:rPr>
          <w:spacing w:val="9"/>
        </w:rPr>
        <w:t xml:space="preserve"> </w:t>
      </w:r>
      <w:r>
        <w:t>del</w:t>
      </w:r>
    </w:p>
    <w:p w:rsidR="000507E2" w:rsidRDefault="005F2B2B">
      <w:pPr>
        <w:pStyle w:val="Corpodeltesto"/>
      </w:pPr>
      <w:r>
        <w:t>PNA.</w:t>
      </w:r>
    </w:p>
    <w:p w:rsidR="000507E2" w:rsidRDefault="000507E2">
      <w:pPr>
        <w:sectPr w:rsidR="000507E2">
          <w:pgSz w:w="11910" w:h="16840"/>
          <w:pgMar w:top="1580" w:right="140" w:bottom="280" w:left="180" w:header="720" w:footer="720" w:gutter="0"/>
          <w:pgBorders w:offsetFrom="page">
            <w:top w:val="single" w:sz="12" w:space="20" w:color="767070"/>
            <w:left w:val="single" w:sz="12" w:space="14" w:color="767070"/>
            <w:bottom w:val="single" w:sz="12" w:space="20" w:color="767070"/>
            <w:right w:val="single" w:sz="12" w:space="14" w:color="767070"/>
          </w:pgBorders>
          <w:cols w:space="720"/>
        </w:sectPr>
      </w:pPr>
    </w:p>
    <w:p w:rsidR="000507E2" w:rsidRDefault="000507E2">
      <w:pPr>
        <w:pStyle w:val="Corpodeltesto"/>
        <w:spacing w:before="3"/>
        <w:ind w:left="0"/>
        <w:rPr>
          <w:sz w:val="13"/>
        </w:rPr>
      </w:pPr>
    </w:p>
    <w:p w:rsidR="000507E2" w:rsidRDefault="005F2B2B">
      <w:pPr>
        <w:pStyle w:val="Corpodeltesto"/>
        <w:spacing w:before="51"/>
        <w:ind w:right="1131"/>
        <w:jc w:val="both"/>
      </w:pPr>
      <w:r>
        <w:t>Detto</w:t>
      </w:r>
      <w:r>
        <w:rPr>
          <w:spacing w:val="1"/>
        </w:rPr>
        <w:t xml:space="preserve"> </w:t>
      </w:r>
      <w:r>
        <w:t>aggiornamento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reso</w:t>
      </w:r>
      <w:r>
        <w:rPr>
          <w:spacing w:val="1"/>
        </w:rPr>
        <w:t xml:space="preserve"> </w:t>
      </w:r>
      <w:r>
        <w:t>necessario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seguito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novelle</w:t>
      </w:r>
      <w:r>
        <w:rPr>
          <w:spacing w:val="1"/>
        </w:rPr>
        <w:t xml:space="preserve"> </w:t>
      </w:r>
      <w:r>
        <w:t>normative</w:t>
      </w:r>
      <w:r>
        <w:rPr>
          <w:spacing w:val="1"/>
        </w:rPr>
        <w:t xml:space="preserve"> </w:t>
      </w:r>
      <w:r>
        <w:t>intervenute</w:t>
      </w:r>
      <w:r>
        <w:rPr>
          <w:spacing w:val="1"/>
        </w:rPr>
        <w:t xml:space="preserve"> </w:t>
      </w:r>
      <w:r>
        <w:t>successivamente</w:t>
      </w:r>
      <w:r>
        <w:rPr>
          <w:spacing w:val="-5"/>
        </w:rPr>
        <w:t xml:space="preserve"> </w:t>
      </w:r>
      <w:r>
        <w:t>all’approvazione</w:t>
      </w:r>
      <w:r>
        <w:rPr>
          <w:spacing w:val="-6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PNA;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particolare,</w:t>
      </w:r>
      <w:r>
        <w:rPr>
          <w:spacing w:val="-4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riferimento</w:t>
      </w:r>
      <w:r>
        <w:rPr>
          <w:spacing w:val="-4"/>
        </w:rPr>
        <w:t xml:space="preserve"> </w:t>
      </w:r>
      <w:r>
        <w:t>è</w:t>
      </w:r>
      <w:r>
        <w:rPr>
          <w:spacing w:val="-8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DL</w:t>
      </w:r>
      <w:r>
        <w:rPr>
          <w:spacing w:val="-5"/>
        </w:rPr>
        <w:t xml:space="preserve"> </w:t>
      </w:r>
      <w:r>
        <w:t>90/2014</w:t>
      </w:r>
      <w:r>
        <w:rPr>
          <w:spacing w:val="-3"/>
        </w:rPr>
        <w:t xml:space="preserve"> </w:t>
      </w:r>
      <w:r>
        <w:t>(convertito</w:t>
      </w:r>
      <w:r>
        <w:rPr>
          <w:spacing w:val="-52"/>
        </w:rPr>
        <w:t xml:space="preserve"> </w:t>
      </w:r>
      <w:r>
        <w:t>dalla legge 114/2014) il cui articolo 19 comma 5 ha trasferito all’ANAC tutte le competenze in</w:t>
      </w:r>
      <w:r>
        <w:rPr>
          <w:spacing w:val="1"/>
        </w:rPr>
        <w:t xml:space="preserve"> </w:t>
      </w:r>
      <w:r>
        <w:t>materia di anticorruzione già assegnate dalla legge n. 190/2012 al Dipartimento della Funzione</w:t>
      </w:r>
      <w:r>
        <w:rPr>
          <w:spacing w:val="1"/>
        </w:rPr>
        <w:t xml:space="preserve"> </w:t>
      </w:r>
      <w:r>
        <w:t>Pubblica.</w:t>
      </w:r>
    </w:p>
    <w:p w:rsidR="000507E2" w:rsidRDefault="005F2B2B">
      <w:pPr>
        <w:spacing w:before="122"/>
        <w:ind w:left="952"/>
        <w:rPr>
          <w:sz w:val="24"/>
        </w:rPr>
      </w:pPr>
      <w:r>
        <w:rPr>
          <w:sz w:val="24"/>
        </w:rPr>
        <w:t>Il</w:t>
      </w:r>
      <w:r>
        <w:rPr>
          <w:spacing w:val="11"/>
          <w:sz w:val="24"/>
        </w:rPr>
        <w:t xml:space="preserve"> </w:t>
      </w:r>
      <w:r>
        <w:rPr>
          <w:i/>
          <w:sz w:val="24"/>
        </w:rPr>
        <w:t>3</w:t>
      </w:r>
      <w:r>
        <w:rPr>
          <w:i/>
          <w:spacing w:val="64"/>
          <w:sz w:val="24"/>
        </w:rPr>
        <w:t xml:space="preserve"> </w:t>
      </w:r>
      <w:r>
        <w:rPr>
          <w:i/>
          <w:sz w:val="24"/>
        </w:rPr>
        <w:t>agosto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2016</w:t>
      </w:r>
      <w:r>
        <w:rPr>
          <w:i/>
          <w:spacing w:val="64"/>
          <w:sz w:val="24"/>
        </w:rPr>
        <w:t xml:space="preserve"> </w:t>
      </w:r>
      <w:r>
        <w:rPr>
          <w:i/>
          <w:sz w:val="24"/>
        </w:rPr>
        <w:t>l’ANAC</w:t>
      </w:r>
      <w:r>
        <w:rPr>
          <w:i/>
          <w:spacing w:val="64"/>
          <w:sz w:val="24"/>
        </w:rPr>
        <w:t xml:space="preserve"> </w:t>
      </w:r>
      <w:r>
        <w:rPr>
          <w:i/>
          <w:sz w:val="24"/>
        </w:rPr>
        <w:t>ha</w:t>
      </w:r>
      <w:r>
        <w:rPr>
          <w:i/>
          <w:spacing w:val="64"/>
          <w:sz w:val="24"/>
        </w:rPr>
        <w:t xml:space="preserve"> </w:t>
      </w:r>
      <w:r>
        <w:rPr>
          <w:i/>
          <w:sz w:val="24"/>
        </w:rPr>
        <w:t>approvato</w:t>
      </w:r>
      <w:r>
        <w:rPr>
          <w:i/>
          <w:spacing w:val="64"/>
          <w:sz w:val="24"/>
        </w:rPr>
        <w:t xml:space="preserve"> </w:t>
      </w:r>
      <w:r>
        <w:rPr>
          <w:i/>
          <w:sz w:val="24"/>
        </w:rPr>
        <w:t>il</w:t>
      </w:r>
      <w:r>
        <w:rPr>
          <w:i/>
          <w:spacing w:val="63"/>
          <w:sz w:val="24"/>
        </w:rPr>
        <w:t xml:space="preserve"> </w:t>
      </w:r>
      <w:r>
        <w:rPr>
          <w:i/>
          <w:sz w:val="24"/>
        </w:rPr>
        <w:t>nuovo</w:t>
      </w:r>
      <w:r>
        <w:rPr>
          <w:i/>
          <w:spacing w:val="64"/>
          <w:sz w:val="24"/>
        </w:rPr>
        <w:t xml:space="preserve"> </w:t>
      </w:r>
      <w:r>
        <w:rPr>
          <w:i/>
          <w:sz w:val="24"/>
        </w:rPr>
        <w:t>Piano</w:t>
      </w:r>
      <w:r>
        <w:rPr>
          <w:i/>
          <w:spacing w:val="64"/>
          <w:sz w:val="24"/>
        </w:rPr>
        <w:t xml:space="preserve"> </w:t>
      </w:r>
      <w:r>
        <w:rPr>
          <w:i/>
          <w:sz w:val="24"/>
        </w:rPr>
        <w:t>nazionale</w:t>
      </w:r>
      <w:r>
        <w:rPr>
          <w:i/>
          <w:spacing w:val="64"/>
          <w:sz w:val="24"/>
        </w:rPr>
        <w:t xml:space="preserve"> </w:t>
      </w:r>
      <w:r>
        <w:rPr>
          <w:i/>
          <w:sz w:val="24"/>
        </w:rPr>
        <w:t>anticorruzione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2016</w:t>
      </w:r>
      <w:r>
        <w:rPr>
          <w:i/>
          <w:spacing w:val="72"/>
          <w:sz w:val="24"/>
        </w:rPr>
        <w:t xml:space="preserve"> </w:t>
      </w:r>
      <w:r>
        <w:rPr>
          <w:sz w:val="24"/>
        </w:rPr>
        <w:t>con</w:t>
      </w:r>
      <w:r>
        <w:rPr>
          <w:spacing w:val="63"/>
          <w:sz w:val="24"/>
        </w:rPr>
        <w:t xml:space="preserve"> </w:t>
      </w:r>
      <w:r>
        <w:rPr>
          <w:sz w:val="24"/>
        </w:rPr>
        <w:t>la</w:t>
      </w:r>
    </w:p>
    <w:p w:rsidR="000507E2" w:rsidRDefault="005F2B2B">
      <w:pPr>
        <w:pStyle w:val="Corpodeltesto"/>
      </w:pPr>
      <w:r>
        <w:t>deliberazione</w:t>
      </w:r>
      <w:r>
        <w:rPr>
          <w:spacing w:val="-2"/>
        </w:rPr>
        <w:t xml:space="preserve"> </w:t>
      </w:r>
      <w:r>
        <w:t>numero</w:t>
      </w:r>
      <w:r>
        <w:rPr>
          <w:spacing w:val="-2"/>
        </w:rPr>
        <w:t xml:space="preserve"> </w:t>
      </w:r>
      <w:r>
        <w:t>831,</w:t>
      </w:r>
      <w:r>
        <w:rPr>
          <w:spacing w:val="-1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presenta un’impostazione</w:t>
      </w:r>
      <w:r>
        <w:rPr>
          <w:spacing w:val="-2"/>
        </w:rPr>
        <w:t xml:space="preserve"> </w:t>
      </w:r>
      <w:r>
        <w:t>assai</w:t>
      </w:r>
      <w:r>
        <w:rPr>
          <w:spacing w:val="-1"/>
        </w:rPr>
        <w:t xml:space="preserve"> </w:t>
      </w:r>
      <w:r>
        <w:t>diversa</w:t>
      </w:r>
      <w:r>
        <w:rPr>
          <w:spacing w:val="-2"/>
        </w:rPr>
        <w:t xml:space="preserve"> </w:t>
      </w:r>
      <w:r>
        <w:t>rispetto al piano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2013.</w:t>
      </w:r>
    </w:p>
    <w:p w:rsidR="000507E2" w:rsidRDefault="005F2B2B">
      <w:pPr>
        <w:spacing w:before="120"/>
        <w:ind w:left="952" w:right="1081"/>
        <w:rPr>
          <w:sz w:val="24"/>
        </w:rPr>
      </w:pPr>
      <w:r>
        <w:rPr>
          <w:sz w:val="24"/>
        </w:rPr>
        <w:t>Infatti,</w:t>
      </w:r>
      <w:r>
        <w:rPr>
          <w:spacing w:val="3"/>
          <w:sz w:val="24"/>
        </w:rPr>
        <w:t xml:space="preserve"> </w:t>
      </w:r>
      <w:r>
        <w:rPr>
          <w:sz w:val="24"/>
        </w:rPr>
        <w:t>l’Autorità</w:t>
      </w:r>
      <w:r>
        <w:rPr>
          <w:spacing w:val="3"/>
          <w:sz w:val="24"/>
        </w:rPr>
        <w:t xml:space="preserve"> </w:t>
      </w:r>
      <w:r>
        <w:rPr>
          <w:sz w:val="24"/>
        </w:rPr>
        <w:t>ha deciso</w:t>
      </w:r>
      <w:r>
        <w:rPr>
          <w:spacing w:val="3"/>
          <w:sz w:val="24"/>
        </w:rPr>
        <w:t xml:space="preserve"> </w:t>
      </w:r>
      <w:r>
        <w:rPr>
          <w:sz w:val="24"/>
        </w:rPr>
        <w:t>di</w:t>
      </w:r>
      <w:r>
        <w:rPr>
          <w:spacing w:val="3"/>
          <w:sz w:val="24"/>
        </w:rPr>
        <w:t xml:space="preserve"> </w:t>
      </w:r>
      <w:r>
        <w:rPr>
          <w:sz w:val="24"/>
        </w:rPr>
        <w:t>svolgere</w:t>
      </w:r>
      <w:r>
        <w:rPr>
          <w:spacing w:val="1"/>
          <w:sz w:val="24"/>
        </w:rPr>
        <w:t xml:space="preserve"> </w:t>
      </w:r>
      <w:r>
        <w:rPr>
          <w:sz w:val="24"/>
        </w:rPr>
        <w:t>solo</w:t>
      </w:r>
      <w:r>
        <w:rPr>
          <w:spacing w:val="2"/>
          <w:sz w:val="24"/>
        </w:rPr>
        <w:t xml:space="preserve"> </w:t>
      </w:r>
      <w:r>
        <w:rPr>
          <w:sz w:val="24"/>
        </w:rPr>
        <w:t>“</w:t>
      </w:r>
      <w:r>
        <w:rPr>
          <w:i/>
          <w:sz w:val="24"/>
        </w:rPr>
        <w:t>approfondimenti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su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temi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specifici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senza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soffermarsi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su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tutti quelli già trattati in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precedenza</w:t>
      </w:r>
      <w:r>
        <w:rPr>
          <w:sz w:val="24"/>
        </w:rPr>
        <w:t>”.</w:t>
      </w:r>
    </w:p>
    <w:p w:rsidR="000507E2" w:rsidRDefault="005F2B2B">
      <w:pPr>
        <w:pStyle w:val="Corpodeltesto"/>
        <w:spacing w:before="119"/>
      </w:pPr>
      <w:r>
        <w:t>Detto</w:t>
      </w:r>
      <w:r>
        <w:rPr>
          <w:spacing w:val="-1"/>
        </w:rPr>
        <w:t xml:space="preserve"> </w:t>
      </w:r>
      <w:r>
        <w:t>piano</w:t>
      </w:r>
      <w:r>
        <w:rPr>
          <w:spacing w:val="-2"/>
        </w:rPr>
        <w:t xml:space="preserve"> </w:t>
      </w:r>
      <w:r>
        <w:t>infatti</w:t>
      </w:r>
      <w:r>
        <w:rPr>
          <w:spacing w:val="-3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caratterizza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elementi:</w:t>
      </w:r>
    </w:p>
    <w:p w:rsidR="000507E2" w:rsidRDefault="005F2B2B">
      <w:pPr>
        <w:pStyle w:val="Paragrafoelenco"/>
        <w:numPr>
          <w:ilvl w:val="1"/>
          <w:numId w:val="34"/>
        </w:numPr>
        <w:tabs>
          <w:tab w:val="left" w:pos="1674"/>
        </w:tabs>
        <w:spacing w:before="121" w:line="276" w:lineRule="auto"/>
        <w:ind w:right="1082"/>
        <w:rPr>
          <w:i/>
          <w:sz w:val="24"/>
        </w:rPr>
      </w:pPr>
      <w:r>
        <w:rPr>
          <w:i/>
          <w:sz w:val="24"/>
        </w:rPr>
        <w:t>resta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ferma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l’impostazione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relativa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alla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gestione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rischio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elaborata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nel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PNA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2013,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integrato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dall’Aggiornamento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2015,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anche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riferimento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alla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distinzione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tra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misure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organizzative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generali 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specifiche e alle loro caratteristiche;</w:t>
      </w:r>
      <w:r w:rsidR="00CA119B">
        <w:rPr>
          <w:i/>
          <w:spacing w:val="-2"/>
          <w:sz w:val="24"/>
        </w:rPr>
        <w:t xml:space="preserve"> </w:t>
      </w:r>
    </w:p>
    <w:p w:rsidR="000507E2" w:rsidRDefault="005F2B2B">
      <w:pPr>
        <w:pStyle w:val="Paragrafoelenco"/>
        <w:numPr>
          <w:ilvl w:val="1"/>
          <w:numId w:val="34"/>
        </w:numPr>
        <w:tabs>
          <w:tab w:val="left" w:pos="1674"/>
        </w:tabs>
        <w:spacing w:before="119" w:line="278" w:lineRule="auto"/>
        <w:ind w:right="1081"/>
        <w:rPr>
          <w:i/>
          <w:sz w:val="24"/>
        </w:rPr>
      </w:pPr>
      <w:r>
        <w:rPr>
          <w:i/>
          <w:sz w:val="24"/>
        </w:rPr>
        <w:t>in ogni caso, quanto indicato dall’ANAC nell’Aggiornamento 2015 al PNA 2013, sia per la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parte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generale che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per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quella speciale,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è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intendersi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integrativo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anche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PNA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2016. </w:t>
      </w:r>
    </w:p>
    <w:p w:rsidR="000507E2" w:rsidRDefault="005F2B2B">
      <w:pPr>
        <w:pStyle w:val="Paragrafoelenco"/>
        <w:numPr>
          <w:ilvl w:val="1"/>
          <w:numId w:val="34"/>
        </w:numPr>
        <w:tabs>
          <w:tab w:val="left" w:pos="1674"/>
        </w:tabs>
        <w:spacing w:before="115" w:line="276" w:lineRule="auto"/>
        <w:ind w:right="1081"/>
        <w:rPr>
          <w:i/>
          <w:sz w:val="24"/>
        </w:rPr>
      </w:pPr>
      <w:r>
        <w:rPr>
          <w:i/>
          <w:sz w:val="24"/>
        </w:rPr>
        <w:t>approfondisce l’ambito soggettivo d’applicazione della disciplina anticorruzione, la misura</w:t>
      </w:r>
      <w:r>
        <w:rPr>
          <w:i/>
          <w:spacing w:val="1"/>
          <w:sz w:val="24"/>
        </w:rPr>
        <w:t xml:space="preserve"> </w:t>
      </w:r>
      <w:r>
        <w:rPr>
          <w:i/>
          <w:spacing w:val="-1"/>
          <w:sz w:val="24"/>
        </w:rPr>
        <w:t>della</w:t>
      </w:r>
      <w:r>
        <w:rPr>
          <w:i/>
          <w:spacing w:val="-11"/>
          <w:sz w:val="24"/>
        </w:rPr>
        <w:t xml:space="preserve"> </w:t>
      </w:r>
      <w:r>
        <w:rPr>
          <w:i/>
          <w:spacing w:val="-1"/>
          <w:sz w:val="24"/>
        </w:rPr>
        <w:t>rotazione,</w:t>
      </w:r>
      <w:r>
        <w:rPr>
          <w:i/>
          <w:spacing w:val="-12"/>
          <w:sz w:val="24"/>
        </w:rPr>
        <w:t xml:space="preserve"> </w:t>
      </w:r>
      <w:r>
        <w:rPr>
          <w:i/>
          <w:spacing w:val="-1"/>
          <w:sz w:val="24"/>
        </w:rPr>
        <w:t>che</w:t>
      </w:r>
      <w:r>
        <w:rPr>
          <w:i/>
          <w:spacing w:val="-11"/>
          <w:sz w:val="24"/>
        </w:rPr>
        <w:t xml:space="preserve"> </w:t>
      </w:r>
      <w:r>
        <w:rPr>
          <w:i/>
          <w:spacing w:val="-1"/>
          <w:sz w:val="24"/>
        </w:rPr>
        <w:t>nel</w:t>
      </w:r>
      <w:r>
        <w:rPr>
          <w:i/>
          <w:spacing w:val="-14"/>
          <w:sz w:val="24"/>
        </w:rPr>
        <w:t xml:space="preserve"> </w:t>
      </w:r>
      <w:r>
        <w:rPr>
          <w:i/>
          <w:spacing w:val="-1"/>
          <w:sz w:val="24"/>
        </w:rPr>
        <w:t>PNA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2016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trova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una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più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compiuta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disciplina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tutela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dipendente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che segnala illeciti (cd. whistleblower) su cui l’Autorità ha adottato apposite Linee guida ed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alle quali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il PNA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rinvia;</w:t>
      </w:r>
      <w:r w:rsidR="00CA119B">
        <w:rPr>
          <w:i/>
          <w:sz w:val="24"/>
        </w:rPr>
        <w:t xml:space="preserve"> </w:t>
      </w:r>
    </w:p>
    <w:p w:rsidR="000507E2" w:rsidRDefault="005F2B2B">
      <w:pPr>
        <w:pStyle w:val="Paragrafoelenco"/>
        <w:numPr>
          <w:ilvl w:val="1"/>
          <w:numId w:val="34"/>
        </w:numPr>
        <w:tabs>
          <w:tab w:val="left" w:pos="1674"/>
        </w:tabs>
        <w:spacing w:before="121" w:line="276" w:lineRule="auto"/>
        <w:ind w:right="1086"/>
        <w:rPr>
          <w:i/>
          <w:sz w:val="24"/>
        </w:rPr>
      </w:pPr>
      <w:r>
        <w:rPr>
          <w:i/>
          <w:sz w:val="24"/>
        </w:rPr>
        <w:t>la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trasparenza,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oggetto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innovazioni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apportate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decreto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97/2016,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quale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vengono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forniti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nuovi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indirizzi interpretativi,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salvo il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rinvio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 successive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Linee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guida;</w:t>
      </w:r>
      <w:r w:rsidR="00CA119B">
        <w:rPr>
          <w:i/>
          <w:spacing w:val="-2"/>
          <w:sz w:val="24"/>
        </w:rPr>
        <w:t xml:space="preserve"> </w:t>
      </w:r>
    </w:p>
    <w:p w:rsidR="000507E2" w:rsidRDefault="005F2B2B">
      <w:pPr>
        <w:pStyle w:val="Paragrafoelenco"/>
        <w:numPr>
          <w:ilvl w:val="1"/>
          <w:numId w:val="34"/>
        </w:numPr>
        <w:tabs>
          <w:tab w:val="left" w:pos="1674"/>
        </w:tabs>
        <w:spacing w:before="119" w:line="276" w:lineRule="auto"/>
        <w:ind w:right="1079"/>
        <w:rPr>
          <w:i/>
          <w:sz w:val="24"/>
        </w:rPr>
      </w:pPr>
      <w:r>
        <w:rPr>
          <w:i/>
          <w:sz w:val="24"/>
        </w:rPr>
        <w:t>i codici di comportamento e le altre misure generali, oggetto di orientamenti dell’ANAC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successivi all’adozione del PNA 2013, per i quali l’Autorità, pur confermando l’impostazione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generale,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riserva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intervenire anche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ai fini di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un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maggior coordinamento.</w:t>
      </w:r>
      <w:r w:rsidR="00CA119B">
        <w:rPr>
          <w:i/>
          <w:spacing w:val="8"/>
          <w:sz w:val="24"/>
        </w:rPr>
        <w:t xml:space="preserve"> </w:t>
      </w:r>
    </w:p>
    <w:p w:rsidR="000507E2" w:rsidRDefault="000507E2">
      <w:pPr>
        <w:pStyle w:val="Corpodeltesto"/>
        <w:spacing w:before="7"/>
        <w:ind w:left="0"/>
        <w:rPr>
          <w:i/>
          <w:sz w:val="19"/>
        </w:rPr>
      </w:pPr>
    </w:p>
    <w:p w:rsidR="000507E2" w:rsidRDefault="005F2B2B">
      <w:pPr>
        <w:pStyle w:val="Paragrafoelenco"/>
        <w:numPr>
          <w:ilvl w:val="0"/>
          <w:numId w:val="35"/>
        </w:numPr>
        <w:tabs>
          <w:tab w:val="left" w:pos="1674"/>
        </w:tabs>
        <w:spacing w:before="1"/>
        <w:ind w:hanging="361"/>
        <w:rPr>
          <w:sz w:val="24"/>
        </w:rPr>
      </w:pP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Piano Nazionale</w:t>
      </w:r>
      <w:r>
        <w:rPr>
          <w:spacing w:val="-1"/>
          <w:sz w:val="24"/>
        </w:rPr>
        <w:t xml:space="preserve"> </w:t>
      </w:r>
      <w:r>
        <w:rPr>
          <w:sz w:val="24"/>
        </w:rPr>
        <w:t>Anticorruzione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Aggiornamento 2019</w:t>
      </w:r>
    </w:p>
    <w:p w:rsidR="000507E2" w:rsidRDefault="005F2B2B">
      <w:pPr>
        <w:pStyle w:val="Corpodeltesto"/>
        <w:spacing w:before="59"/>
        <w:ind w:right="1131"/>
        <w:jc w:val="both"/>
      </w:pPr>
      <w:r>
        <w:t>Con la delibera dell’A.N.AC. n. 1064 del 13 novembre 2019 contenente l’approvazione del Piano</w:t>
      </w:r>
      <w:r>
        <w:rPr>
          <w:spacing w:val="1"/>
        </w:rPr>
        <w:t xml:space="preserve"> </w:t>
      </w:r>
      <w:r>
        <w:t>Nazionale Anticorruzione 2019 ed i relativi allegati l’ANAC ha proceduto all’Aggiornamento 2019 al</w:t>
      </w:r>
      <w:r>
        <w:rPr>
          <w:spacing w:val="-52"/>
        </w:rPr>
        <w:t xml:space="preserve"> </w:t>
      </w:r>
      <w:r>
        <w:t>PNA, con</w:t>
      </w:r>
      <w:r>
        <w:rPr>
          <w:spacing w:val="-3"/>
        </w:rPr>
        <w:t xml:space="preserve"> </w:t>
      </w:r>
      <w:r>
        <w:t>riferimento ai</w:t>
      </w:r>
      <w:r>
        <w:rPr>
          <w:spacing w:val="-2"/>
        </w:rPr>
        <w:t xml:space="preserve"> </w:t>
      </w:r>
      <w:r>
        <w:t>seguenti approfondimenti:</w:t>
      </w:r>
    </w:p>
    <w:p w:rsidR="000507E2" w:rsidRDefault="005F2B2B">
      <w:pPr>
        <w:pStyle w:val="Paragrafoelenco"/>
        <w:numPr>
          <w:ilvl w:val="1"/>
          <w:numId w:val="34"/>
        </w:numPr>
        <w:tabs>
          <w:tab w:val="left" w:pos="1674"/>
        </w:tabs>
        <w:spacing w:before="2"/>
        <w:ind w:hanging="361"/>
        <w:rPr>
          <w:i/>
          <w:sz w:val="24"/>
        </w:rPr>
      </w:pPr>
      <w:r>
        <w:rPr>
          <w:i/>
          <w:sz w:val="24"/>
        </w:rPr>
        <w:t xml:space="preserve">RPCT </w:t>
      </w:r>
    </w:p>
    <w:p w:rsidR="000507E2" w:rsidRDefault="005F2B2B">
      <w:pPr>
        <w:pStyle w:val="Paragrafoelenco"/>
        <w:numPr>
          <w:ilvl w:val="1"/>
          <w:numId w:val="34"/>
        </w:numPr>
        <w:tabs>
          <w:tab w:val="left" w:pos="1674"/>
        </w:tabs>
        <w:ind w:hanging="361"/>
        <w:rPr>
          <w:i/>
          <w:sz w:val="24"/>
        </w:rPr>
      </w:pPr>
      <w:r>
        <w:rPr>
          <w:i/>
          <w:sz w:val="24"/>
        </w:rPr>
        <w:t>Delibera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215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2019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 rotazione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personale </w:t>
      </w:r>
    </w:p>
    <w:p w:rsidR="000507E2" w:rsidRDefault="005F2B2B">
      <w:pPr>
        <w:pStyle w:val="Paragrafoelenco"/>
        <w:numPr>
          <w:ilvl w:val="1"/>
          <w:numId w:val="34"/>
        </w:numPr>
        <w:tabs>
          <w:tab w:val="left" w:pos="1674"/>
        </w:tabs>
        <w:spacing w:before="1"/>
        <w:ind w:hanging="361"/>
        <w:rPr>
          <w:i/>
          <w:sz w:val="24"/>
        </w:rPr>
      </w:pPr>
      <w:r>
        <w:rPr>
          <w:i/>
          <w:sz w:val="24"/>
        </w:rPr>
        <w:t>Le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misure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generali </w:t>
      </w:r>
    </w:p>
    <w:p w:rsidR="000507E2" w:rsidRDefault="005F2B2B">
      <w:pPr>
        <w:ind w:left="952" w:right="1084"/>
        <w:jc w:val="both"/>
        <w:rPr>
          <w:sz w:val="24"/>
        </w:rPr>
      </w:pPr>
      <w:r>
        <w:rPr>
          <w:sz w:val="24"/>
        </w:rPr>
        <w:t>Secondo quanto previsto dalla legge n. 190/2012 (art. 1, co. 2 bis), come modificata dal D.lgs.</w:t>
      </w:r>
      <w:r>
        <w:rPr>
          <w:spacing w:val="1"/>
          <w:sz w:val="24"/>
        </w:rPr>
        <w:t xml:space="preserve"> </w:t>
      </w:r>
      <w:r>
        <w:rPr>
          <w:sz w:val="24"/>
        </w:rPr>
        <w:t>97/2016, il lavoro è volto ad identificare “</w:t>
      </w:r>
      <w:r>
        <w:rPr>
          <w:i/>
          <w:sz w:val="24"/>
        </w:rPr>
        <w:t>i principali rischi di corruzione e i relativi rimedi […] in</w:t>
      </w:r>
      <w:r>
        <w:rPr>
          <w:i/>
          <w:spacing w:val="1"/>
          <w:sz w:val="24"/>
        </w:rPr>
        <w:t xml:space="preserve"> </w:t>
      </w:r>
      <w:r>
        <w:rPr>
          <w:i/>
          <w:spacing w:val="-1"/>
          <w:sz w:val="24"/>
        </w:rPr>
        <w:t>relazione</w:t>
      </w:r>
      <w:r>
        <w:rPr>
          <w:i/>
          <w:spacing w:val="-11"/>
          <w:sz w:val="24"/>
        </w:rPr>
        <w:t xml:space="preserve"> </w:t>
      </w:r>
      <w:r>
        <w:rPr>
          <w:i/>
          <w:spacing w:val="-1"/>
          <w:sz w:val="24"/>
        </w:rPr>
        <w:t>alla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dimensione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ai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diversi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settori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attività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degli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enti</w:t>
      </w:r>
      <w:r>
        <w:rPr>
          <w:sz w:val="24"/>
        </w:rPr>
        <w:t>”,</w:t>
      </w:r>
      <w:r>
        <w:rPr>
          <w:spacing w:val="-10"/>
          <w:sz w:val="24"/>
        </w:rPr>
        <w:t xml:space="preserve"> </w:t>
      </w:r>
      <w:r>
        <w:rPr>
          <w:sz w:val="24"/>
        </w:rPr>
        <w:t>al</w:t>
      </w:r>
      <w:r>
        <w:rPr>
          <w:spacing w:val="-12"/>
          <w:sz w:val="24"/>
        </w:rPr>
        <w:t xml:space="preserve"> </w:t>
      </w:r>
      <w:r>
        <w:rPr>
          <w:sz w:val="24"/>
        </w:rPr>
        <w:t>fine</w:t>
      </w:r>
      <w:r>
        <w:rPr>
          <w:spacing w:val="-12"/>
          <w:sz w:val="24"/>
        </w:rPr>
        <w:t xml:space="preserve"> </w:t>
      </w:r>
      <w:r>
        <w:rPr>
          <w:sz w:val="24"/>
        </w:rPr>
        <w:t>di</w:t>
      </w:r>
      <w:r>
        <w:rPr>
          <w:spacing w:val="-12"/>
          <w:sz w:val="24"/>
        </w:rPr>
        <w:t xml:space="preserve"> </w:t>
      </w:r>
      <w:r>
        <w:rPr>
          <w:sz w:val="24"/>
        </w:rPr>
        <w:t>supportare</w:t>
      </w:r>
      <w:r>
        <w:rPr>
          <w:spacing w:val="-13"/>
          <w:sz w:val="24"/>
        </w:rPr>
        <w:t xml:space="preserve"> </w:t>
      </w:r>
      <w:r>
        <w:rPr>
          <w:sz w:val="24"/>
        </w:rPr>
        <w:t>e</w:t>
      </w:r>
      <w:r>
        <w:rPr>
          <w:spacing w:val="-13"/>
          <w:sz w:val="24"/>
        </w:rPr>
        <w:t xml:space="preserve"> </w:t>
      </w:r>
      <w:r>
        <w:rPr>
          <w:sz w:val="24"/>
        </w:rPr>
        <w:t>di</w:t>
      </w:r>
      <w:r>
        <w:rPr>
          <w:spacing w:val="-12"/>
          <w:sz w:val="24"/>
        </w:rPr>
        <w:t xml:space="preserve"> </w:t>
      </w:r>
      <w:r>
        <w:rPr>
          <w:sz w:val="24"/>
        </w:rPr>
        <w:t>indirizzare</w:t>
      </w:r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-9"/>
          <w:sz w:val="24"/>
        </w:rPr>
        <w:t xml:space="preserve"> </w:t>
      </w:r>
      <w:r>
        <w:rPr>
          <w:sz w:val="24"/>
        </w:rPr>
        <w:t>amministrazioni</w:t>
      </w:r>
      <w:r>
        <w:rPr>
          <w:spacing w:val="-8"/>
          <w:sz w:val="24"/>
        </w:rPr>
        <w:t xml:space="preserve">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z w:val="24"/>
        </w:rPr>
        <w:t>gli</w:t>
      </w:r>
      <w:r>
        <w:rPr>
          <w:spacing w:val="-8"/>
          <w:sz w:val="24"/>
        </w:rPr>
        <w:t xml:space="preserve"> </w:t>
      </w:r>
      <w:r>
        <w:rPr>
          <w:sz w:val="24"/>
        </w:rPr>
        <w:t>altri</w:t>
      </w:r>
      <w:r>
        <w:rPr>
          <w:spacing w:val="-7"/>
          <w:sz w:val="24"/>
        </w:rPr>
        <w:t xml:space="preserve"> </w:t>
      </w:r>
      <w:r>
        <w:rPr>
          <w:sz w:val="24"/>
        </w:rPr>
        <w:t>soggetti</w:t>
      </w:r>
      <w:r>
        <w:rPr>
          <w:spacing w:val="-10"/>
          <w:sz w:val="24"/>
        </w:rPr>
        <w:t xml:space="preserve"> </w:t>
      </w:r>
      <w:r>
        <w:rPr>
          <w:sz w:val="24"/>
        </w:rPr>
        <w:t>cui</w:t>
      </w:r>
      <w:r>
        <w:rPr>
          <w:spacing w:val="-8"/>
          <w:sz w:val="24"/>
        </w:rPr>
        <w:t xml:space="preserve"> </w:t>
      </w:r>
      <w:r>
        <w:rPr>
          <w:sz w:val="24"/>
        </w:rPr>
        <w:t>si</w:t>
      </w:r>
      <w:r>
        <w:rPr>
          <w:spacing w:val="-10"/>
          <w:sz w:val="24"/>
        </w:rPr>
        <w:t xml:space="preserve"> </w:t>
      </w:r>
      <w:r>
        <w:rPr>
          <w:sz w:val="24"/>
        </w:rPr>
        <w:t>applica</w:t>
      </w:r>
      <w:r>
        <w:rPr>
          <w:spacing w:val="-7"/>
          <w:sz w:val="24"/>
        </w:rPr>
        <w:t xml:space="preserve"> </w:t>
      </w:r>
      <w:r>
        <w:rPr>
          <w:sz w:val="24"/>
        </w:rPr>
        <w:t>la</w:t>
      </w:r>
      <w:r>
        <w:rPr>
          <w:spacing w:val="-7"/>
          <w:sz w:val="24"/>
        </w:rPr>
        <w:t xml:space="preserve"> </w:t>
      </w:r>
      <w:r>
        <w:rPr>
          <w:sz w:val="24"/>
        </w:rPr>
        <w:t>normativa</w:t>
      </w:r>
      <w:r>
        <w:rPr>
          <w:spacing w:val="-8"/>
          <w:sz w:val="24"/>
        </w:rPr>
        <w:t xml:space="preserve"> </w:t>
      </w: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prevenzione</w:t>
      </w:r>
      <w:r>
        <w:rPr>
          <w:spacing w:val="-9"/>
          <w:sz w:val="24"/>
        </w:rPr>
        <w:t xml:space="preserve"> </w:t>
      </w:r>
      <w:r>
        <w:rPr>
          <w:sz w:val="24"/>
        </w:rPr>
        <w:t>della</w:t>
      </w:r>
      <w:r>
        <w:rPr>
          <w:spacing w:val="-7"/>
          <w:sz w:val="24"/>
        </w:rPr>
        <w:t xml:space="preserve"> </w:t>
      </w:r>
      <w:r>
        <w:rPr>
          <w:sz w:val="24"/>
        </w:rPr>
        <w:t>corruzione</w:t>
      </w:r>
      <w:r>
        <w:rPr>
          <w:spacing w:val="-9"/>
          <w:sz w:val="24"/>
        </w:rPr>
        <w:t xml:space="preserve"> </w:t>
      </w:r>
      <w:r>
        <w:rPr>
          <w:sz w:val="24"/>
        </w:rPr>
        <w:t>nella</w:t>
      </w:r>
      <w:r>
        <w:rPr>
          <w:spacing w:val="1"/>
          <w:sz w:val="24"/>
        </w:rPr>
        <w:t xml:space="preserve"> </w:t>
      </w:r>
      <w:r>
        <w:rPr>
          <w:sz w:val="24"/>
        </w:rPr>
        <w:t>predisposizione</w:t>
      </w:r>
      <w:r>
        <w:rPr>
          <w:spacing w:val="-2"/>
          <w:sz w:val="24"/>
        </w:rPr>
        <w:t xml:space="preserve"> </w:t>
      </w:r>
      <w:r>
        <w:rPr>
          <w:sz w:val="24"/>
        </w:rPr>
        <w:t>dei Piani triennali</w:t>
      </w:r>
      <w:r>
        <w:rPr>
          <w:spacing w:val="-1"/>
          <w:sz w:val="24"/>
        </w:rPr>
        <w:t xml:space="preserve"> </w:t>
      </w:r>
      <w:r>
        <w:rPr>
          <w:sz w:val="24"/>
        </w:rPr>
        <w:t>di prevenzione</w:t>
      </w:r>
      <w:r>
        <w:rPr>
          <w:spacing w:val="-1"/>
          <w:sz w:val="24"/>
        </w:rPr>
        <w:t xml:space="preserve"> </w:t>
      </w:r>
      <w:r>
        <w:rPr>
          <w:sz w:val="24"/>
        </w:rPr>
        <w:t>della</w:t>
      </w:r>
      <w:r>
        <w:rPr>
          <w:spacing w:val="-1"/>
          <w:sz w:val="24"/>
        </w:rPr>
        <w:t xml:space="preserve"> </w:t>
      </w:r>
      <w:r>
        <w:rPr>
          <w:sz w:val="24"/>
        </w:rPr>
        <w:t>corruzione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della trasparenza.</w:t>
      </w:r>
    </w:p>
    <w:p w:rsidR="000507E2" w:rsidRDefault="000507E2">
      <w:pPr>
        <w:jc w:val="both"/>
        <w:rPr>
          <w:sz w:val="24"/>
        </w:rPr>
        <w:sectPr w:rsidR="000507E2">
          <w:pgSz w:w="11910" w:h="16840"/>
          <w:pgMar w:top="1580" w:right="140" w:bottom="280" w:left="180" w:header="720" w:footer="720" w:gutter="0"/>
          <w:pgBorders w:offsetFrom="page">
            <w:top w:val="single" w:sz="12" w:space="20" w:color="767070"/>
            <w:left w:val="single" w:sz="12" w:space="14" w:color="767070"/>
            <w:bottom w:val="single" w:sz="12" w:space="20" w:color="767070"/>
            <w:right w:val="single" w:sz="12" w:space="14" w:color="767070"/>
          </w:pgBorders>
          <w:cols w:space="720"/>
        </w:sectPr>
      </w:pPr>
    </w:p>
    <w:p w:rsidR="000507E2" w:rsidRDefault="000507E2">
      <w:pPr>
        <w:pStyle w:val="Corpodeltesto"/>
        <w:spacing w:before="3"/>
        <w:ind w:left="0"/>
        <w:rPr>
          <w:sz w:val="13"/>
        </w:rPr>
      </w:pPr>
    </w:p>
    <w:p w:rsidR="000507E2" w:rsidRDefault="005F2B2B">
      <w:pPr>
        <w:spacing w:before="51"/>
        <w:ind w:left="952" w:right="1131"/>
        <w:jc w:val="both"/>
        <w:rPr>
          <w:sz w:val="24"/>
        </w:rPr>
      </w:pPr>
      <w:r>
        <w:rPr>
          <w:sz w:val="24"/>
        </w:rPr>
        <w:t>Il nominativo del RPCT deve essere indicato nel Piano triennale della prevenzione della corruzione</w:t>
      </w:r>
      <w:r>
        <w:rPr>
          <w:spacing w:val="1"/>
          <w:sz w:val="24"/>
        </w:rPr>
        <w:t xml:space="preserve"> </w:t>
      </w:r>
      <w:r>
        <w:rPr>
          <w:sz w:val="24"/>
        </w:rPr>
        <w:t>e della trasparenza (art. 43 comma 1 D.lgs. 33/2013) e va pubblicato sul sito dell'amministrazione -</w:t>
      </w:r>
      <w:r>
        <w:rPr>
          <w:spacing w:val="-52"/>
          <w:sz w:val="24"/>
        </w:rPr>
        <w:t xml:space="preserve"> </w:t>
      </w:r>
      <w:r>
        <w:rPr>
          <w:sz w:val="24"/>
        </w:rPr>
        <w:t>sezione</w:t>
      </w:r>
      <w:r>
        <w:rPr>
          <w:spacing w:val="-2"/>
          <w:sz w:val="24"/>
        </w:rPr>
        <w:t xml:space="preserve"> </w:t>
      </w:r>
      <w:r>
        <w:rPr>
          <w:sz w:val="24"/>
        </w:rPr>
        <w:t>"</w:t>
      </w:r>
      <w:r>
        <w:rPr>
          <w:i/>
          <w:sz w:val="24"/>
        </w:rPr>
        <w:t>Amministrazione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Trasparente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- Altri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contenuti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/prevenzione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della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corruzione</w:t>
      </w:r>
      <w:r>
        <w:rPr>
          <w:sz w:val="24"/>
        </w:rPr>
        <w:t>".</w:t>
      </w:r>
    </w:p>
    <w:p w:rsidR="000507E2" w:rsidRDefault="000507E2">
      <w:pPr>
        <w:pStyle w:val="Corpodeltesto"/>
        <w:spacing w:before="10"/>
        <w:ind w:left="0"/>
        <w:rPr>
          <w:sz w:val="19"/>
        </w:rPr>
      </w:pPr>
    </w:p>
    <w:p w:rsidR="000507E2" w:rsidRDefault="005F2B2B">
      <w:pPr>
        <w:pStyle w:val="Corpodeltesto"/>
        <w:ind w:right="1135"/>
        <w:jc w:val="both"/>
      </w:pPr>
      <w:r>
        <w:t>In considerazione dei contenuti e delle implicazioni per tutti i destinatari, l’A.N.AC. ritiene di sicura</w:t>
      </w:r>
      <w:r>
        <w:rPr>
          <w:spacing w:val="1"/>
        </w:rPr>
        <w:t xml:space="preserve"> </w:t>
      </w:r>
      <w:r>
        <w:t>importanza</w:t>
      </w:r>
      <w:r>
        <w:rPr>
          <w:spacing w:val="-3"/>
        </w:rPr>
        <w:t xml:space="preserve"> </w:t>
      </w:r>
      <w:r>
        <w:t>poter</w:t>
      </w:r>
      <w:r>
        <w:rPr>
          <w:spacing w:val="-4"/>
        </w:rPr>
        <w:t xml:space="preserve"> </w:t>
      </w:r>
      <w:r>
        <w:t>acquisire,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consultazione</w:t>
      </w:r>
      <w:r>
        <w:rPr>
          <w:spacing w:val="-3"/>
        </w:rPr>
        <w:t xml:space="preserve"> </w:t>
      </w:r>
      <w:r>
        <w:t>pubblica</w:t>
      </w:r>
      <w:r>
        <w:rPr>
          <w:spacing w:val="-3"/>
        </w:rPr>
        <w:t xml:space="preserve"> </w:t>
      </w:r>
      <w:r>
        <w:t>sul</w:t>
      </w:r>
      <w:r>
        <w:rPr>
          <w:spacing w:val="-4"/>
        </w:rPr>
        <w:t xml:space="preserve"> </w:t>
      </w:r>
      <w:r>
        <w:t>documento,</w:t>
      </w:r>
      <w:r>
        <w:rPr>
          <w:spacing w:val="-2"/>
        </w:rPr>
        <w:t xml:space="preserve"> </w:t>
      </w:r>
      <w:r>
        <w:t>osservazioni</w:t>
      </w:r>
      <w:r>
        <w:rPr>
          <w:spacing w:val="-2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contributi</w:t>
      </w:r>
      <w:r>
        <w:rPr>
          <w:spacing w:val="-5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parte di tutti</w:t>
      </w:r>
      <w:r>
        <w:rPr>
          <w:spacing w:val="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soggetti</w:t>
      </w:r>
      <w:r>
        <w:rPr>
          <w:spacing w:val="-2"/>
        </w:rPr>
        <w:t xml:space="preserve"> </w:t>
      </w:r>
      <w:r>
        <w:t>interessati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vista della</w:t>
      </w:r>
      <w:r>
        <w:rPr>
          <w:spacing w:val="-3"/>
        </w:rPr>
        <w:t xml:space="preserve"> </w:t>
      </w:r>
      <w:r>
        <w:t>elaborazione</w:t>
      </w:r>
      <w:r>
        <w:rPr>
          <w:spacing w:val="-1"/>
        </w:rPr>
        <w:t xml:space="preserve"> </w:t>
      </w:r>
      <w:r>
        <w:t>del testo</w:t>
      </w:r>
      <w:r>
        <w:rPr>
          <w:spacing w:val="-2"/>
        </w:rPr>
        <w:t xml:space="preserve"> </w:t>
      </w:r>
      <w:r>
        <w:t>definitivo.</w:t>
      </w:r>
    </w:p>
    <w:p w:rsidR="000507E2" w:rsidRDefault="000507E2">
      <w:pPr>
        <w:pStyle w:val="Corpodeltesto"/>
        <w:spacing w:before="8"/>
        <w:ind w:left="0"/>
        <w:rPr>
          <w:sz w:val="19"/>
        </w:rPr>
      </w:pPr>
    </w:p>
    <w:p w:rsidR="000507E2" w:rsidRDefault="005F2B2B">
      <w:pPr>
        <w:pStyle w:val="Corpodeltesto"/>
        <w:ind w:right="1133"/>
        <w:jc w:val="both"/>
      </w:pPr>
      <w:r>
        <w:t>In</w:t>
      </w:r>
      <w:r>
        <w:rPr>
          <w:spacing w:val="-6"/>
        </w:rPr>
        <w:t xml:space="preserve"> </w:t>
      </w:r>
      <w:r>
        <w:t>particolare</w:t>
      </w:r>
      <w:r>
        <w:rPr>
          <w:spacing w:val="-7"/>
        </w:rPr>
        <w:t xml:space="preserve"> </w:t>
      </w:r>
      <w:r>
        <w:t>l’aggiornamento</w:t>
      </w:r>
      <w:r>
        <w:rPr>
          <w:spacing w:val="-5"/>
        </w:rPr>
        <w:t xml:space="preserve"> </w:t>
      </w:r>
      <w:r>
        <w:t>2019</w:t>
      </w:r>
      <w:r>
        <w:rPr>
          <w:spacing w:val="-7"/>
        </w:rPr>
        <w:t xml:space="preserve"> </w:t>
      </w:r>
      <w:r>
        <w:t>è</w:t>
      </w:r>
      <w:r>
        <w:rPr>
          <w:spacing w:val="-6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sicuro</w:t>
      </w:r>
      <w:r>
        <w:rPr>
          <w:spacing w:val="-9"/>
        </w:rPr>
        <w:t xml:space="preserve"> </w:t>
      </w:r>
      <w:r>
        <w:t>interesse</w:t>
      </w:r>
      <w:r>
        <w:rPr>
          <w:spacing w:val="-6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>amministrazioni</w:t>
      </w:r>
      <w:r>
        <w:rPr>
          <w:spacing w:val="-7"/>
        </w:rPr>
        <w:t xml:space="preserve"> </w:t>
      </w:r>
      <w:r>
        <w:t>locali,</w:t>
      </w:r>
      <w:r>
        <w:rPr>
          <w:spacing w:val="-4"/>
        </w:rPr>
        <w:t xml:space="preserve"> </w:t>
      </w:r>
      <w:r>
        <w:t>perché</w:t>
      </w:r>
      <w:r>
        <w:rPr>
          <w:spacing w:val="-7"/>
        </w:rPr>
        <w:t xml:space="preserve"> </w:t>
      </w:r>
      <w:r>
        <w:t>dà</w:t>
      </w:r>
      <w:r>
        <w:rPr>
          <w:spacing w:val="-9"/>
        </w:rPr>
        <w:t xml:space="preserve"> </w:t>
      </w:r>
      <w:r>
        <w:t>un</w:t>
      </w:r>
      <w:r>
        <w:rPr>
          <w:spacing w:val="-51"/>
        </w:rPr>
        <w:t xml:space="preserve"> </w:t>
      </w:r>
      <w:r>
        <w:t>quadro</w:t>
      </w:r>
      <w:r>
        <w:rPr>
          <w:spacing w:val="-9"/>
        </w:rPr>
        <w:t xml:space="preserve"> </w:t>
      </w:r>
      <w:r>
        <w:t>d’insieme</w:t>
      </w:r>
      <w:r>
        <w:rPr>
          <w:spacing w:val="-9"/>
        </w:rPr>
        <w:t xml:space="preserve"> </w:t>
      </w:r>
      <w:r>
        <w:t>della</w:t>
      </w:r>
      <w:r>
        <w:rPr>
          <w:spacing w:val="-8"/>
        </w:rPr>
        <w:t xml:space="preserve"> </w:t>
      </w:r>
      <w:r>
        <w:t>situazione</w:t>
      </w:r>
      <w:r>
        <w:rPr>
          <w:spacing w:val="-9"/>
        </w:rPr>
        <w:t xml:space="preserve"> </w:t>
      </w:r>
      <w:r>
        <w:t>nazionale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si</w:t>
      </w:r>
      <w:r>
        <w:rPr>
          <w:spacing w:val="-7"/>
        </w:rPr>
        <w:t xml:space="preserve"> </w:t>
      </w:r>
      <w:r>
        <w:t>concentra</w:t>
      </w:r>
      <w:r>
        <w:rPr>
          <w:spacing w:val="-8"/>
        </w:rPr>
        <w:t xml:space="preserve"> </w:t>
      </w:r>
      <w:r>
        <w:t>specificatamente</w:t>
      </w:r>
      <w:r>
        <w:rPr>
          <w:spacing w:val="-8"/>
        </w:rPr>
        <w:t xml:space="preserve"> </w:t>
      </w:r>
      <w:r>
        <w:t>sui</w:t>
      </w:r>
      <w:r>
        <w:rPr>
          <w:spacing w:val="-8"/>
        </w:rPr>
        <w:t xml:space="preserve"> </w:t>
      </w:r>
      <w:r>
        <w:t>seguenti</w:t>
      </w:r>
      <w:r>
        <w:rPr>
          <w:spacing w:val="-8"/>
        </w:rPr>
        <w:t xml:space="preserve"> </w:t>
      </w:r>
      <w:r>
        <w:t>argomenti</w:t>
      </w:r>
      <w:r>
        <w:rPr>
          <w:spacing w:val="-52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di evidente rilievo:</w:t>
      </w:r>
    </w:p>
    <w:p w:rsidR="000507E2" w:rsidRDefault="000507E2">
      <w:pPr>
        <w:pStyle w:val="Corpodeltesto"/>
        <w:spacing w:before="8"/>
        <w:ind w:left="0"/>
        <w:rPr>
          <w:sz w:val="19"/>
        </w:rPr>
      </w:pPr>
    </w:p>
    <w:p w:rsidR="000507E2" w:rsidRDefault="005F2B2B">
      <w:pPr>
        <w:pStyle w:val="Paragrafoelenco"/>
        <w:numPr>
          <w:ilvl w:val="0"/>
          <w:numId w:val="33"/>
        </w:numPr>
        <w:tabs>
          <w:tab w:val="left" w:pos="1674"/>
        </w:tabs>
        <w:ind w:hanging="361"/>
        <w:rPr>
          <w:i/>
          <w:sz w:val="24"/>
        </w:rPr>
      </w:pPr>
      <w:r>
        <w:rPr>
          <w:i/>
          <w:sz w:val="24"/>
        </w:rPr>
        <w:t>Ruolo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poteri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Responsabile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della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prevenzione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della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corruzione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della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trasparenza </w:t>
      </w:r>
    </w:p>
    <w:p w:rsidR="000507E2" w:rsidRDefault="005F2B2B">
      <w:pPr>
        <w:pStyle w:val="Paragrafoelenco"/>
        <w:numPr>
          <w:ilvl w:val="0"/>
          <w:numId w:val="33"/>
        </w:numPr>
        <w:tabs>
          <w:tab w:val="left" w:pos="1674"/>
        </w:tabs>
        <w:ind w:hanging="361"/>
        <w:rPr>
          <w:i/>
          <w:sz w:val="24"/>
        </w:rPr>
      </w:pPr>
      <w:r>
        <w:rPr>
          <w:i/>
          <w:sz w:val="24"/>
        </w:rPr>
        <w:t>Trasparenza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nuova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disciplina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della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tutela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dei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dati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personali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(Reg.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UE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2016/679)</w:t>
      </w:r>
      <w:r w:rsidR="00CA119B">
        <w:rPr>
          <w:i/>
          <w:spacing w:val="5"/>
          <w:sz w:val="24"/>
        </w:rPr>
        <w:t xml:space="preserve"> </w:t>
      </w:r>
    </w:p>
    <w:p w:rsidR="000507E2" w:rsidRDefault="005F2B2B">
      <w:pPr>
        <w:pStyle w:val="Paragrafoelenco"/>
        <w:numPr>
          <w:ilvl w:val="0"/>
          <w:numId w:val="33"/>
        </w:numPr>
        <w:tabs>
          <w:tab w:val="left" w:pos="1674"/>
        </w:tabs>
        <w:ind w:hanging="361"/>
        <w:rPr>
          <w:i/>
          <w:sz w:val="24"/>
        </w:rPr>
      </w:pPr>
      <w:r>
        <w:rPr>
          <w:i/>
          <w:sz w:val="24"/>
        </w:rPr>
        <w:t>Rapporti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tra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RPCT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Responsabile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della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Protezione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dei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Dati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-RPD</w:t>
      </w:r>
      <w:r w:rsidR="00CA119B">
        <w:rPr>
          <w:i/>
          <w:spacing w:val="-2"/>
          <w:sz w:val="24"/>
        </w:rPr>
        <w:t xml:space="preserve"> </w:t>
      </w:r>
    </w:p>
    <w:p w:rsidR="000507E2" w:rsidRDefault="005F2B2B">
      <w:pPr>
        <w:pStyle w:val="Paragrafoelenco"/>
        <w:numPr>
          <w:ilvl w:val="0"/>
          <w:numId w:val="33"/>
        </w:numPr>
        <w:tabs>
          <w:tab w:val="left" w:pos="1674"/>
        </w:tabs>
        <w:ind w:hanging="361"/>
        <w:rPr>
          <w:i/>
          <w:sz w:val="24"/>
        </w:rPr>
      </w:pPr>
      <w:r>
        <w:rPr>
          <w:i/>
          <w:sz w:val="24"/>
        </w:rPr>
        <w:t>Il</w:t>
      </w:r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pantouflage</w:t>
      </w:r>
      <w:proofErr w:type="spellEnd"/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conflitto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interessi </w:t>
      </w:r>
    </w:p>
    <w:p w:rsidR="000507E2" w:rsidRDefault="005F2B2B">
      <w:pPr>
        <w:pStyle w:val="Paragrafoelenco"/>
        <w:numPr>
          <w:ilvl w:val="0"/>
          <w:numId w:val="33"/>
        </w:numPr>
        <w:tabs>
          <w:tab w:val="left" w:pos="1674"/>
        </w:tabs>
        <w:ind w:hanging="361"/>
        <w:rPr>
          <w:i/>
          <w:sz w:val="24"/>
        </w:rPr>
      </w:pPr>
      <w:r>
        <w:rPr>
          <w:i/>
          <w:sz w:val="24"/>
        </w:rPr>
        <w:t>Il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Whistleblowing </w:t>
      </w:r>
    </w:p>
    <w:p w:rsidR="000507E2" w:rsidRDefault="005F2B2B">
      <w:pPr>
        <w:pStyle w:val="Paragrafoelenco"/>
        <w:numPr>
          <w:ilvl w:val="0"/>
          <w:numId w:val="33"/>
        </w:numPr>
        <w:tabs>
          <w:tab w:val="left" w:pos="1674"/>
        </w:tabs>
        <w:ind w:hanging="361"/>
        <w:rPr>
          <w:i/>
          <w:sz w:val="24"/>
        </w:rPr>
      </w:pPr>
      <w:r>
        <w:rPr>
          <w:i/>
          <w:sz w:val="24"/>
        </w:rPr>
        <w:t>La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rotazione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ordinaria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straordinaria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dirigenti </w:t>
      </w:r>
    </w:p>
    <w:p w:rsidR="000507E2" w:rsidRDefault="005F2B2B">
      <w:pPr>
        <w:pStyle w:val="Paragrafoelenco"/>
        <w:numPr>
          <w:ilvl w:val="0"/>
          <w:numId w:val="33"/>
        </w:numPr>
        <w:tabs>
          <w:tab w:val="left" w:pos="1674"/>
        </w:tabs>
        <w:ind w:hanging="361"/>
        <w:rPr>
          <w:i/>
          <w:sz w:val="24"/>
        </w:rPr>
      </w:pPr>
      <w:r>
        <w:rPr>
          <w:i/>
          <w:sz w:val="24"/>
        </w:rPr>
        <w:t>Semplificazioni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per 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piccoli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Comuni </w:t>
      </w:r>
    </w:p>
    <w:p w:rsidR="000507E2" w:rsidRDefault="000507E2">
      <w:pPr>
        <w:pStyle w:val="Corpodeltesto"/>
        <w:ind w:left="0"/>
        <w:rPr>
          <w:i/>
        </w:rPr>
      </w:pPr>
    </w:p>
    <w:p w:rsidR="000507E2" w:rsidRDefault="000507E2">
      <w:pPr>
        <w:pStyle w:val="Corpodeltesto"/>
        <w:spacing w:before="9"/>
        <w:ind w:left="0"/>
        <w:rPr>
          <w:i/>
          <w:sz w:val="19"/>
        </w:rPr>
      </w:pPr>
    </w:p>
    <w:p w:rsidR="000507E2" w:rsidRDefault="005F2B2B">
      <w:pPr>
        <w:pStyle w:val="Corpodeltesto"/>
        <w:ind w:right="1133"/>
        <w:jc w:val="both"/>
      </w:pPr>
      <w:r>
        <w:t>I poteri di vigilanza e controllo del RPCT sono stati delineati come funzionali al ruolo principale che</w:t>
      </w:r>
      <w:r>
        <w:rPr>
          <w:spacing w:val="-52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legislatore</w:t>
      </w:r>
      <w:r>
        <w:rPr>
          <w:spacing w:val="1"/>
        </w:rPr>
        <w:t xml:space="preserve"> </w:t>
      </w:r>
      <w:r>
        <w:t>assegna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RPCT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quello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predisporre</w:t>
      </w:r>
      <w:r>
        <w:rPr>
          <w:spacing w:val="1"/>
        </w:rPr>
        <w:t xml:space="preserve"> </w:t>
      </w:r>
      <w:r>
        <w:t>adeguati</w:t>
      </w:r>
      <w:r>
        <w:rPr>
          <w:spacing w:val="1"/>
        </w:rPr>
        <w:t xml:space="preserve"> </w:t>
      </w:r>
      <w:r>
        <w:t>strumenti</w:t>
      </w:r>
      <w:r>
        <w:rPr>
          <w:spacing w:val="1"/>
        </w:rPr>
        <w:t xml:space="preserve"> </w:t>
      </w:r>
      <w:r>
        <w:t>interni</w:t>
      </w:r>
      <w:r>
        <w:rPr>
          <w:spacing w:val="1"/>
        </w:rPr>
        <w:t xml:space="preserve"> </w:t>
      </w:r>
      <w:r>
        <w:t>all’amministrazione</w:t>
      </w:r>
      <w:r>
        <w:rPr>
          <w:spacing w:val="-2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contrastare</w:t>
      </w:r>
      <w:r>
        <w:rPr>
          <w:spacing w:val="-2"/>
        </w:rPr>
        <w:t xml:space="preserve"> </w:t>
      </w:r>
      <w:r>
        <w:t>l’insorgenza di fenomeni</w:t>
      </w:r>
      <w:r>
        <w:rPr>
          <w:spacing w:val="-1"/>
        </w:rPr>
        <w:t xml:space="preserve"> </w:t>
      </w:r>
      <w:r>
        <w:t>corruttivi</w:t>
      </w:r>
      <w:r>
        <w:rPr>
          <w:spacing w:val="-2"/>
        </w:rPr>
        <w:t xml:space="preserve"> </w:t>
      </w:r>
      <w:r>
        <w:t>(PTPC).</w:t>
      </w:r>
    </w:p>
    <w:p w:rsidR="000507E2" w:rsidRDefault="000507E2">
      <w:pPr>
        <w:pStyle w:val="Corpodeltesto"/>
        <w:spacing w:before="8"/>
        <w:ind w:left="0"/>
        <w:rPr>
          <w:sz w:val="19"/>
        </w:rPr>
      </w:pPr>
    </w:p>
    <w:p w:rsidR="000507E2" w:rsidRDefault="005F2B2B">
      <w:pPr>
        <w:pStyle w:val="Corpodeltesto"/>
        <w:ind w:right="1131"/>
        <w:jc w:val="both"/>
      </w:pPr>
      <w:r>
        <w:t>Si è precisato che tali poteri si inseriscono e vanno coordinati con quelli di altri organi di controllo</w:t>
      </w:r>
      <w:r>
        <w:rPr>
          <w:spacing w:val="1"/>
        </w:rPr>
        <w:t xml:space="preserve"> </w:t>
      </w:r>
      <w:r>
        <w:t>interno delle amministrazioni ed enti al fine di ottimizzare, senza sovrapposizioni o duplicazioni,</w:t>
      </w:r>
      <w:r>
        <w:rPr>
          <w:spacing w:val="1"/>
        </w:rPr>
        <w:t xml:space="preserve"> </w:t>
      </w:r>
      <w:r>
        <w:t>l’intero sistema di controlli previsti nelle amministrazioni anche al fine di contenere fenomeni di</w:t>
      </w:r>
      <w:r>
        <w:rPr>
          <w:spacing w:val="1"/>
        </w:rPr>
        <w:t xml:space="preserve"> </w:t>
      </w:r>
      <w:proofErr w:type="spellStart"/>
      <w:r>
        <w:rPr>
          <w:i/>
        </w:rPr>
        <w:t>maladministration</w:t>
      </w:r>
      <w:proofErr w:type="spellEnd"/>
      <w:r>
        <w:t>.</w:t>
      </w:r>
    </w:p>
    <w:p w:rsidR="000507E2" w:rsidRDefault="000507E2">
      <w:pPr>
        <w:pStyle w:val="Corpodeltesto"/>
        <w:spacing w:before="7"/>
        <w:ind w:left="0"/>
        <w:rPr>
          <w:sz w:val="19"/>
        </w:rPr>
      </w:pPr>
    </w:p>
    <w:p w:rsidR="000507E2" w:rsidRDefault="005F2B2B">
      <w:pPr>
        <w:pStyle w:val="Corpodeltesto"/>
        <w:spacing w:before="1"/>
        <w:ind w:right="1134"/>
        <w:jc w:val="both"/>
      </w:pPr>
      <w:r>
        <w:t>È al RPCT dell’amministrazione che l’ANAC si rivolge per comunicare l’avvio del procedimento di</w:t>
      </w:r>
      <w:r>
        <w:rPr>
          <w:spacing w:val="1"/>
        </w:rPr>
        <w:t xml:space="preserve"> </w:t>
      </w:r>
      <w:r>
        <w:t>vigilanza di cui al richiamato art. 1, co. 2, lett. f), della l. 190/2012. Tale comunicazione può anche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preceduta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richiesta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informazioni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esibizione di</w:t>
      </w:r>
      <w:r>
        <w:rPr>
          <w:spacing w:val="1"/>
        </w:rPr>
        <w:t xml:space="preserve"> </w:t>
      </w:r>
      <w:r>
        <w:t>documenti,</w:t>
      </w:r>
      <w:r>
        <w:rPr>
          <w:spacing w:val="1"/>
        </w:rPr>
        <w:t xml:space="preserve"> </w:t>
      </w:r>
      <w:r>
        <w:t>indirizzata</w:t>
      </w:r>
      <w:r>
        <w:rPr>
          <w:spacing w:val="1"/>
        </w:rPr>
        <w:t xml:space="preserve"> </w:t>
      </w:r>
      <w:r>
        <w:t>al</w:t>
      </w:r>
      <w:r>
        <w:rPr>
          <w:spacing w:val="-52"/>
        </w:rPr>
        <w:t xml:space="preserve"> </w:t>
      </w:r>
      <w:r>
        <w:t>medesimo</w:t>
      </w:r>
      <w:r>
        <w:rPr>
          <w:spacing w:val="-1"/>
        </w:rPr>
        <w:t xml:space="preserve"> </w:t>
      </w:r>
      <w:r>
        <w:t>RPCT,</w:t>
      </w:r>
      <w:r>
        <w:rPr>
          <w:spacing w:val="1"/>
        </w:rPr>
        <w:t xml:space="preserve"> </w:t>
      </w:r>
      <w:r>
        <w:t>utile</w:t>
      </w:r>
      <w:r>
        <w:rPr>
          <w:spacing w:val="-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l’avvio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procedimento.</w:t>
      </w:r>
    </w:p>
    <w:p w:rsidR="000507E2" w:rsidRDefault="000507E2">
      <w:pPr>
        <w:pStyle w:val="Corpodeltesto"/>
        <w:spacing w:before="7"/>
        <w:ind w:left="0"/>
        <w:rPr>
          <w:sz w:val="19"/>
        </w:rPr>
      </w:pPr>
    </w:p>
    <w:p w:rsidR="000507E2" w:rsidRDefault="005F2B2B">
      <w:pPr>
        <w:pStyle w:val="Corpodeltesto"/>
        <w:ind w:right="1130"/>
        <w:jc w:val="both"/>
      </w:pPr>
      <w:r>
        <w:t>In</w:t>
      </w:r>
      <w:r>
        <w:rPr>
          <w:spacing w:val="-4"/>
        </w:rPr>
        <w:t xml:space="preserve"> </w:t>
      </w:r>
      <w:r>
        <w:t>questa</w:t>
      </w:r>
      <w:r>
        <w:rPr>
          <w:spacing w:val="-4"/>
        </w:rPr>
        <w:t xml:space="preserve"> </w:t>
      </w:r>
      <w:r>
        <w:t>fase</w:t>
      </w:r>
      <w:r>
        <w:rPr>
          <w:spacing w:val="-6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RPCT</w:t>
      </w:r>
      <w:r>
        <w:rPr>
          <w:spacing w:val="-6"/>
        </w:rPr>
        <w:t xml:space="preserve"> </w:t>
      </w:r>
      <w:r>
        <w:t>è</w:t>
      </w:r>
      <w:r>
        <w:rPr>
          <w:spacing w:val="-5"/>
        </w:rPr>
        <w:t xml:space="preserve"> </w:t>
      </w:r>
      <w:r>
        <w:t>tenuto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collaborare</w:t>
      </w:r>
      <w:r>
        <w:rPr>
          <w:spacing w:val="-5"/>
        </w:rPr>
        <w:t xml:space="preserve"> </w:t>
      </w:r>
      <w:r>
        <w:t>attivamente</w:t>
      </w:r>
      <w:r>
        <w:rPr>
          <w:spacing w:val="-3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l’Autorità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fornire</w:t>
      </w:r>
      <w:r>
        <w:rPr>
          <w:spacing w:val="-4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informazioni</w:t>
      </w:r>
      <w:r>
        <w:rPr>
          <w:spacing w:val="-4"/>
        </w:rPr>
        <w:t xml:space="preserve"> </w:t>
      </w:r>
      <w:r>
        <w:t>e</w:t>
      </w:r>
      <w:r>
        <w:rPr>
          <w:spacing w:val="-52"/>
        </w:rPr>
        <w:t xml:space="preserve"> </w:t>
      </w:r>
      <w:r>
        <w:t>i documenti richiesti in tempi brevi, possibilmente corredati da una relazione quanto più esaustiva</w:t>
      </w:r>
      <w:r>
        <w:rPr>
          <w:spacing w:val="1"/>
        </w:rPr>
        <w:t xml:space="preserve"> </w:t>
      </w:r>
      <w:r>
        <w:t>possibile, utile</w:t>
      </w:r>
      <w:r>
        <w:rPr>
          <w:spacing w:val="-1"/>
        </w:rPr>
        <w:t xml:space="preserve"> </w:t>
      </w:r>
      <w:r>
        <w:t>ad ANAC</w:t>
      </w:r>
      <w:r>
        <w:rPr>
          <w:spacing w:val="-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svolgere</w:t>
      </w:r>
      <w:r>
        <w:rPr>
          <w:spacing w:val="-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propria attività.</w:t>
      </w:r>
    </w:p>
    <w:p w:rsidR="000507E2" w:rsidRDefault="000507E2">
      <w:pPr>
        <w:pStyle w:val="Corpodeltesto"/>
        <w:spacing w:before="10"/>
        <w:ind w:left="0"/>
        <w:rPr>
          <w:sz w:val="19"/>
        </w:rPr>
      </w:pPr>
    </w:p>
    <w:p w:rsidR="000507E2" w:rsidRDefault="005F2B2B">
      <w:pPr>
        <w:pStyle w:val="Corpodeltesto"/>
        <w:spacing w:before="1"/>
        <w:ind w:right="1130"/>
        <w:jc w:val="both"/>
      </w:pPr>
      <w:r>
        <w:t>Il legislatore assegna al RPCT il compito di svolgere all’interno di ogni ente «stabilmente un’attività</w:t>
      </w:r>
      <w:r>
        <w:rPr>
          <w:spacing w:val="-52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controllo</w:t>
      </w:r>
      <w:r>
        <w:rPr>
          <w:spacing w:val="-10"/>
        </w:rPr>
        <w:t xml:space="preserve"> </w:t>
      </w:r>
      <w:r>
        <w:t>sull’adempimento</w:t>
      </w:r>
      <w:r>
        <w:rPr>
          <w:spacing w:val="-7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parte</w:t>
      </w:r>
      <w:r>
        <w:rPr>
          <w:spacing w:val="-8"/>
        </w:rPr>
        <w:t xml:space="preserve"> </w:t>
      </w:r>
      <w:r>
        <w:t>dell’amministrazione</w:t>
      </w:r>
      <w:r>
        <w:rPr>
          <w:spacing w:val="-9"/>
        </w:rPr>
        <w:t xml:space="preserve"> </w:t>
      </w:r>
      <w:r>
        <w:t>degli</w:t>
      </w:r>
      <w:r>
        <w:rPr>
          <w:spacing w:val="-7"/>
        </w:rPr>
        <w:t xml:space="preserve"> </w:t>
      </w:r>
      <w:r>
        <w:t>obblighi</w:t>
      </w:r>
      <w:r>
        <w:rPr>
          <w:spacing w:val="-10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pubblicazione</w:t>
      </w:r>
      <w:r>
        <w:rPr>
          <w:spacing w:val="-9"/>
        </w:rPr>
        <w:t xml:space="preserve"> </w:t>
      </w:r>
      <w:r>
        <w:t>previsti</w:t>
      </w:r>
      <w:r>
        <w:rPr>
          <w:spacing w:val="-51"/>
        </w:rPr>
        <w:t xml:space="preserve"> </w:t>
      </w:r>
      <w:r>
        <w:t>dalla</w:t>
      </w:r>
      <w:r>
        <w:rPr>
          <w:spacing w:val="1"/>
        </w:rPr>
        <w:t xml:space="preserve"> </w:t>
      </w:r>
      <w:r>
        <w:t>normativa</w:t>
      </w:r>
      <w:r>
        <w:rPr>
          <w:spacing w:val="1"/>
        </w:rPr>
        <w:t xml:space="preserve"> </w:t>
      </w:r>
      <w:r>
        <w:t>vigente,</w:t>
      </w:r>
      <w:r>
        <w:rPr>
          <w:spacing w:val="1"/>
        </w:rPr>
        <w:t xml:space="preserve"> </w:t>
      </w:r>
      <w:r>
        <w:t>assicurando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completezza,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chiarezza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l’aggiornamento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informazioni</w:t>
      </w:r>
      <w:r>
        <w:rPr>
          <w:spacing w:val="1"/>
        </w:rPr>
        <w:t xml:space="preserve"> </w:t>
      </w:r>
      <w:r>
        <w:t>pubblicate</w:t>
      </w:r>
      <w:r>
        <w:rPr>
          <w:spacing w:val="1"/>
        </w:rPr>
        <w:t xml:space="preserve"> </w:t>
      </w:r>
      <w:r>
        <w:t>nonché</w:t>
      </w:r>
      <w:r>
        <w:rPr>
          <w:spacing w:val="1"/>
        </w:rPr>
        <w:t xml:space="preserve"> </w:t>
      </w:r>
      <w:r>
        <w:t>segnalando</w:t>
      </w:r>
      <w:r>
        <w:rPr>
          <w:spacing w:val="1"/>
        </w:rPr>
        <w:t xml:space="preserve"> </w:t>
      </w:r>
      <w:r>
        <w:t>all’organo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indirizzo</w:t>
      </w:r>
      <w:r>
        <w:rPr>
          <w:spacing w:val="1"/>
        </w:rPr>
        <w:t xml:space="preserve"> </w:t>
      </w:r>
      <w:r>
        <w:t>politico,</w:t>
      </w:r>
      <w:r>
        <w:rPr>
          <w:spacing w:val="1"/>
        </w:rPr>
        <w:t xml:space="preserve"> </w:t>
      </w:r>
      <w:r>
        <w:t>all’Organismo</w:t>
      </w:r>
      <w:r>
        <w:rPr>
          <w:spacing w:val="1"/>
        </w:rPr>
        <w:t xml:space="preserve"> </w:t>
      </w:r>
      <w:r>
        <w:t>indipendente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valutazione</w:t>
      </w:r>
      <w:r>
        <w:rPr>
          <w:spacing w:val="1"/>
        </w:rPr>
        <w:t xml:space="preserve"> </w:t>
      </w:r>
      <w:r>
        <w:t>(OIV),</w:t>
      </w:r>
      <w:r>
        <w:rPr>
          <w:spacing w:val="1"/>
        </w:rPr>
        <w:t xml:space="preserve"> </w:t>
      </w:r>
      <w:r>
        <w:t>all’Autorità</w:t>
      </w:r>
      <w:r>
        <w:rPr>
          <w:spacing w:val="1"/>
        </w:rPr>
        <w:t xml:space="preserve"> </w:t>
      </w:r>
      <w:r>
        <w:t>nazionale</w:t>
      </w:r>
      <w:r>
        <w:rPr>
          <w:spacing w:val="1"/>
        </w:rPr>
        <w:t xml:space="preserve"> </w:t>
      </w:r>
      <w:r>
        <w:t>anticorruzione</w:t>
      </w:r>
      <w:r>
        <w:rPr>
          <w:spacing w:val="1"/>
        </w:rPr>
        <w:t xml:space="preserve"> </w:t>
      </w:r>
      <w:r>
        <w:t>e,</w:t>
      </w:r>
      <w:r>
        <w:rPr>
          <w:spacing w:val="1"/>
        </w:rPr>
        <w:t xml:space="preserve"> </w:t>
      </w:r>
      <w:r>
        <w:t>nei</w:t>
      </w:r>
      <w:r>
        <w:rPr>
          <w:spacing w:val="1"/>
        </w:rPr>
        <w:t xml:space="preserve"> </w:t>
      </w:r>
      <w:r>
        <w:t>casi</w:t>
      </w:r>
      <w:r>
        <w:rPr>
          <w:spacing w:val="1"/>
        </w:rPr>
        <w:t xml:space="preserve"> </w:t>
      </w:r>
      <w:r>
        <w:t>più</w:t>
      </w:r>
      <w:r>
        <w:rPr>
          <w:spacing w:val="1"/>
        </w:rPr>
        <w:t xml:space="preserve"> </w:t>
      </w:r>
      <w:r>
        <w:t>gravi,</w:t>
      </w:r>
      <w:r>
        <w:rPr>
          <w:spacing w:val="1"/>
        </w:rPr>
        <w:t xml:space="preserve"> </w:t>
      </w:r>
      <w:r>
        <w:t>all’ufficio di disciplina i casi di mancato o ritardato adempimento degli obblighi di pubblicazione»</w:t>
      </w:r>
      <w:r>
        <w:rPr>
          <w:spacing w:val="1"/>
        </w:rPr>
        <w:t xml:space="preserve"> </w:t>
      </w:r>
      <w:r>
        <w:t>(art.</w:t>
      </w:r>
      <w:r>
        <w:rPr>
          <w:spacing w:val="-2"/>
        </w:rPr>
        <w:t xml:space="preserve"> </w:t>
      </w:r>
      <w:r>
        <w:t>43,</w:t>
      </w:r>
      <w:r>
        <w:rPr>
          <w:spacing w:val="-1"/>
        </w:rPr>
        <w:t xml:space="preserve"> </w:t>
      </w:r>
      <w:r>
        <w:t>co.</w:t>
      </w:r>
      <w:r>
        <w:rPr>
          <w:spacing w:val="-1"/>
        </w:rPr>
        <w:t xml:space="preserve"> </w:t>
      </w:r>
      <w:r>
        <w:t>1, d.lgs. 33/2013).</w:t>
      </w:r>
    </w:p>
    <w:p w:rsidR="000507E2" w:rsidRDefault="000507E2">
      <w:pPr>
        <w:jc w:val="both"/>
        <w:sectPr w:rsidR="000507E2">
          <w:pgSz w:w="11910" w:h="16840"/>
          <w:pgMar w:top="1580" w:right="140" w:bottom="280" w:left="180" w:header="720" w:footer="720" w:gutter="0"/>
          <w:pgBorders w:offsetFrom="page">
            <w:top w:val="single" w:sz="12" w:space="20" w:color="767070"/>
            <w:left w:val="single" w:sz="12" w:space="14" w:color="767070"/>
            <w:bottom w:val="single" w:sz="12" w:space="20" w:color="767070"/>
            <w:right w:val="single" w:sz="12" w:space="14" w:color="767070"/>
          </w:pgBorders>
          <w:cols w:space="720"/>
        </w:sectPr>
      </w:pPr>
    </w:p>
    <w:p w:rsidR="000507E2" w:rsidRDefault="000507E2">
      <w:pPr>
        <w:pStyle w:val="Corpodeltesto"/>
        <w:spacing w:before="3"/>
        <w:ind w:left="0"/>
        <w:rPr>
          <w:sz w:val="13"/>
        </w:rPr>
      </w:pPr>
    </w:p>
    <w:p w:rsidR="000507E2" w:rsidRDefault="005F2B2B">
      <w:pPr>
        <w:pStyle w:val="Corpodeltesto"/>
        <w:spacing w:before="51"/>
        <w:ind w:right="1131"/>
        <w:jc w:val="both"/>
      </w:pPr>
      <w:r>
        <w:t>Giova inoltre ricordare che l’Autorità qualora nello svolgimento dei compiti di vigilanza sul rispetto</w:t>
      </w:r>
      <w:r>
        <w:rPr>
          <w:spacing w:val="-52"/>
        </w:rPr>
        <w:t xml:space="preserve"> </w:t>
      </w:r>
      <w:r>
        <w:t>degli obblighi di pubblicazione previsti dall’art. 14 del d.lgs. 33/2013 rilevi l’esistenza di fattispecie</w:t>
      </w:r>
      <w:r>
        <w:rPr>
          <w:spacing w:val="1"/>
        </w:rPr>
        <w:t xml:space="preserve"> </w:t>
      </w:r>
      <w:r>
        <w:t>sanzionabili ai sensi dell’art. 47 dello stesso decreto si rivolge al RPCT dell’amministrazione o</w:t>
      </w:r>
      <w:r>
        <w:rPr>
          <w:spacing w:val="1"/>
        </w:rPr>
        <w:t xml:space="preserve"> </w:t>
      </w:r>
      <w:r>
        <w:t>dell’ente interessato perché fornisca le motivazioni del mancato adempimento. Spetta al RPTC,</w:t>
      </w:r>
      <w:r>
        <w:rPr>
          <w:spacing w:val="1"/>
        </w:rPr>
        <w:t xml:space="preserve"> </w:t>
      </w:r>
      <w:r>
        <w:t>quindi, verificare se l’inadempimento dipenda, eventualmente, dalla mancata comunicazione da</w:t>
      </w:r>
      <w:r>
        <w:rPr>
          <w:spacing w:val="1"/>
        </w:rPr>
        <w:t xml:space="preserve"> </w:t>
      </w:r>
      <w:r>
        <w:t>parte dei soggetti obbligati trasmettendo, se ricorra questa ipotesi, i dati identificativi del soggetto</w:t>
      </w:r>
      <w:r>
        <w:rPr>
          <w:spacing w:val="-52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abbia omesso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comunicazione.</w:t>
      </w:r>
    </w:p>
    <w:p w:rsidR="000507E2" w:rsidRDefault="000507E2">
      <w:pPr>
        <w:pStyle w:val="Corpodeltesto"/>
        <w:spacing w:before="10"/>
        <w:ind w:left="0"/>
        <w:rPr>
          <w:sz w:val="19"/>
        </w:rPr>
      </w:pPr>
    </w:p>
    <w:p w:rsidR="000507E2" w:rsidRDefault="005F2B2B">
      <w:pPr>
        <w:pStyle w:val="Paragrafoelenco"/>
        <w:numPr>
          <w:ilvl w:val="0"/>
          <w:numId w:val="32"/>
        </w:numPr>
        <w:tabs>
          <w:tab w:val="left" w:pos="1674"/>
        </w:tabs>
        <w:ind w:hanging="361"/>
        <w:rPr>
          <w:sz w:val="24"/>
        </w:rPr>
      </w:pP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valutazione</w:t>
      </w:r>
      <w:r>
        <w:rPr>
          <w:spacing w:val="-2"/>
          <w:sz w:val="24"/>
        </w:rPr>
        <w:t xml:space="preserve"> </w:t>
      </w:r>
      <w:r>
        <w:rPr>
          <w:sz w:val="24"/>
        </w:rPr>
        <w:t>sulla</w:t>
      </w:r>
      <w:r>
        <w:rPr>
          <w:spacing w:val="-1"/>
          <w:sz w:val="24"/>
        </w:rPr>
        <w:t xml:space="preserve"> </w:t>
      </w:r>
      <w:r>
        <w:rPr>
          <w:sz w:val="24"/>
        </w:rPr>
        <w:t>“gestione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rischio”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corruzione</w:t>
      </w:r>
    </w:p>
    <w:p w:rsidR="000507E2" w:rsidRDefault="005F2B2B">
      <w:pPr>
        <w:pStyle w:val="Corpodeltesto"/>
        <w:spacing w:before="60"/>
        <w:jc w:val="both"/>
      </w:pPr>
      <w:r>
        <w:t>L’attività</w:t>
      </w:r>
      <w:r>
        <w:rPr>
          <w:spacing w:val="10"/>
        </w:rPr>
        <w:t xml:space="preserve"> </w:t>
      </w:r>
      <w:r>
        <w:t>amministrativa</w:t>
      </w:r>
      <w:r>
        <w:rPr>
          <w:spacing w:val="7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materia</w:t>
      </w:r>
      <w:r>
        <w:rPr>
          <w:spacing w:val="11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anticorruzione</w:t>
      </w:r>
      <w:r>
        <w:rPr>
          <w:spacing w:val="9"/>
        </w:rPr>
        <w:t xml:space="preserve"> </w:t>
      </w:r>
      <w:r>
        <w:t>ha</w:t>
      </w:r>
      <w:r>
        <w:rPr>
          <w:spacing w:val="10"/>
        </w:rPr>
        <w:t xml:space="preserve"> </w:t>
      </w:r>
      <w:r>
        <w:t>un’efficacia</w:t>
      </w:r>
      <w:r>
        <w:rPr>
          <w:spacing w:val="10"/>
        </w:rPr>
        <w:t xml:space="preserve"> </w:t>
      </w:r>
      <w:r>
        <w:t>eminentemente</w:t>
      </w:r>
      <w:r>
        <w:rPr>
          <w:spacing w:val="14"/>
        </w:rPr>
        <w:t xml:space="preserve"> </w:t>
      </w:r>
      <w:r>
        <w:t>“preventiva”</w:t>
      </w:r>
    </w:p>
    <w:p w:rsidR="000507E2" w:rsidRDefault="005F2B2B">
      <w:pPr>
        <w:pStyle w:val="Corpodeltesto"/>
        <w:jc w:val="both"/>
      </w:pPr>
      <w:r>
        <w:t>in</w:t>
      </w:r>
      <w:r>
        <w:rPr>
          <w:spacing w:val="-2"/>
        </w:rPr>
        <w:t xml:space="preserve"> </w:t>
      </w:r>
      <w:r>
        <w:t>quanto</w:t>
      </w:r>
      <w:r>
        <w:rPr>
          <w:spacing w:val="-1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volta</w:t>
      </w:r>
      <w:r>
        <w:rPr>
          <w:spacing w:val="-1"/>
        </w:rPr>
        <w:t xml:space="preserve"> </w:t>
      </w:r>
      <w:r>
        <w:t>ad evitare</w:t>
      </w:r>
      <w:r>
        <w:rPr>
          <w:spacing w:val="-2"/>
        </w:rPr>
        <w:t xml:space="preserve"> </w:t>
      </w:r>
      <w:r>
        <w:t>episodi</w:t>
      </w:r>
      <w:r>
        <w:rPr>
          <w:spacing w:val="-1"/>
        </w:rPr>
        <w:t xml:space="preserve"> </w:t>
      </w:r>
      <w:r>
        <w:t>corruttivi.</w:t>
      </w:r>
    </w:p>
    <w:p w:rsidR="000507E2" w:rsidRDefault="005F2B2B">
      <w:pPr>
        <w:spacing w:before="120"/>
        <w:ind w:left="952" w:right="1079"/>
        <w:jc w:val="both"/>
        <w:rPr>
          <w:sz w:val="24"/>
        </w:rPr>
      </w:pPr>
      <w:r>
        <w:rPr>
          <w:sz w:val="24"/>
        </w:rPr>
        <w:t>In questo contesto al paragrafo 6 del PNA 2016 (pagina 23), l’ANAC scrive che “</w:t>
      </w:r>
      <w:r>
        <w:rPr>
          <w:i/>
          <w:sz w:val="24"/>
        </w:rPr>
        <w:t>partendo dalla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considerazione che gli strumenti previsti dalla normativa anticorruzione richiedono un impegno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costante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anche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termini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comprensione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effettiva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della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loro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portata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da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parte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delle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amministrazioni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per produrre gli effetti sperati, l’Autorità in questa fase ha deciso di confermare le indicazione già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date con il PNA 2013 e con l’Aggiornamento 2015 al PNA per quel che concerne la metodologia di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analisi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 valutazione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dei rischi</w:t>
      </w:r>
      <w:r>
        <w:rPr>
          <w:sz w:val="24"/>
        </w:rPr>
        <w:t>”.</w:t>
      </w:r>
    </w:p>
    <w:p w:rsidR="000507E2" w:rsidRDefault="005F2B2B">
      <w:pPr>
        <w:pStyle w:val="Corpodeltesto"/>
        <w:spacing w:before="121"/>
        <w:jc w:val="both"/>
      </w:pPr>
      <w:r>
        <w:t>Giova</w:t>
      </w:r>
      <w:r>
        <w:rPr>
          <w:spacing w:val="7"/>
        </w:rPr>
        <w:t xml:space="preserve"> </w:t>
      </w:r>
      <w:r>
        <w:t>riepilogare</w:t>
      </w:r>
      <w:r>
        <w:rPr>
          <w:spacing w:val="5"/>
        </w:rPr>
        <w:t xml:space="preserve"> </w:t>
      </w:r>
      <w:r>
        <w:t>le</w:t>
      </w:r>
      <w:r>
        <w:rPr>
          <w:spacing w:val="8"/>
        </w:rPr>
        <w:t xml:space="preserve"> </w:t>
      </w:r>
      <w:r>
        <w:t>linee</w:t>
      </w:r>
      <w:r>
        <w:rPr>
          <w:spacing w:val="8"/>
        </w:rPr>
        <w:t xml:space="preserve"> </w:t>
      </w:r>
      <w:r>
        <w:t>della</w:t>
      </w:r>
      <w:r>
        <w:rPr>
          <w:spacing w:val="8"/>
        </w:rPr>
        <w:t xml:space="preserve"> </w:t>
      </w:r>
      <w:r>
        <w:t>“</w:t>
      </w:r>
      <w:r>
        <w:rPr>
          <w:u w:val="single"/>
        </w:rPr>
        <w:t>gestione</w:t>
      </w:r>
      <w:r>
        <w:rPr>
          <w:spacing w:val="8"/>
          <w:u w:val="single"/>
        </w:rPr>
        <w:t xml:space="preserve"> </w:t>
      </w:r>
      <w:r>
        <w:rPr>
          <w:u w:val="single"/>
        </w:rPr>
        <w:t>del</w:t>
      </w:r>
      <w:r>
        <w:rPr>
          <w:spacing w:val="6"/>
          <w:u w:val="single"/>
        </w:rPr>
        <w:t xml:space="preserve"> </w:t>
      </w:r>
      <w:r>
        <w:rPr>
          <w:u w:val="single"/>
        </w:rPr>
        <w:t>rischio</w:t>
      </w:r>
      <w:r>
        <w:t>”</w:t>
      </w:r>
      <w:r>
        <w:rPr>
          <w:spacing w:val="7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corruzione</w:t>
      </w:r>
      <w:r>
        <w:rPr>
          <w:spacing w:val="7"/>
        </w:rPr>
        <w:t xml:space="preserve"> </w:t>
      </w:r>
      <w:r>
        <w:t>tracciate</w:t>
      </w:r>
      <w:r>
        <w:rPr>
          <w:spacing w:val="8"/>
        </w:rPr>
        <w:t xml:space="preserve"> </w:t>
      </w:r>
      <w:r>
        <w:t>dall’Autorità</w:t>
      </w:r>
      <w:r>
        <w:rPr>
          <w:spacing w:val="6"/>
        </w:rPr>
        <w:t xml:space="preserve"> </w:t>
      </w:r>
      <w:r>
        <w:t>nelle</w:t>
      </w:r>
      <w:r>
        <w:rPr>
          <w:spacing w:val="7"/>
        </w:rPr>
        <w:t xml:space="preserve"> </w:t>
      </w:r>
      <w:r>
        <w:t>fasi</w:t>
      </w:r>
    </w:p>
    <w:p w:rsidR="000507E2" w:rsidRDefault="005F2B2B">
      <w:pPr>
        <w:pStyle w:val="Corpodeltesto"/>
      </w:pPr>
      <w:r>
        <w:t>seguenti:</w:t>
      </w:r>
    </w:p>
    <w:p w:rsidR="000507E2" w:rsidRDefault="005F2B2B">
      <w:pPr>
        <w:pStyle w:val="Paragrafoelenco"/>
        <w:numPr>
          <w:ilvl w:val="0"/>
          <w:numId w:val="31"/>
        </w:numPr>
        <w:tabs>
          <w:tab w:val="left" w:pos="1674"/>
        </w:tabs>
        <w:spacing w:before="120" w:line="276" w:lineRule="auto"/>
        <w:ind w:right="1083"/>
        <w:rPr>
          <w:i/>
          <w:sz w:val="24"/>
        </w:rPr>
      </w:pPr>
      <w:r>
        <w:rPr>
          <w:i/>
          <w:sz w:val="24"/>
          <w:u w:val="single"/>
        </w:rPr>
        <w:t>identificazione</w:t>
      </w:r>
      <w:r>
        <w:rPr>
          <w:i/>
          <w:spacing w:val="1"/>
          <w:sz w:val="24"/>
          <w:u w:val="single"/>
        </w:rPr>
        <w:t xml:space="preserve"> </w:t>
      </w:r>
      <w:r>
        <w:rPr>
          <w:i/>
          <w:sz w:val="24"/>
          <w:u w:val="single"/>
        </w:rPr>
        <w:t>del</w:t>
      </w:r>
      <w:r>
        <w:rPr>
          <w:i/>
          <w:spacing w:val="1"/>
          <w:sz w:val="24"/>
          <w:u w:val="single"/>
        </w:rPr>
        <w:t xml:space="preserve"> </w:t>
      </w:r>
      <w:r>
        <w:rPr>
          <w:i/>
          <w:sz w:val="24"/>
          <w:u w:val="single"/>
        </w:rPr>
        <w:t>rischio: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consiste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nel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ricercare,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individuare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descrivere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“rischi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corruzione” e richiede che per ciascuna attività, processo o fase, siano evidenziati i possibili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rischi;</w:t>
      </w:r>
      <w:r w:rsidR="00CA119B">
        <w:rPr>
          <w:i/>
          <w:spacing w:val="-1"/>
          <w:sz w:val="24"/>
        </w:rPr>
        <w:t xml:space="preserve"> </w:t>
      </w:r>
    </w:p>
    <w:p w:rsidR="000507E2" w:rsidRDefault="005F2B2B">
      <w:pPr>
        <w:pStyle w:val="Paragrafoelenco"/>
        <w:numPr>
          <w:ilvl w:val="0"/>
          <w:numId w:val="31"/>
        </w:numPr>
        <w:tabs>
          <w:tab w:val="left" w:pos="1674"/>
        </w:tabs>
        <w:spacing w:before="120" w:line="276" w:lineRule="auto"/>
        <w:ind w:right="1078"/>
        <w:rPr>
          <w:i/>
          <w:sz w:val="24"/>
        </w:rPr>
      </w:pPr>
      <w:r>
        <w:rPr>
          <w:i/>
          <w:sz w:val="24"/>
          <w:u w:val="single"/>
        </w:rPr>
        <w:t>analisi del rischio:</w:t>
      </w:r>
      <w:r>
        <w:rPr>
          <w:i/>
          <w:sz w:val="24"/>
        </w:rPr>
        <w:t xml:space="preserve"> in questa fase sono stimate le probabilità che il rischio si concretizzi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(probabilità)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sono pesate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conseguenze che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ciò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produrrebbe (impatto);</w:t>
      </w:r>
      <w:r w:rsidR="00CA119B">
        <w:rPr>
          <w:i/>
          <w:spacing w:val="-2"/>
          <w:sz w:val="24"/>
        </w:rPr>
        <w:t xml:space="preserve"> </w:t>
      </w:r>
    </w:p>
    <w:p w:rsidR="000507E2" w:rsidRDefault="005F2B2B">
      <w:pPr>
        <w:pStyle w:val="Paragrafoelenco"/>
        <w:numPr>
          <w:ilvl w:val="0"/>
          <w:numId w:val="31"/>
        </w:numPr>
        <w:tabs>
          <w:tab w:val="left" w:pos="1674"/>
        </w:tabs>
        <w:spacing w:before="121" w:line="276" w:lineRule="auto"/>
        <w:ind w:right="1079"/>
        <w:rPr>
          <w:i/>
          <w:sz w:val="24"/>
        </w:rPr>
      </w:pPr>
      <w:r>
        <w:rPr>
          <w:i/>
          <w:sz w:val="24"/>
          <w:u w:val="single"/>
        </w:rPr>
        <w:t>ponderazione del rischio</w:t>
      </w:r>
      <w:r>
        <w:rPr>
          <w:i/>
          <w:sz w:val="24"/>
        </w:rPr>
        <w:t>: dopo aver determinato il livello di rischio di ciascun processo 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attività si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procede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alla “ponderazione”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consiste nella formulazione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 una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sorta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graduatoria dei rischi sulla base del parametro numerico “livello di rischio” (valore della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probabilità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per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valore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dell’impatto);</w:t>
      </w:r>
      <w:r w:rsidR="00CA119B">
        <w:rPr>
          <w:i/>
          <w:spacing w:val="1"/>
          <w:sz w:val="24"/>
        </w:rPr>
        <w:t xml:space="preserve"> </w:t>
      </w:r>
    </w:p>
    <w:p w:rsidR="000507E2" w:rsidRDefault="005F2B2B">
      <w:pPr>
        <w:pStyle w:val="Paragrafoelenco"/>
        <w:numPr>
          <w:ilvl w:val="0"/>
          <w:numId w:val="31"/>
        </w:numPr>
        <w:tabs>
          <w:tab w:val="left" w:pos="1674"/>
        </w:tabs>
        <w:spacing w:before="118" w:line="276" w:lineRule="auto"/>
        <w:ind w:right="1084"/>
        <w:rPr>
          <w:i/>
          <w:sz w:val="24"/>
        </w:rPr>
      </w:pPr>
      <w:r>
        <w:rPr>
          <w:i/>
          <w:sz w:val="24"/>
          <w:u w:val="single"/>
        </w:rPr>
        <w:t>trattamento:</w:t>
      </w:r>
      <w:r>
        <w:rPr>
          <w:i/>
          <w:sz w:val="24"/>
        </w:rPr>
        <w:t xml:space="preserve"> il processo di “gestione del rischio” si conclude con il “trattamento”, che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consiste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nell’individuare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delle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misure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neutralizzare,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almeno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ridurre,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rischio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corruzione.</w:t>
      </w:r>
      <w:r w:rsidR="00CA119B">
        <w:rPr>
          <w:i/>
          <w:spacing w:val="-1"/>
          <w:sz w:val="24"/>
        </w:rPr>
        <w:t xml:space="preserve"> </w:t>
      </w:r>
    </w:p>
    <w:p w:rsidR="000507E2" w:rsidRDefault="005F2B2B">
      <w:pPr>
        <w:spacing w:before="121"/>
        <w:ind w:left="952" w:right="1086"/>
        <w:jc w:val="both"/>
        <w:rPr>
          <w:sz w:val="24"/>
        </w:rPr>
      </w:pPr>
      <w:r>
        <w:rPr>
          <w:sz w:val="24"/>
        </w:rPr>
        <w:t>L’ANAC prevede “</w:t>
      </w:r>
      <w:r>
        <w:rPr>
          <w:i/>
          <w:sz w:val="24"/>
        </w:rPr>
        <w:t>alcune semplificazioni, per i Comuni di piccole dimensioni, sono possibili grazie 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supporto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tecnico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informativo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delle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Prefetture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termini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analisi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dati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contesto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esterno</w:t>
      </w:r>
      <w:r>
        <w:rPr>
          <w:sz w:val="24"/>
        </w:rPr>
        <w:t>”.</w:t>
      </w:r>
    </w:p>
    <w:p w:rsidR="000507E2" w:rsidRDefault="005F2B2B">
      <w:pPr>
        <w:pStyle w:val="Corpodeltesto"/>
        <w:spacing w:before="119"/>
        <w:ind w:right="1129"/>
        <w:jc w:val="both"/>
      </w:pPr>
      <w:r>
        <w:t>In termini di novità per la redazione del Piano 2021/2023 va segnalato l’Allegato 1 - “Indicazioni</w:t>
      </w:r>
      <w:r>
        <w:rPr>
          <w:spacing w:val="1"/>
        </w:rPr>
        <w:t xml:space="preserve"> </w:t>
      </w:r>
      <w:r>
        <w:t>metodologiche per la gestione dei rischi corruttivi”, in cui l’Autorità ha ritenuto di aggiornare le</w:t>
      </w:r>
      <w:r>
        <w:rPr>
          <w:spacing w:val="1"/>
        </w:rPr>
        <w:t xml:space="preserve"> </w:t>
      </w:r>
      <w:r>
        <w:t>indicazioni metodologiche per la gestione del rischio corruttivo con un documento che, facendo</w:t>
      </w:r>
      <w:r>
        <w:rPr>
          <w:spacing w:val="1"/>
        </w:rPr>
        <w:t xml:space="preserve"> </w:t>
      </w:r>
      <w:r>
        <w:t>riferimento</w:t>
      </w:r>
      <w:r>
        <w:rPr>
          <w:spacing w:val="-4"/>
        </w:rPr>
        <w:t xml:space="preserve"> </w:t>
      </w:r>
      <w:r>
        <w:t>ai</w:t>
      </w:r>
      <w:r>
        <w:rPr>
          <w:spacing w:val="-7"/>
        </w:rPr>
        <w:t xml:space="preserve"> </w:t>
      </w:r>
      <w:r>
        <w:t>principali</w:t>
      </w:r>
      <w:r>
        <w:rPr>
          <w:spacing w:val="-6"/>
        </w:rPr>
        <w:t xml:space="preserve"> </w:t>
      </w:r>
      <w:r>
        <w:t>standard</w:t>
      </w:r>
      <w:r>
        <w:rPr>
          <w:spacing w:val="-4"/>
        </w:rPr>
        <w:t xml:space="preserve"> </w:t>
      </w:r>
      <w:r>
        <w:t>internazionali</w:t>
      </w:r>
      <w:r>
        <w:rPr>
          <w:spacing w:val="-4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risk</w:t>
      </w:r>
      <w:r>
        <w:rPr>
          <w:spacing w:val="-6"/>
        </w:rPr>
        <w:t xml:space="preserve"> </w:t>
      </w:r>
      <w:r>
        <w:t>management,</w:t>
      </w:r>
      <w:r>
        <w:rPr>
          <w:spacing w:val="-3"/>
        </w:rPr>
        <w:t xml:space="preserve"> </w:t>
      </w:r>
      <w:r>
        <w:t>sostituisce</w:t>
      </w:r>
      <w:r>
        <w:rPr>
          <w:spacing w:val="-5"/>
        </w:rPr>
        <w:t xml:space="preserve"> </w:t>
      </w:r>
      <w:r>
        <w:t>l’allegato</w:t>
      </w:r>
      <w:r>
        <w:rPr>
          <w:spacing w:val="-4"/>
        </w:rPr>
        <w:t xml:space="preserve"> </w:t>
      </w:r>
      <w:r>
        <w:t>5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PNA</w:t>
      </w:r>
      <w:r>
        <w:rPr>
          <w:spacing w:val="-52"/>
        </w:rPr>
        <w:t xml:space="preserve"> </w:t>
      </w:r>
      <w:r>
        <w:t>2013.</w:t>
      </w:r>
    </w:p>
    <w:p w:rsidR="000507E2" w:rsidRDefault="000507E2">
      <w:pPr>
        <w:jc w:val="both"/>
        <w:sectPr w:rsidR="000507E2">
          <w:pgSz w:w="11910" w:h="16840"/>
          <w:pgMar w:top="1580" w:right="140" w:bottom="280" w:left="180" w:header="720" w:footer="720" w:gutter="0"/>
          <w:pgBorders w:offsetFrom="page">
            <w:top w:val="single" w:sz="12" w:space="20" w:color="767070"/>
            <w:left w:val="single" w:sz="12" w:space="14" w:color="767070"/>
            <w:bottom w:val="single" w:sz="12" w:space="20" w:color="767070"/>
            <w:right w:val="single" w:sz="12" w:space="14" w:color="767070"/>
          </w:pgBorders>
          <w:cols w:space="720"/>
        </w:sectPr>
      </w:pPr>
    </w:p>
    <w:p w:rsidR="000507E2" w:rsidRDefault="000507E2">
      <w:pPr>
        <w:pStyle w:val="Corpodeltesto"/>
        <w:spacing w:before="3"/>
        <w:ind w:left="0"/>
        <w:rPr>
          <w:sz w:val="13"/>
        </w:rPr>
      </w:pPr>
    </w:p>
    <w:p w:rsidR="000507E2" w:rsidRDefault="005F2B2B">
      <w:pPr>
        <w:pStyle w:val="Paragrafoelenco"/>
        <w:numPr>
          <w:ilvl w:val="0"/>
          <w:numId w:val="32"/>
        </w:numPr>
        <w:tabs>
          <w:tab w:val="left" w:pos="1674"/>
        </w:tabs>
        <w:spacing w:before="51"/>
        <w:ind w:hanging="361"/>
        <w:rPr>
          <w:sz w:val="24"/>
        </w:rPr>
      </w:pPr>
      <w:r>
        <w:rPr>
          <w:sz w:val="24"/>
        </w:rPr>
        <w:t>Le</w:t>
      </w:r>
      <w:r>
        <w:rPr>
          <w:spacing w:val="10"/>
          <w:sz w:val="24"/>
        </w:rPr>
        <w:t xml:space="preserve"> </w:t>
      </w:r>
      <w:r>
        <w:rPr>
          <w:sz w:val="24"/>
        </w:rPr>
        <w:t>pubbliche</w:t>
      </w:r>
      <w:r>
        <w:rPr>
          <w:spacing w:val="9"/>
          <w:sz w:val="24"/>
        </w:rPr>
        <w:t xml:space="preserve"> </w:t>
      </w:r>
      <w:r>
        <w:rPr>
          <w:sz w:val="24"/>
        </w:rPr>
        <w:t>amministrazioni</w:t>
      </w:r>
      <w:r>
        <w:rPr>
          <w:spacing w:val="8"/>
          <w:sz w:val="24"/>
        </w:rPr>
        <w:t xml:space="preserve"> </w:t>
      </w:r>
      <w:r>
        <w:rPr>
          <w:sz w:val="24"/>
        </w:rPr>
        <w:t>e</w:t>
      </w:r>
      <w:r>
        <w:rPr>
          <w:spacing w:val="11"/>
          <w:sz w:val="24"/>
        </w:rPr>
        <w:t xml:space="preserve"> </w:t>
      </w:r>
      <w:r>
        <w:rPr>
          <w:sz w:val="24"/>
        </w:rPr>
        <w:t>gli</w:t>
      </w:r>
      <w:r>
        <w:rPr>
          <w:spacing w:val="10"/>
          <w:sz w:val="24"/>
        </w:rPr>
        <w:t xml:space="preserve"> </w:t>
      </w:r>
      <w:r>
        <w:rPr>
          <w:sz w:val="24"/>
        </w:rPr>
        <w:t>altri</w:t>
      </w:r>
      <w:r>
        <w:rPr>
          <w:spacing w:val="9"/>
          <w:sz w:val="24"/>
        </w:rPr>
        <w:t xml:space="preserve"> </w:t>
      </w:r>
      <w:r>
        <w:rPr>
          <w:sz w:val="24"/>
        </w:rPr>
        <w:t>enti</w:t>
      </w:r>
      <w:r>
        <w:rPr>
          <w:spacing w:val="12"/>
          <w:sz w:val="24"/>
        </w:rPr>
        <w:t xml:space="preserve"> </w:t>
      </w:r>
      <w:r>
        <w:rPr>
          <w:sz w:val="24"/>
        </w:rPr>
        <w:t>soggetti</w:t>
      </w:r>
      <w:r>
        <w:rPr>
          <w:spacing w:val="9"/>
          <w:sz w:val="24"/>
        </w:rPr>
        <w:t xml:space="preserve"> </w:t>
      </w:r>
      <w:r>
        <w:rPr>
          <w:sz w:val="24"/>
        </w:rPr>
        <w:t>a</w:t>
      </w:r>
      <w:r>
        <w:rPr>
          <w:spacing w:val="10"/>
          <w:sz w:val="24"/>
        </w:rPr>
        <w:t xml:space="preserve"> </w:t>
      </w:r>
      <w:r>
        <w:rPr>
          <w:sz w:val="24"/>
        </w:rPr>
        <w:t>controllo</w:t>
      </w:r>
      <w:r>
        <w:rPr>
          <w:spacing w:val="12"/>
          <w:sz w:val="24"/>
        </w:rPr>
        <w:t xml:space="preserve"> </w:t>
      </w:r>
      <w:r>
        <w:rPr>
          <w:sz w:val="24"/>
        </w:rPr>
        <w:t>e</w:t>
      </w:r>
      <w:r>
        <w:rPr>
          <w:spacing w:val="8"/>
          <w:sz w:val="24"/>
        </w:rPr>
        <w:t xml:space="preserve"> </w:t>
      </w:r>
      <w:r>
        <w:rPr>
          <w:sz w:val="24"/>
        </w:rPr>
        <w:t>indirizzo</w:t>
      </w:r>
      <w:r>
        <w:rPr>
          <w:spacing w:val="9"/>
          <w:sz w:val="24"/>
        </w:rPr>
        <w:t xml:space="preserve"> </w:t>
      </w:r>
      <w:r>
        <w:rPr>
          <w:sz w:val="24"/>
        </w:rPr>
        <w:t>dell’ANAC</w:t>
      </w:r>
      <w:r>
        <w:rPr>
          <w:spacing w:val="10"/>
          <w:sz w:val="24"/>
        </w:rPr>
        <w:t xml:space="preserve"> </w:t>
      </w:r>
      <w:r>
        <w:rPr>
          <w:sz w:val="24"/>
        </w:rPr>
        <w:t>e</w:t>
      </w:r>
      <w:r>
        <w:rPr>
          <w:spacing w:val="9"/>
          <w:sz w:val="24"/>
        </w:rPr>
        <w:t xml:space="preserve"> </w:t>
      </w:r>
      <w:r>
        <w:rPr>
          <w:sz w:val="24"/>
        </w:rPr>
        <w:t>del</w:t>
      </w:r>
    </w:p>
    <w:p w:rsidR="000507E2" w:rsidRDefault="005F2B2B">
      <w:pPr>
        <w:pStyle w:val="Corpodeltesto"/>
        <w:ind w:left="1673"/>
        <w:jc w:val="both"/>
      </w:pPr>
      <w:r>
        <w:t>Piano triennale</w:t>
      </w:r>
    </w:p>
    <w:p w:rsidR="000507E2" w:rsidRDefault="005F2B2B">
      <w:pPr>
        <w:spacing w:before="63"/>
        <w:ind w:left="952" w:right="1084"/>
        <w:jc w:val="both"/>
        <w:rPr>
          <w:sz w:val="24"/>
        </w:rPr>
      </w:pPr>
      <w:r>
        <w:rPr>
          <w:sz w:val="24"/>
        </w:rPr>
        <w:t xml:space="preserve">IL </w:t>
      </w:r>
      <w:proofErr w:type="spellStart"/>
      <w:r>
        <w:rPr>
          <w:sz w:val="24"/>
        </w:rPr>
        <w:t>D.Lgs.</w:t>
      </w:r>
      <w:proofErr w:type="spellEnd"/>
      <w:r>
        <w:rPr>
          <w:sz w:val="24"/>
        </w:rPr>
        <w:t xml:space="preserve"> 25.5.2016 n. 97 “</w:t>
      </w:r>
      <w:r>
        <w:rPr>
          <w:i/>
          <w:sz w:val="24"/>
        </w:rPr>
        <w:t>Revisione e semplificazione delle disposizioni in materia di prevenzione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della corruzione, pubblicità e trasparenza, correttivo della legge 6 novembre 2012, n. 190 e del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decreto legislativo 14 marzo 2013, n. 33, ai sensi dell'articolo 7 della legge 7 agosto 2015, n. 124, in</w:t>
      </w:r>
      <w:r>
        <w:rPr>
          <w:i/>
          <w:spacing w:val="-52"/>
          <w:sz w:val="24"/>
        </w:rPr>
        <w:t xml:space="preserve"> </w:t>
      </w:r>
      <w:r>
        <w:rPr>
          <w:i/>
          <w:sz w:val="24"/>
        </w:rPr>
        <w:t>materia di riorganizzazione delle amministrazioni pubbliche</w:t>
      </w:r>
      <w:r>
        <w:rPr>
          <w:sz w:val="24"/>
        </w:rPr>
        <w:t>” pubblicato in GU il giorno 8.6.2016 ed</w:t>
      </w:r>
      <w:r>
        <w:rPr>
          <w:spacing w:val="1"/>
          <w:sz w:val="24"/>
        </w:rPr>
        <w:t xml:space="preserve"> </w:t>
      </w:r>
      <w:r>
        <w:rPr>
          <w:sz w:val="24"/>
        </w:rPr>
        <w:t>entrato in vigore dopo 15 giorni in data 23.6.2016, ha introdotto modifiche</w:t>
      </w:r>
      <w:r>
        <w:rPr>
          <w:spacing w:val="55"/>
          <w:sz w:val="24"/>
        </w:rPr>
        <w:t xml:space="preserve"> </w:t>
      </w:r>
      <w:r>
        <w:rPr>
          <w:sz w:val="24"/>
        </w:rPr>
        <w:t>che hanno delineato</w:t>
      </w:r>
      <w:r>
        <w:rPr>
          <w:spacing w:val="1"/>
          <w:sz w:val="24"/>
        </w:rPr>
        <w:t xml:space="preserve"> </w:t>
      </w:r>
      <w:r>
        <w:rPr>
          <w:sz w:val="24"/>
        </w:rPr>
        <w:t>un ambito di applicazione della disciplina della trasparenza diverso, e più ampio, rispetto a quello</w:t>
      </w:r>
      <w:r>
        <w:rPr>
          <w:spacing w:val="1"/>
          <w:sz w:val="24"/>
        </w:rPr>
        <w:t xml:space="preserve"> </w:t>
      </w:r>
      <w:r>
        <w:rPr>
          <w:sz w:val="24"/>
        </w:rPr>
        <w:t>che</w:t>
      </w:r>
      <w:r>
        <w:rPr>
          <w:spacing w:val="-2"/>
          <w:sz w:val="24"/>
        </w:rPr>
        <w:t xml:space="preserve"> </w:t>
      </w:r>
      <w:r>
        <w:rPr>
          <w:sz w:val="24"/>
        </w:rPr>
        <w:t>individua i</w:t>
      </w:r>
      <w:r>
        <w:rPr>
          <w:spacing w:val="-1"/>
          <w:sz w:val="24"/>
        </w:rPr>
        <w:t xml:space="preserve"> </w:t>
      </w:r>
      <w:r>
        <w:rPr>
          <w:sz w:val="24"/>
        </w:rPr>
        <w:t>soggetti</w:t>
      </w:r>
      <w:r>
        <w:rPr>
          <w:spacing w:val="-3"/>
          <w:sz w:val="24"/>
        </w:rPr>
        <w:t xml:space="preserve"> </w:t>
      </w:r>
      <w:r>
        <w:rPr>
          <w:sz w:val="24"/>
        </w:rPr>
        <w:t>tenuti ad</w:t>
      </w:r>
      <w:r>
        <w:rPr>
          <w:spacing w:val="-1"/>
          <w:sz w:val="24"/>
        </w:rPr>
        <w:t xml:space="preserve"> </w:t>
      </w:r>
      <w:r>
        <w:rPr>
          <w:sz w:val="24"/>
        </w:rPr>
        <w:t>applicare</w:t>
      </w:r>
      <w:r>
        <w:rPr>
          <w:spacing w:val="-1"/>
          <w:sz w:val="24"/>
        </w:rPr>
        <w:t xml:space="preserve"> </w:t>
      </w:r>
      <w:r>
        <w:rPr>
          <w:sz w:val="24"/>
        </w:rPr>
        <w:t>le</w:t>
      </w:r>
      <w:r>
        <w:rPr>
          <w:spacing w:val="-1"/>
          <w:sz w:val="24"/>
        </w:rPr>
        <w:t xml:space="preserve"> </w:t>
      </w:r>
      <w:r>
        <w:rPr>
          <w:sz w:val="24"/>
        </w:rPr>
        <w:t>misure</w:t>
      </w:r>
      <w:r>
        <w:rPr>
          <w:spacing w:val="-2"/>
          <w:sz w:val="24"/>
        </w:rPr>
        <w:t xml:space="preserve"> </w:t>
      </w:r>
      <w:r>
        <w:rPr>
          <w:sz w:val="24"/>
        </w:rPr>
        <w:t>di prevenzione</w:t>
      </w:r>
      <w:r>
        <w:rPr>
          <w:spacing w:val="-1"/>
          <w:sz w:val="24"/>
        </w:rPr>
        <w:t xml:space="preserve"> </w:t>
      </w:r>
      <w:r>
        <w:rPr>
          <w:sz w:val="24"/>
        </w:rPr>
        <w:t>della</w:t>
      </w:r>
      <w:r>
        <w:rPr>
          <w:spacing w:val="-1"/>
          <w:sz w:val="24"/>
        </w:rPr>
        <w:t xml:space="preserve"> </w:t>
      </w:r>
      <w:r>
        <w:rPr>
          <w:sz w:val="24"/>
        </w:rPr>
        <w:t>corruzione.</w:t>
      </w:r>
    </w:p>
    <w:p w:rsidR="000507E2" w:rsidRDefault="005F2B2B">
      <w:pPr>
        <w:pStyle w:val="Corpodeltesto"/>
        <w:spacing w:before="118"/>
        <w:ind w:right="1134"/>
        <w:jc w:val="both"/>
      </w:pPr>
      <w:r>
        <w:t>Il</w:t>
      </w:r>
      <w:r>
        <w:rPr>
          <w:spacing w:val="1"/>
        </w:rPr>
        <w:t xml:space="preserve"> </w:t>
      </w:r>
      <w:r>
        <w:t>nuovo</w:t>
      </w:r>
      <w:r>
        <w:rPr>
          <w:spacing w:val="1"/>
        </w:rPr>
        <w:t xml:space="preserve"> </w:t>
      </w:r>
      <w:r>
        <w:t>articolo</w:t>
      </w:r>
      <w:r>
        <w:rPr>
          <w:spacing w:val="1"/>
        </w:rPr>
        <w:t xml:space="preserve"> </w:t>
      </w:r>
      <w:r>
        <w:t>2-bis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Decreto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33/2013</w:t>
      </w:r>
      <w:r>
        <w:rPr>
          <w:spacing w:val="1"/>
        </w:rPr>
        <w:t xml:space="preserve"> </w:t>
      </w:r>
      <w:r>
        <w:t>individua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categorie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soggetti</w:t>
      </w:r>
      <w:r>
        <w:rPr>
          <w:spacing w:val="1"/>
        </w:rPr>
        <w:t xml:space="preserve"> </w:t>
      </w:r>
      <w:r>
        <w:t>obbligati</w:t>
      </w:r>
      <w:r>
        <w:rPr>
          <w:spacing w:val="1"/>
        </w:rPr>
        <w:t xml:space="preserve"> </w:t>
      </w:r>
      <w:r>
        <w:t>ad</w:t>
      </w:r>
      <w:r>
        <w:rPr>
          <w:spacing w:val="-52"/>
        </w:rPr>
        <w:t xml:space="preserve"> </w:t>
      </w:r>
      <w:r>
        <w:t>osservare</w:t>
      </w:r>
      <w:r>
        <w:rPr>
          <w:spacing w:val="-2"/>
        </w:rPr>
        <w:t xml:space="preserve"> </w:t>
      </w:r>
      <w:r>
        <w:t>gli obblighi</w:t>
      </w:r>
      <w:r>
        <w:rPr>
          <w:spacing w:val="-2"/>
        </w:rPr>
        <w:t xml:space="preserve"> </w:t>
      </w:r>
      <w:r>
        <w:t>di trasparenza:</w:t>
      </w:r>
    </w:p>
    <w:p w:rsidR="000507E2" w:rsidRDefault="005F2B2B">
      <w:pPr>
        <w:pStyle w:val="Paragrafoelenco"/>
        <w:numPr>
          <w:ilvl w:val="1"/>
          <w:numId w:val="34"/>
        </w:numPr>
        <w:tabs>
          <w:tab w:val="left" w:pos="1674"/>
        </w:tabs>
        <w:spacing w:before="121"/>
        <w:ind w:hanging="361"/>
        <w:jc w:val="left"/>
        <w:rPr>
          <w:i/>
          <w:sz w:val="24"/>
        </w:rPr>
      </w:pPr>
      <w:r>
        <w:rPr>
          <w:i/>
          <w:sz w:val="24"/>
        </w:rPr>
        <w:t>le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pubbliche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amministrazioni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(articolo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2-bis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comma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1);</w:t>
      </w:r>
      <w:r w:rsidR="00CA119B">
        <w:rPr>
          <w:i/>
          <w:sz w:val="24"/>
        </w:rPr>
        <w:t xml:space="preserve"> </w:t>
      </w:r>
    </w:p>
    <w:p w:rsidR="000507E2" w:rsidRDefault="005F2B2B">
      <w:pPr>
        <w:pStyle w:val="Paragrafoelenco"/>
        <w:numPr>
          <w:ilvl w:val="1"/>
          <w:numId w:val="34"/>
        </w:numPr>
        <w:tabs>
          <w:tab w:val="left" w:pos="1674"/>
        </w:tabs>
        <w:ind w:right="1084"/>
        <w:jc w:val="left"/>
        <w:rPr>
          <w:i/>
          <w:sz w:val="24"/>
        </w:rPr>
      </w:pPr>
      <w:r>
        <w:rPr>
          <w:i/>
          <w:sz w:val="24"/>
        </w:rPr>
        <w:t>altri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soggetti,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tra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quali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enti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pubblici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economici,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ordini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professionali,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società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controllo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ed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enti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diritto privato (articolo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2-bis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comma 2);</w:t>
      </w:r>
      <w:r w:rsidR="00CA119B">
        <w:rPr>
          <w:i/>
          <w:spacing w:val="-1"/>
          <w:sz w:val="24"/>
        </w:rPr>
        <w:t xml:space="preserve"> </w:t>
      </w:r>
    </w:p>
    <w:p w:rsidR="000507E2" w:rsidRDefault="005F2B2B">
      <w:pPr>
        <w:pStyle w:val="Paragrafoelenco"/>
        <w:numPr>
          <w:ilvl w:val="1"/>
          <w:numId w:val="34"/>
        </w:numPr>
        <w:tabs>
          <w:tab w:val="left" w:pos="1674"/>
        </w:tabs>
        <w:spacing w:line="293" w:lineRule="exact"/>
        <w:ind w:hanging="361"/>
        <w:jc w:val="left"/>
        <w:rPr>
          <w:i/>
          <w:sz w:val="24"/>
        </w:rPr>
      </w:pPr>
      <w:r>
        <w:rPr>
          <w:i/>
          <w:sz w:val="24"/>
        </w:rPr>
        <w:t>altre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società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partecipazione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pubblica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enti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diritto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privato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(articolo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2-bis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comma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3). </w:t>
      </w:r>
    </w:p>
    <w:p w:rsidR="000507E2" w:rsidRDefault="005F2B2B">
      <w:pPr>
        <w:pStyle w:val="Paragrafoelenco"/>
        <w:numPr>
          <w:ilvl w:val="1"/>
          <w:numId w:val="34"/>
        </w:numPr>
        <w:tabs>
          <w:tab w:val="left" w:pos="1674"/>
        </w:tabs>
        <w:ind w:hanging="361"/>
        <w:jc w:val="left"/>
        <w:rPr>
          <w:i/>
          <w:sz w:val="24"/>
        </w:rPr>
      </w:pPr>
      <w:r>
        <w:rPr>
          <w:i/>
          <w:sz w:val="24"/>
        </w:rPr>
        <w:t>enti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pubblici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economici;</w:t>
      </w:r>
      <w:r w:rsidR="00CA119B">
        <w:rPr>
          <w:i/>
          <w:spacing w:val="2"/>
          <w:sz w:val="24"/>
        </w:rPr>
        <w:t xml:space="preserve"> </w:t>
      </w:r>
    </w:p>
    <w:p w:rsidR="000507E2" w:rsidRDefault="005F2B2B">
      <w:pPr>
        <w:pStyle w:val="Paragrafoelenco"/>
        <w:numPr>
          <w:ilvl w:val="1"/>
          <w:numId w:val="34"/>
        </w:numPr>
        <w:tabs>
          <w:tab w:val="left" w:pos="1674"/>
        </w:tabs>
        <w:spacing w:before="2"/>
        <w:ind w:hanging="361"/>
        <w:jc w:val="left"/>
        <w:rPr>
          <w:i/>
          <w:sz w:val="24"/>
        </w:rPr>
      </w:pPr>
      <w:r>
        <w:rPr>
          <w:i/>
          <w:sz w:val="24"/>
        </w:rPr>
        <w:t>ordini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professionali;</w:t>
      </w:r>
      <w:r w:rsidR="00CA119B">
        <w:rPr>
          <w:i/>
          <w:sz w:val="24"/>
        </w:rPr>
        <w:t xml:space="preserve"> </w:t>
      </w:r>
    </w:p>
    <w:p w:rsidR="000507E2" w:rsidRDefault="005F2B2B">
      <w:pPr>
        <w:pStyle w:val="Paragrafoelenco"/>
        <w:numPr>
          <w:ilvl w:val="1"/>
          <w:numId w:val="34"/>
        </w:numPr>
        <w:tabs>
          <w:tab w:val="left" w:pos="1674"/>
        </w:tabs>
        <w:ind w:hanging="361"/>
        <w:jc w:val="left"/>
        <w:rPr>
          <w:i/>
          <w:sz w:val="24"/>
        </w:rPr>
      </w:pPr>
      <w:r>
        <w:rPr>
          <w:i/>
          <w:sz w:val="24"/>
        </w:rPr>
        <w:t>società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controllo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pubblico,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escluse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società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quotate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borsa;</w:t>
      </w:r>
      <w:r w:rsidR="00CA119B">
        <w:rPr>
          <w:i/>
          <w:spacing w:val="4"/>
          <w:sz w:val="24"/>
        </w:rPr>
        <w:t xml:space="preserve"> </w:t>
      </w:r>
    </w:p>
    <w:p w:rsidR="000507E2" w:rsidRDefault="005F2B2B">
      <w:pPr>
        <w:pStyle w:val="Paragrafoelenco"/>
        <w:numPr>
          <w:ilvl w:val="1"/>
          <w:numId w:val="34"/>
        </w:numPr>
        <w:tabs>
          <w:tab w:val="left" w:pos="1674"/>
        </w:tabs>
        <w:ind w:right="1078"/>
        <w:rPr>
          <w:i/>
          <w:sz w:val="24"/>
        </w:rPr>
      </w:pPr>
      <w:r>
        <w:rPr>
          <w:i/>
          <w:sz w:val="24"/>
        </w:rPr>
        <w:t>associazioni, fondazioni e enti di diritto privato, anche privi di personalità giuridica, con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bilancio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superiore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cinquecentomila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euro,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cui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attività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sia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finanziata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modo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maggioritario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almeno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due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esercizi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finanziari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consecutivi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nell’ultimo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triennio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pubbliche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amministrazioni e in cui la totalità dei componenti dell’organo di amministrazione o di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indirizzo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sia designata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 pubbliche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amministrazioni.</w:t>
      </w:r>
      <w:r w:rsidR="00CA119B">
        <w:rPr>
          <w:i/>
          <w:spacing w:val="2"/>
          <w:sz w:val="24"/>
        </w:rPr>
        <w:t xml:space="preserve"> </w:t>
      </w:r>
    </w:p>
    <w:p w:rsidR="000507E2" w:rsidRDefault="005F2B2B">
      <w:pPr>
        <w:pStyle w:val="Corpodeltesto"/>
        <w:ind w:right="1135"/>
        <w:jc w:val="both"/>
      </w:pPr>
      <w:r>
        <w:t>La Deliberazione n. 1134 del 2017 sollecita le amministrazioni a promuovere l’adozione di un</w:t>
      </w:r>
      <w:r>
        <w:rPr>
          <w:spacing w:val="1"/>
        </w:rPr>
        <w:t xml:space="preserve"> </w:t>
      </w:r>
      <w:r>
        <w:t>modello di organizzazione e gestione unitario alla luce del Decreto legislativo n. 231/2001 e della</w:t>
      </w:r>
      <w:r>
        <w:rPr>
          <w:spacing w:val="1"/>
        </w:rPr>
        <w:t xml:space="preserve"> </w:t>
      </w:r>
      <w:r>
        <w:t>legge</w:t>
      </w:r>
      <w:r>
        <w:rPr>
          <w:spacing w:val="-1"/>
        </w:rPr>
        <w:t xml:space="preserve"> </w:t>
      </w:r>
      <w:r>
        <w:t>n.</w:t>
      </w:r>
      <w:r>
        <w:rPr>
          <w:spacing w:val="2"/>
        </w:rPr>
        <w:t xml:space="preserve"> </w:t>
      </w:r>
      <w:r>
        <w:t>190/2012.</w:t>
      </w:r>
    </w:p>
    <w:p w:rsidR="000507E2" w:rsidRDefault="000507E2">
      <w:pPr>
        <w:pStyle w:val="Corpodeltesto"/>
        <w:spacing w:before="6"/>
        <w:ind w:left="0"/>
        <w:rPr>
          <w:sz w:val="19"/>
        </w:rPr>
      </w:pPr>
    </w:p>
    <w:p w:rsidR="000507E2" w:rsidRDefault="005F2B2B">
      <w:pPr>
        <w:pStyle w:val="Paragrafoelenco"/>
        <w:numPr>
          <w:ilvl w:val="0"/>
          <w:numId w:val="32"/>
        </w:numPr>
        <w:tabs>
          <w:tab w:val="left" w:pos="1674"/>
        </w:tabs>
        <w:ind w:right="1132"/>
        <w:rPr>
          <w:sz w:val="24"/>
        </w:rPr>
      </w:pPr>
      <w:r>
        <w:rPr>
          <w:sz w:val="24"/>
        </w:rPr>
        <w:t>Il responsabile comunale della prevenzione della corruzione e per la trasparenza (RPCT) e i</w:t>
      </w:r>
      <w:r>
        <w:rPr>
          <w:spacing w:val="1"/>
          <w:sz w:val="24"/>
        </w:rPr>
        <w:t xml:space="preserve"> </w:t>
      </w:r>
      <w:r>
        <w:rPr>
          <w:sz w:val="24"/>
        </w:rPr>
        <w:t>suoi</w:t>
      </w:r>
      <w:r>
        <w:rPr>
          <w:spacing w:val="-2"/>
          <w:sz w:val="24"/>
        </w:rPr>
        <w:t xml:space="preserve"> </w:t>
      </w:r>
      <w:r>
        <w:rPr>
          <w:sz w:val="24"/>
        </w:rPr>
        <w:t>compiti</w:t>
      </w:r>
    </w:p>
    <w:p w:rsidR="000507E2" w:rsidRDefault="005F2B2B">
      <w:pPr>
        <w:pStyle w:val="Corpodeltesto"/>
        <w:spacing w:before="60"/>
        <w:ind w:right="1134"/>
        <w:jc w:val="both"/>
      </w:pPr>
      <w:r>
        <w:t>Il</w:t>
      </w:r>
      <w:r>
        <w:rPr>
          <w:spacing w:val="-10"/>
        </w:rPr>
        <w:t xml:space="preserve"> </w:t>
      </w:r>
      <w:r>
        <w:t>Responsabile</w:t>
      </w:r>
      <w:r>
        <w:rPr>
          <w:spacing w:val="-10"/>
        </w:rPr>
        <w:t xml:space="preserve"> </w:t>
      </w:r>
      <w:r>
        <w:t>della</w:t>
      </w:r>
      <w:r>
        <w:rPr>
          <w:spacing w:val="-9"/>
        </w:rPr>
        <w:t xml:space="preserve"> </w:t>
      </w:r>
      <w:r>
        <w:t>prevenzione</w:t>
      </w:r>
      <w:r>
        <w:rPr>
          <w:spacing w:val="-10"/>
        </w:rPr>
        <w:t xml:space="preserve"> </w:t>
      </w:r>
      <w:r>
        <w:t>della</w:t>
      </w:r>
      <w:r>
        <w:rPr>
          <w:spacing w:val="-9"/>
        </w:rPr>
        <w:t xml:space="preserve"> </w:t>
      </w:r>
      <w:r>
        <w:t>corruzione</w:t>
      </w:r>
      <w:r>
        <w:rPr>
          <w:spacing w:val="-13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trasparenza</w:t>
      </w:r>
      <w:r>
        <w:rPr>
          <w:spacing w:val="-9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questa</w:t>
      </w:r>
      <w:r>
        <w:rPr>
          <w:spacing w:val="-10"/>
        </w:rPr>
        <w:t xml:space="preserve"> </w:t>
      </w:r>
      <w:r w:rsidR="00E828BC">
        <w:t>Comunità Montana</w:t>
      </w:r>
      <w:r>
        <w:rPr>
          <w:spacing w:val="-10"/>
        </w:rPr>
        <w:t xml:space="preserve"> </w:t>
      </w:r>
      <w:r>
        <w:t>deve</w:t>
      </w:r>
      <w:r>
        <w:rPr>
          <w:spacing w:val="-2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 xml:space="preserve">nominato con decreto del </w:t>
      </w:r>
      <w:r w:rsidR="004D7C6B">
        <w:t>Commissario</w:t>
      </w:r>
      <w:r>
        <w:t>.</w:t>
      </w:r>
    </w:p>
    <w:p w:rsidR="000507E2" w:rsidRDefault="005F2B2B">
      <w:pPr>
        <w:pStyle w:val="Corpodeltesto"/>
        <w:spacing w:before="120"/>
        <w:ind w:right="1130"/>
        <w:jc w:val="both"/>
      </w:pPr>
      <w:r>
        <w:t xml:space="preserve">Nelle </w:t>
      </w:r>
      <w:r w:rsidR="00F82E96">
        <w:t>Comunità Montane</w:t>
      </w:r>
      <w:r>
        <w:t>, per specifica disposizione legislativa (art. 1, co. 7, l. 190/2012), può essere</w:t>
      </w:r>
      <w:r>
        <w:rPr>
          <w:spacing w:val="1"/>
        </w:rPr>
        <w:t xml:space="preserve"> </w:t>
      </w:r>
      <w:r>
        <w:t>nominato un unico Responsabile per la prevenzione della corruzione e per la trasparenza. Le</w:t>
      </w:r>
      <w:r>
        <w:rPr>
          <w:spacing w:val="1"/>
        </w:rPr>
        <w:t xml:space="preserve"> </w:t>
      </w:r>
      <w:r>
        <w:t xml:space="preserve">funzioni di RPCT nelle </w:t>
      </w:r>
      <w:r w:rsidR="00F82E96">
        <w:t xml:space="preserve">Comunità Montane </w:t>
      </w:r>
      <w:r>
        <w:t xml:space="preserve">sono attribuite dal </w:t>
      </w:r>
      <w:r w:rsidR="004D7C6B">
        <w:t>Commissario</w:t>
      </w:r>
      <w:r>
        <w:t xml:space="preserve"> della Giunta al segretario</w:t>
      </w:r>
      <w:r>
        <w:rPr>
          <w:spacing w:val="1"/>
        </w:rPr>
        <w:t xml:space="preserve"> </w:t>
      </w:r>
      <w:r w:rsidR="00F82E96">
        <w:rPr>
          <w:spacing w:val="1"/>
        </w:rPr>
        <w:t xml:space="preserve">della Giunta </w:t>
      </w:r>
      <w:r>
        <w:t>o di uno dei Comuni aderenti o a un dirigente apicale, salvo espresse e</w:t>
      </w:r>
      <w:r>
        <w:rPr>
          <w:spacing w:val="1"/>
        </w:rPr>
        <w:t xml:space="preserve"> </w:t>
      </w:r>
      <w:r>
        <w:t>motivate eccezioni, in coerenza con quanto previsto all’art. 1, co. 7, della l. 190/2012, come</w:t>
      </w:r>
      <w:r>
        <w:rPr>
          <w:spacing w:val="1"/>
        </w:rPr>
        <w:t xml:space="preserve"> </w:t>
      </w:r>
      <w:r>
        <w:t xml:space="preserve">modificato dal d.lgs. 97/2016 </w:t>
      </w:r>
      <w:r>
        <w:rPr>
          <w:i/>
        </w:rPr>
        <w:t>(FAQ ANAC 3.7)</w:t>
      </w:r>
      <w:r>
        <w:t>. In alternativa, laddove ricorrano valide ragioni, da</w:t>
      </w:r>
      <w:r>
        <w:rPr>
          <w:spacing w:val="1"/>
        </w:rPr>
        <w:t xml:space="preserve"> </w:t>
      </w:r>
      <w:r>
        <w:t>indicare analiticamente nel provvedimento di nomina, l’incarico può essere assegnato ad altro</w:t>
      </w:r>
      <w:r>
        <w:rPr>
          <w:spacing w:val="1"/>
        </w:rPr>
        <w:t xml:space="preserve"> </w:t>
      </w:r>
      <w:r>
        <w:t>funzionario dell</w:t>
      </w:r>
      <w:r w:rsidR="00E828BC">
        <w:t>a Comunità Montana</w:t>
      </w:r>
      <w:r>
        <w:t xml:space="preserve"> o dei Comuni aderenti, identificato con figure dirigenziali, o titolari di</w:t>
      </w:r>
      <w:r>
        <w:rPr>
          <w:spacing w:val="1"/>
        </w:rPr>
        <w:t xml:space="preserve"> </w:t>
      </w:r>
      <w:r>
        <w:t>posizione organizzativa. In ogni caso non può trattarsi di un soggetto esterno all’amministrazione,</w:t>
      </w:r>
      <w:r>
        <w:rPr>
          <w:spacing w:val="1"/>
        </w:rPr>
        <w:t xml:space="preserve"> </w:t>
      </w:r>
      <w:r>
        <w:t>cioè</w:t>
      </w:r>
      <w:r>
        <w:rPr>
          <w:spacing w:val="-2"/>
        </w:rPr>
        <w:t xml:space="preserve"> </w:t>
      </w:r>
      <w:r>
        <w:t>esterno a uno dei</w:t>
      </w:r>
      <w:r>
        <w:rPr>
          <w:spacing w:val="-2"/>
        </w:rPr>
        <w:t xml:space="preserve"> </w:t>
      </w:r>
      <w:r>
        <w:t>Comuni</w:t>
      </w:r>
      <w:r>
        <w:rPr>
          <w:spacing w:val="-1"/>
        </w:rPr>
        <w:t xml:space="preserve"> </w:t>
      </w:r>
      <w:r>
        <w:t>facenti parte</w:t>
      </w:r>
      <w:r>
        <w:rPr>
          <w:spacing w:val="-1"/>
        </w:rPr>
        <w:t xml:space="preserve"> </w:t>
      </w:r>
      <w:r>
        <w:t>dell</w:t>
      </w:r>
      <w:r w:rsidR="00E828BC">
        <w:t>a Comunità Montana</w:t>
      </w:r>
      <w:r>
        <w:t>.</w:t>
      </w:r>
    </w:p>
    <w:p w:rsidR="00E828BC" w:rsidRDefault="005F2B2B" w:rsidP="00E828BC">
      <w:pPr>
        <w:pStyle w:val="Corpodeltesto"/>
        <w:spacing w:before="121" w:line="293" w:lineRule="exact"/>
        <w:jc w:val="both"/>
        <w:rPr>
          <w:spacing w:val="7"/>
        </w:rPr>
      </w:pPr>
      <w:r>
        <w:t>La</w:t>
      </w:r>
      <w:r>
        <w:rPr>
          <w:spacing w:val="5"/>
        </w:rPr>
        <w:t xml:space="preserve"> </w:t>
      </w:r>
      <w:r>
        <w:t>nomina</w:t>
      </w:r>
      <w:r>
        <w:rPr>
          <w:spacing w:val="6"/>
        </w:rPr>
        <w:t xml:space="preserve"> </w:t>
      </w:r>
      <w:r>
        <w:t>quale</w:t>
      </w:r>
      <w:r>
        <w:rPr>
          <w:spacing w:val="5"/>
        </w:rPr>
        <w:t xml:space="preserve"> </w:t>
      </w:r>
      <w:r>
        <w:t>RPCT</w:t>
      </w:r>
      <w:r>
        <w:rPr>
          <w:spacing w:val="6"/>
        </w:rPr>
        <w:t xml:space="preserve"> </w:t>
      </w:r>
      <w:r>
        <w:t>deve</w:t>
      </w:r>
      <w:r>
        <w:rPr>
          <w:spacing w:val="5"/>
        </w:rPr>
        <w:t xml:space="preserve"> </w:t>
      </w:r>
      <w:r>
        <w:t>poi</w:t>
      </w:r>
      <w:r>
        <w:rPr>
          <w:spacing w:val="6"/>
        </w:rPr>
        <w:t xml:space="preserve"> </w:t>
      </w:r>
      <w:r>
        <w:t>essere</w:t>
      </w:r>
      <w:r>
        <w:rPr>
          <w:spacing w:val="5"/>
        </w:rPr>
        <w:t xml:space="preserve"> </w:t>
      </w:r>
      <w:r>
        <w:t>registrata</w:t>
      </w:r>
      <w:r>
        <w:rPr>
          <w:spacing w:val="4"/>
        </w:rPr>
        <w:t xml:space="preserve"> </w:t>
      </w:r>
      <w:r>
        <w:t>sul</w:t>
      </w:r>
      <w:r>
        <w:rPr>
          <w:spacing w:val="6"/>
        </w:rPr>
        <w:t xml:space="preserve"> </w:t>
      </w:r>
      <w:r>
        <w:t>sito</w:t>
      </w:r>
      <w:r>
        <w:rPr>
          <w:spacing w:val="6"/>
        </w:rPr>
        <w:t xml:space="preserve"> </w:t>
      </w:r>
      <w:r>
        <w:t>dell’ANAC</w:t>
      </w:r>
      <w:r>
        <w:rPr>
          <w:spacing w:val="7"/>
        </w:rPr>
        <w:t xml:space="preserve"> </w:t>
      </w:r>
      <w:r>
        <w:t>e</w:t>
      </w:r>
      <w:r>
        <w:rPr>
          <w:spacing w:val="5"/>
        </w:rPr>
        <w:t xml:space="preserve"> </w:t>
      </w:r>
      <w:r>
        <w:t>pubblicata</w:t>
      </w:r>
      <w:r>
        <w:rPr>
          <w:spacing w:val="6"/>
        </w:rPr>
        <w:t xml:space="preserve"> </w:t>
      </w:r>
      <w:r>
        <w:t>sul</w:t>
      </w:r>
      <w:r>
        <w:rPr>
          <w:spacing w:val="4"/>
        </w:rPr>
        <w:t xml:space="preserve"> </w:t>
      </w:r>
      <w:r>
        <w:t>sito</w:t>
      </w:r>
      <w:r>
        <w:rPr>
          <w:spacing w:val="7"/>
        </w:rPr>
        <w:t xml:space="preserve"> </w:t>
      </w:r>
      <w:r w:rsidR="00E828BC">
        <w:rPr>
          <w:spacing w:val="7"/>
        </w:rPr>
        <w:t xml:space="preserve">comunitario </w:t>
      </w:r>
    </w:p>
    <w:p w:rsidR="000507E2" w:rsidRDefault="00E828BC" w:rsidP="00E828BC">
      <w:pPr>
        <w:pStyle w:val="Corpodeltesto"/>
        <w:spacing w:before="121" w:line="293" w:lineRule="exact"/>
        <w:jc w:val="both"/>
      </w:pPr>
      <w:r>
        <w:rPr>
          <w:spacing w:val="7"/>
        </w:rPr>
        <w:t xml:space="preserve">Nella </w:t>
      </w:r>
      <w:r w:rsidR="005F2B2B">
        <w:t>sezione</w:t>
      </w:r>
      <w:r w:rsidR="005F2B2B">
        <w:rPr>
          <w:spacing w:val="-2"/>
        </w:rPr>
        <w:t xml:space="preserve"> </w:t>
      </w:r>
      <w:r w:rsidR="005F2B2B">
        <w:t>Amministrazione</w:t>
      </w:r>
      <w:r w:rsidR="005F2B2B">
        <w:rPr>
          <w:spacing w:val="-2"/>
        </w:rPr>
        <w:t xml:space="preserve"> </w:t>
      </w:r>
      <w:r w:rsidR="005F2B2B">
        <w:t>Trasparente.</w:t>
      </w:r>
    </w:p>
    <w:p w:rsidR="000507E2" w:rsidRDefault="000507E2">
      <w:pPr>
        <w:jc w:val="both"/>
        <w:sectPr w:rsidR="000507E2">
          <w:pgSz w:w="11910" w:h="16840"/>
          <w:pgMar w:top="1580" w:right="140" w:bottom="280" w:left="180" w:header="720" w:footer="720" w:gutter="0"/>
          <w:pgBorders w:offsetFrom="page">
            <w:top w:val="single" w:sz="12" w:space="20" w:color="767070"/>
            <w:left w:val="single" w:sz="12" w:space="14" w:color="767070"/>
            <w:bottom w:val="single" w:sz="12" w:space="20" w:color="767070"/>
            <w:right w:val="single" w:sz="12" w:space="14" w:color="767070"/>
          </w:pgBorders>
          <w:cols w:space="720"/>
        </w:sectPr>
      </w:pPr>
    </w:p>
    <w:p w:rsidR="000507E2" w:rsidRDefault="000507E2">
      <w:pPr>
        <w:pStyle w:val="Corpodeltesto"/>
        <w:spacing w:before="3"/>
        <w:ind w:left="0"/>
        <w:rPr>
          <w:sz w:val="13"/>
        </w:rPr>
      </w:pPr>
    </w:p>
    <w:p w:rsidR="000507E2" w:rsidRDefault="005F2B2B">
      <w:pPr>
        <w:pStyle w:val="Corpodeltesto"/>
        <w:spacing w:before="51"/>
        <w:ind w:right="1081"/>
      </w:pPr>
      <w:r>
        <w:t>Le</w:t>
      </w:r>
      <w:r>
        <w:rPr>
          <w:spacing w:val="33"/>
        </w:rPr>
        <w:t xml:space="preserve"> </w:t>
      </w:r>
      <w:r>
        <w:t>funzioni</w:t>
      </w:r>
      <w:r>
        <w:rPr>
          <w:spacing w:val="34"/>
        </w:rPr>
        <w:t xml:space="preserve"> </w:t>
      </w:r>
      <w:r>
        <w:t>del</w:t>
      </w:r>
      <w:r>
        <w:rPr>
          <w:spacing w:val="34"/>
        </w:rPr>
        <w:t xml:space="preserve"> </w:t>
      </w:r>
      <w:r>
        <w:t>RPCT</w:t>
      </w:r>
      <w:r>
        <w:rPr>
          <w:spacing w:val="32"/>
        </w:rPr>
        <w:t xml:space="preserve"> </w:t>
      </w:r>
      <w:r>
        <w:t>sono</w:t>
      </w:r>
      <w:r>
        <w:rPr>
          <w:spacing w:val="34"/>
        </w:rPr>
        <w:t xml:space="preserve"> </w:t>
      </w:r>
      <w:r>
        <w:t>state</w:t>
      </w:r>
      <w:r>
        <w:rPr>
          <w:spacing w:val="34"/>
        </w:rPr>
        <w:t xml:space="preserve"> </w:t>
      </w:r>
      <w:r>
        <w:t>oggetto</w:t>
      </w:r>
      <w:r>
        <w:rPr>
          <w:spacing w:val="31"/>
        </w:rPr>
        <w:t xml:space="preserve"> </w:t>
      </w:r>
      <w:r>
        <w:t>di</w:t>
      </w:r>
      <w:r>
        <w:rPr>
          <w:spacing w:val="33"/>
        </w:rPr>
        <w:t xml:space="preserve"> </w:t>
      </w:r>
      <w:r>
        <w:t>significative</w:t>
      </w:r>
      <w:r>
        <w:rPr>
          <w:spacing w:val="33"/>
        </w:rPr>
        <w:t xml:space="preserve"> </w:t>
      </w:r>
      <w:r>
        <w:t>modifiche</w:t>
      </w:r>
      <w:r>
        <w:rPr>
          <w:spacing w:val="34"/>
        </w:rPr>
        <w:t xml:space="preserve"> </w:t>
      </w:r>
      <w:r>
        <w:t>introdotte</w:t>
      </w:r>
      <w:r>
        <w:rPr>
          <w:spacing w:val="33"/>
        </w:rPr>
        <w:t xml:space="preserve"> </w:t>
      </w:r>
      <w:r>
        <w:t>dal</w:t>
      </w:r>
      <w:r>
        <w:rPr>
          <w:spacing w:val="35"/>
        </w:rPr>
        <w:t xml:space="preserve"> </w:t>
      </w:r>
      <w:r>
        <w:t>legislatore</w:t>
      </w:r>
      <w:r>
        <w:rPr>
          <w:spacing w:val="33"/>
        </w:rPr>
        <w:t xml:space="preserve"> </w:t>
      </w:r>
      <w:r>
        <w:t>nel</w:t>
      </w:r>
      <w:r>
        <w:rPr>
          <w:spacing w:val="-51"/>
        </w:rPr>
        <w:t xml:space="preserve"> </w:t>
      </w:r>
      <w:r>
        <w:t>Decreto</w:t>
      </w:r>
      <w:r>
        <w:rPr>
          <w:spacing w:val="-1"/>
        </w:rPr>
        <w:t xml:space="preserve"> </w:t>
      </w:r>
      <w:r>
        <w:t>legislativo n.</w:t>
      </w:r>
      <w:r>
        <w:rPr>
          <w:spacing w:val="-1"/>
        </w:rPr>
        <w:t xml:space="preserve"> </w:t>
      </w:r>
      <w:r>
        <w:t>97/2016,</w:t>
      </w:r>
      <w:r>
        <w:rPr>
          <w:spacing w:val="-1"/>
        </w:rPr>
        <w:t xml:space="preserve"> </w:t>
      </w:r>
      <w:r>
        <w:t>che:</w:t>
      </w:r>
    </w:p>
    <w:p w:rsidR="000507E2" w:rsidRDefault="005F2B2B">
      <w:pPr>
        <w:pStyle w:val="Paragrafoelenco"/>
        <w:numPr>
          <w:ilvl w:val="1"/>
          <w:numId w:val="34"/>
        </w:numPr>
        <w:tabs>
          <w:tab w:val="left" w:pos="1674"/>
        </w:tabs>
        <w:spacing w:before="123"/>
        <w:ind w:hanging="361"/>
        <w:jc w:val="left"/>
        <w:rPr>
          <w:i/>
          <w:sz w:val="24"/>
        </w:rPr>
      </w:pPr>
      <w:r>
        <w:rPr>
          <w:i/>
          <w:sz w:val="24"/>
        </w:rPr>
        <w:t>ha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riunito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un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solo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soggetto,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l’incarico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responsabile della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prevenzione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della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corruzione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e </w:t>
      </w:r>
    </w:p>
    <w:p w:rsidR="000507E2" w:rsidRDefault="005F2B2B">
      <w:pPr>
        <w:spacing w:before="43"/>
        <w:ind w:left="1673"/>
        <w:rPr>
          <w:i/>
          <w:sz w:val="24"/>
        </w:rPr>
      </w:pPr>
      <w:r>
        <w:rPr>
          <w:i/>
          <w:sz w:val="24"/>
        </w:rPr>
        <w:t>della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trasparenza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(acronimo: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RPCT);</w:t>
      </w:r>
      <w:r w:rsidR="00CA119B">
        <w:rPr>
          <w:i/>
          <w:spacing w:val="3"/>
          <w:sz w:val="24"/>
        </w:rPr>
        <w:t xml:space="preserve"> </w:t>
      </w:r>
    </w:p>
    <w:p w:rsidR="000507E2" w:rsidRDefault="005F2B2B">
      <w:pPr>
        <w:pStyle w:val="Paragrafoelenco"/>
        <w:numPr>
          <w:ilvl w:val="1"/>
          <w:numId w:val="34"/>
        </w:numPr>
        <w:tabs>
          <w:tab w:val="left" w:pos="1674"/>
        </w:tabs>
        <w:spacing w:before="163"/>
        <w:ind w:hanging="361"/>
        <w:jc w:val="left"/>
        <w:rPr>
          <w:i/>
          <w:sz w:val="24"/>
        </w:rPr>
      </w:pPr>
      <w:r>
        <w:rPr>
          <w:i/>
          <w:sz w:val="24"/>
        </w:rPr>
        <w:t>ne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ha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rafforzato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ruolo,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prevedendo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esso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siano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riconosciuti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poteri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idonei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garantire </w:t>
      </w:r>
    </w:p>
    <w:p w:rsidR="000507E2" w:rsidRDefault="005F2B2B">
      <w:pPr>
        <w:spacing w:before="45"/>
        <w:ind w:left="1673"/>
        <w:rPr>
          <w:i/>
          <w:sz w:val="24"/>
        </w:rPr>
      </w:pPr>
      <w:r>
        <w:rPr>
          <w:i/>
          <w:sz w:val="24"/>
        </w:rPr>
        <w:t>lo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svolgimento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dell’incarico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autonomia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effettività.</w:t>
      </w:r>
      <w:r w:rsidR="00CA119B">
        <w:rPr>
          <w:i/>
          <w:spacing w:val="2"/>
          <w:sz w:val="24"/>
        </w:rPr>
        <w:t xml:space="preserve"> </w:t>
      </w:r>
    </w:p>
    <w:p w:rsidR="000507E2" w:rsidRDefault="005F2B2B">
      <w:pPr>
        <w:spacing w:before="163"/>
        <w:ind w:left="952" w:right="1080"/>
        <w:jc w:val="both"/>
        <w:rPr>
          <w:sz w:val="24"/>
        </w:rPr>
      </w:pPr>
      <w:r>
        <w:rPr>
          <w:sz w:val="24"/>
        </w:rPr>
        <w:t>Inoltre,</w:t>
      </w:r>
      <w:r>
        <w:rPr>
          <w:spacing w:val="1"/>
          <w:sz w:val="24"/>
        </w:rPr>
        <w:t xml:space="preserve"> </w:t>
      </w:r>
      <w:r>
        <w:rPr>
          <w:sz w:val="24"/>
        </w:rPr>
        <w:t>l’articolo</w:t>
      </w:r>
      <w:r>
        <w:rPr>
          <w:spacing w:val="1"/>
          <w:sz w:val="24"/>
        </w:rPr>
        <w:t xml:space="preserve"> </w:t>
      </w:r>
      <w:r>
        <w:rPr>
          <w:sz w:val="24"/>
        </w:rPr>
        <w:t>6 comma</w:t>
      </w:r>
      <w:r>
        <w:rPr>
          <w:spacing w:val="1"/>
          <w:sz w:val="24"/>
        </w:rPr>
        <w:t xml:space="preserve"> </w:t>
      </w:r>
      <w:r>
        <w:rPr>
          <w:sz w:val="24"/>
        </w:rPr>
        <w:t>5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DM</w:t>
      </w:r>
      <w:r>
        <w:rPr>
          <w:spacing w:val="1"/>
          <w:sz w:val="24"/>
        </w:rPr>
        <w:t xml:space="preserve"> </w:t>
      </w:r>
      <w:r>
        <w:rPr>
          <w:sz w:val="24"/>
        </w:rPr>
        <w:t>25</w:t>
      </w:r>
      <w:r>
        <w:rPr>
          <w:spacing w:val="1"/>
          <w:sz w:val="24"/>
        </w:rPr>
        <w:t xml:space="preserve"> </w:t>
      </w:r>
      <w:r>
        <w:rPr>
          <w:sz w:val="24"/>
        </w:rPr>
        <w:t>settembre</w:t>
      </w:r>
      <w:r>
        <w:rPr>
          <w:spacing w:val="1"/>
          <w:sz w:val="24"/>
        </w:rPr>
        <w:t xml:space="preserve"> </w:t>
      </w:r>
      <w:r>
        <w:rPr>
          <w:sz w:val="24"/>
        </w:rPr>
        <w:t>2015,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“Determinazione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degli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indicatori di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anomalia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al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fine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agevolare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l’individuazione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operazioni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sospette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riciclaggio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finanziamento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terrorismo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da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parte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degli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uffici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della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pubblica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amministrazione</w:t>
      </w:r>
      <w:r>
        <w:rPr>
          <w:sz w:val="24"/>
        </w:rPr>
        <w:t>”,</w:t>
      </w:r>
      <w:r>
        <w:rPr>
          <w:spacing w:val="-11"/>
          <w:sz w:val="24"/>
        </w:rPr>
        <w:t xml:space="preserve"> </w:t>
      </w:r>
      <w:r>
        <w:rPr>
          <w:sz w:val="24"/>
        </w:rPr>
        <w:t>secondo</w:t>
      </w:r>
      <w:r>
        <w:rPr>
          <w:spacing w:val="-10"/>
          <w:sz w:val="24"/>
        </w:rPr>
        <w:t xml:space="preserve"> </w:t>
      </w:r>
      <w:r>
        <w:rPr>
          <w:sz w:val="24"/>
        </w:rPr>
        <w:t>una</w:t>
      </w:r>
      <w:r>
        <w:rPr>
          <w:spacing w:val="-12"/>
          <w:sz w:val="24"/>
        </w:rPr>
        <w:t xml:space="preserve"> </w:t>
      </w:r>
      <w:r>
        <w:rPr>
          <w:sz w:val="24"/>
        </w:rPr>
        <w:t>condivisibile</w:t>
      </w:r>
      <w:r>
        <w:rPr>
          <w:spacing w:val="-11"/>
          <w:sz w:val="24"/>
        </w:rPr>
        <w:t xml:space="preserve"> </w:t>
      </w:r>
      <w:r>
        <w:rPr>
          <w:sz w:val="24"/>
        </w:rPr>
        <w:t>logica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continuità</w:t>
      </w:r>
      <w:r>
        <w:rPr>
          <w:spacing w:val="1"/>
          <w:sz w:val="24"/>
        </w:rPr>
        <w:t xml:space="preserve"> </w:t>
      </w:r>
      <w:r>
        <w:rPr>
          <w:sz w:val="24"/>
        </w:rPr>
        <w:t>fra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presidi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anticorruzione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antiriciclaggio,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prevede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nelle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pubbliche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amministrazioni il soggetto designato come “gestore” delle segnalazioni di operazioni sospette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possa coincidere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responsabile anticorruzione</w:t>
      </w:r>
      <w:r>
        <w:rPr>
          <w:sz w:val="24"/>
        </w:rPr>
        <w:t>.</w:t>
      </w:r>
    </w:p>
    <w:p w:rsidR="000507E2" w:rsidRDefault="005F2B2B">
      <w:pPr>
        <w:pStyle w:val="Corpodeltesto"/>
        <w:spacing w:before="120"/>
        <w:ind w:right="1131"/>
        <w:jc w:val="both"/>
      </w:pPr>
      <w:r>
        <w:t>Il responsabile, in ogni caso, deve essere una persona che abbia sempre mantenuto una condotta</w:t>
      </w:r>
      <w:r>
        <w:rPr>
          <w:spacing w:val="1"/>
        </w:rPr>
        <w:t xml:space="preserve"> </w:t>
      </w:r>
      <w:r>
        <w:t>integerrima.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conseguenza,</w:t>
      </w:r>
      <w:r>
        <w:rPr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esclusi</w:t>
      </w:r>
      <w:r>
        <w:rPr>
          <w:spacing w:val="1"/>
        </w:rPr>
        <w:t xml:space="preserve"> </w:t>
      </w:r>
      <w:r>
        <w:t>dalla</w:t>
      </w:r>
      <w:r>
        <w:rPr>
          <w:spacing w:val="1"/>
        </w:rPr>
        <w:t xml:space="preserve"> </w:t>
      </w:r>
      <w:r>
        <w:t>nomina</w:t>
      </w:r>
      <w:r>
        <w:rPr>
          <w:spacing w:val="1"/>
        </w:rPr>
        <w:t xml:space="preserve"> </w:t>
      </w:r>
      <w:r>
        <w:t>coloro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siano</w:t>
      </w:r>
      <w:r>
        <w:rPr>
          <w:spacing w:val="1"/>
        </w:rPr>
        <w:t xml:space="preserve"> </w:t>
      </w:r>
      <w:r>
        <w:t>stati</w:t>
      </w:r>
      <w:r>
        <w:rPr>
          <w:spacing w:val="1"/>
        </w:rPr>
        <w:t xml:space="preserve"> </w:t>
      </w:r>
      <w:r>
        <w:t>destinatari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provvedimenti</w:t>
      </w:r>
      <w:r>
        <w:rPr>
          <w:spacing w:val="-1"/>
        </w:rPr>
        <w:t xml:space="preserve"> </w:t>
      </w:r>
      <w:r>
        <w:t>giudiziali di condanna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provvedimenti</w:t>
      </w:r>
      <w:r>
        <w:rPr>
          <w:spacing w:val="-1"/>
        </w:rPr>
        <w:t xml:space="preserve"> </w:t>
      </w:r>
      <w:r>
        <w:t>disciplinari.</w:t>
      </w:r>
    </w:p>
    <w:p w:rsidR="000507E2" w:rsidRDefault="005F2B2B">
      <w:pPr>
        <w:pStyle w:val="Corpodeltesto"/>
        <w:spacing w:before="122"/>
        <w:ind w:right="1132"/>
        <w:jc w:val="both"/>
      </w:pPr>
      <w:r>
        <w:t>A garanzia dello svolgimento, autonomo e indipendente, delle funzioni del responsabile occorre</w:t>
      </w:r>
      <w:r>
        <w:rPr>
          <w:spacing w:val="1"/>
        </w:rPr>
        <w:t xml:space="preserve"> </w:t>
      </w:r>
      <w:r>
        <w:rPr>
          <w:spacing w:val="-1"/>
        </w:rPr>
        <w:t>considerare</w:t>
      </w:r>
      <w:r>
        <w:rPr>
          <w:spacing w:val="-13"/>
        </w:rPr>
        <w:t xml:space="preserve"> </w:t>
      </w:r>
      <w:r>
        <w:rPr>
          <w:spacing w:val="-1"/>
        </w:rPr>
        <w:t>anche</w:t>
      </w:r>
      <w:r>
        <w:rPr>
          <w:spacing w:val="-12"/>
        </w:rPr>
        <w:t xml:space="preserve"> </w:t>
      </w:r>
      <w:r>
        <w:rPr>
          <w:spacing w:val="-1"/>
        </w:rPr>
        <w:t>la</w:t>
      </w:r>
      <w:r>
        <w:rPr>
          <w:spacing w:val="-11"/>
        </w:rPr>
        <w:t xml:space="preserve"> </w:t>
      </w:r>
      <w:r>
        <w:rPr>
          <w:spacing w:val="-1"/>
        </w:rPr>
        <w:t>durata</w:t>
      </w:r>
      <w:r>
        <w:rPr>
          <w:spacing w:val="-12"/>
        </w:rPr>
        <w:t xml:space="preserve"> </w:t>
      </w:r>
      <w:r>
        <w:t>dell’incarico</w:t>
      </w:r>
      <w:r>
        <w:rPr>
          <w:spacing w:val="-11"/>
        </w:rPr>
        <w:t xml:space="preserve"> </w:t>
      </w:r>
      <w:r>
        <w:t>che</w:t>
      </w:r>
      <w:r>
        <w:rPr>
          <w:spacing w:val="-12"/>
        </w:rPr>
        <w:t xml:space="preserve"> </w:t>
      </w:r>
      <w:r>
        <w:t>deve</w:t>
      </w:r>
      <w:r>
        <w:rPr>
          <w:spacing w:val="-9"/>
        </w:rPr>
        <w:t xml:space="preserve"> </w:t>
      </w:r>
      <w:r>
        <w:t>essere</w:t>
      </w:r>
      <w:r>
        <w:rPr>
          <w:spacing w:val="-13"/>
        </w:rPr>
        <w:t xml:space="preserve"> </w:t>
      </w:r>
      <w:r>
        <w:t>fissata</w:t>
      </w:r>
      <w:r>
        <w:rPr>
          <w:spacing w:val="-12"/>
        </w:rPr>
        <w:t xml:space="preserve"> </w:t>
      </w:r>
      <w:r>
        <w:t>tenendo</w:t>
      </w:r>
      <w:r>
        <w:rPr>
          <w:spacing w:val="-11"/>
        </w:rPr>
        <w:t xml:space="preserve"> </w:t>
      </w:r>
      <w:r>
        <w:t>conto</w:t>
      </w:r>
      <w:r>
        <w:rPr>
          <w:spacing w:val="-12"/>
        </w:rPr>
        <w:t xml:space="preserve"> </w:t>
      </w:r>
      <w:r>
        <w:t>della</w:t>
      </w:r>
      <w:r>
        <w:rPr>
          <w:spacing w:val="-11"/>
        </w:rPr>
        <w:t xml:space="preserve"> </w:t>
      </w:r>
      <w:r>
        <w:t>non</w:t>
      </w:r>
      <w:r>
        <w:rPr>
          <w:spacing w:val="-12"/>
        </w:rPr>
        <w:t xml:space="preserve"> </w:t>
      </w:r>
      <w:r>
        <w:t>esclusività</w:t>
      </w:r>
      <w:r>
        <w:rPr>
          <w:spacing w:val="-52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funzione.</w:t>
      </w:r>
    </w:p>
    <w:p w:rsidR="000507E2" w:rsidRDefault="005F2B2B">
      <w:pPr>
        <w:pStyle w:val="Corpodeltesto"/>
        <w:spacing w:before="119"/>
        <w:ind w:right="1131"/>
        <w:jc w:val="both"/>
      </w:pPr>
      <w:r>
        <w:t>Inoltre</w:t>
      </w:r>
      <w:r>
        <w:rPr>
          <w:spacing w:val="-10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t>decreto</w:t>
      </w:r>
      <w:r>
        <w:rPr>
          <w:spacing w:val="-8"/>
        </w:rPr>
        <w:t xml:space="preserve"> </w:t>
      </w:r>
      <w:r>
        <w:t>delegato</w:t>
      </w:r>
      <w:r>
        <w:rPr>
          <w:spacing w:val="-9"/>
        </w:rPr>
        <w:t xml:space="preserve"> </w:t>
      </w:r>
      <w:r>
        <w:t>n.</w:t>
      </w:r>
      <w:r>
        <w:rPr>
          <w:spacing w:val="-8"/>
        </w:rPr>
        <w:t xml:space="preserve"> </w:t>
      </w:r>
      <w:r>
        <w:t>97/2016,</w:t>
      </w:r>
      <w:r>
        <w:rPr>
          <w:spacing w:val="-8"/>
        </w:rPr>
        <w:t xml:space="preserve"> </w:t>
      </w:r>
      <w:r>
        <w:t>sempre</w:t>
      </w:r>
      <w:r>
        <w:rPr>
          <w:spacing w:val="-10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rafforzare</w:t>
      </w:r>
      <w:r>
        <w:rPr>
          <w:spacing w:val="-10"/>
        </w:rPr>
        <w:t xml:space="preserve"> </w:t>
      </w:r>
      <w:r>
        <w:t>le</w:t>
      </w:r>
      <w:r>
        <w:rPr>
          <w:spacing w:val="-10"/>
        </w:rPr>
        <w:t xml:space="preserve"> </w:t>
      </w:r>
      <w:r>
        <w:t>garanzie</w:t>
      </w:r>
      <w:r>
        <w:rPr>
          <w:spacing w:val="-9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responsabile,</w:t>
      </w:r>
      <w:r>
        <w:rPr>
          <w:spacing w:val="-8"/>
        </w:rPr>
        <w:t xml:space="preserve"> </w:t>
      </w:r>
      <w:r>
        <w:t>ha</w:t>
      </w:r>
      <w:r>
        <w:rPr>
          <w:spacing w:val="-10"/>
        </w:rPr>
        <w:t xml:space="preserve"> </w:t>
      </w:r>
      <w:r>
        <w:t>esteso</w:t>
      </w:r>
      <w:r>
        <w:rPr>
          <w:spacing w:val="-52"/>
        </w:rPr>
        <w:t xml:space="preserve"> </w:t>
      </w:r>
      <w:r>
        <w:t>i doveri di segnalazione all’ANAC di tutte le “eventuali misure discriminatorie” poste in essere nei</w:t>
      </w:r>
      <w:r>
        <w:rPr>
          <w:spacing w:val="1"/>
        </w:rPr>
        <w:t xml:space="preserve"> </w:t>
      </w:r>
      <w:r>
        <w:t>confronti del responsabile anticorruzione e comunque collegate, direttamente o indirettamente,</w:t>
      </w:r>
      <w:r>
        <w:rPr>
          <w:spacing w:val="1"/>
        </w:rPr>
        <w:t xml:space="preserve"> </w:t>
      </w:r>
      <w:r>
        <w:t>allo svolgimento delle sue funzioni, mentre in precedenza, era prevista la segnalazione della sola</w:t>
      </w:r>
      <w:r>
        <w:rPr>
          <w:spacing w:val="1"/>
        </w:rPr>
        <w:t xml:space="preserve"> </w:t>
      </w:r>
      <w:r>
        <w:t>“revoca”.</w:t>
      </w:r>
    </w:p>
    <w:p w:rsidR="000507E2" w:rsidRDefault="005F2B2B">
      <w:pPr>
        <w:pStyle w:val="Corpodeltesto"/>
        <w:spacing w:before="120"/>
        <w:ind w:right="1132"/>
        <w:jc w:val="both"/>
      </w:pPr>
      <w:r>
        <w:t>In</w:t>
      </w:r>
      <w:r>
        <w:rPr>
          <w:spacing w:val="-3"/>
        </w:rPr>
        <w:t xml:space="preserve"> </w:t>
      </w:r>
      <w:r>
        <w:t>tal</w:t>
      </w:r>
      <w:r>
        <w:rPr>
          <w:spacing w:val="-3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l’ANAC</w:t>
      </w:r>
      <w:r>
        <w:rPr>
          <w:spacing w:val="-2"/>
        </w:rPr>
        <w:t xml:space="preserve"> </w:t>
      </w:r>
      <w:r>
        <w:t>può</w:t>
      </w:r>
      <w:r>
        <w:rPr>
          <w:spacing w:val="-5"/>
        </w:rPr>
        <w:t xml:space="preserve"> </w:t>
      </w:r>
      <w:r>
        <w:t>richiedere</w:t>
      </w:r>
      <w:r>
        <w:rPr>
          <w:spacing w:val="-4"/>
        </w:rPr>
        <w:t xml:space="preserve"> </w:t>
      </w:r>
      <w:r>
        <w:t>informazioni</w:t>
      </w:r>
      <w:r>
        <w:rPr>
          <w:spacing w:val="-4"/>
        </w:rPr>
        <w:t xml:space="preserve"> </w:t>
      </w:r>
      <w:r>
        <w:t>all’organo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indirizzo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intervenire</w:t>
      </w:r>
      <w:r>
        <w:rPr>
          <w:spacing w:val="-4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poteri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5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comma 3</w:t>
      </w:r>
      <w:r>
        <w:rPr>
          <w:spacing w:val="1"/>
        </w:rPr>
        <w:t xml:space="preserve"> </w:t>
      </w:r>
      <w:r>
        <w:t>dell’articolo</w:t>
      </w:r>
      <w:r>
        <w:rPr>
          <w:spacing w:val="-3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decreto legislativo 39/2013.</w:t>
      </w:r>
    </w:p>
    <w:p w:rsidR="000507E2" w:rsidRDefault="005F2B2B">
      <w:pPr>
        <w:pStyle w:val="Corpodeltesto"/>
        <w:spacing w:before="119"/>
        <w:jc w:val="both"/>
      </w:pPr>
      <w:r>
        <w:t>Dunque</w:t>
      </w:r>
      <w:r>
        <w:rPr>
          <w:spacing w:val="12"/>
        </w:rPr>
        <w:t xml:space="preserve"> </w:t>
      </w:r>
      <w:r>
        <w:t>il</w:t>
      </w:r>
      <w:r>
        <w:rPr>
          <w:spacing w:val="11"/>
        </w:rPr>
        <w:t xml:space="preserve"> </w:t>
      </w:r>
      <w:r>
        <w:t>responsabile</w:t>
      </w:r>
      <w:r>
        <w:rPr>
          <w:spacing w:val="11"/>
        </w:rPr>
        <w:t xml:space="preserve"> </w:t>
      </w:r>
      <w:r>
        <w:t>per</w:t>
      </w:r>
      <w:r>
        <w:rPr>
          <w:spacing w:val="15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prevenzione</w:t>
      </w:r>
      <w:r>
        <w:rPr>
          <w:spacing w:val="12"/>
        </w:rPr>
        <w:t xml:space="preserve"> </w:t>
      </w:r>
      <w:r>
        <w:t>della</w:t>
      </w:r>
      <w:r>
        <w:rPr>
          <w:spacing w:val="13"/>
        </w:rPr>
        <w:t xml:space="preserve"> </w:t>
      </w:r>
      <w:r>
        <w:t>corruzione</w:t>
      </w:r>
      <w:r>
        <w:rPr>
          <w:spacing w:val="11"/>
        </w:rPr>
        <w:t xml:space="preserve"> </w:t>
      </w:r>
      <w:r>
        <w:t>svolge</w:t>
      </w:r>
      <w:r>
        <w:rPr>
          <w:spacing w:val="13"/>
        </w:rPr>
        <w:t xml:space="preserve"> </w:t>
      </w:r>
      <w:r>
        <w:t>i</w:t>
      </w:r>
      <w:r>
        <w:rPr>
          <w:spacing w:val="10"/>
        </w:rPr>
        <w:t xml:space="preserve"> </w:t>
      </w:r>
      <w:r>
        <w:t>compiti,</w:t>
      </w:r>
      <w:r>
        <w:rPr>
          <w:spacing w:val="15"/>
        </w:rPr>
        <w:t xml:space="preserve"> </w:t>
      </w:r>
      <w:r>
        <w:t>le</w:t>
      </w:r>
      <w:r>
        <w:rPr>
          <w:spacing w:val="9"/>
        </w:rPr>
        <w:t xml:space="preserve"> </w:t>
      </w:r>
      <w:r>
        <w:t>funzioni</w:t>
      </w:r>
      <w:r>
        <w:rPr>
          <w:spacing w:val="13"/>
        </w:rPr>
        <w:t xml:space="preserve"> </w:t>
      </w:r>
      <w:r>
        <w:t>e</w:t>
      </w:r>
      <w:r>
        <w:rPr>
          <w:spacing w:val="10"/>
        </w:rPr>
        <w:t xml:space="preserve"> </w:t>
      </w:r>
      <w:r>
        <w:t>riveste</w:t>
      </w:r>
      <w:r>
        <w:rPr>
          <w:spacing w:val="9"/>
        </w:rPr>
        <w:t xml:space="preserve"> </w:t>
      </w:r>
      <w:r>
        <w:t>i</w:t>
      </w:r>
    </w:p>
    <w:p w:rsidR="000507E2" w:rsidRDefault="005F2B2B">
      <w:pPr>
        <w:pStyle w:val="Corpodeltesto"/>
        <w:jc w:val="both"/>
      </w:pPr>
      <w:r>
        <w:t>seguenti</w:t>
      </w:r>
      <w:r>
        <w:rPr>
          <w:spacing w:val="-1"/>
        </w:rPr>
        <w:t xml:space="preserve"> </w:t>
      </w:r>
      <w:r>
        <w:t>“ruoli”:</w:t>
      </w:r>
    </w:p>
    <w:p w:rsidR="000507E2" w:rsidRDefault="005F2B2B">
      <w:pPr>
        <w:pStyle w:val="Paragrafoelenco"/>
        <w:numPr>
          <w:ilvl w:val="1"/>
          <w:numId w:val="34"/>
        </w:numPr>
        <w:tabs>
          <w:tab w:val="left" w:pos="1674"/>
        </w:tabs>
        <w:spacing w:before="122"/>
        <w:ind w:hanging="361"/>
        <w:rPr>
          <w:i/>
          <w:sz w:val="24"/>
        </w:rPr>
      </w:pPr>
      <w:r>
        <w:rPr>
          <w:i/>
          <w:sz w:val="24"/>
        </w:rPr>
        <w:t>elabora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propone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all’organo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indirizzo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politico,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per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l’approvazione,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il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Piano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triennale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 xml:space="preserve">di </w:t>
      </w:r>
    </w:p>
    <w:p w:rsidR="000507E2" w:rsidRDefault="005F2B2B">
      <w:pPr>
        <w:spacing w:before="43"/>
        <w:ind w:left="1673"/>
        <w:rPr>
          <w:i/>
          <w:sz w:val="24"/>
        </w:rPr>
      </w:pPr>
      <w:r>
        <w:rPr>
          <w:i/>
          <w:sz w:val="24"/>
        </w:rPr>
        <w:t>prevenzione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della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corruzione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(articolo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1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comma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8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legge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190/2012);</w:t>
      </w:r>
      <w:r w:rsidR="00CA119B">
        <w:rPr>
          <w:i/>
          <w:spacing w:val="3"/>
          <w:sz w:val="24"/>
        </w:rPr>
        <w:t xml:space="preserve"> </w:t>
      </w:r>
    </w:p>
    <w:p w:rsidR="000507E2" w:rsidRDefault="005F2B2B">
      <w:pPr>
        <w:pStyle w:val="Paragrafoelenco"/>
        <w:numPr>
          <w:ilvl w:val="1"/>
          <w:numId w:val="34"/>
        </w:numPr>
        <w:tabs>
          <w:tab w:val="left" w:pos="1674"/>
        </w:tabs>
        <w:spacing w:before="163"/>
        <w:ind w:hanging="361"/>
        <w:jc w:val="left"/>
        <w:rPr>
          <w:i/>
          <w:sz w:val="24"/>
        </w:rPr>
      </w:pPr>
      <w:r>
        <w:rPr>
          <w:i/>
          <w:sz w:val="24"/>
        </w:rPr>
        <w:t>verifica</w:t>
      </w:r>
      <w:r>
        <w:rPr>
          <w:i/>
          <w:spacing w:val="43"/>
          <w:sz w:val="24"/>
        </w:rPr>
        <w:t xml:space="preserve"> </w:t>
      </w:r>
      <w:r>
        <w:rPr>
          <w:i/>
          <w:sz w:val="24"/>
        </w:rPr>
        <w:t>l'efficace</w:t>
      </w:r>
      <w:r>
        <w:rPr>
          <w:i/>
          <w:spacing w:val="41"/>
          <w:sz w:val="24"/>
        </w:rPr>
        <w:t xml:space="preserve"> </w:t>
      </w:r>
      <w:r>
        <w:rPr>
          <w:i/>
          <w:sz w:val="24"/>
        </w:rPr>
        <w:t>attuazione</w:t>
      </w:r>
      <w:r>
        <w:rPr>
          <w:i/>
          <w:spacing w:val="43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44"/>
          <w:sz w:val="24"/>
        </w:rPr>
        <w:t xml:space="preserve"> </w:t>
      </w:r>
      <w:r>
        <w:rPr>
          <w:i/>
          <w:sz w:val="24"/>
        </w:rPr>
        <w:t>l’idoneità</w:t>
      </w:r>
      <w:r>
        <w:rPr>
          <w:i/>
          <w:spacing w:val="44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piano</w:t>
      </w:r>
      <w:r>
        <w:rPr>
          <w:i/>
          <w:spacing w:val="44"/>
          <w:sz w:val="24"/>
        </w:rPr>
        <w:t xml:space="preserve"> </w:t>
      </w:r>
      <w:r>
        <w:rPr>
          <w:i/>
          <w:sz w:val="24"/>
        </w:rPr>
        <w:t>anticorruzione</w:t>
      </w:r>
      <w:r>
        <w:rPr>
          <w:i/>
          <w:spacing w:val="44"/>
          <w:sz w:val="24"/>
        </w:rPr>
        <w:t xml:space="preserve"> </w:t>
      </w:r>
      <w:r>
        <w:rPr>
          <w:i/>
          <w:sz w:val="24"/>
        </w:rPr>
        <w:t>(articolo</w:t>
      </w:r>
      <w:r>
        <w:rPr>
          <w:i/>
          <w:spacing w:val="43"/>
          <w:sz w:val="24"/>
        </w:rPr>
        <w:t xml:space="preserve"> </w:t>
      </w:r>
      <w:r>
        <w:rPr>
          <w:i/>
          <w:sz w:val="24"/>
        </w:rPr>
        <w:t>1</w:t>
      </w:r>
      <w:r>
        <w:rPr>
          <w:i/>
          <w:spacing w:val="44"/>
          <w:sz w:val="24"/>
        </w:rPr>
        <w:t xml:space="preserve"> </w:t>
      </w:r>
      <w:r>
        <w:rPr>
          <w:i/>
          <w:sz w:val="24"/>
        </w:rPr>
        <w:t>comma</w:t>
      </w:r>
      <w:r>
        <w:rPr>
          <w:i/>
          <w:spacing w:val="43"/>
          <w:sz w:val="24"/>
        </w:rPr>
        <w:t xml:space="preserve"> </w:t>
      </w:r>
      <w:r>
        <w:rPr>
          <w:i/>
          <w:sz w:val="24"/>
        </w:rPr>
        <w:t xml:space="preserve">10 </w:t>
      </w:r>
    </w:p>
    <w:p w:rsidR="000507E2" w:rsidRDefault="005F2B2B">
      <w:pPr>
        <w:spacing w:before="46"/>
        <w:ind w:left="1673"/>
        <w:rPr>
          <w:i/>
          <w:sz w:val="24"/>
        </w:rPr>
      </w:pPr>
      <w:r>
        <w:rPr>
          <w:i/>
          <w:sz w:val="24"/>
        </w:rPr>
        <w:t>lettera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a)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legge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190/2012); </w:t>
      </w:r>
    </w:p>
    <w:p w:rsidR="000507E2" w:rsidRDefault="005F2B2B">
      <w:pPr>
        <w:pStyle w:val="Paragrafoelenco"/>
        <w:numPr>
          <w:ilvl w:val="1"/>
          <w:numId w:val="34"/>
        </w:numPr>
        <w:tabs>
          <w:tab w:val="left" w:pos="1674"/>
        </w:tabs>
        <w:spacing w:before="163" w:line="276" w:lineRule="auto"/>
        <w:ind w:right="1084"/>
        <w:rPr>
          <w:i/>
          <w:sz w:val="24"/>
        </w:rPr>
      </w:pPr>
      <w:r>
        <w:rPr>
          <w:i/>
          <w:sz w:val="24"/>
        </w:rPr>
        <w:t>comunica agli uffici le misure anticorruzione e per la trasparenza adottate (attraverso il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PTPC) e le relative modalità applicative e vigila sull'osservanza del piano (articolo 1 comma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14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legge 190/2012);</w:t>
      </w:r>
      <w:r w:rsidR="00CA119B">
        <w:rPr>
          <w:i/>
          <w:sz w:val="24"/>
        </w:rPr>
        <w:t xml:space="preserve"> </w:t>
      </w:r>
    </w:p>
    <w:p w:rsidR="000507E2" w:rsidRDefault="005F2B2B">
      <w:pPr>
        <w:pStyle w:val="Paragrafoelenco"/>
        <w:numPr>
          <w:ilvl w:val="1"/>
          <w:numId w:val="34"/>
        </w:numPr>
        <w:tabs>
          <w:tab w:val="left" w:pos="1674"/>
        </w:tabs>
        <w:spacing w:before="120" w:line="276" w:lineRule="auto"/>
        <w:ind w:right="1025"/>
        <w:rPr>
          <w:i/>
          <w:sz w:val="24"/>
        </w:rPr>
      </w:pPr>
      <w:r>
        <w:rPr>
          <w:i/>
          <w:sz w:val="24"/>
        </w:rPr>
        <w:t>propone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necessarie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modifiche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PTCP,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qualora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intervengano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mutamenti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nell'organizzazione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nell'attività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dell'amministrazione,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ovvero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seguito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significative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violazioni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delle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prescrizioni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piano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stesso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(articolo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1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comma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10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lettera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a)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legge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190/2012);</w:t>
      </w:r>
      <w:r w:rsidR="00CA119B">
        <w:rPr>
          <w:i/>
          <w:spacing w:val="3"/>
          <w:sz w:val="24"/>
        </w:rPr>
        <w:t xml:space="preserve"> </w:t>
      </w:r>
    </w:p>
    <w:p w:rsidR="000507E2" w:rsidRDefault="000507E2">
      <w:pPr>
        <w:spacing w:line="276" w:lineRule="auto"/>
        <w:jc w:val="both"/>
        <w:rPr>
          <w:sz w:val="24"/>
        </w:rPr>
        <w:sectPr w:rsidR="000507E2">
          <w:pgSz w:w="11910" w:h="16840"/>
          <w:pgMar w:top="1580" w:right="140" w:bottom="280" w:left="180" w:header="720" w:footer="720" w:gutter="0"/>
          <w:pgBorders w:offsetFrom="page">
            <w:top w:val="single" w:sz="12" w:space="20" w:color="767070"/>
            <w:left w:val="single" w:sz="12" w:space="14" w:color="767070"/>
            <w:bottom w:val="single" w:sz="12" w:space="20" w:color="767070"/>
            <w:right w:val="single" w:sz="12" w:space="14" w:color="767070"/>
          </w:pgBorders>
          <w:cols w:space="720"/>
        </w:sectPr>
      </w:pPr>
    </w:p>
    <w:p w:rsidR="000507E2" w:rsidRDefault="000507E2">
      <w:pPr>
        <w:pStyle w:val="Corpodeltesto"/>
        <w:spacing w:before="4"/>
        <w:ind w:left="0"/>
        <w:rPr>
          <w:i/>
          <w:sz w:val="10"/>
        </w:rPr>
      </w:pPr>
    </w:p>
    <w:p w:rsidR="000507E2" w:rsidRDefault="005F2B2B">
      <w:pPr>
        <w:pStyle w:val="Paragrafoelenco"/>
        <w:numPr>
          <w:ilvl w:val="1"/>
          <w:numId w:val="34"/>
        </w:numPr>
        <w:tabs>
          <w:tab w:val="left" w:pos="1674"/>
        </w:tabs>
        <w:spacing w:before="87" w:line="278" w:lineRule="auto"/>
        <w:ind w:right="1085"/>
        <w:rPr>
          <w:i/>
          <w:sz w:val="24"/>
        </w:rPr>
      </w:pPr>
      <w:r>
        <w:rPr>
          <w:i/>
          <w:sz w:val="24"/>
        </w:rPr>
        <w:t>definisce le procedure per selezionare e formare i dipendenti destinati ad operare in settori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attività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particolarmente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esposti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alla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corruzione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(articolo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1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comma 8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legge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190/2012);</w:t>
      </w:r>
      <w:r w:rsidR="00CA119B">
        <w:rPr>
          <w:i/>
          <w:spacing w:val="5"/>
          <w:sz w:val="24"/>
        </w:rPr>
        <w:t xml:space="preserve"> </w:t>
      </w:r>
    </w:p>
    <w:p w:rsidR="000507E2" w:rsidRDefault="005F2B2B">
      <w:pPr>
        <w:pStyle w:val="Paragrafoelenco"/>
        <w:numPr>
          <w:ilvl w:val="1"/>
          <w:numId w:val="34"/>
        </w:numPr>
        <w:tabs>
          <w:tab w:val="left" w:pos="1674"/>
        </w:tabs>
        <w:spacing w:before="115" w:line="276" w:lineRule="auto"/>
        <w:ind w:right="1085"/>
        <w:rPr>
          <w:i/>
          <w:sz w:val="24"/>
        </w:rPr>
      </w:pPr>
      <w:r>
        <w:rPr>
          <w:i/>
          <w:sz w:val="24"/>
        </w:rPr>
        <w:t>individua il personale da inserire nei programmi di formazione della Scuola superiore della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pubblica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amministrazione,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quale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predispone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percorsi,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anche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specifici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settoriali,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formazione dei dipendenti delle pubbliche amministrazioni statali sui temi dell'etica e della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legalità (articolo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1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commi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10, lettera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c), 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11 legge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190/2012);</w:t>
      </w:r>
      <w:r w:rsidR="00CA119B">
        <w:rPr>
          <w:i/>
          <w:spacing w:val="2"/>
          <w:sz w:val="24"/>
        </w:rPr>
        <w:t xml:space="preserve"> </w:t>
      </w:r>
    </w:p>
    <w:p w:rsidR="000507E2" w:rsidRDefault="005F2B2B">
      <w:pPr>
        <w:pStyle w:val="Paragrafoelenco"/>
        <w:numPr>
          <w:ilvl w:val="1"/>
          <w:numId w:val="34"/>
        </w:numPr>
        <w:tabs>
          <w:tab w:val="left" w:pos="1674"/>
        </w:tabs>
        <w:spacing w:before="121" w:line="276" w:lineRule="auto"/>
        <w:ind w:right="1079"/>
        <w:rPr>
          <w:i/>
          <w:sz w:val="24"/>
        </w:rPr>
      </w:pPr>
      <w:r>
        <w:rPr>
          <w:i/>
          <w:sz w:val="24"/>
        </w:rPr>
        <w:t>d'intesa con il dirigente competente, verifica l'effettiva rotazione degli incarichi negli uffici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che svolgono attività per le quali è più elevato il rischio di malaffare (articolo 1 comma 10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lettera b) della legge 190/2012), fermo il comma 221 della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legge 208/2015 che prevede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quanto segue: “(…) non trovano applicazione le disposizioni adottate ai sensi dell'articolo 1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comma 5 della legge 190/2012, ove la dimensione dell'ente risulti incompatibile con la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rotazione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dell'incarico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dirigenziale”;</w:t>
      </w:r>
      <w:r w:rsidR="00CA119B">
        <w:rPr>
          <w:i/>
          <w:sz w:val="24"/>
        </w:rPr>
        <w:t xml:space="preserve"> </w:t>
      </w:r>
    </w:p>
    <w:p w:rsidR="000507E2" w:rsidRDefault="005F2B2B">
      <w:pPr>
        <w:pStyle w:val="Paragrafoelenco"/>
        <w:numPr>
          <w:ilvl w:val="1"/>
          <w:numId w:val="34"/>
        </w:numPr>
        <w:tabs>
          <w:tab w:val="left" w:pos="1674"/>
        </w:tabs>
        <w:spacing w:before="120" w:line="276" w:lineRule="auto"/>
        <w:ind w:right="1084"/>
        <w:rPr>
          <w:i/>
          <w:sz w:val="24"/>
        </w:rPr>
      </w:pPr>
      <w:r>
        <w:rPr>
          <w:i/>
          <w:sz w:val="24"/>
        </w:rPr>
        <w:t>riferisce sull’attività svolta all’organo di indirizzo, nei casi in cui lo stesso organo di indirizzo</w:t>
      </w:r>
      <w:r>
        <w:rPr>
          <w:i/>
          <w:spacing w:val="1"/>
          <w:sz w:val="24"/>
        </w:rPr>
        <w:t xml:space="preserve"> </w:t>
      </w:r>
      <w:r>
        <w:rPr>
          <w:i/>
          <w:spacing w:val="-1"/>
          <w:sz w:val="24"/>
        </w:rPr>
        <w:t>politico</w:t>
      </w:r>
      <w:r>
        <w:rPr>
          <w:i/>
          <w:spacing w:val="-12"/>
          <w:sz w:val="24"/>
        </w:rPr>
        <w:t xml:space="preserve"> </w:t>
      </w:r>
      <w:r>
        <w:rPr>
          <w:i/>
          <w:spacing w:val="-1"/>
          <w:sz w:val="24"/>
        </w:rPr>
        <w:t>lo</w:t>
      </w:r>
      <w:r>
        <w:rPr>
          <w:i/>
          <w:spacing w:val="-11"/>
          <w:sz w:val="24"/>
        </w:rPr>
        <w:t xml:space="preserve"> </w:t>
      </w:r>
      <w:r>
        <w:rPr>
          <w:i/>
          <w:spacing w:val="-1"/>
          <w:sz w:val="24"/>
        </w:rPr>
        <w:t>richieda,</w:t>
      </w:r>
      <w:r>
        <w:rPr>
          <w:i/>
          <w:spacing w:val="-13"/>
          <w:sz w:val="24"/>
        </w:rPr>
        <w:t xml:space="preserve"> </w:t>
      </w:r>
      <w:r>
        <w:rPr>
          <w:i/>
          <w:spacing w:val="-1"/>
          <w:sz w:val="24"/>
        </w:rPr>
        <w:t>o</w:t>
      </w:r>
      <w:r>
        <w:rPr>
          <w:i/>
          <w:spacing w:val="-14"/>
          <w:sz w:val="24"/>
        </w:rPr>
        <w:t xml:space="preserve"> </w:t>
      </w:r>
      <w:r>
        <w:rPr>
          <w:i/>
          <w:spacing w:val="-1"/>
          <w:sz w:val="24"/>
        </w:rPr>
        <w:t>qualora</w:t>
      </w:r>
      <w:r>
        <w:rPr>
          <w:i/>
          <w:spacing w:val="-11"/>
          <w:sz w:val="24"/>
        </w:rPr>
        <w:t xml:space="preserve"> </w:t>
      </w:r>
      <w:r>
        <w:rPr>
          <w:i/>
          <w:spacing w:val="-1"/>
          <w:sz w:val="24"/>
        </w:rPr>
        <w:t>sia</w:t>
      </w:r>
      <w:r>
        <w:rPr>
          <w:i/>
          <w:spacing w:val="-11"/>
          <w:sz w:val="24"/>
        </w:rPr>
        <w:t xml:space="preserve"> </w:t>
      </w:r>
      <w:r>
        <w:rPr>
          <w:i/>
          <w:spacing w:val="-1"/>
          <w:sz w:val="24"/>
        </w:rPr>
        <w:t>il</w:t>
      </w:r>
      <w:r>
        <w:rPr>
          <w:i/>
          <w:spacing w:val="-12"/>
          <w:sz w:val="24"/>
        </w:rPr>
        <w:t xml:space="preserve"> </w:t>
      </w:r>
      <w:r>
        <w:rPr>
          <w:i/>
          <w:spacing w:val="-1"/>
          <w:sz w:val="24"/>
        </w:rPr>
        <w:t>responsabile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anticorruzione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ritenerlo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opportuno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(articolo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1 comma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14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legge 190/2012);</w:t>
      </w:r>
      <w:r w:rsidR="00CA119B">
        <w:rPr>
          <w:i/>
          <w:spacing w:val="1"/>
          <w:sz w:val="24"/>
        </w:rPr>
        <w:t xml:space="preserve"> </w:t>
      </w:r>
    </w:p>
    <w:p w:rsidR="000507E2" w:rsidRDefault="005F2B2B">
      <w:pPr>
        <w:pStyle w:val="Paragrafoelenco"/>
        <w:numPr>
          <w:ilvl w:val="1"/>
          <w:numId w:val="34"/>
        </w:numPr>
        <w:tabs>
          <w:tab w:val="left" w:pos="1674"/>
        </w:tabs>
        <w:spacing w:before="120" w:line="276" w:lineRule="auto"/>
        <w:ind w:right="1082"/>
        <w:rPr>
          <w:i/>
          <w:sz w:val="24"/>
        </w:rPr>
      </w:pPr>
      <w:r>
        <w:rPr>
          <w:i/>
          <w:sz w:val="24"/>
        </w:rPr>
        <w:t>entro il 15 dicembre di ogni anno, trasmette all’OIV e all’organo di indirizzo una relazione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recante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risultati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dell’attività svolta,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pubblicata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nel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sito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web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dell’amministrazione;</w:t>
      </w:r>
      <w:r w:rsidR="00CA119B">
        <w:rPr>
          <w:i/>
          <w:sz w:val="24"/>
        </w:rPr>
        <w:t xml:space="preserve"> </w:t>
      </w:r>
    </w:p>
    <w:p w:rsidR="000507E2" w:rsidRDefault="005F2B2B">
      <w:pPr>
        <w:pStyle w:val="Paragrafoelenco"/>
        <w:numPr>
          <w:ilvl w:val="1"/>
          <w:numId w:val="34"/>
        </w:numPr>
        <w:tabs>
          <w:tab w:val="left" w:pos="1674"/>
        </w:tabs>
        <w:spacing w:before="120"/>
        <w:ind w:hanging="361"/>
        <w:rPr>
          <w:i/>
          <w:sz w:val="24"/>
        </w:rPr>
      </w:pPr>
      <w:r>
        <w:rPr>
          <w:i/>
          <w:sz w:val="24"/>
        </w:rPr>
        <w:t>trasmette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all’OIV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informazioni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documenti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quando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richiesti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dallo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stesso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organo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controllo </w:t>
      </w:r>
    </w:p>
    <w:p w:rsidR="000507E2" w:rsidRDefault="005F2B2B">
      <w:pPr>
        <w:spacing w:before="43"/>
        <w:ind w:left="1673"/>
        <w:rPr>
          <w:i/>
          <w:sz w:val="24"/>
        </w:rPr>
      </w:pPr>
      <w:r>
        <w:rPr>
          <w:i/>
          <w:sz w:val="24"/>
        </w:rPr>
        <w:t>(articolo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1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comma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8-bis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legge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190/2012);</w:t>
      </w:r>
      <w:r w:rsidR="00CA119B">
        <w:rPr>
          <w:i/>
          <w:spacing w:val="-1"/>
          <w:sz w:val="24"/>
        </w:rPr>
        <w:t xml:space="preserve"> </w:t>
      </w:r>
    </w:p>
    <w:p w:rsidR="000507E2" w:rsidRDefault="005F2B2B">
      <w:pPr>
        <w:pStyle w:val="Paragrafoelenco"/>
        <w:numPr>
          <w:ilvl w:val="1"/>
          <w:numId w:val="34"/>
        </w:numPr>
        <w:tabs>
          <w:tab w:val="left" w:pos="1674"/>
        </w:tabs>
        <w:spacing w:before="166" w:line="276" w:lineRule="auto"/>
        <w:ind w:right="1083"/>
        <w:rPr>
          <w:i/>
          <w:sz w:val="24"/>
        </w:rPr>
      </w:pPr>
      <w:r>
        <w:rPr>
          <w:i/>
          <w:sz w:val="24"/>
        </w:rPr>
        <w:t>segnala all'organo di indirizzo e all'OIV le eventuali disfunzioni inerenti all'attuazione delle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misure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materia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prevenzione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della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corruzione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trasparenza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(articolo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1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comma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7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legge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190/2012); </w:t>
      </w:r>
    </w:p>
    <w:p w:rsidR="000507E2" w:rsidRDefault="005F2B2B">
      <w:pPr>
        <w:pStyle w:val="Paragrafoelenco"/>
        <w:numPr>
          <w:ilvl w:val="1"/>
          <w:numId w:val="34"/>
        </w:numPr>
        <w:tabs>
          <w:tab w:val="left" w:pos="1674"/>
        </w:tabs>
        <w:spacing w:before="120" w:line="276" w:lineRule="auto"/>
        <w:ind w:right="1083"/>
        <w:rPr>
          <w:i/>
          <w:sz w:val="24"/>
        </w:rPr>
      </w:pPr>
      <w:r>
        <w:rPr>
          <w:i/>
          <w:sz w:val="24"/>
        </w:rPr>
        <w:t>indica agli uffici disciplinari i dipendenti che non hanno attuato correttamente le misure in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materia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prevenzione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della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corruzione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trasparenza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(articolo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1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comma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7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legge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190/2012);</w:t>
      </w:r>
      <w:r w:rsidR="00CA119B">
        <w:rPr>
          <w:i/>
          <w:spacing w:val="-2"/>
          <w:sz w:val="24"/>
        </w:rPr>
        <w:t xml:space="preserve"> </w:t>
      </w:r>
    </w:p>
    <w:p w:rsidR="000507E2" w:rsidRDefault="005F2B2B">
      <w:pPr>
        <w:pStyle w:val="Paragrafoelenco"/>
        <w:numPr>
          <w:ilvl w:val="1"/>
          <w:numId w:val="34"/>
        </w:numPr>
        <w:tabs>
          <w:tab w:val="left" w:pos="1674"/>
        </w:tabs>
        <w:spacing w:before="119" w:line="276" w:lineRule="auto"/>
        <w:ind w:right="1085"/>
        <w:rPr>
          <w:i/>
          <w:sz w:val="24"/>
        </w:rPr>
      </w:pPr>
      <w:r>
        <w:rPr>
          <w:i/>
          <w:sz w:val="24"/>
        </w:rPr>
        <w:t>segnala all’ANAC le eventuali misure discriminatorie, dirette o indirette, assunte nei suoi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confronti “per motivi collegati, direttamente o indirettamente, allo svolgimento delle sue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funzioni”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(articolo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1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comma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7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legge 190/2012);</w:t>
      </w:r>
      <w:r w:rsidR="00CA119B">
        <w:rPr>
          <w:i/>
          <w:spacing w:val="1"/>
          <w:sz w:val="24"/>
        </w:rPr>
        <w:t xml:space="preserve"> </w:t>
      </w:r>
    </w:p>
    <w:p w:rsidR="000507E2" w:rsidRPr="004242D7" w:rsidRDefault="005F2B2B" w:rsidP="004242D7">
      <w:pPr>
        <w:pStyle w:val="Paragrafoelenco"/>
        <w:numPr>
          <w:ilvl w:val="1"/>
          <w:numId w:val="34"/>
        </w:numPr>
        <w:tabs>
          <w:tab w:val="left" w:pos="1674"/>
        </w:tabs>
        <w:spacing w:before="43"/>
        <w:ind w:right="1100" w:hanging="361"/>
        <w:rPr>
          <w:i/>
          <w:sz w:val="24"/>
        </w:rPr>
      </w:pPr>
      <w:r w:rsidRPr="004242D7">
        <w:rPr>
          <w:i/>
          <w:sz w:val="24"/>
        </w:rPr>
        <w:t>quando</w:t>
      </w:r>
      <w:r w:rsidRPr="004242D7">
        <w:rPr>
          <w:i/>
          <w:spacing w:val="11"/>
          <w:sz w:val="24"/>
        </w:rPr>
        <w:t xml:space="preserve"> </w:t>
      </w:r>
      <w:r w:rsidRPr="004242D7">
        <w:rPr>
          <w:i/>
          <w:sz w:val="24"/>
        </w:rPr>
        <w:t>richiesto,</w:t>
      </w:r>
      <w:r w:rsidRPr="004242D7">
        <w:rPr>
          <w:i/>
          <w:spacing w:val="64"/>
          <w:sz w:val="24"/>
        </w:rPr>
        <w:t xml:space="preserve"> </w:t>
      </w:r>
      <w:r w:rsidRPr="004242D7">
        <w:rPr>
          <w:i/>
          <w:sz w:val="24"/>
        </w:rPr>
        <w:t>riferisce</w:t>
      </w:r>
      <w:r w:rsidRPr="004242D7">
        <w:rPr>
          <w:i/>
          <w:spacing w:val="66"/>
          <w:sz w:val="24"/>
        </w:rPr>
        <w:t xml:space="preserve"> </w:t>
      </w:r>
      <w:r w:rsidRPr="004242D7">
        <w:rPr>
          <w:i/>
          <w:sz w:val="24"/>
        </w:rPr>
        <w:t>all’ANAC</w:t>
      </w:r>
      <w:r w:rsidRPr="004242D7">
        <w:rPr>
          <w:i/>
          <w:spacing w:val="64"/>
          <w:sz w:val="24"/>
        </w:rPr>
        <w:t xml:space="preserve"> </w:t>
      </w:r>
      <w:r w:rsidRPr="004242D7">
        <w:rPr>
          <w:i/>
          <w:sz w:val="24"/>
        </w:rPr>
        <w:t>in</w:t>
      </w:r>
      <w:r w:rsidRPr="004242D7">
        <w:rPr>
          <w:i/>
          <w:spacing w:val="65"/>
          <w:sz w:val="24"/>
        </w:rPr>
        <w:t xml:space="preserve"> </w:t>
      </w:r>
      <w:r w:rsidRPr="004242D7">
        <w:rPr>
          <w:i/>
          <w:sz w:val="24"/>
        </w:rPr>
        <w:t>merito</w:t>
      </w:r>
      <w:r w:rsidRPr="004242D7">
        <w:rPr>
          <w:i/>
          <w:spacing w:val="62"/>
          <w:sz w:val="24"/>
        </w:rPr>
        <w:t xml:space="preserve"> </w:t>
      </w:r>
      <w:r w:rsidRPr="004242D7">
        <w:rPr>
          <w:i/>
          <w:sz w:val="24"/>
        </w:rPr>
        <w:t>allo</w:t>
      </w:r>
      <w:r w:rsidRPr="004242D7">
        <w:rPr>
          <w:i/>
          <w:spacing w:val="63"/>
          <w:sz w:val="24"/>
        </w:rPr>
        <w:t xml:space="preserve"> </w:t>
      </w:r>
      <w:r w:rsidRPr="004242D7">
        <w:rPr>
          <w:i/>
          <w:sz w:val="24"/>
        </w:rPr>
        <w:t>stato</w:t>
      </w:r>
      <w:r w:rsidRPr="004242D7">
        <w:rPr>
          <w:i/>
          <w:spacing w:val="65"/>
          <w:sz w:val="24"/>
        </w:rPr>
        <w:t xml:space="preserve"> </w:t>
      </w:r>
      <w:r w:rsidRPr="004242D7">
        <w:rPr>
          <w:i/>
          <w:sz w:val="24"/>
        </w:rPr>
        <w:t>di</w:t>
      </w:r>
      <w:r w:rsidRPr="004242D7">
        <w:rPr>
          <w:i/>
          <w:spacing w:val="64"/>
          <w:sz w:val="24"/>
        </w:rPr>
        <w:t xml:space="preserve"> </w:t>
      </w:r>
      <w:r w:rsidRPr="004242D7">
        <w:rPr>
          <w:i/>
          <w:sz w:val="24"/>
        </w:rPr>
        <w:t>attuazione</w:t>
      </w:r>
      <w:r w:rsidRPr="004242D7">
        <w:rPr>
          <w:i/>
          <w:spacing w:val="65"/>
          <w:sz w:val="24"/>
        </w:rPr>
        <w:t xml:space="preserve"> </w:t>
      </w:r>
      <w:r w:rsidRPr="004242D7">
        <w:rPr>
          <w:i/>
          <w:sz w:val="24"/>
        </w:rPr>
        <w:t>delle</w:t>
      </w:r>
      <w:r w:rsidRPr="004242D7">
        <w:rPr>
          <w:i/>
          <w:spacing w:val="64"/>
          <w:sz w:val="24"/>
        </w:rPr>
        <w:t xml:space="preserve"> </w:t>
      </w:r>
      <w:r w:rsidRPr="004242D7">
        <w:rPr>
          <w:i/>
          <w:sz w:val="24"/>
        </w:rPr>
        <w:t>misure</w:t>
      </w:r>
      <w:r w:rsidRPr="004242D7">
        <w:rPr>
          <w:i/>
          <w:spacing w:val="65"/>
          <w:sz w:val="24"/>
        </w:rPr>
        <w:t xml:space="preserve"> </w:t>
      </w:r>
      <w:r w:rsidRPr="004242D7">
        <w:rPr>
          <w:i/>
          <w:sz w:val="24"/>
        </w:rPr>
        <w:t>di prevenzione</w:t>
      </w:r>
      <w:r w:rsidRPr="004242D7">
        <w:rPr>
          <w:i/>
          <w:spacing w:val="-4"/>
          <w:sz w:val="24"/>
        </w:rPr>
        <w:t xml:space="preserve"> </w:t>
      </w:r>
      <w:r w:rsidRPr="004242D7">
        <w:rPr>
          <w:i/>
          <w:sz w:val="24"/>
        </w:rPr>
        <w:t>della</w:t>
      </w:r>
      <w:r w:rsidRPr="004242D7">
        <w:rPr>
          <w:i/>
          <w:spacing w:val="-1"/>
          <w:sz w:val="24"/>
        </w:rPr>
        <w:t xml:space="preserve"> </w:t>
      </w:r>
      <w:r w:rsidRPr="004242D7">
        <w:rPr>
          <w:i/>
          <w:sz w:val="24"/>
        </w:rPr>
        <w:t>corruzione</w:t>
      </w:r>
      <w:r w:rsidRPr="004242D7">
        <w:rPr>
          <w:i/>
          <w:spacing w:val="-1"/>
          <w:sz w:val="24"/>
        </w:rPr>
        <w:t xml:space="preserve"> </w:t>
      </w:r>
      <w:r w:rsidRPr="004242D7">
        <w:rPr>
          <w:i/>
          <w:sz w:val="24"/>
        </w:rPr>
        <w:t>e</w:t>
      </w:r>
      <w:r w:rsidRPr="004242D7">
        <w:rPr>
          <w:i/>
          <w:spacing w:val="-2"/>
          <w:sz w:val="24"/>
        </w:rPr>
        <w:t xml:space="preserve"> </w:t>
      </w:r>
      <w:r w:rsidRPr="004242D7">
        <w:rPr>
          <w:i/>
          <w:sz w:val="24"/>
        </w:rPr>
        <w:t>per la</w:t>
      </w:r>
      <w:r w:rsidRPr="004242D7">
        <w:rPr>
          <w:i/>
          <w:spacing w:val="-1"/>
          <w:sz w:val="24"/>
        </w:rPr>
        <w:t xml:space="preserve"> </w:t>
      </w:r>
      <w:r w:rsidRPr="004242D7">
        <w:rPr>
          <w:i/>
          <w:sz w:val="24"/>
        </w:rPr>
        <w:t>trasparenza</w:t>
      </w:r>
      <w:r w:rsidRPr="004242D7">
        <w:rPr>
          <w:i/>
          <w:spacing w:val="-1"/>
          <w:sz w:val="24"/>
        </w:rPr>
        <w:t xml:space="preserve"> </w:t>
      </w:r>
      <w:r w:rsidRPr="004242D7">
        <w:rPr>
          <w:i/>
          <w:sz w:val="24"/>
        </w:rPr>
        <w:t>(PNA</w:t>
      </w:r>
      <w:r w:rsidRPr="004242D7">
        <w:rPr>
          <w:i/>
          <w:spacing w:val="-2"/>
          <w:sz w:val="24"/>
        </w:rPr>
        <w:t xml:space="preserve"> </w:t>
      </w:r>
      <w:r w:rsidRPr="004242D7">
        <w:rPr>
          <w:i/>
          <w:sz w:val="24"/>
        </w:rPr>
        <w:t>2016,</w:t>
      </w:r>
      <w:r w:rsidRPr="004242D7">
        <w:rPr>
          <w:i/>
          <w:spacing w:val="-2"/>
          <w:sz w:val="24"/>
        </w:rPr>
        <w:t xml:space="preserve"> </w:t>
      </w:r>
      <w:r w:rsidRPr="004242D7">
        <w:rPr>
          <w:i/>
          <w:sz w:val="24"/>
        </w:rPr>
        <w:t>paragrafo</w:t>
      </w:r>
      <w:r w:rsidRPr="004242D7">
        <w:rPr>
          <w:i/>
          <w:spacing w:val="-1"/>
          <w:sz w:val="24"/>
        </w:rPr>
        <w:t xml:space="preserve"> </w:t>
      </w:r>
      <w:r w:rsidRPr="004242D7">
        <w:rPr>
          <w:i/>
          <w:sz w:val="24"/>
        </w:rPr>
        <w:t>5.3,</w:t>
      </w:r>
      <w:r w:rsidRPr="004242D7">
        <w:rPr>
          <w:i/>
          <w:spacing w:val="-2"/>
          <w:sz w:val="24"/>
        </w:rPr>
        <w:t xml:space="preserve"> </w:t>
      </w:r>
      <w:r w:rsidRPr="004242D7">
        <w:rPr>
          <w:i/>
          <w:sz w:val="24"/>
        </w:rPr>
        <w:t>pagina</w:t>
      </w:r>
      <w:r w:rsidRPr="004242D7">
        <w:rPr>
          <w:i/>
          <w:spacing w:val="-3"/>
          <w:sz w:val="24"/>
        </w:rPr>
        <w:t xml:space="preserve"> </w:t>
      </w:r>
      <w:r w:rsidRPr="004242D7">
        <w:rPr>
          <w:i/>
          <w:sz w:val="24"/>
        </w:rPr>
        <w:t>23);</w:t>
      </w:r>
      <w:r w:rsidR="00CA119B" w:rsidRPr="004242D7">
        <w:rPr>
          <w:i/>
          <w:spacing w:val="-2"/>
          <w:sz w:val="24"/>
        </w:rPr>
        <w:t xml:space="preserve"> </w:t>
      </w:r>
    </w:p>
    <w:p w:rsidR="000507E2" w:rsidRDefault="005F2B2B">
      <w:pPr>
        <w:pStyle w:val="Paragrafoelenco"/>
        <w:numPr>
          <w:ilvl w:val="1"/>
          <w:numId w:val="34"/>
        </w:numPr>
        <w:tabs>
          <w:tab w:val="left" w:pos="1674"/>
        </w:tabs>
        <w:spacing w:before="165" w:line="276" w:lineRule="auto"/>
        <w:ind w:right="1083"/>
        <w:rPr>
          <w:i/>
          <w:sz w:val="24"/>
        </w:rPr>
      </w:pPr>
      <w:r>
        <w:rPr>
          <w:i/>
          <w:sz w:val="24"/>
        </w:rPr>
        <w:t>quale responsabile per la trasparenza, svolge un'attività di controllo sull'adempimento degli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obblighi di pubblicazione previsti dalla normativa vigente, assicurando la completezza, la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chiarezza e l'aggiornamento delle informazioni pubblicate (articolo 43 comma 1 del decreto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legislativo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33/2013).</w:t>
      </w:r>
      <w:r w:rsidR="00CA119B">
        <w:rPr>
          <w:i/>
          <w:sz w:val="24"/>
        </w:rPr>
        <w:t xml:space="preserve"> </w:t>
      </w:r>
    </w:p>
    <w:p w:rsidR="000507E2" w:rsidRDefault="000507E2">
      <w:pPr>
        <w:spacing w:line="276" w:lineRule="auto"/>
        <w:jc w:val="both"/>
        <w:rPr>
          <w:sz w:val="24"/>
        </w:rPr>
        <w:sectPr w:rsidR="000507E2">
          <w:pgSz w:w="11910" w:h="16840"/>
          <w:pgMar w:top="1580" w:right="140" w:bottom="280" w:left="180" w:header="720" w:footer="720" w:gutter="0"/>
          <w:pgBorders w:offsetFrom="page">
            <w:top w:val="single" w:sz="12" w:space="20" w:color="767070"/>
            <w:left w:val="single" w:sz="12" w:space="14" w:color="767070"/>
            <w:bottom w:val="single" w:sz="12" w:space="20" w:color="767070"/>
            <w:right w:val="single" w:sz="12" w:space="14" w:color="767070"/>
          </w:pgBorders>
          <w:cols w:space="720"/>
        </w:sectPr>
      </w:pPr>
    </w:p>
    <w:p w:rsidR="000507E2" w:rsidRDefault="000507E2">
      <w:pPr>
        <w:pStyle w:val="Corpodeltesto"/>
        <w:spacing w:before="4"/>
        <w:ind w:left="0"/>
        <w:rPr>
          <w:i/>
          <w:sz w:val="10"/>
        </w:rPr>
      </w:pPr>
    </w:p>
    <w:p w:rsidR="000507E2" w:rsidRDefault="005F2B2B">
      <w:pPr>
        <w:pStyle w:val="Paragrafoelenco"/>
        <w:numPr>
          <w:ilvl w:val="1"/>
          <w:numId w:val="34"/>
        </w:numPr>
        <w:tabs>
          <w:tab w:val="left" w:pos="1674"/>
        </w:tabs>
        <w:spacing w:before="87" w:line="276" w:lineRule="auto"/>
        <w:ind w:right="1079"/>
        <w:rPr>
          <w:i/>
          <w:sz w:val="24"/>
        </w:rPr>
      </w:pPr>
      <w:r>
        <w:rPr>
          <w:i/>
          <w:sz w:val="24"/>
        </w:rPr>
        <w:t>quale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responsabile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trasparenza,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segnala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all'organo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indirizzo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politico,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all'OIV,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all'ANAC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nei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casi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più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gravi,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all'ufficio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disciplinare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casi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mancato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ritardato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adempimento degli obblighi di pubblicazione (articolo 43 commi 1 e 5 del decreto legislativo</w:t>
      </w:r>
      <w:r>
        <w:rPr>
          <w:i/>
          <w:spacing w:val="-52"/>
          <w:sz w:val="24"/>
        </w:rPr>
        <w:t xml:space="preserve"> </w:t>
      </w:r>
      <w:r>
        <w:rPr>
          <w:i/>
          <w:sz w:val="24"/>
        </w:rPr>
        <w:t>33/2013);</w:t>
      </w:r>
      <w:r w:rsidR="00CA119B">
        <w:rPr>
          <w:i/>
          <w:sz w:val="24"/>
        </w:rPr>
        <w:t xml:space="preserve"> </w:t>
      </w:r>
    </w:p>
    <w:p w:rsidR="000507E2" w:rsidRDefault="005F2B2B">
      <w:pPr>
        <w:pStyle w:val="Paragrafoelenco"/>
        <w:numPr>
          <w:ilvl w:val="1"/>
          <w:numId w:val="34"/>
        </w:numPr>
        <w:tabs>
          <w:tab w:val="left" w:pos="1674"/>
        </w:tabs>
        <w:spacing w:before="121" w:line="276" w:lineRule="auto"/>
        <w:ind w:right="1082"/>
        <w:rPr>
          <w:i/>
          <w:sz w:val="24"/>
        </w:rPr>
      </w:pPr>
      <w:r>
        <w:rPr>
          <w:i/>
          <w:sz w:val="24"/>
        </w:rPr>
        <w:t>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fine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assicurare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l’effettivo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inserimento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dati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nell’Anagrafe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unica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delle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stazioni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appaltanti (AUSA), il responsabile anticorruzione è tenuto a sollecitare l’individuazione del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soggetto preposto all’iscrizione e all’aggiornamento dei dati e a indicarne il nome all’interno</w:t>
      </w:r>
      <w:r>
        <w:rPr>
          <w:i/>
          <w:spacing w:val="-52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PTPC (PNA 2016 paragrafo 5.2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pagina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21); </w:t>
      </w:r>
    </w:p>
    <w:p w:rsidR="000507E2" w:rsidRPr="004242D7" w:rsidRDefault="005F2B2B" w:rsidP="004242D7">
      <w:pPr>
        <w:pStyle w:val="Paragrafoelenco"/>
        <w:numPr>
          <w:ilvl w:val="1"/>
          <w:numId w:val="34"/>
        </w:numPr>
        <w:tabs>
          <w:tab w:val="left" w:pos="1674"/>
          <w:tab w:val="left" w:pos="10632"/>
        </w:tabs>
        <w:spacing w:before="45"/>
        <w:ind w:right="958" w:hanging="361"/>
        <w:rPr>
          <w:i/>
          <w:sz w:val="24"/>
        </w:rPr>
      </w:pPr>
      <w:r w:rsidRPr="004242D7">
        <w:rPr>
          <w:i/>
          <w:sz w:val="24"/>
        </w:rPr>
        <w:t>può</w:t>
      </w:r>
      <w:r w:rsidRPr="004242D7">
        <w:rPr>
          <w:i/>
          <w:spacing w:val="35"/>
          <w:sz w:val="24"/>
        </w:rPr>
        <w:t xml:space="preserve"> </w:t>
      </w:r>
      <w:r w:rsidRPr="004242D7">
        <w:rPr>
          <w:i/>
          <w:sz w:val="24"/>
        </w:rPr>
        <w:t>essere</w:t>
      </w:r>
      <w:r w:rsidRPr="004242D7">
        <w:rPr>
          <w:i/>
          <w:spacing w:val="35"/>
          <w:sz w:val="24"/>
        </w:rPr>
        <w:t xml:space="preserve"> </w:t>
      </w:r>
      <w:r w:rsidRPr="004242D7">
        <w:rPr>
          <w:i/>
          <w:sz w:val="24"/>
        </w:rPr>
        <w:t>designato</w:t>
      </w:r>
      <w:r w:rsidRPr="004242D7">
        <w:rPr>
          <w:i/>
          <w:spacing w:val="36"/>
          <w:sz w:val="24"/>
        </w:rPr>
        <w:t xml:space="preserve"> </w:t>
      </w:r>
      <w:r w:rsidRPr="004242D7">
        <w:rPr>
          <w:i/>
          <w:sz w:val="24"/>
        </w:rPr>
        <w:t>quale</w:t>
      </w:r>
      <w:r w:rsidRPr="004242D7">
        <w:rPr>
          <w:i/>
          <w:spacing w:val="35"/>
          <w:sz w:val="24"/>
        </w:rPr>
        <w:t xml:space="preserve"> </w:t>
      </w:r>
      <w:r w:rsidRPr="004242D7">
        <w:rPr>
          <w:i/>
          <w:sz w:val="24"/>
        </w:rPr>
        <w:t>soggetto</w:t>
      </w:r>
      <w:r w:rsidRPr="004242D7">
        <w:rPr>
          <w:i/>
          <w:spacing w:val="35"/>
          <w:sz w:val="24"/>
        </w:rPr>
        <w:t xml:space="preserve"> </w:t>
      </w:r>
      <w:r w:rsidRPr="004242D7">
        <w:rPr>
          <w:i/>
          <w:sz w:val="24"/>
        </w:rPr>
        <w:t>preposto</w:t>
      </w:r>
      <w:r w:rsidRPr="004242D7">
        <w:rPr>
          <w:i/>
          <w:spacing w:val="34"/>
          <w:sz w:val="24"/>
        </w:rPr>
        <w:t xml:space="preserve"> </w:t>
      </w:r>
      <w:r w:rsidRPr="004242D7">
        <w:rPr>
          <w:i/>
          <w:sz w:val="24"/>
        </w:rPr>
        <w:t>all’iscrizione</w:t>
      </w:r>
      <w:r w:rsidRPr="004242D7">
        <w:rPr>
          <w:i/>
          <w:spacing w:val="35"/>
          <w:sz w:val="24"/>
        </w:rPr>
        <w:t xml:space="preserve"> </w:t>
      </w:r>
      <w:r w:rsidRPr="004242D7">
        <w:rPr>
          <w:i/>
          <w:sz w:val="24"/>
        </w:rPr>
        <w:t>e</w:t>
      </w:r>
      <w:r w:rsidRPr="004242D7">
        <w:rPr>
          <w:i/>
          <w:spacing w:val="33"/>
          <w:sz w:val="24"/>
        </w:rPr>
        <w:t xml:space="preserve"> </w:t>
      </w:r>
      <w:r w:rsidRPr="004242D7">
        <w:rPr>
          <w:i/>
          <w:sz w:val="24"/>
        </w:rPr>
        <w:t>all’aggiornamento</w:t>
      </w:r>
      <w:r w:rsidRPr="004242D7">
        <w:rPr>
          <w:i/>
          <w:spacing w:val="36"/>
          <w:sz w:val="24"/>
        </w:rPr>
        <w:t xml:space="preserve"> </w:t>
      </w:r>
      <w:r w:rsidRPr="004242D7">
        <w:rPr>
          <w:i/>
          <w:sz w:val="24"/>
        </w:rPr>
        <w:t>dei</w:t>
      </w:r>
      <w:r w:rsidRPr="004242D7">
        <w:rPr>
          <w:i/>
          <w:spacing w:val="35"/>
          <w:sz w:val="24"/>
        </w:rPr>
        <w:t xml:space="preserve"> </w:t>
      </w:r>
      <w:r w:rsidRPr="004242D7">
        <w:rPr>
          <w:i/>
          <w:sz w:val="24"/>
        </w:rPr>
        <w:t>dati nell’Anagrafe</w:t>
      </w:r>
      <w:r w:rsidRPr="004242D7">
        <w:rPr>
          <w:i/>
          <w:spacing w:val="-3"/>
          <w:sz w:val="24"/>
        </w:rPr>
        <w:t xml:space="preserve"> </w:t>
      </w:r>
      <w:r w:rsidRPr="004242D7">
        <w:rPr>
          <w:i/>
          <w:sz w:val="24"/>
        </w:rPr>
        <w:t>unica</w:t>
      </w:r>
      <w:r w:rsidRPr="004242D7">
        <w:rPr>
          <w:i/>
          <w:spacing w:val="-1"/>
          <w:sz w:val="24"/>
        </w:rPr>
        <w:t xml:space="preserve"> </w:t>
      </w:r>
      <w:r w:rsidRPr="004242D7">
        <w:rPr>
          <w:i/>
          <w:sz w:val="24"/>
        </w:rPr>
        <w:t>delle</w:t>
      </w:r>
      <w:r w:rsidRPr="004242D7">
        <w:rPr>
          <w:i/>
          <w:spacing w:val="-3"/>
          <w:sz w:val="24"/>
        </w:rPr>
        <w:t xml:space="preserve"> </w:t>
      </w:r>
      <w:r w:rsidRPr="004242D7">
        <w:rPr>
          <w:i/>
          <w:sz w:val="24"/>
        </w:rPr>
        <w:t>stazioni</w:t>
      </w:r>
      <w:r w:rsidRPr="004242D7">
        <w:rPr>
          <w:i/>
          <w:spacing w:val="-3"/>
          <w:sz w:val="24"/>
        </w:rPr>
        <w:t xml:space="preserve"> </w:t>
      </w:r>
      <w:r w:rsidRPr="004242D7">
        <w:rPr>
          <w:i/>
          <w:sz w:val="24"/>
        </w:rPr>
        <w:t>appaltanti</w:t>
      </w:r>
      <w:r w:rsidRPr="004242D7">
        <w:rPr>
          <w:i/>
          <w:spacing w:val="-1"/>
          <w:sz w:val="24"/>
        </w:rPr>
        <w:t xml:space="preserve"> </w:t>
      </w:r>
      <w:r w:rsidRPr="004242D7">
        <w:rPr>
          <w:i/>
          <w:sz w:val="24"/>
        </w:rPr>
        <w:t>(AUSA) (PNA</w:t>
      </w:r>
      <w:r w:rsidRPr="004242D7">
        <w:rPr>
          <w:i/>
          <w:spacing w:val="-1"/>
          <w:sz w:val="24"/>
        </w:rPr>
        <w:t xml:space="preserve"> </w:t>
      </w:r>
      <w:r w:rsidRPr="004242D7">
        <w:rPr>
          <w:i/>
          <w:sz w:val="24"/>
        </w:rPr>
        <w:t>2016</w:t>
      </w:r>
      <w:r w:rsidRPr="004242D7">
        <w:rPr>
          <w:i/>
          <w:spacing w:val="-1"/>
          <w:sz w:val="24"/>
        </w:rPr>
        <w:t xml:space="preserve"> </w:t>
      </w:r>
      <w:r w:rsidRPr="004242D7">
        <w:rPr>
          <w:i/>
          <w:sz w:val="24"/>
        </w:rPr>
        <w:t>paragrafo</w:t>
      </w:r>
      <w:r w:rsidRPr="004242D7">
        <w:rPr>
          <w:i/>
          <w:spacing w:val="-1"/>
          <w:sz w:val="24"/>
        </w:rPr>
        <w:t xml:space="preserve"> </w:t>
      </w:r>
      <w:r w:rsidRPr="004242D7">
        <w:rPr>
          <w:i/>
          <w:sz w:val="24"/>
        </w:rPr>
        <w:t>5.2 pagina</w:t>
      </w:r>
      <w:r w:rsidRPr="004242D7">
        <w:rPr>
          <w:i/>
          <w:spacing w:val="-1"/>
          <w:sz w:val="24"/>
        </w:rPr>
        <w:t xml:space="preserve"> </w:t>
      </w:r>
      <w:r w:rsidRPr="004242D7">
        <w:rPr>
          <w:i/>
          <w:sz w:val="24"/>
        </w:rPr>
        <w:t xml:space="preserve">22); </w:t>
      </w:r>
    </w:p>
    <w:p w:rsidR="000507E2" w:rsidRPr="004242D7" w:rsidRDefault="005F2B2B" w:rsidP="004242D7">
      <w:pPr>
        <w:pStyle w:val="Paragrafoelenco"/>
        <w:numPr>
          <w:ilvl w:val="1"/>
          <w:numId w:val="34"/>
        </w:numPr>
        <w:tabs>
          <w:tab w:val="left" w:pos="1674"/>
        </w:tabs>
        <w:spacing w:before="45"/>
        <w:ind w:right="958" w:hanging="361"/>
        <w:jc w:val="left"/>
        <w:rPr>
          <w:i/>
          <w:sz w:val="24"/>
        </w:rPr>
      </w:pPr>
      <w:r w:rsidRPr="004242D7">
        <w:rPr>
          <w:i/>
          <w:sz w:val="24"/>
        </w:rPr>
        <w:t>può</w:t>
      </w:r>
      <w:r w:rsidRPr="004242D7">
        <w:rPr>
          <w:i/>
          <w:spacing w:val="-2"/>
          <w:sz w:val="24"/>
        </w:rPr>
        <w:t xml:space="preserve"> </w:t>
      </w:r>
      <w:r w:rsidRPr="004242D7">
        <w:rPr>
          <w:i/>
          <w:sz w:val="24"/>
        </w:rPr>
        <w:t>essere</w:t>
      </w:r>
      <w:r w:rsidRPr="004242D7">
        <w:rPr>
          <w:i/>
          <w:spacing w:val="-1"/>
          <w:sz w:val="24"/>
        </w:rPr>
        <w:t xml:space="preserve"> </w:t>
      </w:r>
      <w:r w:rsidRPr="004242D7">
        <w:rPr>
          <w:i/>
          <w:sz w:val="24"/>
        </w:rPr>
        <w:t>designato</w:t>
      </w:r>
      <w:r w:rsidRPr="004242D7">
        <w:rPr>
          <w:i/>
          <w:spacing w:val="-3"/>
          <w:sz w:val="24"/>
        </w:rPr>
        <w:t xml:space="preserve"> </w:t>
      </w:r>
      <w:r w:rsidRPr="004242D7">
        <w:rPr>
          <w:i/>
          <w:sz w:val="24"/>
        </w:rPr>
        <w:t>quale</w:t>
      </w:r>
      <w:r w:rsidRPr="004242D7">
        <w:rPr>
          <w:i/>
          <w:spacing w:val="-2"/>
          <w:sz w:val="24"/>
        </w:rPr>
        <w:t xml:space="preserve"> </w:t>
      </w:r>
      <w:r w:rsidRPr="004242D7">
        <w:rPr>
          <w:i/>
          <w:sz w:val="24"/>
        </w:rPr>
        <w:t>“gestore”</w:t>
      </w:r>
      <w:r w:rsidRPr="004242D7">
        <w:rPr>
          <w:i/>
          <w:spacing w:val="-1"/>
          <w:sz w:val="24"/>
        </w:rPr>
        <w:t xml:space="preserve"> </w:t>
      </w:r>
      <w:r w:rsidRPr="004242D7">
        <w:rPr>
          <w:i/>
          <w:sz w:val="24"/>
        </w:rPr>
        <w:t>delle</w:t>
      </w:r>
      <w:r w:rsidRPr="004242D7">
        <w:rPr>
          <w:i/>
          <w:spacing w:val="-2"/>
          <w:sz w:val="24"/>
        </w:rPr>
        <w:t xml:space="preserve"> </w:t>
      </w:r>
      <w:r w:rsidRPr="004242D7">
        <w:rPr>
          <w:i/>
          <w:sz w:val="24"/>
        </w:rPr>
        <w:t>segnalazioni</w:t>
      </w:r>
      <w:r w:rsidRPr="004242D7">
        <w:rPr>
          <w:i/>
          <w:spacing w:val="-1"/>
          <w:sz w:val="24"/>
        </w:rPr>
        <w:t xml:space="preserve"> </w:t>
      </w:r>
      <w:r w:rsidRPr="004242D7">
        <w:rPr>
          <w:i/>
          <w:sz w:val="24"/>
        </w:rPr>
        <w:t>di</w:t>
      </w:r>
      <w:r w:rsidRPr="004242D7">
        <w:rPr>
          <w:i/>
          <w:spacing w:val="-2"/>
          <w:sz w:val="24"/>
        </w:rPr>
        <w:t xml:space="preserve"> </w:t>
      </w:r>
      <w:r w:rsidRPr="004242D7">
        <w:rPr>
          <w:i/>
          <w:sz w:val="24"/>
        </w:rPr>
        <w:t>operazioni</w:t>
      </w:r>
      <w:r w:rsidRPr="004242D7">
        <w:rPr>
          <w:i/>
          <w:spacing w:val="-1"/>
          <w:sz w:val="24"/>
        </w:rPr>
        <w:t xml:space="preserve"> </w:t>
      </w:r>
      <w:r w:rsidRPr="004242D7">
        <w:rPr>
          <w:i/>
          <w:sz w:val="24"/>
        </w:rPr>
        <w:t>finanziarie</w:t>
      </w:r>
      <w:r w:rsidRPr="004242D7">
        <w:rPr>
          <w:i/>
          <w:spacing w:val="-2"/>
          <w:sz w:val="24"/>
        </w:rPr>
        <w:t xml:space="preserve"> </w:t>
      </w:r>
      <w:r w:rsidRPr="004242D7">
        <w:rPr>
          <w:i/>
          <w:sz w:val="24"/>
        </w:rPr>
        <w:t>sospette</w:t>
      </w:r>
      <w:r w:rsidRPr="004242D7">
        <w:rPr>
          <w:i/>
          <w:spacing w:val="-2"/>
          <w:sz w:val="24"/>
        </w:rPr>
        <w:t xml:space="preserve"> </w:t>
      </w:r>
      <w:r w:rsidRPr="004242D7">
        <w:rPr>
          <w:i/>
          <w:sz w:val="24"/>
        </w:rPr>
        <w:t>ai sensi</w:t>
      </w:r>
      <w:r w:rsidRPr="004242D7">
        <w:rPr>
          <w:i/>
          <w:spacing w:val="-4"/>
          <w:sz w:val="24"/>
        </w:rPr>
        <w:t xml:space="preserve"> </w:t>
      </w:r>
      <w:r w:rsidRPr="004242D7">
        <w:rPr>
          <w:i/>
          <w:sz w:val="24"/>
        </w:rPr>
        <w:t>del</w:t>
      </w:r>
      <w:r w:rsidRPr="004242D7">
        <w:rPr>
          <w:i/>
          <w:spacing w:val="-1"/>
          <w:sz w:val="24"/>
        </w:rPr>
        <w:t xml:space="preserve"> </w:t>
      </w:r>
      <w:r w:rsidRPr="004242D7">
        <w:rPr>
          <w:i/>
          <w:sz w:val="24"/>
        </w:rPr>
        <w:t>DM</w:t>
      </w:r>
      <w:r w:rsidRPr="004242D7">
        <w:rPr>
          <w:i/>
          <w:spacing w:val="-1"/>
          <w:sz w:val="24"/>
        </w:rPr>
        <w:t xml:space="preserve"> </w:t>
      </w:r>
      <w:r w:rsidRPr="004242D7">
        <w:rPr>
          <w:i/>
          <w:sz w:val="24"/>
        </w:rPr>
        <w:t>25</w:t>
      </w:r>
      <w:r w:rsidRPr="004242D7">
        <w:rPr>
          <w:i/>
          <w:spacing w:val="-2"/>
          <w:sz w:val="24"/>
        </w:rPr>
        <w:t xml:space="preserve"> </w:t>
      </w:r>
      <w:r w:rsidRPr="004242D7">
        <w:rPr>
          <w:i/>
          <w:sz w:val="24"/>
        </w:rPr>
        <w:t>settembre</w:t>
      </w:r>
      <w:r w:rsidRPr="004242D7">
        <w:rPr>
          <w:i/>
          <w:spacing w:val="-1"/>
          <w:sz w:val="24"/>
        </w:rPr>
        <w:t xml:space="preserve"> </w:t>
      </w:r>
      <w:r w:rsidRPr="004242D7">
        <w:rPr>
          <w:i/>
          <w:sz w:val="24"/>
        </w:rPr>
        <w:t>2015</w:t>
      </w:r>
      <w:r w:rsidRPr="004242D7">
        <w:rPr>
          <w:i/>
          <w:spacing w:val="-1"/>
          <w:sz w:val="24"/>
        </w:rPr>
        <w:t xml:space="preserve"> </w:t>
      </w:r>
      <w:r w:rsidRPr="004242D7">
        <w:rPr>
          <w:i/>
          <w:sz w:val="24"/>
        </w:rPr>
        <w:t>(PNA</w:t>
      </w:r>
      <w:r w:rsidRPr="004242D7">
        <w:rPr>
          <w:i/>
          <w:spacing w:val="-1"/>
          <w:sz w:val="24"/>
        </w:rPr>
        <w:t xml:space="preserve"> </w:t>
      </w:r>
      <w:r w:rsidRPr="004242D7">
        <w:rPr>
          <w:i/>
          <w:sz w:val="24"/>
        </w:rPr>
        <w:t>2016</w:t>
      </w:r>
      <w:r w:rsidRPr="004242D7">
        <w:rPr>
          <w:i/>
          <w:spacing w:val="-3"/>
          <w:sz w:val="24"/>
        </w:rPr>
        <w:t xml:space="preserve"> </w:t>
      </w:r>
      <w:r w:rsidRPr="004242D7">
        <w:rPr>
          <w:i/>
          <w:sz w:val="24"/>
        </w:rPr>
        <w:t>paragrafo</w:t>
      </w:r>
      <w:r w:rsidRPr="004242D7">
        <w:rPr>
          <w:i/>
          <w:spacing w:val="-3"/>
          <w:sz w:val="24"/>
        </w:rPr>
        <w:t xml:space="preserve"> </w:t>
      </w:r>
      <w:r w:rsidRPr="004242D7">
        <w:rPr>
          <w:i/>
          <w:sz w:val="24"/>
        </w:rPr>
        <w:t>5.2</w:t>
      </w:r>
      <w:r w:rsidRPr="004242D7">
        <w:rPr>
          <w:i/>
          <w:spacing w:val="2"/>
          <w:sz w:val="24"/>
        </w:rPr>
        <w:t xml:space="preserve"> </w:t>
      </w:r>
      <w:r w:rsidRPr="004242D7">
        <w:rPr>
          <w:i/>
          <w:sz w:val="24"/>
        </w:rPr>
        <w:t>pagina</w:t>
      </w:r>
      <w:r w:rsidRPr="004242D7">
        <w:rPr>
          <w:i/>
          <w:spacing w:val="-1"/>
          <w:sz w:val="24"/>
        </w:rPr>
        <w:t xml:space="preserve"> </w:t>
      </w:r>
      <w:r w:rsidRPr="004242D7">
        <w:rPr>
          <w:i/>
          <w:sz w:val="24"/>
        </w:rPr>
        <w:t>17).</w:t>
      </w:r>
      <w:r w:rsidR="00CA119B" w:rsidRPr="004242D7">
        <w:rPr>
          <w:i/>
          <w:spacing w:val="-1"/>
          <w:sz w:val="24"/>
        </w:rPr>
        <w:t xml:space="preserve"> </w:t>
      </w:r>
    </w:p>
    <w:p w:rsidR="000507E2" w:rsidRDefault="005F2B2B" w:rsidP="004242D7">
      <w:pPr>
        <w:pStyle w:val="Corpodeltesto"/>
        <w:spacing w:before="164"/>
        <w:ind w:right="958"/>
        <w:jc w:val="both"/>
      </w:pPr>
      <w:r>
        <w:t>Per</w:t>
      </w:r>
      <w:r>
        <w:rPr>
          <w:spacing w:val="44"/>
        </w:rPr>
        <w:t xml:space="preserve"> </w:t>
      </w:r>
      <w:r>
        <w:t>ulteriori</w:t>
      </w:r>
      <w:r>
        <w:rPr>
          <w:spacing w:val="44"/>
        </w:rPr>
        <w:t xml:space="preserve"> </w:t>
      </w:r>
      <w:r>
        <w:t>approfondimenti</w:t>
      </w:r>
      <w:r>
        <w:rPr>
          <w:spacing w:val="45"/>
        </w:rPr>
        <w:t xml:space="preserve"> </w:t>
      </w:r>
      <w:r>
        <w:t>e</w:t>
      </w:r>
      <w:r>
        <w:rPr>
          <w:spacing w:val="44"/>
        </w:rPr>
        <w:t xml:space="preserve"> </w:t>
      </w:r>
      <w:r>
        <w:t>riferimenti</w:t>
      </w:r>
      <w:r>
        <w:rPr>
          <w:spacing w:val="41"/>
        </w:rPr>
        <w:t xml:space="preserve"> </w:t>
      </w:r>
      <w:r>
        <w:t>normativi</w:t>
      </w:r>
      <w:r>
        <w:rPr>
          <w:spacing w:val="44"/>
        </w:rPr>
        <w:t xml:space="preserve"> </w:t>
      </w:r>
      <w:r>
        <w:t>sul</w:t>
      </w:r>
      <w:r>
        <w:rPr>
          <w:spacing w:val="42"/>
        </w:rPr>
        <w:t xml:space="preserve"> </w:t>
      </w:r>
      <w:r>
        <w:t>ruolo</w:t>
      </w:r>
      <w:r>
        <w:rPr>
          <w:spacing w:val="44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le</w:t>
      </w:r>
      <w:r>
        <w:rPr>
          <w:spacing w:val="43"/>
        </w:rPr>
        <w:t xml:space="preserve"> </w:t>
      </w:r>
      <w:r>
        <w:t>funzioni</w:t>
      </w:r>
      <w:r>
        <w:rPr>
          <w:spacing w:val="44"/>
        </w:rPr>
        <w:t xml:space="preserve"> </w:t>
      </w:r>
      <w:r>
        <w:t>del</w:t>
      </w:r>
      <w:r>
        <w:rPr>
          <w:spacing w:val="44"/>
        </w:rPr>
        <w:t xml:space="preserve"> </w:t>
      </w:r>
      <w:r>
        <w:t>RPCT</w:t>
      </w:r>
      <w:r>
        <w:rPr>
          <w:spacing w:val="41"/>
        </w:rPr>
        <w:t xml:space="preserve"> </w:t>
      </w:r>
      <w:r>
        <w:t>si</w:t>
      </w:r>
      <w:r>
        <w:rPr>
          <w:spacing w:val="42"/>
        </w:rPr>
        <w:t xml:space="preserve"> </w:t>
      </w:r>
      <w:proofErr w:type="spellStart"/>
      <w:r>
        <w:t>rinviaall</w:t>
      </w:r>
      <w:proofErr w:type="spellEnd"/>
      <w:r>
        <w:t>’allegato</w:t>
      </w:r>
      <w:r>
        <w:rPr>
          <w:spacing w:val="-1"/>
        </w:rPr>
        <w:t xml:space="preserve"> </w:t>
      </w:r>
      <w:r>
        <w:t>n. 3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PNA</w:t>
      </w:r>
      <w:r>
        <w:rPr>
          <w:spacing w:val="-1"/>
        </w:rPr>
        <w:t xml:space="preserve"> </w:t>
      </w:r>
      <w:r>
        <w:t>2019.</w:t>
      </w:r>
    </w:p>
    <w:p w:rsidR="000507E2" w:rsidRDefault="000507E2">
      <w:pPr>
        <w:pStyle w:val="Corpodeltesto"/>
        <w:spacing w:before="7"/>
        <w:ind w:left="0"/>
        <w:rPr>
          <w:sz w:val="19"/>
        </w:rPr>
      </w:pPr>
    </w:p>
    <w:p w:rsidR="000507E2" w:rsidRDefault="005F2B2B">
      <w:pPr>
        <w:pStyle w:val="Paragrafoelenco"/>
        <w:numPr>
          <w:ilvl w:val="0"/>
          <w:numId w:val="32"/>
        </w:numPr>
        <w:tabs>
          <w:tab w:val="left" w:pos="1674"/>
        </w:tabs>
        <w:ind w:hanging="361"/>
        <w:rPr>
          <w:sz w:val="24"/>
        </w:rPr>
      </w:pP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collaborazione</w:t>
      </w:r>
      <w:r>
        <w:rPr>
          <w:spacing w:val="-2"/>
          <w:sz w:val="24"/>
        </w:rPr>
        <w:t xml:space="preserve"> </w:t>
      </w:r>
      <w:r>
        <w:rPr>
          <w:sz w:val="24"/>
        </w:rPr>
        <w:t>degli</w:t>
      </w:r>
      <w:r>
        <w:rPr>
          <w:spacing w:val="-2"/>
          <w:sz w:val="24"/>
        </w:rPr>
        <w:t xml:space="preserve"> </w:t>
      </w:r>
      <w:r>
        <w:rPr>
          <w:sz w:val="24"/>
        </w:rPr>
        <w:t>altri</w:t>
      </w:r>
      <w:r>
        <w:rPr>
          <w:spacing w:val="-1"/>
          <w:sz w:val="24"/>
        </w:rPr>
        <w:t xml:space="preserve"> </w:t>
      </w:r>
      <w:r>
        <w:rPr>
          <w:sz w:val="24"/>
        </w:rPr>
        <w:t>uffici</w:t>
      </w:r>
      <w:r>
        <w:rPr>
          <w:spacing w:val="-3"/>
          <w:sz w:val="24"/>
        </w:rPr>
        <w:t xml:space="preserve"> </w:t>
      </w:r>
      <w:r>
        <w:rPr>
          <w:sz w:val="24"/>
        </w:rPr>
        <w:t>comunali</w:t>
      </w:r>
    </w:p>
    <w:p w:rsidR="000507E2" w:rsidRDefault="005F2B2B">
      <w:pPr>
        <w:pStyle w:val="Corpodeltesto"/>
        <w:spacing w:before="60"/>
        <w:ind w:right="1132"/>
        <w:jc w:val="both"/>
      </w:pPr>
      <w:r>
        <w:t>Il</w:t>
      </w:r>
      <w:r>
        <w:rPr>
          <w:spacing w:val="1"/>
        </w:rPr>
        <w:t xml:space="preserve"> </w:t>
      </w:r>
      <w:r>
        <w:t>comma</w:t>
      </w:r>
      <w:r>
        <w:rPr>
          <w:spacing w:val="1"/>
        </w:rPr>
        <w:t xml:space="preserve"> </w:t>
      </w:r>
      <w:r>
        <w:t>9,</w:t>
      </w:r>
      <w:r>
        <w:rPr>
          <w:spacing w:val="1"/>
        </w:rPr>
        <w:t xml:space="preserve"> </w:t>
      </w:r>
      <w:r>
        <w:t>lettera</w:t>
      </w:r>
      <w:r>
        <w:rPr>
          <w:spacing w:val="1"/>
        </w:rPr>
        <w:t xml:space="preserve"> </w:t>
      </w:r>
      <w:r>
        <w:t>c)</w:t>
      </w:r>
      <w:r>
        <w:rPr>
          <w:spacing w:val="1"/>
        </w:rPr>
        <w:t xml:space="preserve"> </w:t>
      </w:r>
      <w:r>
        <w:t>dell’articolo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legge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190/2012,</w:t>
      </w:r>
      <w:r>
        <w:rPr>
          <w:spacing w:val="1"/>
        </w:rPr>
        <w:t xml:space="preserve"> </w:t>
      </w:r>
      <w:r>
        <w:t>impone,</w:t>
      </w:r>
      <w:r>
        <w:rPr>
          <w:spacing w:val="1"/>
        </w:rPr>
        <w:t xml:space="preserve"> </w:t>
      </w:r>
      <w:r>
        <w:t>attraverso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PTPC,</w:t>
      </w:r>
      <w:r>
        <w:rPr>
          <w:spacing w:val="1"/>
        </w:rPr>
        <w:t xml:space="preserve"> </w:t>
      </w:r>
      <w:r>
        <w:t>la</w:t>
      </w:r>
      <w:r>
        <w:rPr>
          <w:spacing w:val="-52"/>
        </w:rPr>
        <w:t xml:space="preserve"> </w:t>
      </w:r>
      <w:r>
        <w:t>previsione di obblighi di informazione nei confronti del responsabile anticorruzione che vigila sul</w:t>
      </w:r>
      <w:r>
        <w:rPr>
          <w:spacing w:val="1"/>
        </w:rPr>
        <w:t xml:space="preserve"> </w:t>
      </w:r>
      <w:r>
        <w:t>funzionamento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sull’osservanza del Piano.</w:t>
      </w:r>
    </w:p>
    <w:p w:rsidR="000507E2" w:rsidRDefault="005F2B2B">
      <w:pPr>
        <w:pStyle w:val="Corpodeltesto"/>
        <w:spacing w:before="120"/>
        <w:ind w:right="1135"/>
        <w:jc w:val="both"/>
      </w:pPr>
      <w:r>
        <w:t>Gli obblighi informativi ricadono su tutti i soggetti coinvolti, già nella fase di elaborazione del PTPC</w:t>
      </w:r>
      <w:r>
        <w:rPr>
          <w:spacing w:val="1"/>
        </w:rPr>
        <w:t xml:space="preserve"> </w:t>
      </w:r>
      <w:r>
        <w:t>e, poi,</w:t>
      </w:r>
      <w:r>
        <w:rPr>
          <w:spacing w:val="1"/>
        </w:rPr>
        <w:t xml:space="preserve"> </w:t>
      </w:r>
      <w:r>
        <w:t>nelle</w:t>
      </w:r>
      <w:r>
        <w:rPr>
          <w:spacing w:val="-1"/>
        </w:rPr>
        <w:t xml:space="preserve"> </w:t>
      </w:r>
      <w:r>
        <w:t>fasi di</w:t>
      </w:r>
      <w:r>
        <w:rPr>
          <w:spacing w:val="-2"/>
        </w:rPr>
        <w:t xml:space="preserve"> </w:t>
      </w:r>
      <w:r>
        <w:t>verifica e</w:t>
      </w:r>
      <w:r>
        <w:rPr>
          <w:spacing w:val="-1"/>
        </w:rPr>
        <w:t xml:space="preserve"> </w:t>
      </w:r>
      <w:r>
        <w:t>attuazione</w:t>
      </w:r>
      <w:r>
        <w:rPr>
          <w:spacing w:val="-1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misure</w:t>
      </w:r>
      <w:r>
        <w:rPr>
          <w:spacing w:val="-1"/>
        </w:rPr>
        <w:t xml:space="preserve"> </w:t>
      </w:r>
      <w:r>
        <w:t>adottate.</w:t>
      </w:r>
    </w:p>
    <w:p w:rsidR="000507E2" w:rsidRDefault="005F2B2B">
      <w:pPr>
        <w:pStyle w:val="Corpodeltesto"/>
        <w:spacing w:before="122"/>
        <w:ind w:right="1129"/>
        <w:jc w:val="both"/>
      </w:pPr>
      <w:r>
        <w:t>È</w:t>
      </w:r>
      <w:r>
        <w:rPr>
          <w:spacing w:val="1"/>
        </w:rPr>
        <w:t xml:space="preserve"> </w:t>
      </w:r>
      <w:r>
        <w:t>imprescindibile,</w:t>
      </w:r>
      <w:r>
        <w:rPr>
          <w:spacing w:val="1"/>
        </w:rPr>
        <w:t xml:space="preserve"> </w:t>
      </w:r>
      <w:r>
        <w:t>dunque,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forte</w:t>
      </w:r>
      <w:r>
        <w:rPr>
          <w:spacing w:val="1"/>
        </w:rPr>
        <w:t xml:space="preserve"> </w:t>
      </w:r>
      <w:r>
        <w:t>coinvolgimento</w:t>
      </w:r>
      <w:r>
        <w:rPr>
          <w:spacing w:val="1"/>
        </w:rPr>
        <w:t xml:space="preserve"> </w:t>
      </w:r>
      <w:r>
        <w:t>dell’intera</w:t>
      </w:r>
      <w:r>
        <w:rPr>
          <w:spacing w:val="1"/>
        </w:rPr>
        <w:t xml:space="preserve"> </w:t>
      </w:r>
      <w:r>
        <w:t>struttura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tutte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fasi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predisposizione – con speciale riguardo alle fasi di individuazione e analisi del rischio corruttivo - e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attuazione</w:t>
      </w:r>
      <w:r>
        <w:rPr>
          <w:spacing w:val="-1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misure</w:t>
      </w:r>
      <w:r>
        <w:rPr>
          <w:spacing w:val="-1"/>
        </w:rPr>
        <w:t xml:space="preserve"> </w:t>
      </w:r>
      <w:r>
        <w:t>anticorruzione.</w:t>
      </w:r>
    </w:p>
    <w:p w:rsidR="000507E2" w:rsidRDefault="005F2B2B">
      <w:pPr>
        <w:pStyle w:val="Corpodeltesto"/>
        <w:spacing w:before="120"/>
        <w:ind w:right="1130"/>
        <w:jc w:val="both"/>
      </w:pPr>
      <w:r>
        <w:t>Il PNA 2016 sottolinea che l’articolo 8 del DPR 62/2013 impone un “</w:t>
      </w:r>
      <w:r>
        <w:rPr>
          <w:i/>
        </w:rPr>
        <w:t>dovere di collaborazione</w:t>
      </w:r>
      <w:r>
        <w:t>” dei</w:t>
      </w:r>
      <w:r>
        <w:rPr>
          <w:spacing w:val="1"/>
        </w:rPr>
        <w:t xml:space="preserve"> </w:t>
      </w:r>
      <w:r>
        <w:t>dipendenti</w:t>
      </w:r>
      <w:r>
        <w:rPr>
          <w:spacing w:val="1"/>
        </w:rPr>
        <w:t xml:space="preserve"> </w:t>
      </w:r>
      <w:r>
        <w:t>nei</w:t>
      </w:r>
      <w:r>
        <w:rPr>
          <w:spacing w:val="1"/>
        </w:rPr>
        <w:t xml:space="preserve"> </w:t>
      </w:r>
      <w:r>
        <w:t>confronti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responsabile</w:t>
      </w:r>
      <w:r>
        <w:rPr>
          <w:spacing w:val="1"/>
        </w:rPr>
        <w:t xml:space="preserve"> </w:t>
      </w:r>
      <w:r>
        <w:t>anticorruzione,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violazione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sanzionabile</w:t>
      </w:r>
      <w:r>
        <w:rPr>
          <w:spacing w:val="1"/>
        </w:rPr>
        <w:t xml:space="preserve"> </w:t>
      </w:r>
      <w:r>
        <w:t>disciplinarmente.</w:t>
      </w:r>
    </w:p>
    <w:p w:rsidR="000507E2" w:rsidRDefault="005F2B2B">
      <w:pPr>
        <w:pStyle w:val="Corpodeltesto"/>
        <w:spacing w:before="119"/>
        <w:jc w:val="both"/>
      </w:pPr>
      <w:r>
        <w:t>Infatti i</w:t>
      </w:r>
      <w:r>
        <w:rPr>
          <w:spacing w:val="-1"/>
        </w:rPr>
        <w:t xml:space="preserve"> </w:t>
      </w:r>
      <w:r>
        <w:t>destinatari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Piano</w:t>
      </w:r>
      <w:r>
        <w:rPr>
          <w:spacing w:val="-1"/>
        </w:rPr>
        <w:t xml:space="preserve"> </w:t>
      </w:r>
      <w:r>
        <w:t>sono</w:t>
      </w:r>
      <w:r>
        <w:rPr>
          <w:spacing w:val="-2"/>
        </w:rPr>
        <w:t xml:space="preserve"> </w:t>
      </w:r>
      <w:r>
        <w:t>anche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soggetti</w:t>
      </w:r>
      <w:r>
        <w:rPr>
          <w:spacing w:val="-2"/>
        </w:rPr>
        <w:t xml:space="preserve"> </w:t>
      </w:r>
      <w:r>
        <w:t>chiamati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darvi</w:t>
      </w:r>
      <w:r>
        <w:rPr>
          <w:spacing w:val="-1"/>
        </w:rPr>
        <w:t xml:space="preserve"> </w:t>
      </w:r>
      <w:r>
        <w:t>attuazione:</w:t>
      </w:r>
    </w:p>
    <w:p w:rsidR="000507E2" w:rsidRDefault="005F2B2B">
      <w:pPr>
        <w:pStyle w:val="Paragrafoelenco"/>
        <w:numPr>
          <w:ilvl w:val="0"/>
          <w:numId w:val="30"/>
        </w:numPr>
        <w:tabs>
          <w:tab w:val="left" w:pos="1193"/>
        </w:tabs>
        <w:spacing w:before="120"/>
        <w:ind w:hanging="241"/>
        <w:rPr>
          <w:sz w:val="24"/>
        </w:rPr>
      </w:pPr>
      <w:r>
        <w:rPr>
          <w:sz w:val="24"/>
        </w:rPr>
        <w:t>amministratori;</w:t>
      </w:r>
    </w:p>
    <w:p w:rsidR="000507E2" w:rsidRDefault="005F2B2B">
      <w:pPr>
        <w:pStyle w:val="Paragrafoelenco"/>
        <w:numPr>
          <w:ilvl w:val="0"/>
          <w:numId w:val="30"/>
        </w:numPr>
        <w:tabs>
          <w:tab w:val="left" w:pos="1205"/>
        </w:tabs>
        <w:spacing w:before="120"/>
        <w:ind w:left="1204" w:hanging="253"/>
        <w:rPr>
          <w:sz w:val="24"/>
        </w:rPr>
      </w:pPr>
      <w:r>
        <w:rPr>
          <w:sz w:val="24"/>
        </w:rPr>
        <w:t>dipendenti;</w:t>
      </w:r>
    </w:p>
    <w:p w:rsidR="000507E2" w:rsidRDefault="005F2B2B">
      <w:pPr>
        <w:pStyle w:val="Paragrafoelenco"/>
        <w:numPr>
          <w:ilvl w:val="0"/>
          <w:numId w:val="30"/>
        </w:numPr>
        <w:tabs>
          <w:tab w:val="left" w:pos="1190"/>
        </w:tabs>
        <w:spacing w:before="120"/>
        <w:ind w:left="952" w:right="1129" w:firstLine="0"/>
        <w:rPr>
          <w:sz w:val="24"/>
        </w:rPr>
      </w:pPr>
      <w:r>
        <w:rPr>
          <w:sz w:val="24"/>
        </w:rPr>
        <w:t>concessionari</w:t>
      </w:r>
      <w:r>
        <w:rPr>
          <w:spacing w:val="5"/>
          <w:sz w:val="24"/>
        </w:rPr>
        <w:t xml:space="preserve"> </w:t>
      </w:r>
      <w:r>
        <w:rPr>
          <w:sz w:val="24"/>
        </w:rPr>
        <w:t>ed</w:t>
      </w:r>
      <w:r>
        <w:rPr>
          <w:spacing w:val="7"/>
          <w:sz w:val="24"/>
        </w:rPr>
        <w:t xml:space="preserve"> </w:t>
      </w:r>
      <w:r>
        <w:rPr>
          <w:sz w:val="24"/>
        </w:rPr>
        <w:t>incaricati</w:t>
      </w:r>
      <w:r>
        <w:rPr>
          <w:spacing w:val="5"/>
          <w:sz w:val="24"/>
        </w:rPr>
        <w:t xml:space="preserve"> </w:t>
      </w:r>
      <w:r>
        <w:rPr>
          <w:sz w:val="24"/>
        </w:rPr>
        <w:t>di</w:t>
      </w:r>
      <w:r>
        <w:rPr>
          <w:spacing w:val="6"/>
          <w:sz w:val="24"/>
        </w:rPr>
        <w:t xml:space="preserve"> </w:t>
      </w:r>
      <w:r>
        <w:rPr>
          <w:sz w:val="24"/>
        </w:rPr>
        <w:t>pubblici</w:t>
      </w:r>
      <w:r>
        <w:rPr>
          <w:spacing w:val="4"/>
          <w:sz w:val="24"/>
        </w:rPr>
        <w:t xml:space="preserve"> </w:t>
      </w:r>
      <w:r>
        <w:rPr>
          <w:sz w:val="24"/>
        </w:rPr>
        <w:t>servizi</w:t>
      </w:r>
      <w:r>
        <w:rPr>
          <w:spacing w:val="5"/>
          <w:sz w:val="24"/>
        </w:rPr>
        <w:t xml:space="preserve"> </w:t>
      </w:r>
      <w:r>
        <w:rPr>
          <w:sz w:val="24"/>
        </w:rPr>
        <w:t>ed</w:t>
      </w:r>
      <w:r>
        <w:rPr>
          <w:spacing w:val="7"/>
          <w:sz w:val="24"/>
        </w:rPr>
        <w:t xml:space="preserve"> </w:t>
      </w:r>
      <w:r>
        <w:rPr>
          <w:sz w:val="24"/>
        </w:rPr>
        <w:t>i</w:t>
      </w:r>
      <w:r>
        <w:rPr>
          <w:spacing w:val="6"/>
          <w:sz w:val="24"/>
        </w:rPr>
        <w:t xml:space="preserve"> </w:t>
      </w:r>
      <w:r>
        <w:rPr>
          <w:sz w:val="24"/>
        </w:rPr>
        <w:t>soggetti</w:t>
      </w:r>
      <w:r>
        <w:rPr>
          <w:spacing w:val="6"/>
          <w:sz w:val="24"/>
        </w:rPr>
        <w:t xml:space="preserve"> </w:t>
      </w:r>
      <w:r>
        <w:rPr>
          <w:sz w:val="24"/>
        </w:rPr>
        <w:t>di</w:t>
      </w:r>
      <w:r>
        <w:rPr>
          <w:spacing w:val="6"/>
          <w:sz w:val="24"/>
        </w:rPr>
        <w:t xml:space="preserve"> </w:t>
      </w:r>
      <w:r>
        <w:rPr>
          <w:sz w:val="24"/>
        </w:rPr>
        <w:t>cui</w:t>
      </w:r>
      <w:r>
        <w:rPr>
          <w:spacing w:val="6"/>
          <w:sz w:val="24"/>
        </w:rPr>
        <w:t xml:space="preserve"> </w:t>
      </w:r>
      <w:r>
        <w:rPr>
          <w:sz w:val="24"/>
        </w:rPr>
        <w:t>all'articolo</w:t>
      </w:r>
      <w:r>
        <w:rPr>
          <w:spacing w:val="5"/>
          <w:sz w:val="24"/>
        </w:rPr>
        <w:t xml:space="preserve"> </w:t>
      </w:r>
      <w:r>
        <w:rPr>
          <w:sz w:val="24"/>
        </w:rPr>
        <w:t>1,</w:t>
      </w:r>
      <w:r>
        <w:rPr>
          <w:spacing w:val="6"/>
          <w:sz w:val="24"/>
        </w:rPr>
        <w:t xml:space="preserve"> </w:t>
      </w:r>
      <w:r>
        <w:rPr>
          <w:sz w:val="24"/>
        </w:rPr>
        <w:t>comma</w:t>
      </w:r>
      <w:r>
        <w:rPr>
          <w:spacing w:val="6"/>
          <w:sz w:val="24"/>
        </w:rPr>
        <w:t xml:space="preserve"> </w:t>
      </w:r>
      <w:r>
        <w:rPr>
          <w:sz w:val="24"/>
        </w:rPr>
        <w:t>1-</w:t>
      </w:r>
      <w:r>
        <w:rPr>
          <w:spacing w:val="7"/>
          <w:sz w:val="24"/>
        </w:rPr>
        <w:t xml:space="preserve"> </w:t>
      </w:r>
      <w:r>
        <w:rPr>
          <w:sz w:val="24"/>
        </w:rPr>
        <w:t>ter,</w:t>
      </w:r>
      <w:r>
        <w:rPr>
          <w:spacing w:val="7"/>
          <w:sz w:val="24"/>
        </w:rPr>
        <w:t xml:space="preserve"> </w:t>
      </w:r>
      <w:r>
        <w:rPr>
          <w:sz w:val="24"/>
        </w:rPr>
        <w:t>L.</w:t>
      </w:r>
      <w:r>
        <w:rPr>
          <w:spacing w:val="6"/>
          <w:sz w:val="24"/>
        </w:rPr>
        <w:t xml:space="preserve"> </w:t>
      </w:r>
      <w:r>
        <w:rPr>
          <w:sz w:val="24"/>
        </w:rPr>
        <w:t>7</w:t>
      </w:r>
      <w:r>
        <w:rPr>
          <w:spacing w:val="-51"/>
          <w:sz w:val="24"/>
        </w:rPr>
        <w:t xml:space="preserve"> </w:t>
      </w:r>
      <w:r>
        <w:rPr>
          <w:sz w:val="24"/>
        </w:rPr>
        <w:t>agosto</w:t>
      </w:r>
      <w:r>
        <w:rPr>
          <w:spacing w:val="-1"/>
          <w:sz w:val="24"/>
        </w:rPr>
        <w:t xml:space="preserve"> </w:t>
      </w:r>
      <w:r>
        <w:rPr>
          <w:sz w:val="24"/>
        </w:rPr>
        <w:t>1990,</w:t>
      </w:r>
      <w:r>
        <w:rPr>
          <w:spacing w:val="-2"/>
          <w:sz w:val="24"/>
        </w:rPr>
        <w:t xml:space="preserve"> </w:t>
      </w:r>
      <w:r>
        <w:rPr>
          <w:sz w:val="24"/>
        </w:rPr>
        <w:t>n.</w:t>
      </w:r>
      <w:r>
        <w:rPr>
          <w:spacing w:val="-1"/>
          <w:sz w:val="24"/>
        </w:rPr>
        <w:t xml:space="preserve"> </w:t>
      </w:r>
      <w:r>
        <w:rPr>
          <w:sz w:val="24"/>
        </w:rPr>
        <w:t>241.</w:t>
      </w:r>
    </w:p>
    <w:p w:rsidR="000507E2" w:rsidRDefault="005F2B2B">
      <w:pPr>
        <w:pStyle w:val="Corpodeltesto"/>
        <w:spacing w:before="120"/>
        <w:ind w:right="1129"/>
        <w:jc w:val="both"/>
      </w:pPr>
      <w:r>
        <w:t>2.</w:t>
      </w:r>
      <w:r>
        <w:rPr>
          <w:spacing w:val="-2"/>
        </w:rPr>
        <w:t xml:space="preserve"> </w:t>
      </w:r>
      <w:r>
        <w:t>Tutti</w:t>
      </w:r>
      <w:r>
        <w:rPr>
          <w:spacing w:val="-2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dipendenti</w:t>
      </w:r>
      <w:r>
        <w:rPr>
          <w:spacing w:val="-4"/>
        </w:rPr>
        <w:t xml:space="preserve"> </w:t>
      </w:r>
      <w:r>
        <w:t>dell'ente</w:t>
      </w:r>
      <w:r>
        <w:rPr>
          <w:spacing w:val="-3"/>
        </w:rPr>
        <w:t xml:space="preserve"> </w:t>
      </w:r>
      <w:r>
        <w:t>sono</w:t>
      </w:r>
      <w:r>
        <w:rPr>
          <w:spacing w:val="-3"/>
        </w:rPr>
        <w:t xml:space="preserve"> </w:t>
      </w:r>
      <w:r>
        <w:t>tenuti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all’osservanza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Piano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prevenzione</w:t>
      </w:r>
      <w:r>
        <w:rPr>
          <w:spacing w:val="-4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corruzione</w:t>
      </w:r>
      <w:r>
        <w:rPr>
          <w:spacing w:val="-5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vigore,</w:t>
      </w:r>
      <w:r>
        <w:rPr>
          <w:spacing w:val="1"/>
        </w:rPr>
        <w:t xml:space="preserve"> </w:t>
      </w:r>
      <w:r>
        <w:t>pubblicato</w:t>
      </w:r>
      <w:r>
        <w:rPr>
          <w:spacing w:val="1"/>
        </w:rPr>
        <w:t xml:space="preserve"> </w:t>
      </w:r>
      <w:r>
        <w:t>sul</w:t>
      </w:r>
      <w:r>
        <w:rPr>
          <w:spacing w:val="1"/>
        </w:rPr>
        <w:t xml:space="preserve"> </w:t>
      </w:r>
      <w:r>
        <w:t>sito</w:t>
      </w:r>
      <w:r>
        <w:rPr>
          <w:spacing w:val="1"/>
        </w:rPr>
        <w:t xml:space="preserve"> </w:t>
      </w:r>
      <w:r>
        <w:t>istituzionale</w:t>
      </w:r>
      <w:r>
        <w:rPr>
          <w:spacing w:val="1"/>
        </w:rPr>
        <w:t xml:space="preserve"> </w:t>
      </w:r>
      <w:r>
        <w:t>dell'ente,</w:t>
      </w:r>
      <w:r>
        <w:rPr>
          <w:spacing w:val="1"/>
        </w:rPr>
        <w:t xml:space="preserve"> </w:t>
      </w:r>
      <w:r>
        <w:t>nonché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svolgere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formazione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l’aggiornamento</w:t>
      </w:r>
      <w:r>
        <w:rPr>
          <w:spacing w:val="-1"/>
        </w:rPr>
        <w:t xml:space="preserve"> </w:t>
      </w:r>
      <w:r>
        <w:t>annuale</w:t>
      </w:r>
      <w:r>
        <w:rPr>
          <w:spacing w:val="-1"/>
        </w:rPr>
        <w:t xml:space="preserve"> </w:t>
      </w:r>
      <w:r>
        <w:t>sulle</w:t>
      </w:r>
      <w:r>
        <w:rPr>
          <w:spacing w:val="-1"/>
        </w:rPr>
        <w:t xml:space="preserve"> </w:t>
      </w:r>
      <w:r>
        <w:t>specifiche</w:t>
      </w:r>
      <w:r>
        <w:rPr>
          <w:spacing w:val="-1"/>
        </w:rPr>
        <w:t xml:space="preserve"> </w:t>
      </w:r>
      <w:r>
        <w:t>materie</w:t>
      </w:r>
      <w:r>
        <w:rPr>
          <w:spacing w:val="-1"/>
        </w:rPr>
        <w:t xml:space="preserve"> </w:t>
      </w:r>
      <w:r>
        <w:t>del Piano.</w:t>
      </w:r>
    </w:p>
    <w:p w:rsidR="000507E2" w:rsidRDefault="000507E2">
      <w:pPr>
        <w:jc w:val="both"/>
        <w:sectPr w:rsidR="000507E2">
          <w:pgSz w:w="11910" w:h="16840"/>
          <w:pgMar w:top="1580" w:right="140" w:bottom="280" w:left="180" w:header="720" w:footer="720" w:gutter="0"/>
          <w:pgBorders w:offsetFrom="page">
            <w:top w:val="single" w:sz="12" w:space="20" w:color="767070"/>
            <w:left w:val="single" w:sz="12" w:space="14" w:color="767070"/>
            <w:bottom w:val="single" w:sz="12" w:space="20" w:color="767070"/>
            <w:right w:val="single" w:sz="12" w:space="14" w:color="767070"/>
          </w:pgBorders>
          <w:cols w:space="720"/>
        </w:sectPr>
      </w:pPr>
    </w:p>
    <w:p w:rsidR="000507E2" w:rsidRDefault="000507E2">
      <w:pPr>
        <w:pStyle w:val="Corpodeltesto"/>
        <w:spacing w:before="3"/>
        <w:ind w:left="0"/>
        <w:rPr>
          <w:sz w:val="13"/>
        </w:rPr>
      </w:pPr>
    </w:p>
    <w:p w:rsidR="000507E2" w:rsidRDefault="005F2B2B">
      <w:pPr>
        <w:pStyle w:val="Corpodeltesto"/>
        <w:spacing w:before="51"/>
        <w:ind w:left="1159"/>
        <w:jc w:val="both"/>
      </w:pPr>
      <w:r>
        <w:t>10.</w:t>
      </w:r>
      <w:r>
        <w:rPr>
          <w:spacing w:val="89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Piano triennale</w:t>
      </w:r>
      <w:r>
        <w:rPr>
          <w:spacing w:val="-2"/>
        </w:rPr>
        <w:t xml:space="preserve"> </w:t>
      </w:r>
      <w:r>
        <w:t>di prevenzione</w:t>
      </w:r>
      <w:r>
        <w:rPr>
          <w:spacing w:val="-2"/>
        </w:rPr>
        <w:t xml:space="preserve"> </w:t>
      </w:r>
      <w:r>
        <w:t>della corruzione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trasparenza (PTPCT)</w:t>
      </w:r>
    </w:p>
    <w:p w:rsidR="000507E2" w:rsidRDefault="005F2B2B">
      <w:pPr>
        <w:pStyle w:val="Corpodeltesto"/>
        <w:spacing w:before="60"/>
        <w:ind w:right="1131"/>
        <w:jc w:val="both"/>
      </w:pPr>
      <w:r>
        <w:t>Il Piano della Prevenzione della corruzione deve indicare gli obiettivi strategici da realizzare quali</w:t>
      </w:r>
      <w:r>
        <w:rPr>
          <w:spacing w:val="1"/>
        </w:rPr>
        <w:t xml:space="preserve"> </w:t>
      </w:r>
      <w:r>
        <w:t>elementi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costituiscono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altro</w:t>
      </w:r>
      <w:r>
        <w:rPr>
          <w:spacing w:val="1"/>
        </w:rPr>
        <w:t xml:space="preserve"> </w:t>
      </w:r>
      <w:r>
        <w:t>contenuto</w:t>
      </w:r>
      <w:r>
        <w:rPr>
          <w:spacing w:val="1"/>
        </w:rPr>
        <w:t xml:space="preserve"> </w:t>
      </w:r>
      <w:r>
        <w:t>necessario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ogni</w:t>
      </w:r>
      <w:r>
        <w:rPr>
          <w:spacing w:val="1"/>
        </w:rPr>
        <w:t xml:space="preserve"> </w:t>
      </w:r>
      <w:r>
        <w:t>altro</w:t>
      </w:r>
      <w:r>
        <w:rPr>
          <w:spacing w:val="1"/>
        </w:rPr>
        <w:t xml:space="preserve"> </w:t>
      </w:r>
      <w:r>
        <w:t>documento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programmazione strategico gestionale (quindi certamente del DUP quale strumento strategico</w:t>
      </w:r>
      <w:r>
        <w:rPr>
          <w:spacing w:val="1"/>
        </w:rPr>
        <w:t xml:space="preserve"> </w:t>
      </w:r>
      <w:r>
        <w:t>centrale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del Piano delle</w:t>
      </w:r>
      <w:r>
        <w:rPr>
          <w:spacing w:val="-1"/>
        </w:rPr>
        <w:t xml:space="preserve"> </w:t>
      </w:r>
      <w:r>
        <w:t>Performance).</w:t>
      </w:r>
    </w:p>
    <w:p w:rsidR="000507E2" w:rsidRDefault="005F2B2B">
      <w:pPr>
        <w:pStyle w:val="Corpodeltesto"/>
        <w:spacing w:before="122"/>
        <w:ind w:right="1130"/>
        <w:jc w:val="both"/>
      </w:pPr>
      <w:r>
        <w:t>In</w:t>
      </w:r>
      <w:r>
        <w:rPr>
          <w:spacing w:val="-4"/>
        </w:rPr>
        <w:t xml:space="preserve"> </w:t>
      </w:r>
      <w:r>
        <w:t>questi</w:t>
      </w:r>
      <w:r>
        <w:rPr>
          <w:spacing w:val="-6"/>
        </w:rPr>
        <w:t xml:space="preserve"> </w:t>
      </w:r>
      <w:r>
        <w:t>termini</w:t>
      </w:r>
      <w:r>
        <w:rPr>
          <w:spacing w:val="-5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esprime</w:t>
      </w:r>
      <w:r>
        <w:rPr>
          <w:spacing w:val="-5"/>
        </w:rPr>
        <w:t xml:space="preserve"> </w:t>
      </w:r>
      <w:r>
        <w:t>testualmente</w:t>
      </w:r>
      <w:r>
        <w:rPr>
          <w:spacing w:val="-3"/>
        </w:rPr>
        <w:t xml:space="preserve"> </w:t>
      </w:r>
      <w:r>
        <w:t>l’art.</w:t>
      </w:r>
      <w:r>
        <w:rPr>
          <w:spacing w:val="-5"/>
        </w:rPr>
        <w:t xml:space="preserve"> </w:t>
      </w:r>
      <w:r>
        <w:t>1,</w:t>
      </w:r>
      <w:r>
        <w:rPr>
          <w:spacing w:val="-6"/>
        </w:rPr>
        <w:t xml:space="preserve"> </w:t>
      </w:r>
      <w:r>
        <w:t>comma</w:t>
      </w:r>
      <w:r>
        <w:rPr>
          <w:spacing w:val="-4"/>
        </w:rPr>
        <w:t xml:space="preserve"> </w:t>
      </w:r>
      <w:r>
        <w:t>8,</w:t>
      </w:r>
      <w:r>
        <w:rPr>
          <w:spacing w:val="-5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legge</w:t>
      </w:r>
      <w:r>
        <w:rPr>
          <w:spacing w:val="-4"/>
        </w:rPr>
        <w:t xml:space="preserve"> </w:t>
      </w:r>
      <w:r>
        <w:t>n.</w:t>
      </w:r>
      <w:r>
        <w:rPr>
          <w:spacing w:val="-5"/>
        </w:rPr>
        <w:t xml:space="preserve"> </w:t>
      </w:r>
      <w:r>
        <w:t>190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2012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tenore</w:t>
      </w:r>
      <w:r>
        <w:rPr>
          <w:spacing w:val="-5"/>
        </w:rPr>
        <w:t xml:space="preserve"> </w:t>
      </w:r>
      <w:r>
        <w:t>del</w:t>
      </w:r>
      <w:r>
        <w:rPr>
          <w:spacing w:val="-51"/>
        </w:rPr>
        <w:t xml:space="preserve"> </w:t>
      </w:r>
      <w:r>
        <w:t>quale “L'organo di indirizzo definisce gli obiettivi strategici in tema di prevenzione della corruzione</w:t>
      </w:r>
      <w:r>
        <w:rPr>
          <w:spacing w:val="1"/>
        </w:rPr>
        <w:t xml:space="preserve"> </w:t>
      </w:r>
      <w:r>
        <w:t>e trasparenza costituiscono contenuto necessario di ogni altro documento di programmazione</w:t>
      </w:r>
      <w:r>
        <w:rPr>
          <w:spacing w:val="1"/>
        </w:rPr>
        <w:t xml:space="preserve"> </w:t>
      </w:r>
      <w:r>
        <w:t>strategico</w:t>
      </w:r>
      <w:r>
        <w:rPr>
          <w:spacing w:val="-3"/>
        </w:rPr>
        <w:t xml:space="preserve"> </w:t>
      </w:r>
      <w:r>
        <w:t>gestionale”.</w:t>
      </w:r>
    </w:p>
    <w:p w:rsidR="000507E2" w:rsidRDefault="005F2B2B" w:rsidP="004242D7">
      <w:pPr>
        <w:pStyle w:val="Corpodeltesto"/>
        <w:spacing w:before="119"/>
        <w:ind w:right="1100"/>
        <w:jc w:val="both"/>
      </w:pPr>
      <w:r>
        <w:t>In</w:t>
      </w:r>
      <w:r>
        <w:rPr>
          <w:spacing w:val="40"/>
        </w:rPr>
        <w:t xml:space="preserve"> </w:t>
      </w:r>
      <w:r>
        <w:t>buona</w:t>
      </w:r>
      <w:r>
        <w:rPr>
          <w:spacing w:val="39"/>
        </w:rPr>
        <w:t xml:space="preserve"> </w:t>
      </w:r>
      <w:r>
        <w:t>sostanza</w:t>
      </w:r>
      <w:r>
        <w:rPr>
          <w:spacing w:val="37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t>norma</w:t>
      </w:r>
      <w:r>
        <w:rPr>
          <w:spacing w:val="39"/>
        </w:rPr>
        <w:t xml:space="preserve"> </w:t>
      </w:r>
      <w:r>
        <w:t>prescrive</w:t>
      </w:r>
      <w:r>
        <w:rPr>
          <w:spacing w:val="37"/>
        </w:rPr>
        <w:t xml:space="preserve"> </w:t>
      </w:r>
      <w:r>
        <w:t>che</w:t>
      </w:r>
      <w:r>
        <w:rPr>
          <w:spacing w:val="39"/>
        </w:rPr>
        <w:t xml:space="preserve"> </w:t>
      </w:r>
      <w:r>
        <w:t>l’organo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indirizzo</w:t>
      </w:r>
      <w:r>
        <w:rPr>
          <w:spacing w:val="39"/>
        </w:rPr>
        <w:t xml:space="preserve"> </w:t>
      </w:r>
      <w:r>
        <w:t>assuma</w:t>
      </w:r>
      <w:r>
        <w:rPr>
          <w:spacing w:val="37"/>
        </w:rPr>
        <w:t xml:space="preserve"> </w:t>
      </w:r>
      <w:r>
        <w:t>un</w:t>
      </w:r>
      <w:r>
        <w:rPr>
          <w:spacing w:val="41"/>
        </w:rPr>
        <w:t xml:space="preserve"> </w:t>
      </w:r>
      <w:r>
        <w:t>ruolo</w:t>
      </w:r>
      <w:r>
        <w:rPr>
          <w:spacing w:val="37"/>
        </w:rPr>
        <w:t xml:space="preserve"> </w:t>
      </w:r>
      <w:r>
        <w:t>centrale</w:t>
      </w:r>
      <w:r>
        <w:rPr>
          <w:spacing w:val="38"/>
        </w:rPr>
        <w:t xml:space="preserve"> </w:t>
      </w:r>
      <w:r>
        <w:t>nella</w:t>
      </w:r>
      <w:r w:rsidR="00E32C47">
        <w:t xml:space="preserve"> </w:t>
      </w:r>
      <w:r>
        <w:t>definizione</w:t>
      </w:r>
      <w:r>
        <w:rPr>
          <w:spacing w:val="-3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strategie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gestione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rischio</w:t>
      </w:r>
      <w:r>
        <w:rPr>
          <w:spacing w:val="-1"/>
        </w:rPr>
        <w:t xml:space="preserve"> </w:t>
      </w:r>
      <w:r>
        <w:t>corruttivo.</w:t>
      </w:r>
    </w:p>
    <w:p w:rsidR="000507E2" w:rsidRDefault="005F2B2B">
      <w:pPr>
        <w:pStyle w:val="Corpodeltesto"/>
        <w:spacing w:before="121"/>
        <w:ind w:right="1129"/>
        <w:jc w:val="both"/>
      </w:pPr>
      <w:r>
        <w:t>Sempre la Legge n. 190 (in dettaglio l’art. 1, comma 8-bis) sottolinea la necessità che l’Organismo</w:t>
      </w:r>
      <w:r>
        <w:rPr>
          <w:spacing w:val="1"/>
        </w:rPr>
        <w:t xml:space="preserve"> </w:t>
      </w:r>
      <w:r>
        <w:t>indipendente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valutazione</w:t>
      </w:r>
      <w:r>
        <w:rPr>
          <w:spacing w:val="1"/>
        </w:rPr>
        <w:t xml:space="preserve"> </w:t>
      </w:r>
      <w:r>
        <w:t>(OIV)</w:t>
      </w:r>
      <w:r>
        <w:rPr>
          <w:spacing w:val="1"/>
        </w:rPr>
        <w:t xml:space="preserve"> </w:t>
      </w:r>
      <w:r>
        <w:t>verifichi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coerenza</w:t>
      </w:r>
      <w:r>
        <w:rPr>
          <w:spacing w:val="1"/>
        </w:rPr>
        <w:t xml:space="preserve"> </w:t>
      </w:r>
      <w:r>
        <w:t>tra</w:t>
      </w:r>
      <w:r>
        <w:rPr>
          <w:spacing w:val="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obiettivi</w:t>
      </w:r>
      <w:r>
        <w:rPr>
          <w:spacing w:val="1"/>
        </w:rPr>
        <w:t xml:space="preserve"> </w:t>
      </w:r>
      <w:r>
        <w:t>previsti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Piano</w:t>
      </w:r>
      <w:r>
        <w:rPr>
          <w:spacing w:val="1"/>
        </w:rPr>
        <w:t xml:space="preserve"> </w:t>
      </w:r>
      <w:r>
        <w:t>anticorruzione rispetto quelli indicati nel Piano della performance, valutando altresì l’adeguatezza</w:t>
      </w:r>
      <w:r>
        <w:rPr>
          <w:spacing w:val="1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relativi indicatori.</w:t>
      </w:r>
    </w:p>
    <w:p w:rsidR="000507E2" w:rsidRDefault="005F2B2B">
      <w:pPr>
        <w:pStyle w:val="Corpodeltesto"/>
        <w:spacing w:before="119"/>
        <w:ind w:right="1131" w:firstLine="55"/>
        <w:jc w:val="both"/>
      </w:pPr>
      <w:r>
        <w:t>Ne</w:t>
      </w:r>
      <w:r>
        <w:rPr>
          <w:spacing w:val="1"/>
        </w:rPr>
        <w:t xml:space="preserve"> </w:t>
      </w:r>
      <w:r>
        <w:t>consegue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due</w:t>
      </w:r>
      <w:r>
        <w:rPr>
          <w:spacing w:val="1"/>
        </w:rPr>
        <w:t xml:space="preserve"> </w:t>
      </w:r>
      <w:r>
        <w:t>documenti</w:t>
      </w:r>
      <w:r>
        <w:rPr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intimamente</w:t>
      </w:r>
      <w:r>
        <w:rPr>
          <w:spacing w:val="1"/>
        </w:rPr>
        <w:t xml:space="preserve"> </w:t>
      </w:r>
      <w:r>
        <w:t>connessi</w:t>
      </w:r>
      <w:r>
        <w:rPr>
          <w:spacing w:val="1"/>
        </w:rPr>
        <w:t xml:space="preserve"> </w:t>
      </w:r>
      <w:r>
        <w:t>poiché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lato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Piano</w:t>
      </w:r>
      <w:r>
        <w:rPr>
          <w:spacing w:val="1"/>
        </w:rPr>
        <w:t xml:space="preserve"> </w:t>
      </w:r>
      <w:r>
        <w:t>anticorruzione fissa gli obiettivi strategici, dall’altro gli stessi vanno poi a confluire tra gli obiettivi</w:t>
      </w:r>
      <w:r>
        <w:rPr>
          <w:spacing w:val="1"/>
        </w:rPr>
        <w:t xml:space="preserve"> </w:t>
      </w:r>
      <w:r>
        <w:t>nel Piano</w:t>
      </w:r>
      <w:r>
        <w:rPr>
          <w:spacing w:val="-1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performance.</w:t>
      </w:r>
    </w:p>
    <w:p w:rsidR="000507E2" w:rsidRDefault="005F2B2B">
      <w:pPr>
        <w:pStyle w:val="Corpodeltesto"/>
        <w:spacing w:before="122"/>
        <w:ind w:right="1129"/>
        <w:jc w:val="both"/>
      </w:pPr>
      <w:r>
        <w:t xml:space="preserve">In buona sostanza (vedi anche art. 10, </w:t>
      </w:r>
      <w:proofErr w:type="spellStart"/>
      <w:r>
        <w:t>D.Lgs.</w:t>
      </w:r>
      <w:proofErr w:type="spellEnd"/>
      <w:r>
        <w:t xml:space="preserve"> n. 150/2009) gli obiettivi del Piano anticorruzione</w:t>
      </w:r>
      <w:r>
        <w:rPr>
          <w:spacing w:val="1"/>
        </w:rPr>
        <w:t xml:space="preserve"> </w:t>
      </w:r>
      <w:r>
        <w:t>confluiscono</w:t>
      </w:r>
      <w:r>
        <w:rPr>
          <w:spacing w:val="-2"/>
        </w:rPr>
        <w:t xml:space="preserve"> </w:t>
      </w:r>
      <w:r>
        <w:t>fisiologicamente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obiettivi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performance</w:t>
      </w:r>
      <w:r>
        <w:rPr>
          <w:spacing w:val="-2"/>
        </w:rPr>
        <w:t xml:space="preserve"> </w:t>
      </w:r>
      <w:r>
        <w:t>organizzativa</w:t>
      </w:r>
      <w:r>
        <w:rPr>
          <w:spacing w:val="-1"/>
        </w:rPr>
        <w:t xml:space="preserve"> </w:t>
      </w:r>
      <w:r>
        <w:t>ed</w:t>
      </w:r>
      <w:r>
        <w:rPr>
          <w:spacing w:val="-2"/>
        </w:rPr>
        <w:t xml:space="preserve"> </w:t>
      </w:r>
      <w:r>
        <w:t>individuale.</w:t>
      </w:r>
    </w:p>
    <w:p w:rsidR="000507E2" w:rsidRDefault="00E828BC">
      <w:pPr>
        <w:pStyle w:val="Corpodeltesto"/>
        <w:spacing w:before="120"/>
        <w:ind w:right="1131"/>
        <w:jc w:val="both"/>
      </w:pPr>
      <w:r>
        <w:t>La Comunità Montana Gran Sasso</w:t>
      </w:r>
      <w:r w:rsidR="005F2B2B">
        <w:t>, non si è ancora dotata di un Piano di valutazione</w:t>
      </w:r>
      <w:r w:rsidR="005F2B2B">
        <w:rPr>
          <w:spacing w:val="1"/>
        </w:rPr>
        <w:t xml:space="preserve"> </w:t>
      </w:r>
      <w:r w:rsidR="005F2B2B">
        <w:t>delle</w:t>
      </w:r>
      <w:r w:rsidR="005F2B2B">
        <w:rPr>
          <w:spacing w:val="-8"/>
        </w:rPr>
        <w:t xml:space="preserve"> </w:t>
      </w:r>
      <w:proofErr w:type="spellStart"/>
      <w:r w:rsidR="005F2B2B">
        <w:t>performace</w:t>
      </w:r>
      <w:proofErr w:type="spellEnd"/>
      <w:r w:rsidR="005F2B2B">
        <w:t>,</w:t>
      </w:r>
      <w:r w:rsidR="005F2B2B">
        <w:rPr>
          <w:spacing w:val="-5"/>
        </w:rPr>
        <w:t xml:space="preserve"> </w:t>
      </w:r>
      <w:r w:rsidR="005F2B2B">
        <w:t>non</w:t>
      </w:r>
      <w:r w:rsidR="005F2B2B">
        <w:rPr>
          <w:spacing w:val="-6"/>
        </w:rPr>
        <w:t xml:space="preserve"> </w:t>
      </w:r>
      <w:r w:rsidR="005F2B2B">
        <w:t>avendo</w:t>
      </w:r>
      <w:r w:rsidR="005F2B2B">
        <w:rPr>
          <w:spacing w:val="-6"/>
        </w:rPr>
        <w:t xml:space="preserve"> </w:t>
      </w:r>
      <w:r w:rsidR="005F2B2B">
        <w:t>sin</w:t>
      </w:r>
      <w:r w:rsidR="005F2B2B">
        <w:rPr>
          <w:spacing w:val="-5"/>
        </w:rPr>
        <w:t xml:space="preserve"> </w:t>
      </w:r>
      <w:r w:rsidR="005F2B2B">
        <w:t>qui</w:t>
      </w:r>
      <w:r w:rsidR="005F2B2B">
        <w:rPr>
          <w:spacing w:val="-6"/>
        </w:rPr>
        <w:t xml:space="preserve"> </w:t>
      </w:r>
      <w:r w:rsidR="005F2B2B">
        <w:t>personale</w:t>
      </w:r>
      <w:r w:rsidR="005F2B2B">
        <w:rPr>
          <w:spacing w:val="-6"/>
        </w:rPr>
        <w:t xml:space="preserve"> </w:t>
      </w:r>
      <w:r w:rsidR="005F2B2B">
        <w:t>proprio</w:t>
      </w:r>
      <w:r w:rsidR="005F2B2B">
        <w:rPr>
          <w:spacing w:val="-7"/>
        </w:rPr>
        <w:t xml:space="preserve"> </w:t>
      </w:r>
      <w:r w:rsidR="005F2B2B">
        <w:t>e,</w:t>
      </w:r>
      <w:r w:rsidR="005F2B2B">
        <w:rPr>
          <w:spacing w:val="-4"/>
        </w:rPr>
        <w:t xml:space="preserve"> </w:t>
      </w:r>
      <w:r w:rsidR="005F2B2B">
        <w:t>in</w:t>
      </w:r>
      <w:r w:rsidR="005F2B2B">
        <w:rPr>
          <w:spacing w:val="-9"/>
        </w:rPr>
        <w:t xml:space="preserve"> </w:t>
      </w:r>
      <w:r w:rsidR="005F2B2B">
        <w:t>conseguenza,</w:t>
      </w:r>
      <w:r w:rsidR="005F2B2B">
        <w:rPr>
          <w:spacing w:val="-7"/>
        </w:rPr>
        <w:t xml:space="preserve"> </w:t>
      </w:r>
      <w:r w:rsidR="005F2B2B">
        <w:t>non</w:t>
      </w:r>
      <w:r w:rsidR="005F2B2B">
        <w:rPr>
          <w:spacing w:val="-6"/>
        </w:rPr>
        <w:t xml:space="preserve"> </w:t>
      </w:r>
      <w:r w:rsidR="005F2B2B">
        <w:t>ha</w:t>
      </w:r>
      <w:r w:rsidR="005F2B2B">
        <w:rPr>
          <w:spacing w:val="-5"/>
        </w:rPr>
        <w:t xml:space="preserve"> </w:t>
      </w:r>
      <w:r w:rsidR="005F2B2B">
        <w:t>individuato</w:t>
      </w:r>
      <w:r w:rsidR="005F2B2B">
        <w:rPr>
          <w:spacing w:val="-6"/>
        </w:rPr>
        <w:t xml:space="preserve"> </w:t>
      </w:r>
      <w:r w:rsidR="005F2B2B">
        <w:t>l’OIV</w:t>
      </w:r>
      <w:r w:rsidR="005F2B2B">
        <w:rPr>
          <w:spacing w:val="-51"/>
        </w:rPr>
        <w:t xml:space="preserve"> </w:t>
      </w:r>
      <w:r w:rsidR="005F2B2B">
        <w:t>o</w:t>
      </w:r>
      <w:r w:rsidR="005F2B2B">
        <w:rPr>
          <w:spacing w:val="-2"/>
        </w:rPr>
        <w:t xml:space="preserve"> </w:t>
      </w:r>
      <w:r w:rsidR="005F2B2B">
        <w:t>nucleo</w:t>
      </w:r>
      <w:r w:rsidR="005F2B2B">
        <w:rPr>
          <w:spacing w:val="-1"/>
        </w:rPr>
        <w:t xml:space="preserve"> </w:t>
      </w:r>
      <w:r w:rsidR="005F2B2B">
        <w:t>di valutazione.</w:t>
      </w:r>
    </w:p>
    <w:p w:rsidR="000507E2" w:rsidRDefault="005F2B2B">
      <w:pPr>
        <w:pStyle w:val="Corpodeltesto"/>
        <w:spacing w:before="119"/>
        <w:ind w:right="1133"/>
        <w:jc w:val="both"/>
      </w:pPr>
      <w:r>
        <w:t>Il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Piano</w:t>
      </w:r>
      <w:r>
        <w:rPr>
          <w:spacing w:val="1"/>
        </w:rPr>
        <w:t xml:space="preserve"> </w:t>
      </w:r>
      <w:r>
        <w:t>individua,</w:t>
      </w:r>
      <w:r>
        <w:rPr>
          <w:spacing w:val="1"/>
        </w:rPr>
        <w:t xml:space="preserve"> </w:t>
      </w:r>
      <w:r>
        <w:t>quindi,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misure</w:t>
      </w:r>
      <w:r>
        <w:rPr>
          <w:spacing w:val="1"/>
        </w:rPr>
        <w:t xml:space="preserve"> </w:t>
      </w:r>
      <w:r>
        <w:t>organizzativo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funzionali,</w:t>
      </w:r>
      <w:r>
        <w:rPr>
          <w:spacing w:val="1"/>
        </w:rPr>
        <w:t xml:space="preserve"> </w:t>
      </w:r>
      <w:r>
        <w:t>volte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prevenire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 xml:space="preserve">corruzione nell'ambito dell'attività amministrativa </w:t>
      </w:r>
      <w:r w:rsidR="00554EB7">
        <w:t xml:space="preserve">della Comunità Montana Gran Sasso </w:t>
      </w:r>
      <w:r>
        <w:t>e costituisce una</w:t>
      </w:r>
      <w:r>
        <w:rPr>
          <w:spacing w:val="1"/>
        </w:rPr>
        <w:t xml:space="preserve"> </w:t>
      </w:r>
      <w:r>
        <w:t>base</w:t>
      </w:r>
      <w:r>
        <w:rPr>
          <w:spacing w:val="-1"/>
        </w:rPr>
        <w:t xml:space="preserve"> </w:t>
      </w:r>
      <w:r>
        <w:t>operativa per</w:t>
      </w:r>
      <w:r>
        <w:rPr>
          <w:spacing w:val="1"/>
        </w:rPr>
        <w:t xml:space="preserve"> </w:t>
      </w:r>
      <w:r>
        <w:t>il futuro.</w:t>
      </w:r>
    </w:p>
    <w:p w:rsidR="000507E2" w:rsidRDefault="005F2B2B">
      <w:pPr>
        <w:pStyle w:val="Paragrafoelenco"/>
        <w:numPr>
          <w:ilvl w:val="0"/>
          <w:numId w:val="29"/>
        </w:numPr>
        <w:tabs>
          <w:tab w:val="left" w:pos="1190"/>
        </w:tabs>
        <w:spacing w:before="120"/>
        <w:rPr>
          <w:sz w:val="24"/>
        </w:rPr>
      </w:pPr>
      <w:r>
        <w:rPr>
          <w:sz w:val="24"/>
        </w:rPr>
        <w:t>Il</w:t>
      </w:r>
      <w:r>
        <w:rPr>
          <w:spacing w:val="-2"/>
          <w:sz w:val="24"/>
        </w:rPr>
        <w:t xml:space="preserve"> </w:t>
      </w:r>
      <w:r>
        <w:rPr>
          <w:sz w:val="24"/>
        </w:rPr>
        <w:t>Piano</w:t>
      </w:r>
      <w:r>
        <w:rPr>
          <w:spacing w:val="-4"/>
          <w:sz w:val="24"/>
        </w:rPr>
        <w:t xml:space="preserve"> </w:t>
      </w:r>
      <w:r>
        <w:rPr>
          <w:sz w:val="24"/>
        </w:rPr>
        <w:t>risponde</w:t>
      </w:r>
      <w:r>
        <w:rPr>
          <w:spacing w:val="-1"/>
          <w:sz w:val="24"/>
        </w:rPr>
        <w:t xml:space="preserve"> </w:t>
      </w:r>
      <w:r>
        <w:rPr>
          <w:sz w:val="24"/>
        </w:rPr>
        <w:t>alle</w:t>
      </w:r>
      <w:r>
        <w:rPr>
          <w:spacing w:val="-2"/>
          <w:sz w:val="24"/>
        </w:rPr>
        <w:t xml:space="preserve"> </w:t>
      </w:r>
      <w:r>
        <w:rPr>
          <w:sz w:val="24"/>
        </w:rPr>
        <w:t>seguenti</w:t>
      </w:r>
      <w:r>
        <w:rPr>
          <w:spacing w:val="-2"/>
          <w:sz w:val="24"/>
        </w:rPr>
        <w:t xml:space="preserve"> </w:t>
      </w:r>
      <w:r>
        <w:rPr>
          <w:sz w:val="24"/>
        </w:rPr>
        <w:t>esigenze:</w:t>
      </w:r>
    </w:p>
    <w:p w:rsidR="000507E2" w:rsidRDefault="005F2B2B">
      <w:pPr>
        <w:pStyle w:val="Paragrafoelenco"/>
        <w:numPr>
          <w:ilvl w:val="0"/>
          <w:numId w:val="28"/>
        </w:numPr>
        <w:tabs>
          <w:tab w:val="left" w:pos="1193"/>
        </w:tabs>
        <w:spacing w:before="120"/>
        <w:ind w:hanging="241"/>
        <w:rPr>
          <w:sz w:val="24"/>
        </w:rPr>
      </w:pPr>
      <w:r>
        <w:rPr>
          <w:sz w:val="24"/>
        </w:rPr>
        <w:t>individuare</w:t>
      </w:r>
      <w:r>
        <w:rPr>
          <w:spacing w:val="-3"/>
          <w:sz w:val="24"/>
        </w:rPr>
        <w:t xml:space="preserve"> </w:t>
      </w:r>
      <w:r>
        <w:rPr>
          <w:sz w:val="24"/>
        </w:rPr>
        <w:t>le</w:t>
      </w:r>
      <w:r>
        <w:rPr>
          <w:spacing w:val="-2"/>
          <w:sz w:val="24"/>
        </w:rPr>
        <w:t xml:space="preserve"> </w:t>
      </w:r>
      <w:r>
        <w:rPr>
          <w:sz w:val="24"/>
        </w:rPr>
        <w:t>attività</w:t>
      </w:r>
      <w:r>
        <w:rPr>
          <w:spacing w:val="-2"/>
          <w:sz w:val="24"/>
        </w:rPr>
        <w:t xml:space="preserve"> </w:t>
      </w:r>
      <w:r>
        <w:rPr>
          <w:sz w:val="24"/>
        </w:rPr>
        <w:t>dell'ente</w:t>
      </w:r>
      <w:r>
        <w:rPr>
          <w:spacing w:val="-2"/>
          <w:sz w:val="24"/>
        </w:rPr>
        <w:t xml:space="preserve"> </w:t>
      </w:r>
      <w:r>
        <w:rPr>
          <w:sz w:val="24"/>
        </w:rPr>
        <w:t>nell'ambito</w:t>
      </w:r>
      <w:r>
        <w:rPr>
          <w:spacing w:val="-2"/>
          <w:sz w:val="24"/>
        </w:rPr>
        <w:t xml:space="preserve"> </w:t>
      </w:r>
      <w:r>
        <w:rPr>
          <w:sz w:val="24"/>
        </w:rPr>
        <w:t>delle quali</w:t>
      </w:r>
      <w:r>
        <w:rPr>
          <w:spacing w:val="-1"/>
          <w:sz w:val="24"/>
        </w:rPr>
        <w:t xml:space="preserve"> </w:t>
      </w:r>
      <w:r>
        <w:rPr>
          <w:sz w:val="24"/>
        </w:rPr>
        <w:t>è</w:t>
      </w:r>
      <w:r>
        <w:rPr>
          <w:spacing w:val="-3"/>
          <w:sz w:val="24"/>
        </w:rPr>
        <w:t xml:space="preserve"> </w:t>
      </w:r>
      <w:r>
        <w:rPr>
          <w:sz w:val="24"/>
        </w:rPr>
        <w:t>più</w:t>
      </w:r>
      <w:r>
        <w:rPr>
          <w:spacing w:val="-1"/>
          <w:sz w:val="24"/>
        </w:rPr>
        <w:t xml:space="preserve"> </w:t>
      </w:r>
      <w:r>
        <w:rPr>
          <w:sz w:val="24"/>
        </w:rPr>
        <w:t>elevato</w:t>
      </w:r>
      <w:r>
        <w:rPr>
          <w:spacing w:val="-2"/>
          <w:sz w:val="24"/>
        </w:rPr>
        <w:t xml:space="preserve"> </w:t>
      </w: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rischio</w:t>
      </w:r>
      <w:r>
        <w:rPr>
          <w:spacing w:val="-2"/>
          <w:sz w:val="24"/>
        </w:rPr>
        <w:t xml:space="preserve"> </w:t>
      </w:r>
      <w:r>
        <w:rPr>
          <w:sz w:val="24"/>
        </w:rPr>
        <w:t>di corruzione;</w:t>
      </w:r>
    </w:p>
    <w:p w:rsidR="000507E2" w:rsidRDefault="005F2B2B">
      <w:pPr>
        <w:pStyle w:val="Paragrafoelenco"/>
        <w:numPr>
          <w:ilvl w:val="0"/>
          <w:numId w:val="28"/>
        </w:numPr>
        <w:tabs>
          <w:tab w:val="left" w:pos="1256"/>
        </w:tabs>
        <w:spacing w:before="120"/>
        <w:ind w:left="952" w:right="1134" w:firstLine="0"/>
        <w:rPr>
          <w:sz w:val="24"/>
        </w:rPr>
      </w:pPr>
      <w:r>
        <w:rPr>
          <w:sz w:val="24"/>
        </w:rPr>
        <w:t>prevedere,</w:t>
      </w:r>
      <w:r>
        <w:rPr>
          <w:spacing w:val="49"/>
          <w:sz w:val="24"/>
        </w:rPr>
        <w:t xml:space="preserve"> </w:t>
      </w:r>
      <w:r>
        <w:rPr>
          <w:sz w:val="24"/>
        </w:rPr>
        <w:t>per</w:t>
      </w:r>
      <w:r>
        <w:rPr>
          <w:spacing w:val="48"/>
          <w:sz w:val="24"/>
        </w:rPr>
        <w:t xml:space="preserve"> </w:t>
      </w:r>
      <w:r>
        <w:rPr>
          <w:sz w:val="24"/>
        </w:rPr>
        <w:t>le</w:t>
      </w:r>
      <w:r>
        <w:rPr>
          <w:spacing w:val="47"/>
          <w:sz w:val="24"/>
        </w:rPr>
        <w:t xml:space="preserve"> </w:t>
      </w:r>
      <w:r>
        <w:rPr>
          <w:sz w:val="24"/>
        </w:rPr>
        <w:t>attività</w:t>
      </w:r>
      <w:r>
        <w:rPr>
          <w:spacing w:val="49"/>
          <w:sz w:val="24"/>
        </w:rPr>
        <w:t xml:space="preserve"> </w:t>
      </w:r>
      <w:r>
        <w:rPr>
          <w:sz w:val="24"/>
        </w:rPr>
        <w:t>come</w:t>
      </w:r>
      <w:r>
        <w:rPr>
          <w:spacing w:val="47"/>
          <w:sz w:val="24"/>
        </w:rPr>
        <w:t xml:space="preserve"> </w:t>
      </w:r>
      <w:r>
        <w:rPr>
          <w:sz w:val="24"/>
        </w:rPr>
        <w:t>sopra</w:t>
      </w:r>
      <w:r>
        <w:rPr>
          <w:spacing w:val="47"/>
          <w:sz w:val="24"/>
        </w:rPr>
        <w:t xml:space="preserve"> </w:t>
      </w:r>
      <w:r>
        <w:rPr>
          <w:sz w:val="24"/>
        </w:rPr>
        <w:t>individuate,</w:t>
      </w:r>
      <w:r>
        <w:rPr>
          <w:spacing w:val="50"/>
          <w:sz w:val="24"/>
        </w:rPr>
        <w:t xml:space="preserve"> </w:t>
      </w:r>
      <w:r>
        <w:rPr>
          <w:sz w:val="24"/>
        </w:rPr>
        <w:t>meccanismi</w:t>
      </w:r>
      <w:r>
        <w:rPr>
          <w:spacing w:val="46"/>
          <w:sz w:val="24"/>
        </w:rPr>
        <w:t xml:space="preserve"> </w:t>
      </w:r>
      <w:r>
        <w:rPr>
          <w:sz w:val="24"/>
        </w:rPr>
        <w:t>di</w:t>
      </w:r>
      <w:r>
        <w:rPr>
          <w:spacing w:val="49"/>
          <w:sz w:val="24"/>
        </w:rPr>
        <w:t xml:space="preserve"> </w:t>
      </w:r>
      <w:r>
        <w:rPr>
          <w:sz w:val="24"/>
        </w:rPr>
        <w:t>formazione,</w:t>
      </w:r>
      <w:r>
        <w:rPr>
          <w:spacing w:val="49"/>
          <w:sz w:val="24"/>
        </w:rPr>
        <w:t xml:space="preserve"> </w:t>
      </w:r>
      <w:r>
        <w:rPr>
          <w:sz w:val="24"/>
        </w:rPr>
        <w:t>attuazione</w:t>
      </w:r>
      <w:r>
        <w:rPr>
          <w:spacing w:val="48"/>
          <w:sz w:val="24"/>
        </w:rPr>
        <w:t xml:space="preserve"> </w:t>
      </w:r>
      <w:r>
        <w:rPr>
          <w:sz w:val="24"/>
        </w:rPr>
        <w:t>e</w:t>
      </w:r>
      <w:r>
        <w:rPr>
          <w:spacing w:val="-51"/>
          <w:sz w:val="24"/>
        </w:rPr>
        <w:t xml:space="preserve"> </w:t>
      </w:r>
      <w:r>
        <w:rPr>
          <w:sz w:val="24"/>
        </w:rPr>
        <w:t>controllo</w:t>
      </w:r>
      <w:r>
        <w:rPr>
          <w:spacing w:val="-2"/>
          <w:sz w:val="24"/>
        </w:rPr>
        <w:t xml:space="preserve"> </w:t>
      </w:r>
      <w:r>
        <w:rPr>
          <w:sz w:val="24"/>
        </w:rPr>
        <w:t>delle</w:t>
      </w:r>
      <w:r>
        <w:rPr>
          <w:spacing w:val="-1"/>
          <w:sz w:val="24"/>
        </w:rPr>
        <w:t xml:space="preserve"> </w:t>
      </w:r>
      <w:r>
        <w:rPr>
          <w:sz w:val="24"/>
        </w:rPr>
        <w:t>decisioni,</w:t>
      </w:r>
      <w:r>
        <w:rPr>
          <w:spacing w:val="-1"/>
          <w:sz w:val="24"/>
        </w:rPr>
        <w:t xml:space="preserve"> </w:t>
      </w:r>
      <w:r>
        <w:rPr>
          <w:sz w:val="24"/>
        </w:rPr>
        <w:t>idonei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prevenire</w:t>
      </w:r>
      <w:r>
        <w:rPr>
          <w:spacing w:val="-1"/>
          <w:sz w:val="24"/>
        </w:rPr>
        <w:t xml:space="preserve"> </w:t>
      </w: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rischio di</w:t>
      </w:r>
      <w:r>
        <w:rPr>
          <w:spacing w:val="1"/>
          <w:sz w:val="24"/>
        </w:rPr>
        <w:t xml:space="preserve"> </w:t>
      </w:r>
      <w:r>
        <w:rPr>
          <w:sz w:val="24"/>
        </w:rPr>
        <w:t>corruzione;</w:t>
      </w:r>
    </w:p>
    <w:p w:rsidR="000507E2" w:rsidRDefault="005F2B2B">
      <w:pPr>
        <w:pStyle w:val="Paragrafoelenco"/>
        <w:numPr>
          <w:ilvl w:val="0"/>
          <w:numId w:val="28"/>
        </w:numPr>
        <w:tabs>
          <w:tab w:val="left" w:pos="1229"/>
        </w:tabs>
        <w:spacing w:before="119" w:line="242" w:lineRule="auto"/>
        <w:ind w:left="952" w:right="1140" w:firstLine="0"/>
        <w:rPr>
          <w:sz w:val="24"/>
        </w:rPr>
      </w:pPr>
      <w:r>
        <w:rPr>
          <w:sz w:val="24"/>
        </w:rPr>
        <w:t>prevedere</w:t>
      </w:r>
      <w:r>
        <w:rPr>
          <w:spacing w:val="42"/>
          <w:sz w:val="24"/>
        </w:rPr>
        <w:t xml:space="preserve"> </w:t>
      </w:r>
      <w:r>
        <w:rPr>
          <w:sz w:val="24"/>
        </w:rPr>
        <w:t>obblighi</w:t>
      </w:r>
      <w:r>
        <w:rPr>
          <w:spacing w:val="43"/>
          <w:sz w:val="24"/>
        </w:rPr>
        <w:t xml:space="preserve"> </w:t>
      </w:r>
      <w:r>
        <w:rPr>
          <w:sz w:val="24"/>
        </w:rPr>
        <w:t>di</w:t>
      </w:r>
      <w:r>
        <w:rPr>
          <w:spacing w:val="44"/>
          <w:sz w:val="24"/>
        </w:rPr>
        <w:t xml:space="preserve"> </w:t>
      </w:r>
      <w:r>
        <w:rPr>
          <w:sz w:val="24"/>
        </w:rPr>
        <w:t>comunicazione</w:t>
      </w:r>
      <w:r>
        <w:rPr>
          <w:spacing w:val="41"/>
          <w:sz w:val="24"/>
        </w:rPr>
        <w:t xml:space="preserve"> </w:t>
      </w:r>
      <w:r>
        <w:rPr>
          <w:sz w:val="24"/>
        </w:rPr>
        <w:t>nei</w:t>
      </w:r>
      <w:r>
        <w:rPr>
          <w:spacing w:val="43"/>
          <w:sz w:val="24"/>
        </w:rPr>
        <w:t xml:space="preserve"> </w:t>
      </w:r>
      <w:r>
        <w:rPr>
          <w:sz w:val="24"/>
        </w:rPr>
        <w:t>confronti</w:t>
      </w:r>
      <w:r>
        <w:rPr>
          <w:spacing w:val="42"/>
          <w:sz w:val="24"/>
        </w:rPr>
        <w:t xml:space="preserve"> </w:t>
      </w:r>
      <w:r>
        <w:rPr>
          <w:sz w:val="24"/>
        </w:rPr>
        <w:t>del</w:t>
      </w:r>
      <w:r>
        <w:rPr>
          <w:spacing w:val="43"/>
          <w:sz w:val="24"/>
        </w:rPr>
        <w:t xml:space="preserve"> </w:t>
      </w:r>
      <w:r>
        <w:rPr>
          <w:sz w:val="24"/>
        </w:rPr>
        <w:t>Responsabile</w:t>
      </w:r>
      <w:r>
        <w:rPr>
          <w:spacing w:val="41"/>
          <w:sz w:val="24"/>
        </w:rPr>
        <w:t xml:space="preserve"> </w:t>
      </w:r>
      <w:r>
        <w:rPr>
          <w:sz w:val="24"/>
        </w:rPr>
        <w:t>chiamato</w:t>
      </w:r>
      <w:r>
        <w:rPr>
          <w:spacing w:val="43"/>
          <w:sz w:val="24"/>
        </w:rPr>
        <w:t xml:space="preserve"> </w:t>
      </w:r>
      <w:r>
        <w:rPr>
          <w:sz w:val="24"/>
        </w:rPr>
        <w:t>a</w:t>
      </w:r>
      <w:r>
        <w:rPr>
          <w:spacing w:val="42"/>
          <w:sz w:val="24"/>
        </w:rPr>
        <w:t xml:space="preserve"> </w:t>
      </w:r>
      <w:r>
        <w:rPr>
          <w:sz w:val="24"/>
        </w:rPr>
        <w:t>vigilare</w:t>
      </w:r>
      <w:r>
        <w:rPr>
          <w:spacing w:val="43"/>
          <w:sz w:val="24"/>
        </w:rPr>
        <w:t xml:space="preserve"> </w:t>
      </w:r>
      <w:r>
        <w:rPr>
          <w:sz w:val="24"/>
        </w:rPr>
        <w:t>sul</w:t>
      </w:r>
      <w:r>
        <w:rPr>
          <w:spacing w:val="-52"/>
          <w:sz w:val="24"/>
        </w:rPr>
        <w:t xml:space="preserve"> </w:t>
      </w:r>
      <w:r>
        <w:rPr>
          <w:sz w:val="24"/>
        </w:rPr>
        <w:t>funzionamento</w:t>
      </w:r>
      <w:r>
        <w:rPr>
          <w:spacing w:val="-1"/>
          <w:sz w:val="24"/>
        </w:rPr>
        <w:t xml:space="preserve"> </w:t>
      </w:r>
      <w:r>
        <w:rPr>
          <w:sz w:val="24"/>
        </w:rPr>
        <w:t>del Piano;</w:t>
      </w:r>
    </w:p>
    <w:p w:rsidR="000507E2" w:rsidRDefault="005F2B2B">
      <w:pPr>
        <w:pStyle w:val="Paragrafoelenco"/>
        <w:numPr>
          <w:ilvl w:val="0"/>
          <w:numId w:val="28"/>
        </w:numPr>
        <w:tabs>
          <w:tab w:val="left" w:pos="1220"/>
        </w:tabs>
        <w:spacing w:before="117"/>
        <w:ind w:left="952" w:right="1132" w:firstLine="0"/>
        <w:rPr>
          <w:sz w:val="24"/>
        </w:rPr>
      </w:pPr>
      <w:r>
        <w:rPr>
          <w:sz w:val="24"/>
        </w:rPr>
        <w:t>monitorare il rispetto dei termini, previsti dalla legge o dai regolamenti, per la conclusione dei</w:t>
      </w:r>
      <w:r>
        <w:rPr>
          <w:spacing w:val="1"/>
          <w:sz w:val="24"/>
        </w:rPr>
        <w:t xml:space="preserve"> </w:t>
      </w:r>
      <w:r>
        <w:rPr>
          <w:sz w:val="24"/>
        </w:rPr>
        <w:t>procedimenti;</w:t>
      </w:r>
    </w:p>
    <w:p w:rsidR="000507E2" w:rsidRDefault="005F2B2B">
      <w:pPr>
        <w:pStyle w:val="Paragrafoelenco"/>
        <w:numPr>
          <w:ilvl w:val="0"/>
          <w:numId w:val="28"/>
        </w:numPr>
        <w:tabs>
          <w:tab w:val="left" w:pos="1217"/>
        </w:tabs>
        <w:spacing w:before="120"/>
        <w:ind w:left="952" w:right="1131" w:firstLine="0"/>
        <w:rPr>
          <w:sz w:val="24"/>
        </w:rPr>
      </w:pPr>
      <w:r>
        <w:rPr>
          <w:sz w:val="24"/>
        </w:rPr>
        <w:t>monitorare i rapporti tra l'amministrazione comunale ed i soggetti che con la stessa stipulano</w:t>
      </w:r>
      <w:r>
        <w:rPr>
          <w:spacing w:val="1"/>
          <w:sz w:val="24"/>
        </w:rPr>
        <w:t xml:space="preserve"> </w:t>
      </w:r>
      <w:r>
        <w:rPr>
          <w:sz w:val="24"/>
        </w:rPr>
        <w:t>contratti o che sono interessati a procedimenti di autorizzazione, concessione o erogazione di</w:t>
      </w:r>
      <w:r>
        <w:rPr>
          <w:spacing w:val="1"/>
          <w:sz w:val="24"/>
        </w:rPr>
        <w:t xml:space="preserve"> </w:t>
      </w:r>
      <w:r>
        <w:rPr>
          <w:sz w:val="24"/>
        </w:rPr>
        <w:t>vantaggi economici di qualunque genere, anche verificando eventuali relazioni di parentela o</w:t>
      </w:r>
      <w:r>
        <w:rPr>
          <w:spacing w:val="1"/>
          <w:sz w:val="24"/>
        </w:rPr>
        <w:t xml:space="preserve"> </w:t>
      </w:r>
      <w:r>
        <w:rPr>
          <w:sz w:val="24"/>
        </w:rPr>
        <w:t>affinità</w:t>
      </w:r>
      <w:r>
        <w:rPr>
          <w:spacing w:val="-9"/>
          <w:sz w:val="24"/>
        </w:rPr>
        <w:t xml:space="preserve"> </w:t>
      </w:r>
      <w:r>
        <w:rPr>
          <w:sz w:val="24"/>
        </w:rPr>
        <w:t>sussistenti</w:t>
      </w:r>
      <w:r>
        <w:rPr>
          <w:spacing w:val="-8"/>
          <w:sz w:val="24"/>
        </w:rPr>
        <w:t xml:space="preserve"> </w:t>
      </w:r>
      <w:r>
        <w:rPr>
          <w:sz w:val="24"/>
        </w:rPr>
        <w:t>tra</w:t>
      </w:r>
      <w:r>
        <w:rPr>
          <w:spacing w:val="-10"/>
          <w:sz w:val="24"/>
        </w:rPr>
        <w:t xml:space="preserve"> </w:t>
      </w:r>
      <w:r>
        <w:rPr>
          <w:sz w:val="24"/>
        </w:rPr>
        <w:t>titolari,</w:t>
      </w:r>
      <w:r>
        <w:rPr>
          <w:spacing w:val="-8"/>
          <w:sz w:val="24"/>
        </w:rPr>
        <w:t xml:space="preserve"> </w:t>
      </w:r>
      <w:r>
        <w:rPr>
          <w:sz w:val="24"/>
        </w:rPr>
        <w:t>gli</w:t>
      </w:r>
      <w:r>
        <w:rPr>
          <w:spacing w:val="-8"/>
          <w:sz w:val="24"/>
        </w:rPr>
        <w:t xml:space="preserve"> </w:t>
      </w:r>
      <w:r>
        <w:rPr>
          <w:sz w:val="24"/>
        </w:rPr>
        <w:t>amministratori,</w:t>
      </w:r>
      <w:r>
        <w:rPr>
          <w:spacing w:val="-7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soci</w:t>
      </w:r>
      <w:r>
        <w:rPr>
          <w:spacing w:val="-8"/>
          <w:sz w:val="24"/>
        </w:rPr>
        <w:t xml:space="preserve">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dipendenti</w:t>
      </w:r>
      <w:r>
        <w:rPr>
          <w:spacing w:val="-8"/>
          <w:sz w:val="24"/>
        </w:rPr>
        <w:t xml:space="preserve"> </w:t>
      </w:r>
      <w:r>
        <w:rPr>
          <w:sz w:val="24"/>
        </w:rPr>
        <w:t>degli</w:t>
      </w:r>
      <w:r>
        <w:rPr>
          <w:spacing w:val="-8"/>
          <w:sz w:val="24"/>
        </w:rPr>
        <w:t xml:space="preserve"> </w:t>
      </w:r>
      <w:r>
        <w:rPr>
          <w:sz w:val="24"/>
        </w:rPr>
        <w:t>stessi</w:t>
      </w:r>
      <w:r>
        <w:rPr>
          <w:spacing w:val="-9"/>
          <w:sz w:val="24"/>
        </w:rPr>
        <w:t xml:space="preserve"> </w:t>
      </w:r>
      <w:r>
        <w:rPr>
          <w:sz w:val="24"/>
        </w:rPr>
        <w:t>soggetti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dirigenti</w:t>
      </w:r>
      <w:r>
        <w:rPr>
          <w:spacing w:val="-5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i dipendenti;</w:t>
      </w:r>
    </w:p>
    <w:p w:rsidR="000507E2" w:rsidRDefault="000507E2">
      <w:pPr>
        <w:jc w:val="both"/>
        <w:rPr>
          <w:sz w:val="24"/>
        </w:rPr>
        <w:sectPr w:rsidR="000507E2">
          <w:pgSz w:w="11910" w:h="16840"/>
          <w:pgMar w:top="1580" w:right="140" w:bottom="280" w:left="180" w:header="720" w:footer="720" w:gutter="0"/>
          <w:pgBorders w:offsetFrom="page">
            <w:top w:val="single" w:sz="12" w:space="20" w:color="767070"/>
            <w:left w:val="single" w:sz="12" w:space="14" w:color="767070"/>
            <w:bottom w:val="single" w:sz="12" w:space="20" w:color="767070"/>
            <w:right w:val="single" w:sz="12" w:space="14" w:color="767070"/>
          </w:pgBorders>
          <w:cols w:space="720"/>
        </w:sectPr>
      </w:pPr>
    </w:p>
    <w:p w:rsidR="000507E2" w:rsidRDefault="000507E2">
      <w:pPr>
        <w:pStyle w:val="Corpodeltesto"/>
        <w:spacing w:before="3"/>
        <w:ind w:left="0"/>
        <w:rPr>
          <w:sz w:val="13"/>
        </w:rPr>
      </w:pPr>
    </w:p>
    <w:p w:rsidR="000507E2" w:rsidRDefault="005F2B2B">
      <w:pPr>
        <w:pStyle w:val="Paragrafoelenco"/>
        <w:numPr>
          <w:ilvl w:val="0"/>
          <w:numId w:val="28"/>
        </w:numPr>
        <w:tabs>
          <w:tab w:val="left" w:pos="1176"/>
        </w:tabs>
        <w:spacing w:before="51"/>
        <w:ind w:left="952" w:right="1130" w:firstLine="0"/>
        <w:rPr>
          <w:sz w:val="24"/>
        </w:rPr>
      </w:pPr>
      <w:r>
        <w:rPr>
          <w:sz w:val="24"/>
        </w:rPr>
        <w:t>individuare specifici obblighi di trasparenza ulteriori rispetto a quelli previsti da disposizioni di</w:t>
      </w:r>
      <w:r>
        <w:rPr>
          <w:spacing w:val="1"/>
          <w:sz w:val="24"/>
        </w:rPr>
        <w:t xml:space="preserve"> </w:t>
      </w:r>
      <w:r>
        <w:rPr>
          <w:sz w:val="24"/>
        </w:rPr>
        <w:t>legge.</w:t>
      </w:r>
    </w:p>
    <w:p w:rsidR="000507E2" w:rsidRDefault="005F2B2B">
      <w:pPr>
        <w:pStyle w:val="Corpodeltesto"/>
        <w:spacing w:before="123"/>
        <w:ind w:right="1129"/>
        <w:jc w:val="both"/>
      </w:pPr>
      <w:r>
        <w:t>Il</w:t>
      </w:r>
      <w:r>
        <w:rPr>
          <w:spacing w:val="-4"/>
        </w:rPr>
        <w:t xml:space="preserve"> </w:t>
      </w:r>
      <w:r>
        <w:t>decreto</w:t>
      </w:r>
      <w:r>
        <w:rPr>
          <w:spacing w:val="-3"/>
        </w:rPr>
        <w:t xml:space="preserve"> </w:t>
      </w:r>
      <w:r>
        <w:t>legislativo</w:t>
      </w:r>
      <w:r>
        <w:rPr>
          <w:spacing w:val="-3"/>
        </w:rPr>
        <w:t xml:space="preserve"> </w:t>
      </w:r>
      <w:r>
        <w:t>97/2016</w:t>
      </w:r>
      <w:r>
        <w:rPr>
          <w:spacing w:val="-2"/>
        </w:rPr>
        <w:t xml:space="preserve"> </w:t>
      </w:r>
      <w:r>
        <w:t>ha</w:t>
      </w:r>
      <w:r>
        <w:rPr>
          <w:spacing w:val="-3"/>
        </w:rPr>
        <w:t xml:space="preserve"> </w:t>
      </w:r>
      <w:r>
        <w:t>attribuito</w:t>
      </w:r>
      <w:r>
        <w:rPr>
          <w:spacing w:val="-4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PTPCT</w:t>
      </w:r>
      <w:r>
        <w:rPr>
          <w:spacing w:val="-4"/>
        </w:rPr>
        <w:t xml:space="preserve"> </w:t>
      </w:r>
      <w:r>
        <w:t>“</w:t>
      </w:r>
      <w:r>
        <w:rPr>
          <w:i/>
        </w:rPr>
        <w:t>un</w:t>
      </w:r>
      <w:r>
        <w:rPr>
          <w:i/>
          <w:spacing w:val="-3"/>
        </w:rPr>
        <w:t xml:space="preserve"> </w:t>
      </w:r>
      <w:r>
        <w:rPr>
          <w:i/>
        </w:rPr>
        <w:t>valore</w:t>
      </w:r>
      <w:r>
        <w:rPr>
          <w:i/>
          <w:spacing w:val="-2"/>
        </w:rPr>
        <w:t xml:space="preserve"> </w:t>
      </w:r>
      <w:r>
        <w:rPr>
          <w:i/>
        </w:rPr>
        <w:t>programmatico</w:t>
      </w:r>
      <w:r>
        <w:rPr>
          <w:i/>
          <w:spacing w:val="-3"/>
        </w:rPr>
        <w:t xml:space="preserve"> </w:t>
      </w:r>
      <w:r>
        <w:rPr>
          <w:i/>
        </w:rPr>
        <w:t>ancora</w:t>
      </w:r>
      <w:r>
        <w:rPr>
          <w:i/>
          <w:spacing w:val="-6"/>
        </w:rPr>
        <w:t xml:space="preserve"> </w:t>
      </w:r>
      <w:r>
        <w:rPr>
          <w:i/>
        </w:rPr>
        <w:t>più</w:t>
      </w:r>
      <w:r>
        <w:rPr>
          <w:i/>
          <w:spacing w:val="-3"/>
        </w:rPr>
        <w:t xml:space="preserve"> </w:t>
      </w:r>
      <w:r>
        <w:rPr>
          <w:i/>
        </w:rPr>
        <w:t>incisivo</w:t>
      </w:r>
      <w:r>
        <w:t>”.</w:t>
      </w:r>
      <w:r>
        <w:rPr>
          <w:spacing w:val="-52"/>
        </w:rPr>
        <w:t xml:space="preserve"> </w:t>
      </w:r>
      <w:r>
        <w:rPr>
          <w:spacing w:val="-1"/>
        </w:rPr>
        <w:t>Il</w:t>
      </w:r>
      <w:r>
        <w:rPr>
          <w:spacing w:val="-12"/>
        </w:rPr>
        <w:t xml:space="preserve"> </w:t>
      </w:r>
      <w:r>
        <w:rPr>
          <w:spacing w:val="-1"/>
        </w:rPr>
        <w:t>PTPCT,</w:t>
      </w:r>
      <w:r>
        <w:rPr>
          <w:spacing w:val="-13"/>
        </w:rPr>
        <w:t xml:space="preserve"> </w:t>
      </w:r>
      <w:r>
        <w:rPr>
          <w:spacing w:val="-1"/>
        </w:rPr>
        <w:t>infatti,</w:t>
      </w:r>
      <w:r>
        <w:rPr>
          <w:spacing w:val="-10"/>
        </w:rPr>
        <w:t xml:space="preserve"> </w:t>
      </w:r>
      <w:r>
        <w:rPr>
          <w:spacing w:val="-1"/>
        </w:rPr>
        <w:t>deve</w:t>
      </w:r>
      <w:r>
        <w:rPr>
          <w:spacing w:val="-12"/>
        </w:rPr>
        <w:t xml:space="preserve"> </w:t>
      </w:r>
      <w:r>
        <w:rPr>
          <w:spacing w:val="-1"/>
        </w:rPr>
        <w:t>necessariamente</w:t>
      </w:r>
      <w:r>
        <w:rPr>
          <w:spacing w:val="-11"/>
        </w:rPr>
        <w:t xml:space="preserve"> </w:t>
      </w:r>
      <w:r>
        <w:t>elencare</w:t>
      </w:r>
      <w:r>
        <w:rPr>
          <w:spacing w:val="-13"/>
        </w:rPr>
        <w:t xml:space="preserve"> </w:t>
      </w:r>
      <w:r>
        <w:t>gli</w:t>
      </w:r>
      <w:r>
        <w:rPr>
          <w:spacing w:val="-14"/>
        </w:rPr>
        <w:t xml:space="preserve"> </w:t>
      </w:r>
      <w:r>
        <w:t>obiettivi</w:t>
      </w:r>
      <w:r>
        <w:rPr>
          <w:spacing w:val="-11"/>
        </w:rPr>
        <w:t xml:space="preserve"> </w:t>
      </w:r>
      <w:r>
        <w:t>strategici</w:t>
      </w:r>
      <w:r>
        <w:rPr>
          <w:spacing w:val="-14"/>
        </w:rPr>
        <w:t xml:space="preserve"> </w:t>
      </w:r>
      <w:r>
        <w:t>per</w:t>
      </w:r>
      <w:r>
        <w:rPr>
          <w:spacing w:val="-12"/>
        </w:rPr>
        <w:t xml:space="preserve"> </w:t>
      </w:r>
      <w:r>
        <w:t>il</w:t>
      </w:r>
      <w:r>
        <w:rPr>
          <w:spacing w:val="-13"/>
        </w:rPr>
        <w:t xml:space="preserve"> </w:t>
      </w:r>
      <w:r>
        <w:t>contrasto</w:t>
      </w:r>
      <w:r>
        <w:rPr>
          <w:spacing w:val="-14"/>
        </w:rPr>
        <w:t xml:space="preserve"> </w:t>
      </w:r>
      <w:r>
        <w:t>alla</w:t>
      </w:r>
      <w:r>
        <w:rPr>
          <w:spacing w:val="-14"/>
        </w:rPr>
        <w:t xml:space="preserve"> </w:t>
      </w:r>
      <w:r>
        <w:t>corruzione</w:t>
      </w:r>
      <w:r>
        <w:rPr>
          <w:spacing w:val="-52"/>
        </w:rPr>
        <w:t xml:space="preserve"> </w:t>
      </w:r>
      <w:r>
        <w:t>fissati</w:t>
      </w:r>
      <w:r>
        <w:rPr>
          <w:spacing w:val="-1"/>
        </w:rPr>
        <w:t xml:space="preserve"> </w:t>
      </w:r>
      <w:r>
        <w:t>dall’organo di indirizzo.</w:t>
      </w:r>
    </w:p>
    <w:p w:rsidR="000507E2" w:rsidRDefault="005F2B2B" w:rsidP="004242D7">
      <w:pPr>
        <w:pStyle w:val="Corpodeltesto"/>
        <w:spacing w:before="119"/>
        <w:ind w:right="958"/>
        <w:jc w:val="both"/>
      </w:pPr>
      <w:r>
        <w:t>L’Autorità</w:t>
      </w:r>
      <w:r>
        <w:rPr>
          <w:spacing w:val="-2"/>
        </w:rPr>
        <w:t xml:space="preserve"> </w:t>
      </w:r>
      <w:r>
        <w:t>sostiene</w:t>
      </w:r>
      <w:r>
        <w:rPr>
          <w:spacing w:val="-3"/>
        </w:rPr>
        <w:t xml:space="preserve"> </w:t>
      </w:r>
      <w:r>
        <w:t>che sia</w:t>
      </w:r>
      <w:r>
        <w:rPr>
          <w:spacing w:val="1"/>
        </w:rPr>
        <w:t xml:space="preserve"> </w:t>
      </w:r>
      <w:r>
        <w:t>necessario</w:t>
      </w:r>
      <w:r>
        <w:rPr>
          <w:spacing w:val="-1"/>
        </w:rPr>
        <w:t xml:space="preserve"> </w:t>
      </w:r>
      <w:r>
        <w:t>assicurare la</w:t>
      </w:r>
      <w:r>
        <w:rPr>
          <w:spacing w:val="-2"/>
        </w:rPr>
        <w:t xml:space="preserve"> </w:t>
      </w:r>
      <w:r>
        <w:t>condivisione</w:t>
      </w:r>
      <w:r>
        <w:rPr>
          <w:spacing w:val="-3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misure</w:t>
      </w:r>
      <w:r>
        <w:rPr>
          <w:spacing w:val="1"/>
        </w:rPr>
        <w:t xml:space="preserve"> </w:t>
      </w:r>
      <w:r>
        <w:t>anticorruzione</w:t>
      </w:r>
      <w:r>
        <w:rPr>
          <w:spacing w:val="-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gli</w:t>
      </w:r>
      <w:r w:rsidR="004242D7">
        <w:t xml:space="preserve"> </w:t>
      </w:r>
      <w:r>
        <w:t>organi</w:t>
      </w:r>
      <w:r>
        <w:rPr>
          <w:spacing w:val="-1"/>
        </w:rPr>
        <w:t xml:space="preserve"> </w:t>
      </w:r>
      <w:r>
        <w:t>di</w:t>
      </w:r>
      <w:r w:rsidR="004242D7">
        <w:t xml:space="preserve"> </w:t>
      </w:r>
      <w:r>
        <w:t>indirizzo</w:t>
      </w:r>
      <w:r>
        <w:rPr>
          <w:spacing w:val="-3"/>
        </w:rPr>
        <w:t xml:space="preserve"> </w:t>
      </w:r>
      <w:r>
        <w:t>politico</w:t>
      </w:r>
      <w:r>
        <w:rPr>
          <w:spacing w:val="-3"/>
        </w:rPr>
        <w:t xml:space="preserve"> </w:t>
      </w:r>
      <w:r>
        <w:t>(ANAC</w:t>
      </w:r>
      <w:r>
        <w:rPr>
          <w:spacing w:val="-1"/>
        </w:rPr>
        <w:t xml:space="preserve"> </w:t>
      </w:r>
      <w:r>
        <w:t>determinazione</w:t>
      </w:r>
      <w:r>
        <w:rPr>
          <w:spacing w:val="-3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1208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20</w:t>
      </w:r>
      <w:r>
        <w:rPr>
          <w:spacing w:val="-2"/>
        </w:rPr>
        <w:t xml:space="preserve"> </w:t>
      </w:r>
      <w:r>
        <w:t>novembre</w:t>
      </w:r>
      <w:r>
        <w:rPr>
          <w:spacing w:val="-3"/>
        </w:rPr>
        <w:t xml:space="preserve"> </w:t>
      </w:r>
      <w:r>
        <w:t>2017).</w:t>
      </w:r>
    </w:p>
    <w:p w:rsidR="000507E2" w:rsidRDefault="005F2B2B">
      <w:pPr>
        <w:pStyle w:val="Corpodeltesto"/>
        <w:spacing w:before="120"/>
        <w:ind w:right="1134"/>
        <w:jc w:val="both"/>
      </w:pPr>
      <w:r>
        <w:rPr>
          <w:spacing w:val="-1"/>
        </w:rPr>
        <w:t>Il</w:t>
      </w:r>
      <w:r>
        <w:rPr>
          <w:spacing w:val="-12"/>
        </w:rPr>
        <w:t xml:space="preserve"> </w:t>
      </w:r>
      <w:r>
        <w:rPr>
          <w:spacing w:val="-1"/>
        </w:rPr>
        <w:t>Responsabile</w:t>
      </w:r>
      <w:r>
        <w:rPr>
          <w:spacing w:val="-13"/>
        </w:rPr>
        <w:t xml:space="preserve"> </w:t>
      </w:r>
      <w:r>
        <w:t>anticorruzione</w:t>
      </w:r>
      <w:r>
        <w:rPr>
          <w:spacing w:val="-13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per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trasparenza</w:t>
      </w:r>
      <w:r>
        <w:rPr>
          <w:spacing w:val="-9"/>
        </w:rPr>
        <w:t xml:space="preserve"> </w:t>
      </w:r>
      <w:r>
        <w:t>propone</w:t>
      </w:r>
      <w:r>
        <w:rPr>
          <w:spacing w:val="-13"/>
        </w:rPr>
        <w:t xml:space="preserve"> </w:t>
      </w:r>
      <w:r>
        <w:t>alla</w:t>
      </w:r>
      <w:r>
        <w:rPr>
          <w:spacing w:val="-12"/>
        </w:rPr>
        <w:t xml:space="preserve"> </w:t>
      </w:r>
      <w:r>
        <w:t>Giunta</w:t>
      </w:r>
      <w:r>
        <w:rPr>
          <w:spacing w:val="-12"/>
        </w:rPr>
        <w:t xml:space="preserve"> </w:t>
      </w:r>
      <w:r>
        <w:t>lo</w:t>
      </w:r>
      <w:r>
        <w:rPr>
          <w:spacing w:val="-11"/>
        </w:rPr>
        <w:t xml:space="preserve"> </w:t>
      </w:r>
      <w:r>
        <w:t>schema</w:t>
      </w:r>
      <w:r>
        <w:rPr>
          <w:spacing w:val="-12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PTPCT</w:t>
      </w:r>
      <w:r>
        <w:rPr>
          <w:spacing w:val="-12"/>
        </w:rPr>
        <w:t xml:space="preserve"> </w:t>
      </w:r>
      <w:r>
        <w:t>che</w:t>
      </w:r>
      <w:r>
        <w:rPr>
          <w:spacing w:val="-12"/>
        </w:rPr>
        <w:t xml:space="preserve"> </w:t>
      </w:r>
      <w:r>
        <w:t>deve</w:t>
      </w:r>
      <w:r>
        <w:rPr>
          <w:spacing w:val="-51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approvato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norma</w:t>
      </w:r>
      <w:r>
        <w:rPr>
          <w:spacing w:val="-1"/>
        </w:rPr>
        <w:t xml:space="preserve"> </w:t>
      </w:r>
      <w:r>
        <w:t>ogni anno</w:t>
      </w:r>
      <w:r>
        <w:rPr>
          <w:spacing w:val="4"/>
        </w:rPr>
        <w:t xml:space="preserve"> </w:t>
      </w:r>
      <w:r>
        <w:rPr>
          <w:u w:val="single"/>
        </w:rPr>
        <w:t>entro</w:t>
      </w:r>
      <w:r>
        <w:rPr>
          <w:spacing w:val="-2"/>
          <w:u w:val="single"/>
        </w:rPr>
        <w:t xml:space="preserve"> </w:t>
      </w:r>
      <w:r>
        <w:rPr>
          <w:u w:val="single"/>
        </w:rPr>
        <w:t>il</w:t>
      </w:r>
      <w:r>
        <w:rPr>
          <w:spacing w:val="1"/>
          <w:u w:val="single"/>
        </w:rPr>
        <w:t xml:space="preserve"> </w:t>
      </w:r>
      <w:r>
        <w:rPr>
          <w:u w:val="single"/>
        </w:rPr>
        <w:t>31</w:t>
      </w:r>
      <w:r>
        <w:rPr>
          <w:spacing w:val="-1"/>
          <w:u w:val="single"/>
        </w:rPr>
        <w:t xml:space="preserve"> </w:t>
      </w:r>
      <w:r>
        <w:rPr>
          <w:u w:val="single"/>
        </w:rPr>
        <w:t>gennaio</w:t>
      </w:r>
      <w:r>
        <w:t>.</w:t>
      </w:r>
    </w:p>
    <w:p w:rsidR="000507E2" w:rsidRDefault="005F2B2B">
      <w:pPr>
        <w:spacing w:before="120"/>
        <w:ind w:left="952" w:right="1133"/>
        <w:jc w:val="both"/>
        <w:rPr>
          <w:sz w:val="24"/>
        </w:rPr>
      </w:pPr>
      <w:r>
        <w:rPr>
          <w:i/>
          <w:sz w:val="24"/>
        </w:rPr>
        <w:t xml:space="preserve">Per gli enti locali, la norma precisa che “il piano è approvato dalla giunta” </w:t>
      </w:r>
      <w:r>
        <w:rPr>
          <w:sz w:val="24"/>
        </w:rPr>
        <w:t>(articolo 41 comma 1</w:t>
      </w:r>
      <w:r>
        <w:rPr>
          <w:spacing w:val="1"/>
          <w:sz w:val="24"/>
        </w:rPr>
        <w:t xml:space="preserve"> </w:t>
      </w:r>
      <w:r>
        <w:rPr>
          <w:sz w:val="24"/>
        </w:rPr>
        <w:t>lettera</w:t>
      </w:r>
      <w:r>
        <w:rPr>
          <w:spacing w:val="-1"/>
          <w:sz w:val="24"/>
        </w:rPr>
        <w:t xml:space="preserve"> </w:t>
      </w:r>
      <w:r>
        <w:rPr>
          <w:sz w:val="24"/>
        </w:rPr>
        <w:t>g)</w:t>
      </w:r>
      <w:r>
        <w:rPr>
          <w:spacing w:val="1"/>
          <w:sz w:val="24"/>
        </w:rPr>
        <w:t xml:space="preserve"> </w:t>
      </w:r>
      <w:r>
        <w:rPr>
          <w:sz w:val="24"/>
        </w:rPr>
        <w:t>del decreto legislativo 97/2016).</w:t>
      </w:r>
    </w:p>
    <w:p w:rsidR="000507E2" w:rsidRDefault="005F2B2B">
      <w:pPr>
        <w:spacing w:before="119"/>
        <w:ind w:left="952" w:right="1083"/>
        <w:jc w:val="both"/>
        <w:rPr>
          <w:sz w:val="24"/>
        </w:rPr>
      </w:pPr>
      <w:r>
        <w:rPr>
          <w:sz w:val="24"/>
        </w:rPr>
        <w:t>Il PNA 2016 raccomanda a tal fine di “</w:t>
      </w:r>
      <w:r>
        <w:rPr>
          <w:i/>
          <w:sz w:val="24"/>
        </w:rPr>
        <w:t>curare la partecipazione degli stakeholder nella elaborazione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 nell’attuazione delle misure di prevenzione della corruzione</w:t>
      </w:r>
      <w:r>
        <w:rPr>
          <w:sz w:val="24"/>
        </w:rPr>
        <w:t>”. In tal senso, il RPCT nominato</w:t>
      </w:r>
      <w:r>
        <w:rPr>
          <w:spacing w:val="1"/>
          <w:sz w:val="24"/>
        </w:rPr>
        <w:t xml:space="preserve"> </w:t>
      </w:r>
      <w:r>
        <w:rPr>
          <w:sz w:val="24"/>
        </w:rPr>
        <w:t>individua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procedura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assicurare</w:t>
      </w:r>
      <w:r>
        <w:rPr>
          <w:spacing w:val="1"/>
          <w:sz w:val="24"/>
        </w:rPr>
        <w:t xml:space="preserve"> </w:t>
      </w: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tutti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destinatari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cittadini</w:t>
      </w:r>
      <w:r>
        <w:rPr>
          <w:spacing w:val="1"/>
          <w:sz w:val="24"/>
        </w:rPr>
        <w:t xml:space="preserve"> </w:t>
      </w:r>
      <w:r>
        <w:rPr>
          <w:sz w:val="24"/>
        </w:rPr>
        <w:t>possano</w:t>
      </w:r>
      <w:r>
        <w:rPr>
          <w:spacing w:val="1"/>
          <w:sz w:val="24"/>
        </w:rPr>
        <w:t xml:space="preserve"> </w:t>
      </w:r>
      <w:r>
        <w:rPr>
          <w:sz w:val="24"/>
        </w:rPr>
        <w:t>proporre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depositare</w:t>
      </w:r>
      <w:r>
        <w:rPr>
          <w:spacing w:val="-2"/>
          <w:sz w:val="24"/>
        </w:rPr>
        <w:t xml:space="preserve"> </w:t>
      </w:r>
      <w:r>
        <w:rPr>
          <w:sz w:val="24"/>
        </w:rPr>
        <w:t>le</w:t>
      </w:r>
      <w:r>
        <w:rPr>
          <w:spacing w:val="-1"/>
          <w:sz w:val="24"/>
        </w:rPr>
        <w:t xml:space="preserve"> </w:t>
      </w:r>
      <w:r>
        <w:rPr>
          <w:sz w:val="24"/>
        </w:rPr>
        <w:t>loro</w:t>
      </w:r>
      <w:r>
        <w:rPr>
          <w:spacing w:val="1"/>
          <w:sz w:val="24"/>
        </w:rPr>
        <w:t xml:space="preserve"> </w:t>
      </w:r>
      <w:r>
        <w:rPr>
          <w:sz w:val="24"/>
        </w:rPr>
        <w:t>osservazioni ai fini</w:t>
      </w:r>
      <w:r>
        <w:rPr>
          <w:spacing w:val="-1"/>
          <w:sz w:val="24"/>
        </w:rPr>
        <w:t xml:space="preserve"> </w:t>
      </w:r>
      <w:r>
        <w:rPr>
          <w:sz w:val="24"/>
        </w:rPr>
        <w:t>dell’aggiornamento del Piano.</w:t>
      </w:r>
    </w:p>
    <w:p w:rsidR="000507E2" w:rsidRDefault="00554EB7">
      <w:pPr>
        <w:pStyle w:val="Corpodeltesto"/>
        <w:spacing w:before="122"/>
        <w:ind w:right="1130"/>
        <w:jc w:val="both"/>
      </w:pPr>
      <w:r w:rsidRPr="002770CE">
        <w:t>La Comunità Montana Gran Sasso</w:t>
      </w:r>
      <w:r w:rsidR="005F2B2B" w:rsidRPr="002770CE">
        <w:rPr>
          <w:spacing w:val="1"/>
        </w:rPr>
        <w:t xml:space="preserve"> </w:t>
      </w:r>
      <w:r w:rsidR="005F2B2B" w:rsidRPr="002770CE">
        <w:t>ha</w:t>
      </w:r>
      <w:r w:rsidR="005F2B2B" w:rsidRPr="002770CE">
        <w:rPr>
          <w:spacing w:val="1"/>
        </w:rPr>
        <w:t xml:space="preserve"> </w:t>
      </w:r>
      <w:r w:rsidR="005F2B2B" w:rsidRPr="002770CE">
        <w:t>approvato</w:t>
      </w:r>
      <w:r w:rsidR="005F2B2B" w:rsidRPr="002770CE">
        <w:rPr>
          <w:spacing w:val="1"/>
        </w:rPr>
        <w:t xml:space="preserve"> </w:t>
      </w:r>
      <w:r w:rsidR="008239EB" w:rsidRPr="002770CE">
        <w:t>il</w:t>
      </w:r>
      <w:r w:rsidR="005F2B2B" w:rsidRPr="002770CE">
        <w:rPr>
          <w:spacing w:val="1"/>
        </w:rPr>
        <w:t xml:space="preserve"> </w:t>
      </w:r>
      <w:r w:rsidR="005F2B2B" w:rsidRPr="002770CE">
        <w:t>Piano</w:t>
      </w:r>
      <w:r w:rsidR="005F2B2B" w:rsidRPr="002770CE">
        <w:rPr>
          <w:spacing w:val="1"/>
        </w:rPr>
        <w:t xml:space="preserve"> </w:t>
      </w:r>
      <w:r w:rsidR="005F2B2B" w:rsidRPr="002770CE">
        <w:t>Triennale</w:t>
      </w:r>
      <w:r w:rsidR="005F2B2B" w:rsidRPr="002770CE">
        <w:rPr>
          <w:spacing w:val="1"/>
        </w:rPr>
        <w:t xml:space="preserve"> </w:t>
      </w:r>
      <w:r w:rsidR="005F2B2B" w:rsidRPr="002770CE">
        <w:t>per</w:t>
      </w:r>
      <w:r w:rsidR="005F2B2B" w:rsidRPr="002770CE">
        <w:rPr>
          <w:spacing w:val="1"/>
        </w:rPr>
        <w:t xml:space="preserve"> </w:t>
      </w:r>
      <w:r w:rsidR="005F2B2B" w:rsidRPr="002770CE">
        <w:t>la</w:t>
      </w:r>
      <w:r w:rsidR="005F2B2B" w:rsidRPr="002770CE">
        <w:rPr>
          <w:spacing w:val="1"/>
        </w:rPr>
        <w:t xml:space="preserve"> </w:t>
      </w:r>
      <w:r w:rsidR="005F2B2B" w:rsidRPr="002770CE">
        <w:t>prevenzione della corruzione e per la trasparenza 202</w:t>
      </w:r>
      <w:r w:rsidR="002770CE" w:rsidRPr="002770CE">
        <w:t>2</w:t>
      </w:r>
      <w:r w:rsidR="005F2B2B" w:rsidRPr="002770CE">
        <w:t>/2</w:t>
      </w:r>
      <w:r w:rsidR="002770CE" w:rsidRPr="002770CE">
        <w:t>4</w:t>
      </w:r>
      <w:r w:rsidR="005F2B2B" w:rsidRPr="002770CE">
        <w:t xml:space="preserve"> – </w:t>
      </w:r>
      <w:r w:rsidR="005F2B2B" w:rsidRPr="002770CE">
        <w:rPr>
          <w:i/>
        </w:rPr>
        <w:t>Piano per la buona amministrazione</w:t>
      </w:r>
      <w:r w:rsidR="005F2B2B" w:rsidRPr="002770CE">
        <w:rPr>
          <w:i/>
          <w:spacing w:val="1"/>
        </w:rPr>
        <w:t xml:space="preserve"> </w:t>
      </w:r>
      <w:r w:rsidR="005F2B2B" w:rsidRPr="002770CE">
        <w:t xml:space="preserve">con </w:t>
      </w:r>
      <w:r w:rsidR="002770CE" w:rsidRPr="002770CE">
        <w:t xml:space="preserve">atto commissariale </w:t>
      </w:r>
      <w:r w:rsidR="005F2B2B" w:rsidRPr="002770CE">
        <w:t xml:space="preserve">n. </w:t>
      </w:r>
      <w:r w:rsidR="008239EB" w:rsidRPr="002770CE">
        <w:t>3</w:t>
      </w:r>
      <w:r w:rsidR="005F2B2B" w:rsidRPr="002770CE">
        <w:t xml:space="preserve"> del </w:t>
      </w:r>
      <w:r w:rsidR="002770CE" w:rsidRPr="002770CE">
        <w:t>01.07.2022</w:t>
      </w:r>
      <w:r w:rsidR="005F2B2B" w:rsidRPr="002770CE">
        <w:t xml:space="preserve"> ai fini dell’avvio della procedura di</w:t>
      </w:r>
      <w:r w:rsidR="005F2B2B" w:rsidRPr="002770CE">
        <w:rPr>
          <w:spacing w:val="-52"/>
        </w:rPr>
        <w:t xml:space="preserve"> </w:t>
      </w:r>
      <w:r w:rsidR="005F2B2B" w:rsidRPr="002770CE">
        <w:t>consultazione, in vista</w:t>
      </w:r>
      <w:r w:rsidR="005F2B2B" w:rsidRPr="002770CE">
        <w:rPr>
          <w:spacing w:val="-2"/>
        </w:rPr>
        <w:t xml:space="preserve"> </w:t>
      </w:r>
      <w:r w:rsidR="005F2B2B" w:rsidRPr="002770CE">
        <w:t>dell’approvazione</w:t>
      </w:r>
      <w:r w:rsidR="005F2B2B" w:rsidRPr="002770CE">
        <w:rPr>
          <w:spacing w:val="-2"/>
        </w:rPr>
        <w:t xml:space="preserve"> </w:t>
      </w:r>
      <w:r w:rsidR="005F2B2B" w:rsidRPr="002770CE">
        <w:t>del Piano entro</w:t>
      </w:r>
      <w:r w:rsidR="005F2B2B" w:rsidRPr="002770CE">
        <w:rPr>
          <w:spacing w:val="-2"/>
        </w:rPr>
        <w:t xml:space="preserve"> </w:t>
      </w:r>
      <w:r w:rsidR="005F2B2B" w:rsidRPr="002770CE">
        <w:t>il</w:t>
      </w:r>
      <w:r w:rsidR="005F2B2B" w:rsidRPr="002770CE">
        <w:rPr>
          <w:spacing w:val="1"/>
        </w:rPr>
        <w:t xml:space="preserve"> </w:t>
      </w:r>
      <w:r w:rsidR="005F2B2B" w:rsidRPr="002770CE">
        <w:t>termine</w:t>
      </w:r>
      <w:r w:rsidR="005F2B2B" w:rsidRPr="002770CE">
        <w:rPr>
          <w:spacing w:val="-1"/>
        </w:rPr>
        <w:t xml:space="preserve"> </w:t>
      </w:r>
      <w:r w:rsidR="005F2B2B" w:rsidRPr="002770CE">
        <w:t>di</w:t>
      </w:r>
      <w:r w:rsidR="005F2B2B" w:rsidRPr="002770CE">
        <w:rPr>
          <w:spacing w:val="-3"/>
        </w:rPr>
        <w:t xml:space="preserve"> </w:t>
      </w:r>
      <w:r w:rsidR="005F2B2B" w:rsidRPr="002770CE">
        <w:t>legge.</w:t>
      </w:r>
    </w:p>
    <w:p w:rsidR="000507E2" w:rsidRDefault="000507E2">
      <w:pPr>
        <w:pStyle w:val="Corpodeltesto"/>
        <w:spacing w:before="8"/>
        <w:ind w:left="0"/>
        <w:rPr>
          <w:sz w:val="19"/>
        </w:rPr>
      </w:pPr>
    </w:p>
    <w:p w:rsidR="000507E2" w:rsidRDefault="005F2B2B">
      <w:pPr>
        <w:pStyle w:val="Paragrafoelenco"/>
        <w:numPr>
          <w:ilvl w:val="1"/>
          <w:numId w:val="29"/>
        </w:numPr>
        <w:tabs>
          <w:tab w:val="left" w:pos="1662"/>
        </w:tabs>
        <w:ind w:hanging="503"/>
        <w:jc w:val="both"/>
        <w:rPr>
          <w:sz w:val="24"/>
        </w:rPr>
      </w:pP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tutela</w:t>
      </w:r>
      <w:r>
        <w:rPr>
          <w:spacing w:val="-1"/>
          <w:sz w:val="24"/>
        </w:rPr>
        <w:t xml:space="preserve"> </w:t>
      </w:r>
      <w:r>
        <w:rPr>
          <w:sz w:val="24"/>
        </w:rPr>
        <w:t>del dipendente</w:t>
      </w:r>
      <w:r>
        <w:rPr>
          <w:spacing w:val="-4"/>
          <w:sz w:val="24"/>
        </w:rPr>
        <w:t xml:space="preserve"> </w:t>
      </w:r>
      <w:r>
        <w:rPr>
          <w:sz w:val="24"/>
        </w:rPr>
        <w:t>che</w:t>
      </w:r>
      <w:r>
        <w:rPr>
          <w:spacing w:val="-1"/>
          <w:sz w:val="24"/>
        </w:rPr>
        <w:t xml:space="preserve"> </w:t>
      </w:r>
      <w:r>
        <w:rPr>
          <w:sz w:val="24"/>
        </w:rPr>
        <w:t>segnala eventi</w:t>
      </w:r>
      <w:r>
        <w:rPr>
          <w:spacing w:val="-1"/>
          <w:sz w:val="24"/>
        </w:rPr>
        <w:t xml:space="preserve"> </w:t>
      </w:r>
      <w:r>
        <w:rPr>
          <w:sz w:val="24"/>
        </w:rPr>
        <w:t>corruttivi (whistleblower)</w:t>
      </w:r>
    </w:p>
    <w:p w:rsidR="000507E2" w:rsidRDefault="005F2B2B">
      <w:pPr>
        <w:pStyle w:val="Corpodeltesto"/>
        <w:spacing w:before="60"/>
        <w:ind w:right="1132"/>
        <w:jc w:val="both"/>
      </w:pPr>
      <w:r>
        <w:t>Il Piano nazione anticorruzione prevede, tra le azioni e misure generali per la prevenzione della</w:t>
      </w:r>
      <w:r>
        <w:rPr>
          <w:spacing w:val="1"/>
        </w:rPr>
        <w:t xml:space="preserve"> </w:t>
      </w:r>
      <w:r>
        <w:t>corruzione e, in particolare, fra quelle obbligatorie, che le amministrazioni pubbliche debbano</w:t>
      </w:r>
      <w:r>
        <w:rPr>
          <w:spacing w:val="1"/>
        </w:rPr>
        <w:t xml:space="preserve"> </w:t>
      </w:r>
      <w:r>
        <w:t>tutelare</w:t>
      </w:r>
      <w:r>
        <w:rPr>
          <w:spacing w:val="-2"/>
        </w:rPr>
        <w:t xml:space="preserve"> </w:t>
      </w:r>
      <w:r>
        <w:t>il dipendente che</w:t>
      </w:r>
      <w:r>
        <w:rPr>
          <w:spacing w:val="-1"/>
        </w:rPr>
        <w:t xml:space="preserve"> </w:t>
      </w:r>
      <w:r>
        <w:t>segnala condotte</w:t>
      </w:r>
      <w:r>
        <w:rPr>
          <w:spacing w:val="-1"/>
        </w:rPr>
        <w:t xml:space="preserve"> </w:t>
      </w:r>
      <w:r>
        <w:t>illecite.</w:t>
      </w:r>
    </w:p>
    <w:p w:rsidR="000507E2" w:rsidRDefault="005F2B2B">
      <w:pPr>
        <w:pStyle w:val="Corpodeltesto"/>
        <w:spacing w:before="119"/>
        <w:ind w:right="1129"/>
        <w:jc w:val="both"/>
      </w:pPr>
      <w:r>
        <w:t>Con il termine whistleblower si intende infatti il soggetto che segnala illeciti di interesse generale e</w:t>
      </w:r>
      <w:r>
        <w:rPr>
          <w:spacing w:val="-52"/>
        </w:rPr>
        <w:t xml:space="preserve"> </w:t>
      </w:r>
      <w:r>
        <w:t>non</w:t>
      </w:r>
      <w:r>
        <w:rPr>
          <w:spacing w:val="-9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interesse</w:t>
      </w:r>
      <w:r>
        <w:rPr>
          <w:spacing w:val="-9"/>
        </w:rPr>
        <w:t xml:space="preserve"> </w:t>
      </w:r>
      <w:r>
        <w:t>individuale,</w:t>
      </w:r>
      <w:r>
        <w:rPr>
          <w:spacing w:val="-7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cui</w:t>
      </w:r>
      <w:r>
        <w:rPr>
          <w:spacing w:val="-10"/>
        </w:rPr>
        <w:t xml:space="preserve"> </w:t>
      </w:r>
      <w:r>
        <w:t>sia</w:t>
      </w:r>
      <w:r>
        <w:rPr>
          <w:spacing w:val="-7"/>
        </w:rPr>
        <w:t xml:space="preserve"> </w:t>
      </w:r>
      <w:r>
        <w:t>venuto</w:t>
      </w:r>
      <w:r>
        <w:rPr>
          <w:spacing w:val="-8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conoscenza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ragione</w:t>
      </w:r>
      <w:r>
        <w:rPr>
          <w:spacing w:val="-9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rapporto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lavoro,</w:t>
      </w:r>
      <w:r>
        <w:rPr>
          <w:spacing w:val="-7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base</w:t>
      </w:r>
      <w:r>
        <w:rPr>
          <w:spacing w:val="-51"/>
        </w:rPr>
        <w:t xml:space="preserve"> </w:t>
      </w:r>
      <w:r>
        <w:t>a quanto previsto dall’art.</w:t>
      </w:r>
      <w:r>
        <w:rPr>
          <w:spacing w:val="1"/>
        </w:rPr>
        <w:t xml:space="preserve"> </w:t>
      </w:r>
      <w:r>
        <w:t>54 bis del d.lgs.</w:t>
      </w:r>
      <w:r>
        <w:rPr>
          <w:spacing w:val="1"/>
        </w:rPr>
        <w:t xml:space="preserve"> </w:t>
      </w:r>
      <w:r>
        <w:t>n. 165/2001</w:t>
      </w:r>
      <w:r>
        <w:rPr>
          <w:spacing w:val="1"/>
        </w:rPr>
        <w:t xml:space="preserve"> </w:t>
      </w:r>
      <w:r>
        <w:t>così come modificato dalla legge 30</w:t>
      </w:r>
      <w:r>
        <w:rPr>
          <w:spacing w:val="1"/>
        </w:rPr>
        <w:t xml:space="preserve"> </w:t>
      </w:r>
      <w:r>
        <w:t>novembre</w:t>
      </w:r>
      <w:r>
        <w:rPr>
          <w:spacing w:val="-2"/>
        </w:rPr>
        <w:t xml:space="preserve"> </w:t>
      </w:r>
      <w:r>
        <w:t>2017,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179.</w:t>
      </w:r>
    </w:p>
    <w:p w:rsidR="000507E2" w:rsidRDefault="005F2B2B" w:rsidP="004242D7">
      <w:pPr>
        <w:pStyle w:val="Corpodeltesto"/>
        <w:spacing w:before="120"/>
        <w:ind w:right="1100"/>
        <w:jc w:val="both"/>
      </w:pPr>
      <w:r>
        <w:rPr>
          <w:spacing w:val="-1"/>
        </w:rPr>
        <w:t>L’attività</w:t>
      </w:r>
      <w:r>
        <w:rPr>
          <w:spacing w:val="-9"/>
        </w:rPr>
        <w:t xml:space="preserve"> </w:t>
      </w:r>
      <w:r>
        <w:rPr>
          <w:spacing w:val="-1"/>
        </w:rPr>
        <w:t>di</w:t>
      </w:r>
      <w:r>
        <w:rPr>
          <w:spacing w:val="-11"/>
        </w:rPr>
        <w:t xml:space="preserve"> </w:t>
      </w:r>
      <w:r>
        <w:rPr>
          <w:spacing w:val="-1"/>
        </w:rPr>
        <w:t>vigilanza</w:t>
      </w:r>
      <w:r>
        <w:rPr>
          <w:spacing w:val="-9"/>
        </w:rPr>
        <w:t xml:space="preserve"> </w:t>
      </w:r>
      <w:r>
        <w:t>anticorruzione</w:t>
      </w:r>
      <w:r>
        <w:rPr>
          <w:spacing w:val="-10"/>
        </w:rPr>
        <w:t xml:space="preserve"> </w:t>
      </w:r>
      <w:r>
        <w:t>dell’Autorità</w:t>
      </w:r>
      <w:r>
        <w:rPr>
          <w:spacing w:val="-12"/>
        </w:rPr>
        <w:t xml:space="preserve"> </w:t>
      </w:r>
      <w:r>
        <w:t>si</w:t>
      </w:r>
      <w:r>
        <w:rPr>
          <w:spacing w:val="-10"/>
        </w:rPr>
        <w:t xml:space="preserve"> </w:t>
      </w:r>
      <w:r>
        <w:t>svolge</w:t>
      </w:r>
      <w:r>
        <w:rPr>
          <w:spacing w:val="-9"/>
        </w:rPr>
        <w:t xml:space="preserve"> </w:t>
      </w:r>
      <w:r>
        <w:t>ai</w:t>
      </w:r>
      <w:r>
        <w:rPr>
          <w:spacing w:val="-8"/>
        </w:rPr>
        <w:t xml:space="preserve"> </w:t>
      </w:r>
      <w:r>
        <w:t>sensi</w:t>
      </w:r>
      <w:r>
        <w:rPr>
          <w:spacing w:val="-11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nei</w:t>
      </w:r>
      <w:r>
        <w:rPr>
          <w:spacing w:val="-9"/>
        </w:rPr>
        <w:t xml:space="preserve"> </w:t>
      </w:r>
      <w:r>
        <w:t>limiti</w:t>
      </w:r>
      <w:r>
        <w:rPr>
          <w:spacing w:val="-13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quanto</w:t>
      </w:r>
      <w:r>
        <w:rPr>
          <w:spacing w:val="-8"/>
        </w:rPr>
        <w:t xml:space="preserve"> </w:t>
      </w:r>
      <w:r>
        <w:t>previsto</w:t>
      </w:r>
      <w:r>
        <w:rPr>
          <w:spacing w:val="-9"/>
        </w:rPr>
        <w:t xml:space="preserve"> </w:t>
      </w:r>
      <w:r>
        <w:t>dalla</w:t>
      </w:r>
      <w:r w:rsidR="004242D7">
        <w:t xml:space="preserve"> </w:t>
      </w:r>
      <w:r>
        <w:t>legge</w:t>
      </w:r>
      <w:r>
        <w:rPr>
          <w:spacing w:val="-2"/>
        </w:rPr>
        <w:t xml:space="preserve"> </w:t>
      </w:r>
      <w:r>
        <w:t>n. 190/2012,</w:t>
      </w:r>
      <w:r>
        <w:rPr>
          <w:spacing w:val="-2"/>
        </w:rPr>
        <w:t xml:space="preserve"> </w:t>
      </w:r>
      <w:r>
        <w:t>in un’ottica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prevenzione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repressione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singoli</w:t>
      </w:r>
      <w:r>
        <w:rPr>
          <w:spacing w:val="-3"/>
        </w:rPr>
        <w:t xml:space="preserve"> </w:t>
      </w:r>
      <w:r>
        <w:t>illeciti.</w:t>
      </w:r>
    </w:p>
    <w:p w:rsidR="000507E2" w:rsidRDefault="005F2B2B">
      <w:pPr>
        <w:pStyle w:val="Corpodeltesto"/>
        <w:spacing w:before="119"/>
        <w:ind w:right="1131"/>
        <w:jc w:val="both"/>
      </w:pPr>
      <w:r>
        <w:t>L’Autorità, qualora ritenga la segnalazione fondata nei termini chiariti dalla Delibera n. 469 del 9</w:t>
      </w:r>
      <w:r>
        <w:rPr>
          <w:spacing w:val="1"/>
        </w:rPr>
        <w:t xml:space="preserve"> </w:t>
      </w:r>
      <w:r>
        <w:t>giugno 2021 «Linee guida in materia di tutela del dipendente pubblico che segnala illeciti (c.d.</w:t>
      </w:r>
      <w:r>
        <w:rPr>
          <w:spacing w:val="1"/>
        </w:rPr>
        <w:t xml:space="preserve"> </w:t>
      </w:r>
      <w:r>
        <w:t>whistleblower)», in un’ottica di prevenzione della corruzione, può avviare un’interlocuzione con il</w:t>
      </w:r>
      <w:r>
        <w:rPr>
          <w:spacing w:val="1"/>
        </w:rPr>
        <w:t xml:space="preserve"> </w:t>
      </w:r>
      <w:r>
        <w:t>Responsabile della Prevenzione della Corruzione e della Trasparenza (RPCT) dell’Amministrazione</w:t>
      </w:r>
      <w:r>
        <w:rPr>
          <w:spacing w:val="1"/>
        </w:rPr>
        <w:t xml:space="preserve"> </w:t>
      </w:r>
      <w:r>
        <w:t>oggetto di segnalazione o disporre l’invio della segnalazione alle istituzioni competenti, quali ad</w:t>
      </w:r>
      <w:r>
        <w:rPr>
          <w:spacing w:val="1"/>
        </w:rPr>
        <w:t xml:space="preserve"> </w:t>
      </w:r>
      <w:r>
        <w:t>esempio l’Ispettorato per la Funzione Pubblica, la Corte dei conti, l’Autorità giudiziaria, la Guardia</w:t>
      </w:r>
      <w:r>
        <w:rPr>
          <w:spacing w:val="1"/>
        </w:rPr>
        <w:t xml:space="preserve"> </w:t>
      </w:r>
      <w:r>
        <w:t>di Finanza.</w:t>
      </w:r>
    </w:p>
    <w:p w:rsidR="000507E2" w:rsidRDefault="005F2B2B" w:rsidP="004242D7">
      <w:pPr>
        <w:pStyle w:val="Corpodeltesto"/>
        <w:spacing w:before="122"/>
        <w:ind w:right="1100"/>
        <w:jc w:val="both"/>
      </w:pPr>
      <w:r>
        <w:t>Con</w:t>
      </w:r>
      <w:r>
        <w:rPr>
          <w:spacing w:val="-12"/>
        </w:rPr>
        <w:t xml:space="preserve"> </w:t>
      </w:r>
      <w:r>
        <w:t>il</w:t>
      </w:r>
      <w:r>
        <w:rPr>
          <w:spacing w:val="-10"/>
        </w:rPr>
        <w:t xml:space="preserve"> </w:t>
      </w:r>
      <w:r>
        <w:t>presente</w:t>
      </w:r>
      <w:r>
        <w:rPr>
          <w:spacing w:val="-11"/>
        </w:rPr>
        <w:t xml:space="preserve"> </w:t>
      </w:r>
      <w:r>
        <w:t>Piano</w:t>
      </w:r>
      <w:r>
        <w:rPr>
          <w:spacing w:val="-11"/>
        </w:rPr>
        <w:t xml:space="preserve"> </w:t>
      </w:r>
      <w:r>
        <w:t>si</w:t>
      </w:r>
      <w:r>
        <w:rPr>
          <w:spacing w:val="-10"/>
        </w:rPr>
        <w:t xml:space="preserve"> </w:t>
      </w:r>
      <w:r>
        <w:t>prevede</w:t>
      </w:r>
      <w:r>
        <w:rPr>
          <w:spacing w:val="-11"/>
        </w:rPr>
        <w:t xml:space="preserve"> </w:t>
      </w:r>
      <w:r>
        <w:t>che</w:t>
      </w:r>
      <w:r>
        <w:rPr>
          <w:spacing w:val="-12"/>
        </w:rPr>
        <w:t xml:space="preserve"> </w:t>
      </w:r>
      <w:r>
        <w:t>l’Ente</w:t>
      </w:r>
      <w:r>
        <w:rPr>
          <w:spacing w:val="-11"/>
        </w:rPr>
        <w:t xml:space="preserve"> </w:t>
      </w:r>
      <w:r>
        <w:t>si</w:t>
      </w:r>
      <w:r>
        <w:rPr>
          <w:spacing w:val="-10"/>
        </w:rPr>
        <w:t xml:space="preserve"> </w:t>
      </w:r>
      <w:r>
        <w:t>doti</w:t>
      </w:r>
      <w:r>
        <w:rPr>
          <w:spacing w:val="-11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un</w:t>
      </w:r>
      <w:r>
        <w:rPr>
          <w:spacing w:val="-10"/>
        </w:rPr>
        <w:t xml:space="preserve"> </w:t>
      </w:r>
      <w:r>
        <w:t>sistema</w:t>
      </w:r>
      <w:r>
        <w:rPr>
          <w:spacing w:val="-11"/>
        </w:rPr>
        <w:t xml:space="preserve"> </w:t>
      </w:r>
      <w:r>
        <w:t>software</w:t>
      </w:r>
      <w:r>
        <w:rPr>
          <w:spacing w:val="-11"/>
        </w:rPr>
        <w:t xml:space="preserve"> </w:t>
      </w:r>
      <w:r>
        <w:t>open</w:t>
      </w:r>
      <w:r>
        <w:rPr>
          <w:spacing w:val="-10"/>
        </w:rPr>
        <w:t xml:space="preserve"> </w:t>
      </w:r>
      <w:r>
        <w:t>source,</w:t>
      </w:r>
      <w:r>
        <w:rPr>
          <w:spacing w:val="-9"/>
        </w:rPr>
        <w:t xml:space="preserve"> </w:t>
      </w:r>
      <w:r>
        <w:t>precisamente</w:t>
      </w:r>
      <w:r w:rsidR="004242D7">
        <w:t xml:space="preserve"> </w:t>
      </w:r>
      <w:r>
        <w:t>l’applicazione</w:t>
      </w:r>
      <w:r w:rsidR="00CA119B">
        <w:t xml:space="preserve"> </w:t>
      </w:r>
      <w:r>
        <w:t>informatica</w:t>
      </w:r>
      <w:r w:rsidR="00CA119B">
        <w:t xml:space="preserve"> </w:t>
      </w:r>
      <w:r>
        <w:t>“Whistleblower”</w:t>
      </w:r>
      <w:r w:rsidR="00CA119B">
        <w:t xml:space="preserve"> </w:t>
      </w:r>
      <w:r>
        <w:t>-</w:t>
      </w:r>
      <w:r w:rsidR="00CA119B">
        <w:t xml:space="preserve"> </w:t>
      </w:r>
      <w:r>
        <w:t>disponibile</w:t>
      </w:r>
      <w:r w:rsidR="00CA119B">
        <w:t xml:space="preserve"> </w:t>
      </w:r>
      <w:r>
        <w:t>sul</w:t>
      </w:r>
      <w:r w:rsidR="00CA119B">
        <w:t xml:space="preserve"> </w:t>
      </w:r>
      <w:proofErr w:type="spellStart"/>
      <w:r>
        <w:t>repository</w:t>
      </w:r>
      <w:proofErr w:type="spellEnd"/>
      <w:r w:rsidR="00CA119B">
        <w:t xml:space="preserve"> </w:t>
      </w:r>
      <w:proofErr w:type="spellStart"/>
      <w:r>
        <w:t>Github</w:t>
      </w:r>
      <w:proofErr w:type="spellEnd"/>
      <w:r w:rsidR="00CA119B">
        <w:t xml:space="preserve"> </w:t>
      </w:r>
      <w:r>
        <w:t>dell’ANAC,</w:t>
      </w:r>
    </w:p>
    <w:p w:rsidR="000507E2" w:rsidRDefault="000507E2">
      <w:pPr>
        <w:jc w:val="both"/>
        <w:sectPr w:rsidR="000507E2">
          <w:pgSz w:w="11910" w:h="16840"/>
          <w:pgMar w:top="1580" w:right="140" w:bottom="280" w:left="180" w:header="720" w:footer="720" w:gutter="0"/>
          <w:pgBorders w:offsetFrom="page">
            <w:top w:val="single" w:sz="12" w:space="20" w:color="767070"/>
            <w:left w:val="single" w:sz="12" w:space="14" w:color="767070"/>
            <w:bottom w:val="single" w:sz="12" w:space="20" w:color="767070"/>
            <w:right w:val="single" w:sz="12" w:space="14" w:color="767070"/>
          </w:pgBorders>
          <w:cols w:space="720"/>
        </w:sectPr>
      </w:pPr>
    </w:p>
    <w:p w:rsidR="000507E2" w:rsidRDefault="000507E2">
      <w:pPr>
        <w:pStyle w:val="Corpodeltesto"/>
        <w:spacing w:before="3"/>
        <w:ind w:left="0"/>
        <w:rPr>
          <w:sz w:val="13"/>
        </w:rPr>
      </w:pPr>
    </w:p>
    <w:p w:rsidR="000507E2" w:rsidRDefault="005F2B2B">
      <w:pPr>
        <w:pStyle w:val="Corpodeltesto"/>
        <w:spacing w:before="51"/>
        <w:ind w:right="1131"/>
        <w:jc w:val="both"/>
      </w:pPr>
      <w:r>
        <w:t>all’indirizzo</w:t>
      </w:r>
      <w:r>
        <w:rPr>
          <w:spacing w:val="1"/>
        </w:rPr>
        <w:t xml:space="preserve"> </w:t>
      </w:r>
      <w:hyperlink r:id="rId9">
        <w:r>
          <w:rPr>
            <w:color w:val="0000FF"/>
            <w:u w:val="single" w:color="0000FF"/>
          </w:rPr>
          <w:t>https://github.com/anticorruzione/openwhistleblowing</w:t>
        </w:r>
      </w:hyperlink>
      <w:r>
        <w:rPr>
          <w:color w:val="0000FF"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riuso senza</w:t>
      </w:r>
      <w:r>
        <w:rPr>
          <w:spacing w:val="1"/>
        </w:rPr>
        <w:t xml:space="preserve"> </w:t>
      </w:r>
      <w:r>
        <w:t>ulteriori</w:t>
      </w:r>
      <w:r>
        <w:rPr>
          <w:spacing w:val="1"/>
        </w:rPr>
        <w:t xml:space="preserve"> </w:t>
      </w:r>
      <w:r>
        <w:t>autorizzazioni da parte di ANAC per l’acquisizione e la gestione - nel rispetto delle garanzie di</w:t>
      </w:r>
      <w:r>
        <w:rPr>
          <w:spacing w:val="1"/>
        </w:rPr>
        <w:t xml:space="preserve"> </w:t>
      </w:r>
      <w:r>
        <w:t>riservatezza previste dalla normativa vigente - delle segnalazioni di illeciti da parte dei pubblici</w:t>
      </w:r>
      <w:r>
        <w:rPr>
          <w:spacing w:val="1"/>
        </w:rPr>
        <w:t xml:space="preserve"> </w:t>
      </w:r>
      <w:r>
        <w:t>dipendenti,</w:t>
      </w:r>
      <w:r>
        <w:rPr>
          <w:spacing w:val="-2"/>
        </w:rPr>
        <w:t xml:space="preserve"> </w:t>
      </w:r>
      <w:r>
        <w:t>così</w:t>
      </w:r>
      <w:r>
        <w:rPr>
          <w:spacing w:val="-4"/>
        </w:rPr>
        <w:t xml:space="preserve"> </w:t>
      </w:r>
      <w:r>
        <w:t>come</w:t>
      </w:r>
      <w:r>
        <w:rPr>
          <w:spacing w:val="-3"/>
        </w:rPr>
        <w:t xml:space="preserve"> </w:t>
      </w:r>
      <w:r>
        <w:t>raccomandato</w:t>
      </w:r>
      <w:r>
        <w:rPr>
          <w:spacing w:val="-2"/>
        </w:rPr>
        <w:t xml:space="preserve"> </w:t>
      </w:r>
      <w:r>
        <w:t>dal</w:t>
      </w:r>
      <w:r>
        <w:rPr>
          <w:spacing w:val="-2"/>
        </w:rPr>
        <w:t xml:space="preserve"> </w:t>
      </w:r>
      <w:r>
        <w:t>disposto</w:t>
      </w:r>
      <w:r>
        <w:rPr>
          <w:spacing w:val="-6"/>
        </w:rPr>
        <w:t xml:space="preserve"> </w:t>
      </w:r>
      <w:r>
        <w:t>dell’art.</w:t>
      </w:r>
      <w:r>
        <w:rPr>
          <w:spacing w:val="-1"/>
        </w:rPr>
        <w:t xml:space="preserve"> </w:t>
      </w:r>
      <w:r>
        <w:t>54</w:t>
      </w:r>
      <w:r>
        <w:rPr>
          <w:spacing w:val="-1"/>
        </w:rPr>
        <w:t xml:space="preserve"> </w:t>
      </w:r>
      <w:r>
        <w:t>bis,</w:t>
      </w:r>
      <w:r>
        <w:rPr>
          <w:spacing w:val="-3"/>
        </w:rPr>
        <w:t xml:space="preserve"> </w:t>
      </w:r>
      <w:r>
        <w:t>comma</w:t>
      </w:r>
      <w:r>
        <w:rPr>
          <w:spacing w:val="-2"/>
        </w:rPr>
        <w:t xml:space="preserve"> </w:t>
      </w:r>
      <w:r>
        <w:t>5,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d.lgs.</w:t>
      </w:r>
      <w:r>
        <w:rPr>
          <w:spacing w:val="-2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165/2001.</w:t>
      </w:r>
    </w:p>
    <w:p w:rsidR="008239EB" w:rsidRDefault="008239EB">
      <w:pPr>
        <w:pStyle w:val="Corpodeltesto"/>
        <w:spacing w:before="51"/>
        <w:ind w:right="1131"/>
        <w:jc w:val="both"/>
      </w:pPr>
      <w:r>
        <w:t xml:space="preserve">Nel contempo l’Ente ha inserito apposito banner sul sito istituzionale </w:t>
      </w:r>
      <w:hyperlink r:id="rId10" w:history="1">
        <w:r w:rsidR="00554EB7" w:rsidRPr="0094339F">
          <w:rPr>
            <w:rStyle w:val="Collegamentoipertestuale"/>
          </w:rPr>
          <w:t>www.cmgransasso.it</w:t>
        </w:r>
      </w:hyperlink>
      <w:r>
        <w:t xml:space="preserve"> di collegamento con il sito ANAC-Anticorruzione per le segnalazioni tramite</w:t>
      </w:r>
      <w:r w:rsidRPr="008239EB">
        <w:t xml:space="preserve"> </w:t>
      </w:r>
      <w:r>
        <w:t>Whistleblower.</w:t>
      </w:r>
    </w:p>
    <w:p w:rsidR="000507E2" w:rsidRDefault="000507E2">
      <w:pPr>
        <w:pStyle w:val="Corpodeltesto"/>
        <w:spacing w:before="10"/>
        <w:ind w:left="0"/>
        <w:rPr>
          <w:sz w:val="19"/>
        </w:rPr>
      </w:pPr>
    </w:p>
    <w:p w:rsidR="000507E2" w:rsidRDefault="005F2B2B">
      <w:pPr>
        <w:pStyle w:val="Paragrafoelenco"/>
        <w:numPr>
          <w:ilvl w:val="1"/>
          <w:numId w:val="29"/>
        </w:numPr>
        <w:tabs>
          <w:tab w:val="left" w:pos="1674"/>
        </w:tabs>
        <w:ind w:left="1673" w:hanging="361"/>
        <w:jc w:val="both"/>
        <w:rPr>
          <w:sz w:val="24"/>
        </w:rPr>
      </w:pPr>
      <w:r>
        <w:rPr>
          <w:sz w:val="24"/>
        </w:rPr>
        <w:t>Amministrazione</w:t>
      </w:r>
      <w:r>
        <w:rPr>
          <w:spacing w:val="-2"/>
          <w:sz w:val="24"/>
        </w:rPr>
        <w:t xml:space="preserve"> </w:t>
      </w:r>
      <w:r>
        <w:rPr>
          <w:sz w:val="24"/>
        </w:rPr>
        <w:t>trasparente</w:t>
      </w:r>
      <w:r>
        <w:rPr>
          <w:spacing w:val="-1"/>
          <w:sz w:val="24"/>
        </w:rPr>
        <w:t xml:space="preserve"> </w:t>
      </w:r>
      <w:r>
        <w:rPr>
          <w:sz w:val="24"/>
        </w:rPr>
        <w:t>ed accesso</w:t>
      </w:r>
      <w:r>
        <w:rPr>
          <w:spacing w:val="-2"/>
          <w:sz w:val="24"/>
        </w:rPr>
        <w:t xml:space="preserve"> </w:t>
      </w:r>
      <w:r>
        <w:rPr>
          <w:sz w:val="24"/>
        </w:rPr>
        <w:t>civico</w:t>
      </w:r>
    </w:p>
    <w:p w:rsidR="000507E2" w:rsidRDefault="005F2B2B">
      <w:pPr>
        <w:spacing w:before="60"/>
        <w:ind w:left="952" w:right="1086"/>
        <w:jc w:val="both"/>
        <w:rPr>
          <w:sz w:val="24"/>
        </w:rPr>
      </w:pPr>
      <w:r>
        <w:rPr>
          <w:sz w:val="24"/>
        </w:rPr>
        <w:t>Come già precedentemente accennato il 14 marzo 2013, in esecuzione alla delega contenuta nella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legge</w:t>
      </w:r>
      <w:r>
        <w:rPr>
          <w:spacing w:val="-12"/>
          <w:sz w:val="24"/>
        </w:rPr>
        <w:t xml:space="preserve"> </w:t>
      </w:r>
      <w:r>
        <w:rPr>
          <w:sz w:val="24"/>
        </w:rPr>
        <w:t>190/2012</w:t>
      </w:r>
      <w:r>
        <w:rPr>
          <w:spacing w:val="-9"/>
          <w:sz w:val="24"/>
        </w:rPr>
        <w:t xml:space="preserve"> </w:t>
      </w:r>
      <w:r>
        <w:rPr>
          <w:sz w:val="24"/>
        </w:rPr>
        <w:t>(articolo</w:t>
      </w:r>
      <w:r>
        <w:rPr>
          <w:spacing w:val="-14"/>
          <w:sz w:val="24"/>
        </w:rPr>
        <w:t xml:space="preserve"> </w:t>
      </w:r>
      <w:r>
        <w:rPr>
          <w:sz w:val="24"/>
        </w:rPr>
        <w:t>1</w:t>
      </w:r>
      <w:r>
        <w:rPr>
          <w:spacing w:val="-9"/>
          <w:sz w:val="24"/>
        </w:rPr>
        <w:t xml:space="preserve"> </w:t>
      </w:r>
      <w:r>
        <w:rPr>
          <w:sz w:val="24"/>
        </w:rPr>
        <w:t>commi</w:t>
      </w:r>
      <w:r>
        <w:rPr>
          <w:spacing w:val="-10"/>
          <w:sz w:val="24"/>
        </w:rPr>
        <w:t xml:space="preserve"> </w:t>
      </w:r>
      <w:r>
        <w:rPr>
          <w:sz w:val="24"/>
        </w:rPr>
        <w:t>35</w:t>
      </w:r>
      <w:r>
        <w:rPr>
          <w:spacing w:val="-10"/>
          <w:sz w:val="24"/>
        </w:rPr>
        <w:t xml:space="preserve"> </w:t>
      </w:r>
      <w:r>
        <w:rPr>
          <w:sz w:val="24"/>
        </w:rPr>
        <w:t>e</w:t>
      </w:r>
      <w:r>
        <w:rPr>
          <w:spacing w:val="-11"/>
          <w:sz w:val="24"/>
        </w:rPr>
        <w:t xml:space="preserve"> </w:t>
      </w:r>
      <w:r>
        <w:rPr>
          <w:sz w:val="24"/>
        </w:rPr>
        <w:t>36),</w:t>
      </w:r>
      <w:r>
        <w:rPr>
          <w:spacing w:val="-10"/>
          <w:sz w:val="24"/>
        </w:rPr>
        <w:t xml:space="preserve"> </w:t>
      </w:r>
      <w:r>
        <w:rPr>
          <w:sz w:val="24"/>
        </w:rPr>
        <w:t>il</w:t>
      </w:r>
      <w:r>
        <w:rPr>
          <w:spacing w:val="-13"/>
          <w:sz w:val="24"/>
        </w:rPr>
        <w:t xml:space="preserve"> </w:t>
      </w:r>
      <w:r>
        <w:rPr>
          <w:sz w:val="24"/>
        </w:rPr>
        <w:t>Governo</w:t>
      </w:r>
      <w:r>
        <w:rPr>
          <w:spacing w:val="-10"/>
          <w:sz w:val="24"/>
        </w:rPr>
        <w:t xml:space="preserve"> </w:t>
      </w:r>
      <w:r>
        <w:rPr>
          <w:sz w:val="24"/>
        </w:rPr>
        <w:t>ha</w:t>
      </w:r>
      <w:r>
        <w:rPr>
          <w:spacing w:val="-11"/>
          <w:sz w:val="24"/>
        </w:rPr>
        <w:t xml:space="preserve"> </w:t>
      </w:r>
      <w:r>
        <w:rPr>
          <w:sz w:val="24"/>
        </w:rPr>
        <w:t>approvato</w:t>
      </w:r>
      <w:r>
        <w:rPr>
          <w:spacing w:val="-11"/>
          <w:sz w:val="24"/>
        </w:rPr>
        <w:t xml:space="preserve"> </w:t>
      </w:r>
      <w:r>
        <w:rPr>
          <w:sz w:val="24"/>
        </w:rPr>
        <w:t>il</w:t>
      </w:r>
      <w:r>
        <w:rPr>
          <w:spacing w:val="-11"/>
          <w:sz w:val="24"/>
        </w:rPr>
        <w:t xml:space="preserve"> </w:t>
      </w:r>
      <w:r>
        <w:rPr>
          <w:sz w:val="24"/>
        </w:rPr>
        <w:t>Decreto</w:t>
      </w:r>
      <w:r>
        <w:rPr>
          <w:spacing w:val="-10"/>
          <w:sz w:val="24"/>
        </w:rPr>
        <w:t xml:space="preserve"> </w:t>
      </w:r>
      <w:r>
        <w:rPr>
          <w:sz w:val="24"/>
        </w:rPr>
        <w:t>legislativo</w:t>
      </w:r>
      <w:r>
        <w:rPr>
          <w:spacing w:val="-11"/>
          <w:sz w:val="24"/>
        </w:rPr>
        <w:t xml:space="preserve"> </w:t>
      </w:r>
      <w:r>
        <w:rPr>
          <w:sz w:val="24"/>
        </w:rPr>
        <w:t>n.</w:t>
      </w:r>
      <w:r>
        <w:rPr>
          <w:spacing w:val="-9"/>
          <w:sz w:val="24"/>
        </w:rPr>
        <w:t xml:space="preserve"> </w:t>
      </w:r>
      <w:r>
        <w:rPr>
          <w:sz w:val="24"/>
        </w:rPr>
        <w:t>33/2013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“</w:t>
      </w:r>
      <w:r>
        <w:rPr>
          <w:i/>
          <w:sz w:val="24"/>
        </w:rPr>
        <w:t>Riordino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della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disciplina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riguardante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gli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obblighi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pubblicità,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trasparenza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diffusione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informazioni da parte delle pubbliche amministrazioni</w:t>
      </w:r>
      <w:r>
        <w:rPr>
          <w:sz w:val="24"/>
        </w:rPr>
        <w:t>”. Con il D.lgs. n. 97/2016 è stata modificata</w:t>
      </w:r>
      <w:r>
        <w:rPr>
          <w:spacing w:val="1"/>
          <w:sz w:val="24"/>
        </w:rPr>
        <w:t xml:space="preserve"> </w:t>
      </w:r>
      <w:r>
        <w:rPr>
          <w:sz w:val="24"/>
        </w:rPr>
        <w:t>sia la legge</w:t>
      </w:r>
      <w:r>
        <w:rPr>
          <w:spacing w:val="-1"/>
          <w:sz w:val="24"/>
        </w:rPr>
        <w:t xml:space="preserve"> </w:t>
      </w:r>
      <w:r>
        <w:rPr>
          <w:sz w:val="24"/>
        </w:rPr>
        <w:t>“anticorruzione” che</w:t>
      </w:r>
      <w:r>
        <w:rPr>
          <w:spacing w:val="-2"/>
          <w:sz w:val="24"/>
        </w:rPr>
        <w:t xml:space="preserve"> </w:t>
      </w:r>
      <w:r>
        <w:rPr>
          <w:sz w:val="24"/>
        </w:rPr>
        <w:t>il “decreto trasparenza”.</w:t>
      </w:r>
    </w:p>
    <w:p w:rsidR="000507E2" w:rsidRDefault="005F2B2B">
      <w:pPr>
        <w:spacing w:before="120"/>
        <w:ind w:left="952" w:right="1080"/>
        <w:jc w:val="both"/>
        <w:rPr>
          <w:sz w:val="24"/>
        </w:rPr>
      </w:pPr>
      <w:r>
        <w:rPr>
          <w:sz w:val="24"/>
        </w:rPr>
        <w:t>Oggi questa norma è intitolata “</w:t>
      </w:r>
      <w:r>
        <w:rPr>
          <w:i/>
          <w:sz w:val="24"/>
        </w:rPr>
        <w:t>Riordino della disciplina riguardante il diritto di accesso civico e gli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obblighi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pubblicità,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trasparenza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diffusione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informazioni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parte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delle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pubbliche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amministrazioni</w:t>
      </w:r>
      <w:r>
        <w:rPr>
          <w:sz w:val="24"/>
        </w:rPr>
        <w:t>”.</w:t>
      </w:r>
    </w:p>
    <w:p w:rsidR="000507E2" w:rsidRDefault="005F2B2B">
      <w:pPr>
        <w:pStyle w:val="Corpodeltesto"/>
        <w:spacing w:before="119"/>
        <w:ind w:right="1133"/>
        <w:jc w:val="both"/>
      </w:pPr>
      <w:r>
        <w:t>La</w:t>
      </w:r>
      <w:r>
        <w:rPr>
          <w:spacing w:val="1"/>
        </w:rPr>
        <w:t xml:space="preserve"> </w:t>
      </w:r>
      <w:r>
        <w:t>complessità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norma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successive</w:t>
      </w:r>
      <w:r>
        <w:rPr>
          <w:spacing w:val="1"/>
        </w:rPr>
        <w:t xml:space="preserve"> </w:t>
      </w:r>
      <w:r>
        <w:t>linee</w:t>
      </w:r>
      <w:r>
        <w:rPr>
          <w:spacing w:val="1"/>
        </w:rPr>
        <w:t xml:space="preserve"> </w:t>
      </w:r>
      <w:r>
        <w:t>guida</w:t>
      </w:r>
      <w:r>
        <w:rPr>
          <w:spacing w:val="1"/>
        </w:rPr>
        <w:t xml:space="preserve"> </w:t>
      </w:r>
      <w:r>
        <w:t>dell’ANAC</w:t>
      </w:r>
      <w:r>
        <w:rPr>
          <w:spacing w:val="1"/>
        </w:rPr>
        <w:t xml:space="preserve"> </w:t>
      </w:r>
      <w:r>
        <w:t>esigono</w:t>
      </w:r>
      <w:r>
        <w:rPr>
          <w:spacing w:val="1"/>
        </w:rPr>
        <w:t xml:space="preserve"> </w:t>
      </w:r>
      <w:r>
        <w:t>uno</w:t>
      </w:r>
      <w:r>
        <w:rPr>
          <w:spacing w:val="1"/>
        </w:rPr>
        <w:t xml:space="preserve"> </w:t>
      </w:r>
      <w:r>
        <w:t>studio</w:t>
      </w:r>
      <w:r>
        <w:rPr>
          <w:spacing w:val="1"/>
        </w:rPr>
        <w:t xml:space="preserve"> </w:t>
      </w:r>
      <w:r>
        <w:t>approfondito dei vari istituti e, a tal proposito, dovranno essere fatte ulteriori azioni di formazione,</w:t>
      </w:r>
      <w:r>
        <w:rPr>
          <w:spacing w:val="-53"/>
        </w:rPr>
        <w:t xml:space="preserve"> </w:t>
      </w:r>
      <w:r>
        <w:t>rispetto a quelle già intraprese nel 2019, a supporto dell’implementazione dei vari istituti che,</w:t>
      </w:r>
      <w:r>
        <w:rPr>
          <w:spacing w:val="1"/>
        </w:rPr>
        <w:t xml:space="preserve"> </w:t>
      </w:r>
      <w:r>
        <w:t>ricordiamolo,</w:t>
      </w:r>
      <w:r>
        <w:rPr>
          <w:spacing w:val="-2"/>
        </w:rPr>
        <w:t xml:space="preserve"> </w:t>
      </w:r>
      <w:r>
        <w:t>sono:</w:t>
      </w:r>
    </w:p>
    <w:p w:rsidR="000507E2" w:rsidRDefault="005F2B2B">
      <w:pPr>
        <w:pStyle w:val="Paragrafoelenco"/>
        <w:numPr>
          <w:ilvl w:val="0"/>
          <w:numId w:val="27"/>
        </w:numPr>
        <w:tabs>
          <w:tab w:val="left" w:pos="1674"/>
        </w:tabs>
        <w:spacing w:before="122" w:line="276" w:lineRule="auto"/>
        <w:ind w:right="1080"/>
        <w:rPr>
          <w:i/>
          <w:sz w:val="24"/>
        </w:rPr>
      </w:pPr>
      <w:r>
        <w:rPr>
          <w:i/>
          <w:sz w:val="24"/>
          <w:u w:val="single"/>
        </w:rPr>
        <w:t>L’Amministrazione Trasparente</w:t>
      </w:r>
      <w:r>
        <w:rPr>
          <w:i/>
          <w:sz w:val="24"/>
        </w:rPr>
        <w:t>, cioè la pubblicazione, sull’apposita sezione del sito internet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nostro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comune,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documenti,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informazioni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dati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concernenti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l'organizzazione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l'attività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delle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pubbliche amministrazioni. </w:t>
      </w:r>
    </w:p>
    <w:p w:rsidR="000507E2" w:rsidRDefault="005F2B2B">
      <w:pPr>
        <w:pStyle w:val="Paragrafoelenco"/>
        <w:numPr>
          <w:ilvl w:val="0"/>
          <w:numId w:val="27"/>
        </w:numPr>
        <w:tabs>
          <w:tab w:val="left" w:pos="1674"/>
        </w:tabs>
        <w:spacing w:before="120" w:line="276" w:lineRule="auto"/>
        <w:ind w:right="1084"/>
        <w:rPr>
          <w:i/>
          <w:sz w:val="24"/>
        </w:rPr>
      </w:pPr>
      <w:r>
        <w:rPr>
          <w:i/>
          <w:sz w:val="24"/>
          <w:u w:val="single"/>
        </w:rPr>
        <w:t>L’accesso documentale</w:t>
      </w:r>
      <w:r>
        <w:rPr>
          <w:i/>
          <w:sz w:val="24"/>
        </w:rPr>
        <w:t xml:space="preserve"> ex art. 22 e seg. della legge 241/1990, che permane in vigore ed è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destinato a particolari procedimenti in cui si richiede un interesse giuridicamente rilevante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nell’accesso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successivo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utilizzo dei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dati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oggetto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 accesso;</w:t>
      </w:r>
      <w:r w:rsidR="00CA119B">
        <w:rPr>
          <w:i/>
          <w:spacing w:val="3"/>
          <w:sz w:val="24"/>
        </w:rPr>
        <w:t xml:space="preserve"> </w:t>
      </w:r>
    </w:p>
    <w:p w:rsidR="000507E2" w:rsidRDefault="005F2B2B">
      <w:pPr>
        <w:pStyle w:val="Paragrafoelenco"/>
        <w:numPr>
          <w:ilvl w:val="0"/>
          <w:numId w:val="27"/>
        </w:numPr>
        <w:tabs>
          <w:tab w:val="left" w:pos="1674"/>
        </w:tabs>
        <w:spacing w:before="120" w:line="276" w:lineRule="auto"/>
        <w:ind w:right="1085"/>
        <w:rPr>
          <w:i/>
          <w:sz w:val="24"/>
        </w:rPr>
      </w:pPr>
      <w:r>
        <w:rPr>
          <w:i/>
          <w:sz w:val="24"/>
          <w:u w:val="single"/>
        </w:rPr>
        <w:t>L’accesso civico</w:t>
      </w:r>
      <w:r>
        <w:rPr>
          <w:i/>
          <w:sz w:val="24"/>
        </w:rPr>
        <w:t xml:space="preserve"> rispetto a tutti i dati che devono essere pubblicati in Amministrazione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trasparente </w:t>
      </w:r>
    </w:p>
    <w:p w:rsidR="000507E2" w:rsidRDefault="005F2B2B">
      <w:pPr>
        <w:pStyle w:val="Paragrafoelenco"/>
        <w:numPr>
          <w:ilvl w:val="0"/>
          <w:numId w:val="27"/>
        </w:numPr>
        <w:tabs>
          <w:tab w:val="left" w:pos="1674"/>
        </w:tabs>
        <w:spacing w:before="120" w:line="276" w:lineRule="auto"/>
        <w:ind w:right="1084"/>
        <w:rPr>
          <w:i/>
          <w:sz w:val="24"/>
        </w:rPr>
      </w:pPr>
      <w:r>
        <w:rPr>
          <w:i/>
          <w:sz w:val="24"/>
          <w:u w:val="single"/>
        </w:rPr>
        <w:t>L’accesso</w:t>
      </w:r>
      <w:r>
        <w:rPr>
          <w:i/>
          <w:spacing w:val="-6"/>
          <w:sz w:val="24"/>
          <w:u w:val="single"/>
        </w:rPr>
        <w:t xml:space="preserve"> </w:t>
      </w:r>
      <w:r>
        <w:rPr>
          <w:i/>
          <w:sz w:val="24"/>
          <w:u w:val="single"/>
        </w:rPr>
        <w:t>generalizzato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</w:rPr>
        <w:t>rispetto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tutti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dati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che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non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siano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oggetto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limitazione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speciale</w:t>
      </w:r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virtù</w:t>
      </w:r>
      <w:r>
        <w:rPr>
          <w:spacing w:val="1"/>
          <w:sz w:val="24"/>
        </w:rPr>
        <w:t xml:space="preserve"> </w:t>
      </w:r>
      <w:r>
        <w:rPr>
          <w:sz w:val="24"/>
        </w:rPr>
        <w:t>del quale,</w:t>
      </w:r>
      <w:r>
        <w:rPr>
          <w:spacing w:val="1"/>
          <w:sz w:val="24"/>
        </w:rPr>
        <w:t xml:space="preserve"> </w:t>
      </w:r>
      <w:r>
        <w:rPr>
          <w:sz w:val="24"/>
        </w:rPr>
        <w:t>"</w:t>
      </w:r>
      <w:r>
        <w:rPr>
          <w:i/>
          <w:sz w:val="24"/>
        </w:rPr>
        <w:t>chiunque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ha diritto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accedere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dati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ai documenti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detenuti dalle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pubbliche amministrazioni, </w:t>
      </w:r>
      <w:r>
        <w:rPr>
          <w:i/>
          <w:sz w:val="24"/>
          <w:u w:val="single"/>
        </w:rPr>
        <w:t>ulteriori</w:t>
      </w:r>
      <w:r>
        <w:rPr>
          <w:i/>
          <w:sz w:val="24"/>
        </w:rPr>
        <w:t xml:space="preserve"> rispetto a quelli oggetto di pubblicazione ai sensi del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presente decreto, nel rispetto dei limiti relativi alla tutela di interessi pubblici e privati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giuridicamente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rilevanti,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secondo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quanto previsto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dall'art. 5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bis</w:t>
      </w:r>
      <w:r>
        <w:rPr>
          <w:sz w:val="24"/>
        </w:rPr>
        <w:t>".</w:t>
      </w:r>
      <w:r>
        <w:rPr>
          <w:i/>
          <w:sz w:val="24"/>
        </w:rPr>
        <w:t xml:space="preserve"> </w:t>
      </w:r>
    </w:p>
    <w:p w:rsidR="000507E2" w:rsidRDefault="005F2B2B">
      <w:pPr>
        <w:pStyle w:val="Paragrafoelenco"/>
        <w:numPr>
          <w:ilvl w:val="0"/>
          <w:numId w:val="27"/>
        </w:numPr>
        <w:tabs>
          <w:tab w:val="left" w:pos="1674"/>
        </w:tabs>
        <w:spacing w:before="121"/>
        <w:ind w:hanging="361"/>
        <w:rPr>
          <w:i/>
          <w:sz w:val="24"/>
        </w:rPr>
      </w:pPr>
      <w:r>
        <w:rPr>
          <w:i/>
          <w:sz w:val="24"/>
          <w:u w:val="single"/>
        </w:rPr>
        <w:t>L’accesso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ai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dati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personali</w:t>
      </w:r>
      <w:r>
        <w:rPr>
          <w:i/>
          <w:spacing w:val="3"/>
          <w:sz w:val="24"/>
          <w:u w:val="single"/>
        </w:rPr>
        <w:t xml:space="preserve"> </w:t>
      </w:r>
      <w:r>
        <w:rPr>
          <w:i/>
          <w:sz w:val="24"/>
        </w:rPr>
        <w:t>ex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Regolamento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UE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 xml:space="preserve">679/2016. </w:t>
      </w:r>
    </w:p>
    <w:p w:rsidR="000507E2" w:rsidRDefault="005F2B2B" w:rsidP="004242D7">
      <w:pPr>
        <w:pStyle w:val="Corpodeltesto"/>
        <w:spacing w:before="163"/>
        <w:ind w:right="1100"/>
      </w:pPr>
      <w:r>
        <w:t>Questi</w:t>
      </w:r>
      <w:r>
        <w:rPr>
          <w:spacing w:val="4"/>
        </w:rPr>
        <w:t xml:space="preserve"> </w:t>
      </w:r>
      <w:r>
        <w:t>istituti</w:t>
      </w:r>
      <w:r>
        <w:rPr>
          <w:spacing w:val="4"/>
        </w:rPr>
        <w:t xml:space="preserve"> </w:t>
      </w:r>
      <w:r>
        <w:t>sono</w:t>
      </w:r>
      <w:r>
        <w:rPr>
          <w:spacing w:val="5"/>
        </w:rPr>
        <w:t xml:space="preserve"> </w:t>
      </w:r>
      <w:r>
        <w:t>senza</w:t>
      </w:r>
      <w:r>
        <w:rPr>
          <w:spacing w:val="4"/>
        </w:rPr>
        <w:t xml:space="preserve"> </w:t>
      </w:r>
      <w:r>
        <w:t>dubbio</w:t>
      </w:r>
      <w:r>
        <w:rPr>
          <w:spacing w:val="5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misura</w:t>
      </w:r>
      <w:r>
        <w:rPr>
          <w:spacing w:val="4"/>
        </w:rPr>
        <w:t xml:space="preserve"> </w:t>
      </w:r>
      <w:r>
        <w:t>più</w:t>
      </w:r>
      <w:r>
        <w:rPr>
          <w:spacing w:val="5"/>
        </w:rPr>
        <w:t xml:space="preserve"> </w:t>
      </w:r>
      <w:r>
        <w:t>concreta</w:t>
      </w:r>
      <w:r>
        <w:rPr>
          <w:spacing w:val="4"/>
        </w:rPr>
        <w:t xml:space="preserve"> </w:t>
      </w:r>
      <w:r>
        <w:t>ed</w:t>
      </w:r>
      <w:r>
        <w:rPr>
          <w:spacing w:val="5"/>
        </w:rPr>
        <w:t xml:space="preserve"> </w:t>
      </w:r>
      <w:r>
        <w:t>utile</w:t>
      </w:r>
      <w:r>
        <w:rPr>
          <w:spacing w:val="3"/>
        </w:rPr>
        <w:t xml:space="preserve"> </w:t>
      </w:r>
      <w:r>
        <w:t>al</w:t>
      </w:r>
      <w:r>
        <w:rPr>
          <w:spacing w:val="5"/>
        </w:rPr>
        <w:t xml:space="preserve"> </w:t>
      </w:r>
      <w:r>
        <w:t>fine</w:t>
      </w:r>
      <w:r>
        <w:rPr>
          <w:spacing w:val="3"/>
        </w:rPr>
        <w:t xml:space="preserve"> </w:t>
      </w:r>
      <w:r>
        <w:t>dell’implementazione</w:t>
      </w:r>
      <w:r>
        <w:rPr>
          <w:spacing w:val="4"/>
        </w:rPr>
        <w:t xml:space="preserve"> </w:t>
      </w:r>
      <w:r>
        <w:t>della</w:t>
      </w:r>
      <w:r w:rsidR="004242D7">
        <w:t xml:space="preserve"> </w:t>
      </w:r>
      <w:r>
        <w:rPr>
          <w:spacing w:val="-1"/>
        </w:rPr>
        <w:t>cultura</w:t>
      </w:r>
      <w:r>
        <w:rPr>
          <w:spacing w:val="-14"/>
        </w:rPr>
        <w:t xml:space="preserve"> </w:t>
      </w:r>
      <w:r>
        <w:rPr>
          <w:spacing w:val="-1"/>
        </w:rPr>
        <w:t>e</w:t>
      </w:r>
      <w:r>
        <w:rPr>
          <w:spacing w:val="-15"/>
        </w:rPr>
        <w:t xml:space="preserve"> </w:t>
      </w:r>
      <w:r>
        <w:rPr>
          <w:spacing w:val="-1"/>
        </w:rPr>
        <w:t>delle</w:t>
      </w:r>
      <w:r>
        <w:rPr>
          <w:spacing w:val="-14"/>
        </w:rPr>
        <w:t xml:space="preserve"> </w:t>
      </w:r>
      <w:r>
        <w:t>buone</w:t>
      </w:r>
      <w:r>
        <w:rPr>
          <w:spacing w:val="-15"/>
        </w:rPr>
        <w:t xml:space="preserve"> </w:t>
      </w:r>
      <w:r>
        <w:t>pratiche</w:t>
      </w:r>
      <w:r>
        <w:rPr>
          <w:spacing w:val="-15"/>
        </w:rPr>
        <w:t xml:space="preserve"> </w:t>
      </w:r>
      <w:r>
        <w:t>contro</w:t>
      </w:r>
      <w:r>
        <w:rPr>
          <w:spacing w:val="-13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corruzione</w:t>
      </w:r>
      <w:r>
        <w:rPr>
          <w:spacing w:val="-15"/>
        </w:rPr>
        <w:t xml:space="preserve"> </w:t>
      </w:r>
      <w:r>
        <w:t>delineato</w:t>
      </w:r>
      <w:r>
        <w:rPr>
          <w:spacing w:val="-13"/>
        </w:rPr>
        <w:t xml:space="preserve"> </w:t>
      </w:r>
      <w:r>
        <w:t>dal</w:t>
      </w:r>
      <w:r>
        <w:rPr>
          <w:spacing w:val="-14"/>
        </w:rPr>
        <w:t xml:space="preserve"> </w:t>
      </w:r>
      <w:r>
        <w:t>legislatore</w:t>
      </w:r>
      <w:r>
        <w:rPr>
          <w:spacing w:val="-15"/>
        </w:rPr>
        <w:t xml:space="preserve"> </w:t>
      </w:r>
      <w:r>
        <w:t>della</w:t>
      </w:r>
      <w:r>
        <w:rPr>
          <w:spacing w:val="-14"/>
        </w:rPr>
        <w:t xml:space="preserve"> </w:t>
      </w:r>
      <w:r>
        <w:t>Legge</w:t>
      </w:r>
      <w:r>
        <w:rPr>
          <w:spacing w:val="-14"/>
        </w:rPr>
        <w:t xml:space="preserve"> </w:t>
      </w:r>
      <w:r>
        <w:t>n.</w:t>
      </w:r>
      <w:r>
        <w:rPr>
          <w:spacing w:val="-12"/>
        </w:rPr>
        <w:t xml:space="preserve"> </w:t>
      </w:r>
      <w:r>
        <w:t>190/2012.</w:t>
      </w:r>
    </w:p>
    <w:p w:rsidR="000507E2" w:rsidRDefault="005F2B2B">
      <w:pPr>
        <w:pStyle w:val="Corpodeltesto"/>
        <w:spacing w:before="120"/>
      </w:pPr>
      <w:r>
        <w:t>L’articolo</w:t>
      </w:r>
      <w:r>
        <w:rPr>
          <w:spacing w:val="-3"/>
        </w:rPr>
        <w:t xml:space="preserve"> </w:t>
      </w:r>
      <w:r>
        <w:t>1 del</w:t>
      </w:r>
      <w:r>
        <w:rPr>
          <w:spacing w:val="-3"/>
        </w:rPr>
        <w:t xml:space="preserve"> </w:t>
      </w:r>
      <w:r>
        <w:t>D.lgs.</w:t>
      </w:r>
      <w:r>
        <w:rPr>
          <w:spacing w:val="-3"/>
        </w:rPr>
        <w:t xml:space="preserve"> </w:t>
      </w:r>
      <w:r>
        <w:t>33/2013,</w:t>
      </w:r>
      <w:r>
        <w:rPr>
          <w:spacing w:val="2"/>
        </w:rPr>
        <w:t xml:space="preserve"> </w:t>
      </w:r>
      <w:r>
        <w:t>rinnovato</w:t>
      </w:r>
      <w:r>
        <w:rPr>
          <w:spacing w:val="-1"/>
        </w:rPr>
        <w:t xml:space="preserve"> </w:t>
      </w:r>
      <w:r>
        <w:t>dal</w:t>
      </w:r>
      <w:r>
        <w:rPr>
          <w:spacing w:val="-1"/>
        </w:rPr>
        <w:t xml:space="preserve"> </w:t>
      </w:r>
      <w:r>
        <w:t>D.lgs.</w:t>
      </w:r>
      <w:r>
        <w:rPr>
          <w:spacing w:val="-3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97/2016 prevede</w:t>
      </w:r>
      <w:r>
        <w:rPr>
          <w:spacing w:val="-3"/>
        </w:rPr>
        <w:t xml:space="preserve"> </w:t>
      </w:r>
      <w:r>
        <w:t>infatti:</w:t>
      </w:r>
    </w:p>
    <w:p w:rsidR="000507E2" w:rsidRDefault="005F2B2B" w:rsidP="004242D7">
      <w:pPr>
        <w:spacing w:before="120"/>
        <w:ind w:left="1805" w:right="1643"/>
        <w:jc w:val="both"/>
        <w:rPr>
          <w:i/>
          <w:sz w:val="24"/>
        </w:rPr>
      </w:pPr>
      <w:r>
        <w:rPr>
          <w:i/>
          <w:sz w:val="24"/>
        </w:rPr>
        <w:t xml:space="preserve">“La trasparenza è intesa </w:t>
      </w:r>
      <w:r>
        <w:rPr>
          <w:i/>
          <w:sz w:val="24"/>
          <w:u w:val="single"/>
        </w:rPr>
        <w:t>come accessibilità totale dei dati e documenti</w:t>
      </w:r>
      <w:r>
        <w:rPr>
          <w:i/>
          <w:sz w:val="24"/>
        </w:rPr>
        <w:t xml:space="preserve"> detenuti dalle</w:t>
      </w:r>
      <w:r>
        <w:rPr>
          <w:i/>
          <w:spacing w:val="-52"/>
          <w:sz w:val="24"/>
        </w:rPr>
        <w:t xml:space="preserve"> </w:t>
      </w:r>
      <w:r>
        <w:rPr>
          <w:i/>
          <w:sz w:val="24"/>
        </w:rPr>
        <w:t>pubbliche amministrazioni, allo scopo di tutelare i diritti dei cittadini, promuovere la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partecipazione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degli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interessati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all'attività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amministrativa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favorire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forme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diffuse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 xml:space="preserve">di </w:t>
      </w:r>
      <w:r>
        <w:rPr>
          <w:i/>
          <w:sz w:val="24"/>
        </w:rPr>
        <w:lastRenderedPageBreak/>
        <w:t>controllo</w:t>
      </w:r>
      <w:r>
        <w:rPr>
          <w:i/>
          <w:spacing w:val="50"/>
          <w:sz w:val="24"/>
        </w:rPr>
        <w:t xml:space="preserve"> </w:t>
      </w:r>
      <w:r>
        <w:rPr>
          <w:i/>
          <w:sz w:val="24"/>
        </w:rPr>
        <w:t>sul</w:t>
      </w:r>
      <w:r>
        <w:rPr>
          <w:i/>
          <w:spacing w:val="50"/>
          <w:sz w:val="24"/>
        </w:rPr>
        <w:t xml:space="preserve"> </w:t>
      </w:r>
      <w:r>
        <w:rPr>
          <w:i/>
          <w:sz w:val="24"/>
        </w:rPr>
        <w:t>perseguimento</w:t>
      </w:r>
      <w:r>
        <w:rPr>
          <w:i/>
          <w:spacing w:val="51"/>
          <w:sz w:val="24"/>
        </w:rPr>
        <w:t xml:space="preserve"> </w:t>
      </w:r>
      <w:r>
        <w:rPr>
          <w:i/>
          <w:sz w:val="24"/>
        </w:rPr>
        <w:t>delle</w:t>
      </w:r>
      <w:r>
        <w:rPr>
          <w:i/>
          <w:spacing w:val="49"/>
          <w:sz w:val="24"/>
        </w:rPr>
        <w:t xml:space="preserve"> </w:t>
      </w:r>
      <w:r>
        <w:rPr>
          <w:i/>
          <w:sz w:val="24"/>
        </w:rPr>
        <w:t>funzioni</w:t>
      </w:r>
      <w:r>
        <w:rPr>
          <w:i/>
          <w:spacing w:val="51"/>
          <w:sz w:val="24"/>
        </w:rPr>
        <w:t xml:space="preserve"> </w:t>
      </w:r>
      <w:r>
        <w:rPr>
          <w:i/>
          <w:sz w:val="24"/>
        </w:rPr>
        <w:t>istituzionali</w:t>
      </w:r>
      <w:r>
        <w:rPr>
          <w:i/>
          <w:spacing w:val="50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51"/>
          <w:sz w:val="24"/>
        </w:rPr>
        <w:t xml:space="preserve"> </w:t>
      </w:r>
      <w:r>
        <w:rPr>
          <w:i/>
          <w:sz w:val="24"/>
        </w:rPr>
        <w:t>sull'utilizzo</w:t>
      </w:r>
      <w:r>
        <w:rPr>
          <w:i/>
          <w:spacing w:val="50"/>
          <w:sz w:val="24"/>
        </w:rPr>
        <w:t xml:space="preserve"> </w:t>
      </w:r>
      <w:r>
        <w:rPr>
          <w:i/>
          <w:sz w:val="24"/>
        </w:rPr>
        <w:t>delle</w:t>
      </w:r>
      <w:r>
        <w:rPr>
          <w:i/>
          <w:spacing w:val="50"/>
          <w:sz w:val="24"/>
        </w:rPr>
        <w:t xml:space="preserve"> </w:t>
      </w:r>
      <w:r>
        <w:rPr>
          <w:i/>
          <w:sz w:val="24"/>
        </w:rPr>
        <w:t xml:space="preserve">risorse </w:t>
      </w:r>
    </w:p>
    <w:p w:rsidR="000507E2" w:rsidRDefault="005F2B2B">
      <w:pPr>
        <w:ind w:left="1805"/>
        <w:rPr>
          <w:i/>
          <w:sz w:val="24"/>
        </w:rPr>
      </w:pPr>
      <w:r>
        <w:rPr>
          <w:i/>
          <w:sz w:val="24"/>
        </w:rPr>
        <w:t xml:space="preserve">pubbliche.”. </w:t>
      </w:r>
    </w:p>
    <w:p w:rsidR="004242D7" w:rsidRDefault="004242D7">
      <w:pPr>
        <w:ind w:left="1805"/>
        <w:rPr>
          <w:i/>
          <w:sz w:val="24"/>
        </w:rPr>
      </w:pPr>
    </w:p>
    <w:p w:rsidR="000507E2" w:rsidRDefault="005F2B2B">
      <w:pPr>
        <w:pStyle w:val="Corpodeltesto"/>
        <w:spacing w:before="123"/>
      </w:pPr>
      <w:r>
        <w:t>Secondo</w:t>
      </w:r>
      <w:r>
        <w:rPr>
          <w:spacing w:val="31"/>
        </w:rPr>
        <w:t xml:space="preserve"> </w:t>
      </w:r>
      <w:r>
        <w:t>il</w:t>
      </w:r>
      <w:r>
        <w:rPr>
          <w:spacing w:val="31"/>
        </w:rPr>
        <w:t xml:space="preserve"> </w:t>
      </w:r>
      <w:r>
        <w:t>PNA</w:t>
      </w:r>
      <w:r>
        <w:rPr>
          <w:spacing w:val="32"/>
        </w:rPr>
        <w:t xml:space="preserve"> </w:t>
      </w:r>
      <w:r>
        <w:t>2016</w:t>
      </w:r>
      <w:r>
        <w:rPr>
          <w:spacing w:val="33"/>
        </w:rPr>
        <w:t xml:space="preserve"> </w:t>
      </w:r>
      <w:r>
        <w:t>(pagina</w:t>
      </w:r>
      <w:r>
        <w:rPr>
          <w:spacing w:val="32"/>
        </w:rPr>
        <w:t xml:space="preserve"> </w:t>
      </w:r>
      <w:r>
        <w:t>40),</w:t>
      </w:r>
      <w:r>
        <w:rPr>
          <w:spacing w:val="33"/>
        </w:rPr>
        <w:t xml:space="preserve"> </w:t>
      </w:r>
      <w:r>
        <w:t>con</w:t>
      </w:r>
      <w:r>
        <w:rPr>
          <w:spacing w:val="30"/>
        </w:rPr>
        <w:t xml:space="preserve"> </w:t>
      </w:r>
      <w:r>
        <w:t>riferimento</w:t>
      </w:r>
      <w:r>
        <w:rPr>
          <w:spacing w:val="32"/>
        </w:rPr>
        <w:t xml:space="preserve"> </w:t>
      </w:r>
      <w:r>
        <w:t>alle</w:t>
      </w:r>
      <w:r>
        <w:rPr>
          <w:spacing w:val="31"/>
        </w:rPr>
        <w:t xml:space="preserve"> </w:t>
      </w:r>
      <w:r w:rsidR="00F82E96">
        <w:t>Comunità Montane</w:t>
      </w:r>
      <w:r>
        <w:t>,</w:t>
      </w:r>
      <w:r>
        <w:rPr>
          <w:spacing w:val="31"/>
        </w:rPr>
        <w:t xml:space="preserve"> </w:t>
      </w:r>
      <w:r>
        <w:t>si</w:t>
      </w:r>
      <w:r>
        <w:rPr>
          <w:spacing w:val="32"/>
        </w:rPr>
        <w:t xml:space="preserve"> </w:t>
      </w:r>
      <w:r>
        <w:t>può</w:t>
      </w:r>
      <w:r>
        <w:rPr>
          <w:spacing w:val="33"/>
        </w:rPr>
        <w:t xml:space="preserve"> </w:t>
      </w:r>
      <w:r>
        <w:t>prevedere</w:t>
      </w:r>
      <w:r>
        <w:rPr>
          <w:spacing w:val="31"/>
        </w:rPr>
        <w:t xml:space="preserve"> </w:t>
      </w:r>
      <w:r>
        <w:t>un</w:t>
      </w:r>
      <w:r>
        <w:rPr>
          <w:spacing w:val="33"/>
        </w:rPr>
        <w:t xml:space="preserve"> </w:t>
      </w:r>
      <w:r>
        <w:t>unico</w:t>
      </w:r>
      <w:r>
        <w:rPr>
          <w:spacing w:val="31"/>
        </w:rPr>
        <w:t xml:space="preserve"> </w:t>
      </w:r>
      <w:r>
        <w:t>PTPC</w:t>
      </w:r>
      <w:r>
        <w:rPr>
          <w:spacing w:val="-51"/>
        </w:rPr>
        <w:t xml:space="preserve"> </w:t>
      </w:r>
      <w:r>
        <w:t>distinguendo</w:t>
      </w:r>
      <w:r>
        <w:rPr>
          <w:spacing w:val="-1"/>
        </w:rPr>
        <w:t xml:space="preserve"> </w:t>
      </w:r>
      <w:r>
        <w:t>tra:</w:t>
      </w:r>
      <w:r>
        <w:rPr>
          <w:spacing w:val="-1"/>
        </w:rPr>
        <w:t xml:space="preserve"> </w:t>
      </w:r>
      <w:r>
        <w:t>funzioni</w:t>
      </w:r>
      <w:r>
        <w:rPr>
          <w:spacing w:val="-1"/>
        </w:rPr>
        <w:t xml:space="preserve"> </w:t>
      </w:r>
      <w:r>
        <w:t>trasferite all</w:t>
      </w:r>
      <w:r w:rsidR="00554EB7">
        <w:t>a Comunità,</w:t>
      </w:r>
      <w:r>
        <w:rPr>
          <w:spacing w:val="-1"/>
        </w:rPr>
        <w:t xml:space="preserve"> </w:t>
      </w:r>
      <w:r>
        <w:t>funzioni rimaste in</w:t>
      </w:r>
      <w:r>
        <w:rPr>
          <w:spacing w:val="-1"/>
        </w:rPr>
        <w:t xml:space="preserve"> </w:t>
      </w:r>
      <w:r>
        <w:t>capo</w:t>
      </w:r>
      <w:r>
        <w:rPr>
          <w:spacing w:val="-3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Comuni.</w:t>
      </w:r>
    </w:p>
    <w:p w:rsidR="000507E2" w:rsidRDefault="005F2B2B">
      <w:pPr>
        <w:pStyle w:val="Corpodeltesto"/>
        <w:spacing w:before="119"/>
        <w:ind w:right="1081"/>
      </w:pPr>
      <w:r>
        <w:t>Per</w:t>
      </w:r>
      <w:r>
        <w:rPr>
          <w:spacing w:val="27"/>
        </w:rPr>
        <w:t xml:space="preserve"> </w:t>
      </w:r>
      <w:r>
        <w:t>le</w:t>
      </w:r>
      <w:r>
        <w:rPr>
          <w:spacing w:val="25"/>
        </w:rPr>
        <w:t xml:space="preserve"> </w:t>
      </w:r>
      <w:r>
        <w:t>funzioni</w:t>
      </w:r>
      <w:r>
        <w:rPr>
          <w:spacing w:val="26"/>
        </w:rPr>
        <w:t xml:space="preserve"> </w:t>
      </w:r>
      <w:r>
        <w:t>trasferite,</w:t>
      </w:r>
      <w:r>
        <w:rPr>
          <w:spacing w:val="27"/>
        </w:rPr>
        <w:t xml:space="preserve"> </w:t>
      </w:r>
      <w:r>
        <w:t>sono</w:t>
      </w:r>
      <w:r>
        <w:rPr>
          <w:spacing w:val="27"/>
        </w:rPr>
        <w:t xml:space="preserve"> </w:t>
      </w:r>
      <w:r>
        <w:t>di</w:t>
      </w:r>
      <w:r>
        <w:rPr>
          <w:spacing w:val="26"/>
        </w:rPr>
        <w:t xml:space="preserve"> </w:t>
      </w:r>
      <w:r>
        <w:t>competenza</w:t>
      </w:r>
      <w:r>
        <w:rPr>
          <w:spacing w:val="26"/>
        </w:rPr>
        <w:t xml:space="preserve"> </w:t>
      </w:r>
      <w:r>
        <w:t>dell</w:t>
      </w:r>
      <w:r w:rsidR="00554EB7">
        <w:t xml:space="preserve">a Comunità </w:t>
      </w:r>
      <w:r>
        <w:t>la</w:t>
      </w:r>
      <w:r>
        <w:rPr>
          <w:spacing w:val="26"/>
        </w:rPr>
        <w:t xml:space="preserve"> </w:t>
      </w:r>
      <w:r>
        <w:t>predisposizione,</w:t>
      </w:r>
      <w:r>
        <w:rPr>
          <w:spacing w:val="27"/>
        </w:rPr>
        <w:t xml:space="preserve"> </w:t>
      </w:r>
      <w:r>
        <w:t>l’adozione</w:t>
      </w:r>
      <w:r>
        <w:rPr>
          <w:spacing w:val="25"/>
        </w:rPr>
        <w:t xml:space="preserve"> </w:t>
      </w:r>
      <w:r>
        <w:t>e</w:t>
      </w:r>
      <w:r>
        <w:rPr>
          <w:spacing w:val="-52"/>
        </w:rPr>
        <w:t xml:space="preserve"> </w:t>
      </w:r>
      <w:r>
        <w:t>l’attuazione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PTPC.</w:t>
      </w:r>
    </w:p>
    <w:p w:rsidR="000507E2" w:rsidRDefault="000507E2">
      <w:pPr>
        <w:pStyle w:val="Corpodeltesto"/>
        <w:spacing w:before="8"/>
        <w:ind w:left="0"/>
        <w:rPr>
          <w:sz w:val="19"/>
        </w:rPr>
      </w:pPr>
    </w:p>
    <w:p w:rsidR="000507E2" w:rsidRDefault="005F2B2B">
      <w:pPr>
        <w:pStyle w:val="Corpodeltesto"/>
        <w:spacing w:line="436" w:lineRule="auto"/>
        <w:ind w:right="2425"/>
      </w:pPr>
      <w:r>
        <w:t>Cap. 1 - Il nuovo accesso civico e gli altri diritti di accesso ai documenti amministrativi</w:t>
      </w:r>
      <w:r>
        <w:rPr>
          <w:spacing w:val="-52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segnalano i passaggi</w:t>
      </w:r>
      <w:r>
        <w:rPr>
          <w:spacing w:val="-2"/>
        </w:rPr>
        <w:t xml:space="preserve"> </w:t>
      </w:r>
      <w:r>
        <w:t>fondamentali:</w:t>
      </w:r>
    </w:p>
    <w:p w:rsidR="000507E2" w:rsidRDefault="005F2B2B">
      <w:pPr>
        <w:pStyle w:val="Paragrafoelenco"/>
        <w:numPr>
          <w:ilvl w:val="0"/>
          <w:numId w:val="27"/>
        </w:numPr>
        <w:tabs>
          <w:tab w:val="left" w:pos="1674"/>
        </w:tabs>
        <w:spacing w:line="276" w:lineRule="auto"/>
        <w:ind w:right="1087"/>
        <w:rPr>
          <w:i/>
          <w:sz w:val="24"/>
        </w:rPr>
      </w:pPr>
      <w:r>
        <w:rPr>
          <w:i/>
          <w:sz w:val="24"/>
        </w:rPr>
        <w:t>Fino al 2013 nel nostro ordinamento il diritto di accesso agli atti era previsto, oltre che da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alcune norme speciali, dagli art. 24 e seg. della legge 07/08/1990, n. 241 e regolamentato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DPR 12/04/2006, n. 184. </w:t>
      </w:r>
    </w:p>
    <w:p w:rsidR="000507E2" w:rsidRDefault="005F2B2B">
      <w:pPr>
        <w:pStyle w:val="Paragrafoelenco"/>
        <w:numPr>
          <w:ilvl w:val="0"/>
          <w:numId w:val="27"/>
        </w:numPr>
        <w:tabs>
          <w:tab w:val="left" w:pos="1674"/>
        </w:tabs>
        <w:spacing w:before="119" w:line="276" w:lineRule="auto"/>
        <w:ind w:right="1081"/>
        <w:rPr>
          <w:i/>
          <w:sz w:val="24"/>
        </w:rPr>
      </w:pPr>
      <w:r>
        <w:rPr>
          <w:i/>
          <w:sz w:val="24"/>
        </w:rPr>
        <w:t xml:space="preserve">Con l’emanazione del </w:t>
      </w:r>
      <w:proofErr w:type="spellStart"/>
      <w:r>
        <w:rPr>
          <w:i/>
          <w:sz w:val="24"/>
        </w:rPr>
        <w:t>D.Lgs.</w:t>
      </w:r>
      <w:proofErr w:type="spellEnd"/>
      <w:r>
        <w:rPr>
          <w:i/>
          <w:sz w:val="24"/>
        </w:rPr>
        <w:t xml:space="preserve"> 14/03/2013 n. 33 è stato introdotto l’accesso civico limitato 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tutti gli atti che devono essere pubblicati in Amministrazione Trasparente, cioè sul sito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internet istituzionale di questo comune. </w:t>
      </w:r>
    </w:p>
    <w:p w:rsidR="000507E2" w:rsidRDefault="005F2B2B">
      <w:pPr>
        <w:pStyle w:val="Paragrafoelenco"/>
        <w:numPr>
          <w:ilvl w:val="0"/>
          <w:numId w:val="27"/>
        </w:numPr>
        <w:tabs>
          <w:tab w:val="left" w:pos="1674"/>
        </w:tabs>
        <w:spacing w:before="120" w:line="276" w:lineRule="auto"/>
        <w:ind w:right="1085"/>
        <w:rPr>
          <w:i/>
          <w:sz w:val="24"/>
        </w:rPr>
      </w:pPr>
      <w:r>
        <w:rPr>
          <w:i/>
          <w:sz w:val="24"/>
        </w:rPr>
        <w:t>Il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D.lgs.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25/05/2016,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n.97,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modificando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D.lgs.33/2013,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introduce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l’accesso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civico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generalizzato,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senza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alcuna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limitazione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soggettiva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nei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confronti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tutti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gli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atti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della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pubblica amministrazione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 non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solo 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quelli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di “Amministrazione Trasparente” </w:t>
      </w:r>
    </w:p>
    <w:p w:rsidR="000507E2" w:rsidRDefault="005F2B2B">
      <w:pPr>
        <w:pStyle w:val="Paragrafoelenco"/>
        <w:numPr>
          <w:ilvl w:val="0"/>
          <w:numId w:val="27"/>
        </w:numPr>
        <w:tabs>
          <w:tab w:val="left" w:pos="1674"/>
        </w:tabs>
        <w:spacing w:before="120"/>
        <w:ind w:right="1078"/>
        <w:rPr>
          <w:i/>
          <w:sz w:val="24"/>
        </w:rPr>
      </w:pPr>
      <w:r>
        <w:rPr>
          <w:i/>
          <w:sz w:val="24"/>
        </w:rPr>
        <w:t>Resta ferma ed autonoma la disciplina dell'accesso agli atti di gara, come specificamente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regolamentata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dall'art.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53 del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Nuovo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codice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Contratti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Pubblici </w:t>
      </w:r>
      <w:proofErr w:type="spellStart"/>
      <w:r>
        <w:rPr>
          <w:i/>
          <w:sz w:val="24"/>
        </w:rPr>
        <w:t>D.Lgs</w:t>
      </w:r>
      <w:proofErr w:type="spellEnd"/>
      <w:r>
        <w:rPr>
          <w:i/>
          <w:sz w:val="24"/>
        </w:rPr>
        <w:t xml:space="preserve"> n.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50/2016. </w:t>
      </w:r>
    </w:p>
    <w:p w:rsidR="000507E2" w:rsidRDefault="000507E2">
      <w:pPr>
        <w:pStyle w:val="Corpodeltesto"/>
        <w:spacing w:before="4"/>
        <w:ind w:left="0"/>
        <w:rPr>
          <w:i/>
          <w:sz w:val="27"/>
        </w:rPr>
      </w:pPr>
    </w:p>
    <w:p w:rsidR="000507E2" w:rsidRDefault="005F2B2B">
      <w:pPr>
        <w:ind w:left="952" w:right="1079"/>
        <w:jc w:val="both"/>
        <w:rPr>
          <w:sz w:val="24"/>
        </w:rPr>
      </w:pPr>
      <w:r>
        <w:rPr>
          <w:sz w:val="24"/>
        </w:rPr>
        <w:t>Come indicato dall'ANAC (Delibera n. 1309 del 28 dicembre 2016 - Linee guida recanti indicazioni</w:t>
      </w:r>
      <w:r>
        <w:rPr>
          <w:spacing w:val="1"/>
          <w:sz w:val="24"/>
        </w:rPr>
        <w:t xml:space="preserve"> </w:t>
      </w:r>
      <w:r>
        <w:rPr>
          <w:sz w:val="24"/>
        </w:rPr>
        <w:t>operative ai fini della definizione delle esclusioni e dei limiti all'accesso civico di cui all'art. 5, co. 2,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D.Lgs.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n.</w:t>
      </w:r>
      <w:r>
        <w:rPr>
          <w:spacing w:val="1"/>
          <w:sz w:val="24"/>
        </w:rPr>
        <w:t xml:space="preserve"> </w:t>
      </w:r>
      <w:r>
        <w:rPr>
          <w:sz w:val="24"/>
        </w:rPr>
        <w:t>33/2013),</w:t>
      </w:r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tre</w:t>
      </w:r>
      <w:r>
        <w:rPr>
          <w:spacing w:val="1"/>
          <w:sz w:val="24"/>
        </w:rPr>
        <w:t xml:space="preserve"> </w:t>
      </w:r>
      <w:r>
        <w:rPr>
          <w:sz w:val="24"/>
        </w:rPr>
        <w:t>distinte</w:t>
      </w:r>
      <w:r>
        <w:rPr>
          <w:spacing w:val="1"/>
          <w:sz w:val="24"/>
        </w:rPr>
        <w:t xml:space="preserve"> </w:t>
      </w:r>
      <w:r>
        <w:rPr>
          <w:sz w:val="24"/>
        </w:rPr>
        <w:t>tipologie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accesso</w:t>
      </w:r>
      <w:r>
        <w:rPr>
          <w:spacing w:val="1"/>
          <w:sz w:val="24"/>
        </w:rPr>
        <w:t xml:space="preserve"> </w:t>
      </w:r>
      <w:r>
        <w:rPr>
          <w:sz w:val="24"/>
        </w:rPr>
        <w:t>devono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oggetto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specifica</w:t>
      </w:r>
      <w:r>
        <w:rPr>
          <w:spacing w:val="1"/>
          <w:sz w:val="24"/>
        </w:rPr>
        <w:t xml:space="preserve"> </w:t>
      </w:r>
      <w:r>
        <w:rPr>
          <w:sz w:val="24"/>
        </w:rPr>
        <w:t>regolamentazione,</w:t>
      </w:r>
      <w:r>
        <w:rPr>
          <w:spacing w:val="1"/>
          <w:sz w:val="24"/>
        </w:rPr>
        <w:t xml:space="preserve"> </w:t>
      </w:r>
      <w:r>
        <w:rPr>
          <w:sz w:val="24"/>
        </w:rPr>
        <w:t>"</w:t>
      </w:r>
      <w:r>
        <w:rPr>
          <w:i/>
          <w:sz w:val="24"/>
        </w:rPr>
        <w:t>con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fine...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evitare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comportamenti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disomogenei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tra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uffici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della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stessa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amministrazione</w:t>
      </w:r>
      <w:r>
        <w:rPr>
          <w:sz w:val="24"/>
        </w:rPr>
        <w:t>".</w:t>
      </w:r>
      <w:r>
        <w:rPr>
          <w:spacing w:val="1"/>
          <w:sz w:val="24"/>
        </w:rPr>
        <w:t xml:space="preserve"> </w:t>
      </w:r>
      <w:r>
        <w:rPr>
          <w:sz w:val="24"/>
        </w:rPr>
        <w:t>L'ANAC</w:t>
      </w:r>
      <w:r>
        <w:rPr>
          <w:spacing w:val="1"/>
          <w:sz w:val="24"/>
        </w:rPr>
        <w:t xml:space="preserve"> </w:t>
      </w:r>
      <w:r>
        <w:rPr>
          <w:sz w:val="24"/>
        </w:rPr>
        <w:t>raccomanda,</w:t>
      </w:r>
      <w:r>
        <w:rPr>
          <w:spacing w:val="1"/>
          <w:sz w:val="24"/>
        </w:rPr>
        <w:t xml:space="preserve"> </w:t>
      </w:r>
      <w:r>
        <w:rPr>
          <w:sz w:val="24"/>
        </w:rPr>
        <w:t>dal</w:t>
      </w:r>
      <w:r>
        <w:rPr>
          <w:spacing w:val="1"/>
          <w:sz w:val="24"/>
        </w:rPr>
        <w:t xml:space="preserve"> </w:t>
      </w:r>
      <w:r>
        <w:rPr>
          <w:sz w:val="24"/>
        </w:rPr>
        <w:t>punto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vista</w:t>
      </w:r>
      <w:r>
        <w:rPr>
          <w:spacing w:val="1"/>
          <w:sz w:val="24"/>
        </w:rPr>
        <w:t xml:space="preserve"> </w:t>
      </w:r>
      <w:r>
        <w:rPr>
          <w:sz w:val="24"/>
        </w:rPr>
        <w:t>organizzativo,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"</w:t>
      </w:r>
      <w:r>
        <w:rPr>
          <w:i/>
          <w:sz w:val="24"/>
        </w:rPr>
        <w:t>concentrare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competenza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decidere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un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unico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ufficio,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che,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ai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fini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istruttori,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dialoga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con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gli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uffici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che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detengono</w:t>
      </w:r>
      <w:r>
        <w:rPr>
          <w:i/>
          <w:spacing w:val="-52"/>
          <w:sz w:val="24"/>
        </w:rPr>
        <w:t xml:space="preserve"> </w:t>
      </w:r>
      <w:r>
        <w:rPr>
          <w:i/>
          <w:sz w:val="24"/>
        </w:rPr>
        <w:t>i dati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richiesti</w:t>
      </w:r>
      <w:r>
        <w:rPr>
          <w:sz w:val="24"/>
        </w:rPr>
        <w:t>".</w:t>
      </w:r>
    </w:p>
    <w:p w:rsidR="000507E2" w:rsidRDefault="005F2B2B">
      <w:pPr>
        <w:spacing w:before="20"/>
        <w:ind w:left="952" w:right="1084"/>
        <w:jc w:val="both"/>
        <w:rPr>
          <w:sz w:val="24"/>
        </w:rPr>
      </w:pPr>
      <w:r>
        <w:rPr>
          <w:sz w:val="24"/>
        </w:rPr>
        <w:t>In particolare, sussistono i seguenti limiti: a) non è ammissibile una richiesta esplorativa, volta</w:t>
      </w:r>
      <w:r>
        <w:rPr>
          <w:spacing w:val="1"/>
          <w:sz w:val="24"/>
        </w:rPr>
        <w:t xml:space="preserve"> </w:t>
      </w:r>
      <w:r>
        <w:rPr>
          <w:sz w:val="24"/>
        </w:rPr>
        <w:t>semplicemente a "scoprire" di quali informazioni l'amministrazione dispone; b) le richieste non</w:t>
      </w:r>
      <w:r>
        <w:rPr>
          <w:spacing w:val="1"/>
          <w:sz w:val="24"/>
        </w:rPr>
        <w:t xml:space="preserve"> </w:t>
      </w:r>
      <w:r>
        <w:rPr>
          <w:sz w:val="24"/>
        </w:rPr>
        <w:t>devono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generiche,</w:t>
      </w:r>
      <w:r>
        <w:rPr>
          <w:spacing w:val="1"/>
          <w:sz w:val="24"/>
        </w:rPr>
        <w:t xml:space="preserve"> </w:t>
      </w:r>
      <w:r>
        <w:rPr>
          <w:sz w:val="24"/>
        </w:rPr>
        <w:t>ma</w:t>
      </w:r>
      <w:r>
        <w:rPr>
          <w:spacing w:val="1"/>
          <w:sz w:val="24"/>
        </w:rPr>
        <w:t xml:space="preserve"> </w:t>
      </w:r>
      <w:r>
        <w:rPr>
          <w:sz w:val="24"/>
        </w:rPr>
        <w:t>consentire</w:t>
      </w:r>
      <w:r>
        <w:rPr>
          <w:spacing w:val="1"/>
          <w:sz w:val="24"/>
        </w:rPr>
        <w:t xml:space="preserve"> </w:t>
      </w:r>
      <w:r>
        <w:rPr>
          <w:sz w:val="24"/>
        </w:rPr>
        <w:t>l'individuazione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dato,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documento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dell'informazione, con riferimento, almeno, alla loro natura e al loro oggetto; c) non è ammissibile</w:t>
      </w:r>
      <w:r>
        <w:rPr>
          <w:spacing w:val="1"/>
          <w:sz w:val="24"/>
        </w:rPr>
        <w:t xml:space="preserve"> </w:t>
      </w:r>
      <w:r>
        <w:rPr>
          <w:sz w:val="24"/>
        </w:rPr>
        <w:t>la richiesta di accesso per "</w:t>
      </w:r>
      <w:r>
        <w:rPr>
          <w:i/>
          <w:sz w:val="24"/>
        </w:rPr>
        <w:t>un numero manifestamente irragionevole di documenti, imponendo così</w:t>
      </w:r>
      <w:r>
        <w:rPr>
          <w:i/>
          <w:spacing w:val="-52"/>
          <w:sz w:val="24"/>
        </w:rPr>
        <w:t xml:space="preserve"> </w:t>
      </w:r>
      <w:r>
        <w:rPr>
          <w:i/>
          <w:sz w:val="24"/>
        </w:rPr>
        <w:t>un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carico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lavoro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tale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paralizzare,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modo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molto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sostanziale,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buon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funzionamento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dell'amministrazione</w:t>
      </w:r>
      <w:r>
        <w:rPr>
          <w:sz w:val="24"/>
        </w:rPr>
        <w:t>".</w:t>
      </w:r>
    </w:p>
    <w:p w:rsidR="00D940D4" w:rsidRDefault="005F2B2B">
      <w:pPr>
        <w:pStyle w:val="Corpodeltesto"/>
        <w:spacing w:before="21"/>
        <w:ind w:right="1137"/>
        <w:jc w:val="both"/>
        <w:rPr>
          <w:spacing w:val="1"/>
        </w:rPr>
      </w:pPr>
      <w:r>
        <w:t>Inoltre,</w:t>
      </w:r>
      <w:r>
        <w:rPr>
          <w:spacing w:val="1"/>
        </w:rPr>
        <w:t xml:space="preserve"> </w:t>
      </w:r>
      <w:r>
        <w:t>occorre</w:t>
      </w:r>
      <w:r>
        <w:rPr>
          <w:spacing w:val="1"/>
        </w:rPr>
        <w:t xml:space="preserve"> </w:t>
      </w:r>
      <w:r>
        <w:t>distinguere</w:t>
      </w:r>
      <w:r>
        <w:rPr>
          <w:spacing w:val="1"/>
        </w:rPr>
        <w:t xml:space="preserve"> </w:t>
      </w:r>
      <w:r>
        <w:t>fra</w:t>
      </w:r>
      <w:r>
        <w:rPr>
          <w:spacing w:val="1"/>
        </w:rPr>
        <w:t xml:space="preserve"> </w:t>
      </w:r>
      <w:r>
        <w:t>"eccezioni</w:t>
      </w:r>
      <w:r>
        <w:rPr>
          <w:spacing w:val="1"/>
        </w:rPr>
        <w:t xml:space="preserve"> </w:t>
      </w:r>
      <w:r>
        <w:t>assolute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relative"</w:t>
      </w:r>
      <w:r>
        <w:rPr>
          <w:spacing w:val="1"/>
        </w:rPr>
        <w:t xml:space="preserve"> </w:t>
      </w:r>
      <w:r>
        <w:t>all'accesso</w:t>
      </w:r>
      <w:r>
        <w:rPr>
          <w:spacing w:val="1"/>
        </w:rPr>
        <w:t xml:space="preserve"> </w:t>
      </w:r>
      <w:r>
        <w:t>generalizzato.</w:t>
      </w:r>
      <w:r>
        <w:rPr>
          <w:spacing w:val="1"/>
        </w:rPr>
        <w:t xml:space="preserve"> </w:t>
      </w:r>
    </w:p>
    <w:p w:rsidR="00D940D4" w:rsidRDefault="00D940D4">
      <w:pPr>
        <w:pStyle w:val="Corpodeltesto"/>
        <w:spacing w:before="21"/>
        <w:ind w:right="1137"/>
        <w:jc w:val="both"/>
        <w:rPr>
          <w:spacing w:val="1"/>
        </w:rPr>
      </w:pPr>
    </w:p>
    <w:p w:rsidR="00D940D4" w:rsidRDefault="00D940D4">
      <w:pPr>
        <w:pStyle w:val="Corpodeltesto"/>
        <w:spacing w:before="21"/>
        <w:ind w:right="1137"/>
        <w:jc w:val="both"/>
        <w:rPr>
          <w:spacing w:val="1"/>
        </w:rPr>
      </w:pPr>
    </w:p>
    <w:p w:rsidR="00D940D4" w:rsidRDefault="00D940D4">
      <w:pPr>
        <w:pStyle w:val="Corpodeltesto"/>
        <w:spacing w:before="21"/>
        <w:ind w:right="1137"/>
        <w:jc w:val="both"/>
        <w:rPr>
          <w:spacing w:val="1"/>
        </w:rPr>
      </w:pPr>
    </w:p>
    <w:p w:rsidR="00D940D4" w:rsidRDefault="00D940D4">
      <w:pPr>
        <w:pStyle w:val="Corpodeltesto"/>
        <w:spacing w:before="21"/>
        <w:ind w:right="1137"/>
        <w:jc w:val="both"/>
        <w:rPr>
          <w:spacing w:val="1"/>
        </w:rPr>
      </w:pPr>
    </w:p>
    <w:p w:rsidR="00D940D4" w:rsidRDefault="00D940D4">
      <w:pPr>
        <w:pStyle w:val="Corpodeltesto"/>
        <w:spacing w:before="21"/>
        <w:ind w:right="1137"/>
        <w:jc w:val="both"/>
        <w:rPr>
          <w:spacing w:val="1"/>
        </w:rPr>
      </w:pPr>
    </w:p>
    <w:p w:rsidR="000507E2" w:rsidRDefault="005F2B2B" w:rsidP="00D940D4">
      <w:pPr>
        <w:pStyle w:val="Corpodeltesto"/>
        <w:spacing w:before="21"/>
        <w:ind w:right="1137"/>
        <w:jc w:val="both"/>
        <w:rPr>
          <w:sz w:val="10"/>
        </w:rPr>
      </w:pPr>
      <w:r>
        <w:lastRenderedPageBreak/>
        <w:t>Precisamente:</w:t>
      </w:r>
    </w:p>
    <w:p w:rsidR="000507E2" w:rsidRDefault="005F2B2B">
      <w:pPr>
        <w:pStyle w:val="Paragrafoelenco"/>
        <w:numPr>
          <w:ilvl w:val="0"/>
          <w:numId w:val="27"/>
        </w:numPr>
        <w:tabs>
          <w:tab w:val="left" w:pos="1674"/>
        </w:tabs>
        <w:spacing w:before="87" w:line="276" w:lineRule="auto"/>
        <w:ind w:right="1081"/>
        <w:rPr>
          <w:i/>
          <w:sz w:val="24"/>
        </w:rPr>
      </w:pPr>
      <w:r>
        <w:rPr>
          <w:i/>
          <w:sz w:val="24"/>
        </w:rPr>
        <w:t>a)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Le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eccezioni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assolute,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presenza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delle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quali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singola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amministrazione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è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tenuta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negare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l'accesso,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sono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imposte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una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norma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legge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"tutelare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interessi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prioritari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fondamentali"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(art.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5-bis,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comma 3: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segreti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Stato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od altri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casi previsti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dalla legge). </w:t>
      </w:r>
    </w:p>
    <w:p w:rsidR="000507E2" w:rsidRDefault="005F2B2B">
      <w:pPr>
        <w:pStyle w:val="Paragrafoelenco"/>
        <w:numPr>
          <w:ilvl w:val="0"/>
          <w:numId w:val="27"/>
        </w:numPr>
        <w:tabs>
          <w:tab w:val="left" w:pos="1674"/>
        </w:tabs>
        <w:spacing w:before="122" w:line="276" w:lineRule="auto"/>
        <w:ind w:right="1084"/>
        <w:rPr>
          <w:i/>
          <w:sz w:val="24"/>
        </w:rPr>
      </w:pPr>
      <w:r>
        <w:rPr>
          <w:i/>
          <w:sz w:val="24"/>
        </w:rPr>
        <w:t>b) Le eccezioni relative, in presenza delle quali la singola Pa può negare l'accesso valutando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caso per caso, si configurano quando è dimostrabile che la diffusione dei dati, documenti 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informazioni richiesti potrebbe determinare un "probabile pregiudizio concreto ad alcuni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interessi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pubblici e privati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particolare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rilievo giuridico".</w:t>
      </w:r>
      <w:r w:rsidR="00CA119B">
        <w:rPr>
          <w:i/>
          <w:spacing w:val="3"/>
          <w:sz w:val="24"/>
        </w:rPr>
        <w:t xml:space="preserve"> </w:t>
      </w:r>
    </w:p>
    <w:p w:rsidR="000507E2" w:rsidRDefault="005F2B2B">
      <w:pPr>
        <w:pStyle w:val="Paragrafoelenco"/>
        <w:numPr>
          <w:ilvl w:val="0"/>
          <w:numId w:val="27"/>
        </w:numPr>
        <w:tabs>
          <w:tab w:val="left" w:pos="1674"/>
        </w:tabs>
        <w:spacing w:before="119" w:line="276" w:lineRule="auto"/>
        <w:ind w:right="1084"/>
        <w:rPr>
          <w:i/>
          <w:sz w:val="24"/>
        </w:rPr>
      </w:pPr>
      <w:r>
        <w:rPr>
          <w:i/>
          <w:sz w:val="24"/>
        </w:rPr>
        <w:t>Precisamente, l'accesso generalizzato è rifiutato se il diniego è necessario per evitare un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pregiudizio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concreto alla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tutela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dei seguenti interessi: </w:t>
      </w:r>
    </w:p>
    <w:p w:rsidR="000507E2" w:rsidRDefault="005F2B2B">
      <w:pPr>
        <w:spacing w:before="121"/>
        <w:ind w:left="952"/>
        <w:rPr>
          <w:i/>
          <w:sz w:val="24"/>
        </w:rPr>
      </w:pPr>
      <w:r>
        <w:rPr>
          <w:i/>
          <w:sz w:val="24"/>
        </w:rPr>
        <w:t>-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interessi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pubblici inerenti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a: </w:t>
      </w:r>
    </w:p>
    <w:p w:rsidR="000507E2" w:rsidRDefault="005F2B2B">
      <w:pPr>
        <w:spacing w:before="120" w:line="338" w:lineRule="auto"/>
        <w:ind w:left="952" w:right="6378"/>
        <w:rPr>
          <w:i/>
          <w:sz w:val="24"/>
        </w:rPr>
      </w:pPr>
      <w:r>
        <w:rPr>
          <w:i/>
          <w:sz w:val="24"/>
        </w:rPr>
        <w:t>a) la sicurezza pubblica e l'ordine pubblico;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b)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sicurezza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nazionale; </w:t>
      </w:r>
    </w:p>
    <w:p w:rsidR="000507E2" w:rsidRDefault="005F2B2B">
      <w:pPr>
        <w:spacing w:line="338" w:lineRule="auto"/>
        <w:ind w:left="952" w:right="7318"/>
        <w:rPr>
          <w:i/>
          <w:sz w:val="24"/>
        </w:rPr>
      </w:pPr>
      <w:r>
        <w:rPr>
          <w:i/>
          <w:sz w:val="24"/>
        </w:rPr>
        <w:t>c) la difesa e le questioni militari;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d) le relazioni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internazionali; </w:t>
      </w:r>
    </w:p>
    <w:p w:rsidR="000507E2" w:rsidRDefault="005F2B2B">
      <w:pPr>
        <w:spacing w:line="338" w:lineRule="auto"/>
        <w:ind w:left="952" w:right="4526"/>
        <w:rPr>
          <w:i/>
          <w:sz w:val="24"/>
        </w:rPr>
      </w:pPr>
      <w:r>
        <w:rPr>
          <w:i/>
          <w:sz w:val="24"/>
        </w:rPr>
        <w:t>e) la politica e la stabilità finanziaria ed economica dello Stato;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f) la conduzione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di indagini sui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reati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loro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perseguimento; </w:t>
      </w:r>
    </w:p>
    <w:p w:rsidR="000507E2" w:rsidRDefault="005F2B2B">
      <w:pPr>
        <w:spacing w:line="292" w:lineRule="exact"/>
        <w:ind w:left="952"/>
        <w:rPr>
          <w:i/>
          <w:sz w:val="24"/>
        </w:rPr>
      </w:pPr>
      <w:r>
        <w:rPr>
          <w:i/>
          <w:sz w:val="24"/>
        </w:rPr>
        <w:t>g)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regolare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svolgimento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attività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ispettive. </w:t>
      </w:r>
    </w:p>
    <w:p w:rsidR="000507E2" w:rsidRDefault="005F2B2B">
      <w:pPr>
        <w:spacing w:before="119"/>
        <w:ind w:left="952"/>
        <w:rPr>
          <w:i/>
          <w:sz w:val="24"/>
        </w:rPr>
      </w:pPr>
      <w:r>
        <w:rPr>
          <w:i/>
          <w:sz w:val="24"/>
        </w:rPr>
        <w:t>-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interessi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privati: </w:t>
      </w:r>
    </w:p>
    <w:p w:rsidR="000507E2" w:rsidRDefault="005F2B2B">
      <w:pPr>
        <w:spacing w:before="120" w:line="340" w:lineRule="auto"/>
        <w:ind w:left="952" w:right="2168"/>
        <w:rPr>
          <w:i/>
          <w:sz w:val="24"/>
        </w:rPr>
      </w:pPr>
      <w:r>
        <w:rPr>
          <w:i/>
          <w:sz w:val="24"/>
        </w:rPr>
        <w:t>a) la protezione dei dati personali, in conformità con la disciplina legislativa in materia;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b)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libertà e la segretezza della corrispondenza; </w:t>
      </w:r>
    </w:p>
    <w:p w:rsidR="000507E2" w:rsidRDefault="005F2B2B">
      <w:pPr>
        <w:ind w:left="952"/>
        <w:rPr>
          <w:i/>
          <w:sz w:val="24"/>
        </w:rPr>
      </w:pPr>
      <w:r>
        <w:rPr>
          <w:i/>
          <w:sz w:val="24"/>
        </w:rPr>
        <w:t>c)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gli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interessi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economici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commerciali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una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persona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fisica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o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giuridica,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ivi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compresi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proprietà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intellettuale,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diritto d'autore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 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segreti commerciali. </w:t>
      </w:r>
    </w:p>
    <w:p w:rsidR="000507E2" w:rsidRDefault="000507E2">
      <w:pPr>
        <w:pStyle w:val="Corpodeltesto"/>
        <w:spacing w:before="3"/>
        <w:ind w:left="0"/>
        <w:rPr>
          <w:i/>
          <w:sz w:val="19"/>
        </w:rPr>
      </w:pPr>
    </w:p>
    <w:p w:rsidR="000507E2" w:rsidRDefault="005F2B2B">
      <w:pPr>
        <w:pStyle w:val="Paragrafoelenco"/>
        <w:numPr>
          <w:ilvl w:val="1"/>
          <w:numId w:val="26"/>
        </w:numPr>
        <w:tabs>
          <w:tab w:val="left" w:pos="1662"/>
        </w:tabs>
        <w:spacing w:before="1"/>
        <w:ind w:hanging="710"/>
        <w:rPr>
          <w:sz w:val="24"/>
        </w:rPr>
      </w:pPr>
      <w:r>
        <w:rPr>
          <w:sz w:val="24"/>
        </w:rPr>
        <w:t>Gli altri diritti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accesso</w:t>
      </w:r>
    </w:p>
    <w:p w:rsidR="000507E2" w:rsidRDefault="005F2B2B">
      <w:pPr>
        <w:pStyle w:val="Corpodeltesto"/>
        <w:spacing w:before="59"/>
        <w:ind w:right="1133"/>
        <w:jc w:val="both"/>
      </w:pPr>
      <w:r>
        <w:t>Va preventivamente sottolineato che la materia del diritto di accesso rimane regolamentata anche</w:t>
      </w:r>
      <w:r>
        <w:rPr>
          <w:spacing w:val="-52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alcune</w:t>
      </w:r>
      <w:r>
        <w:rPr>
          <w:spacing w:val="-6"/>
        </w:rPr>
        <w:t xml:space="preserve"> </w:t>
      </w:r>
      <w:r>
        <w:t>norme</w:t>
      </w:r>
      <w:r>
        <w:rPr>
          <w:spacing w:val="-7"/>
        </w:rPr>
        <w:t xml:space="preserve"> </w:t>
      </w:r>
      <w:r>
        <w:t>speciali,</w:t>
      </w:r>
      <w:r>
        <w:rPr>
          <w:spacing w:val="-7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hanno</w:t>
      </w:r>
      <w:r>
        <w:rPr>
          <w:spacing w:val="-6"/>
        </w:rPr>
        <w:t xml:space="preserve"> </w:t>
      </w:r>
      <w:r>
        <w:t>delineato,</w:t>
      </w:r>
      <w:r>
        <w:rPr>
          <w:spacing w:val="-5"/>
        </w:rPr>
        <w:t xml:space="preserve"> </w:t>
      </w:r>
      <w:r>
        <w:t>dal</w:t>
      </w:r>
      <w:r>
        <w:rPr>
          <w:spacing w:val="-6"/>
        </w:rPr>
        <w:t xml:space="preserve"> </w:t>
      </w:r>
      <w:r>
        <w:t>1990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poi</w:t>
      </w:r>
      <w:r>
        <w:rPr>
          <w:spacing w:val="-6"/>
        </w:rPr>
        <w:t xml:space="preserve"> </w:t>
      </w:r>
      <w:r>
        <w:t>una</w:t>
      </w:r>
      <w:r>
        <w:rPr>
          <w:spacing w:val="-5"/>
        </w:rPr>
        <w:t xml:space="preserve"> </w:t>
      </w:r>
      <w:r>
        <w:t>sorta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rivoluzione</w:t>
      </w:r>
      <w:r>
        <w:rPr>
          <w:spacing w:val="-7"/>
        </w:rPr>
        <w:t xml:space="preserve"> </w:t>
      </w:r>
      <w:r>
        <w:t>copernicana</w:t>
      </w:r>
      <w:r>
        <w:rPr>
          <w:spacing w:val="-52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PA,</w:t>
      </w:r>
      <w:r>
        <w:rPr>
          <w:spacing w:val="1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raggiunge il</w:t>
      </w:r>
      <w:r>
        <w:rPr>
          <w:spacing w:val="-2"/>
        </w:rPr>
        <w:t xml:space="preserve"> </w:t>
      </w:r>
      <w:r>
        <w:t>suo</w:t>
      </w:r>
      <w:r>
        <w:rPr>
          <w:spacing w:val="-1"/>
        </w:rPr>
        <w:t xml:space="preserve"> </w:t>
      </w:r>
      <w:r>
        <w:t>apice</w:t>
      </w:r>
      <w:r>
        <w:rPr>
          <w:spacing w:val="-1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l’accesso</w:t>
      </w:r>
      <w:r>
        <w:rPr>
          <w:spacing w:val="-2"/>
        </w:rPr>
        <w:t xml:space="preserve"> </w:t>
      </w:r>
      <w:r>
        <w:t>civico.</w:t>
      </w:r>
    </w:p>
    <w:p w:rsidR="000507E2" w:rsidRDefault="005F2B2B">
      <w:pPr>
        <w:pStyle w:val="Corpodeltesto"/>
        <w:spacing w:before="120"/>
        <w:ind w:right="1132"/>
        <w:jc w:val="both"/>
      </w:pPr>
      <w:r>
        <w:t>Si è passato dal previgente al 1990 “segreto d’ufficio” opposto a qualsiasi richiesta di informazione</w:t>
      </w:r>
      <w:r>
        <w:rPr>
          <w:spacing w:val="-52"/>
        </w:rPr>
        <w:t xml:space="preserve"> </w:t>
      </w:r>
      <w:r>
        <w:t>dei cittadini, al diritto di accesso per la tutela di una propria posizione soggettiva della legge n.</w:t>
      </w:r>
      <w:r>
        <w:rPr>
          <w:spacing w:val="1"/>
        </w:rPr>
        <w:t xml:space="preserve"> </w:t>
      </w:r>
      <w:r>
        <w:t>241/1990 alla definitiva disposizione rispetto all’accesso generalizzato a tutti gli atti senza alcuna</w:t>
      </w:r>
      <w:r>
        <w:rPr>
          <w:spacing w:val="1"/>
        </w:rPr>
        <w:t xml:space="preserve"> </w:t>
      </w:r>
      <w:r>
        <w:t>motivazione</w:t>
      </w:r>
      <w:r>
        <w:rPr>
          <w:spacing w:val="-2"/>
        </w:rPr>
        <w:t xml:space="preserve"> </w:t>
      </w:r>
      <w:r>
        <w:t>del D.lgs.</w:t>
      </w:r>
      <w:r>
        <w:rPr>
          <w:spacing w:val="2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33/2013.</w:t>
      </w:r>
    </w:p>
    <w:p w:rsidR="000507E2" w:rsidRDefault="005F2B2B">
      <w:pPr>
        <w:pStyle w:val="Corpodeltesto"/>
        <w:spacing w:before="120"/>
        <w:ind w:right="1130"/>
        <w:jc w:val="both"/>
      </w:pPr>
      <w:r>
        <w:t>In questo contesto di riforma “continua e permanente” della PA rimangono ancora applicabili i</w:t>
      </w:r>
      <w:r>
        <w:rPr>
          <w:spacing w:val="1"/>
        </w:rPr>
        <w:t xml:space="preserve"> </w:t>
      </w:r>
      <w:r>
        <w:t>seguenti istituti:</w:t>
      </w:r>
    </w:p>
    <w:p w:rsidR="000507E2" w:rsidRDefault="000507E2">
      <w:pPr>
        <w:jc w:val="both"/>
        <w:sectPr w:rsidR="000507E2">
          <w:pgSz w:w="11910" w:h="16840"/>
          <w:pgMar w:top="1580" w:right="140" w:bottom="280" w:left="180" w:header="720" w:footer="720" w:gutter="0"/>
          <w:pgBorders w:offsetFrom="page">
            <w:top w:val="single" w:sz="12" w:space="20" w:color="767070"/>
            <w:left w:val="single" w:sz="12" w:space="14" w:color="767070"/>
            <w:bottom w:val="single" w:sz="12" w:space="20" w:color="767070"/>
            <w:right w:val="single" w:sz="12" w:space="14" w:color="767070"/>
          </w:pgBorders>
          <w:cols w:space="720"/>
        </w:sectPr>
      </w:pPr>
    </w:p>
    <w:p w:rsidR="000507E2" w:rsidRDefault="000507E2">
      <w:pPr>
        <w:pStyle w:val="Corpodeltesto"/>
        <w:spacing w:before="3"/>
        <w:ind w:left="0"/>
        <w:rPr>
          <w:sz w:val="13"/>
        </w:rPr>
      </w:pPr>
    </w:p>
    <w:p w:rsidR="000507E2" w:rsidRDefault="005F2B2B">
      <w:pPr>
        <w:pStyle w:val="Paragrafoelenco"/>
        <w:numPr>
          <w:ilvl w:val="1"/>
          <w:numId w:val="26"/>
        </w:numPr>
        <w:tabs>
          <w:tab w:val="left" w:pos="1662"/>
        </w:tabs>
        <w:spacing w:before="51"/>
        <w:ind w:hanging="710"/>
        <w:rPr>
          <w:sz w:val="24"/>
        </w:rPr>
      </w:pP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diritto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accesso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Consigliere</w:t>
      </w:r>
      <w:r>
        <w:rPr>
          <w:spacing w:val="-1"/>
          <w:sz w:val="24"/>
        </w:rPr>
        <w:t xml:space="preserve"> </w:t>
      </w:r>
      <w:r w:rsidR="00554EB7">
        <w:rPr>
          <w:sz w:val="24"/>
        </w:rPr>
        <w:t>della Comunità Montana Gran Sasso</w:t>
      </w:r>
    </w:p>
    <w:p w:rsidR="000507E2" w:rsidRDefault="005F2B2B">
      <w:pPr>
        <w:pStyle w:val="Corpodeltesto"/>
        <w:spacing w:before="60"/>
        <w:ind w:right="1129"/>
        <w:jc w:val="both"/>
      </w:pPr>
      <w:r>
        <w:t>Analogamente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quello</w:t>
      </w:r>
      <w:r>
        <w:rPr>
          <w:spacing w:val="1"/>
        </w:rPr>
        <w:t xml:space="preserve"> </w:t>
      </w:r>
      <w:r>
        <w:t>previsto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proofErr w:type="spellStart"/>
      <w:r>
        <w:t>D.Lgs.</w:t>
      </w:r>
      <w:proofErr w:type="spellEnd"/>
      <w:r>
        <w:rPr>
          <w:spacing w:val="1"/>
        </w:rPr>
        <w:t xml:space="preserve"> </w:t>
      </w:r>
      <w:r>
        <w:t>18/08/2000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267:</w:t>
      </w:r>
      <w:r>
        <w:rPr>
          <w:spacing w:val="1"/>
        </w:rPr>
        <w:t xml:space="preserve"> </w:t>
      </w:r>
      <w:r>
        <w:t>“Testo</w:t>
      </w:r>
      <w:r>
        <w:rPr>
          <w:spacing w:val="1"/>
        </w:rPr>
        <w:t xml:space="preserve"> </w:t>
      </w:r>
      <w:r>
        <w:t>unico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leggi</w:t>
      </w:r>
      <w:r>
        <w:rPr>
          <w:spacing w:val="1"/>
        </w:rPr>
        <w:t xml:space="preserve"> </w:t>
      </w:r>
      <w:r>
        <w:t xml:space="preserve">sull'ordinamento degli enti locali” per i Consiglieri comunali, i Consiglieri </w:t>
      </w:r>
      <w:r w:rsidR="00554EB7">
        <w:t>della Comunità Montana Gran Sasso</w:t>
      </w:r>
      <w:r>
        <w:t xml:space="preserve"> possono</w:t>
      </w:r>
      <w:r>
        <w:rPr>
          <w:spacing w:val="1"/>
        </w:rPr>
        <w:t xml:space="preserve"> </w:t>
      </w:r>
      <w:r>
        <w:t>esercitare</w:t>
      </w:r>
      <w:r>
        <w:rPr>
          <w:spacing w:val="-2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proprio</w:t>
      </w:r>
      <w:r>
        <w:rPr>
          <w:spacing w:val="-1"/>
        </w:rPr>
        <w:t xml:space="preserve"> </w:t>
      </w:r>
      <w:r>
        <w:t>diritto</w:t>
      </w:r>
      <w:r>
        <w:rPr>
          <w:spacing w:val="-1"/>
        </w:rPr>
        <w:t xml:space="preserve"> </w:t>
      </w:r>
      <w:r>
        <w:t>all’accesso in</w:t>
      </w:r>
      <w:r>
        <w:rPr>
          <w:spacing w:val="-3"/>
        </w:rPr>
        <w:t xml:space="preserve"> </w:t>
      </w:r>
      <w:r>
        <w:t>relazione</w:t>
      </w:r>
      <w:r>
        <w:rPr>
          <w:spacing w:val="-1"/>
        </w:rPr>
        <w:t xml:space="preserve"> </w:t>
      </w:r>
      <w:r>
        <w:t>all’espletamento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proprio mandato</w:t>
      </w:r>
    </w:p>
    <w:p w:rsidR="000507E2" w:rsidRDefault="005F2B2B">
      <w:pPr>
        <w:pStyle w:val="Corpodeltesto"/>
        <w:spacing w:before="122"/>
        <w:jc w:val="both"/>
      </w:pPr>
      <w:r>
        <w:t>Art.</w:t>
      </w:r>
      <w:r>
        <w:rPr>
          <w:spacing w:val="-3"/>
        </w:rPr>
        <w:t xml:space="preserve"> </w:t>
      </w:r>
      <w:r>
        <w:t>43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Diritti</w:t>
      </w:r>
      <w:r>
        <w:rPr>
          <w:spacing w:val="-2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consiglieri.</w:t>
      </w:r>
    </w:p>
    <w:p w:rsidR="000507E2" w:rsidRDefault="005F2B2B">
      <w:pPr>
        <w:spacing w:before="120"/>
        <w:ind w:left="952" w:right="1085"/>
        <w:jc w:val="both"/>
        <w:rPr>
          <w:i/>
          <w:sz w:val="24"/>
        </w:rPr>
      </w:pPr>
      <w:r>
        <w:rPr>
          <w:i/>
          <w:sz w:val="24"/>
        </w:rPr>
        <w:t>I consiglieri comunali hanno diritto di ottenere dagli uffici del comune, nonché dalle loro aziende ed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enti dipendenti, tutte le notizie e le informazioni in loro possesso, utili all'espletamento del proprio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mandato.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Essi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sono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tenuti 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segreto nei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casi specificamente determinati dalla legge. </w:t>
      </w:r>
    </w:p>
    <w:p w:rsidR="000507E2" w:rsidRDefault="005F2B2B" w:rsidP="004242D7">
      <w:pPr>
        <w:pStyle w:val="Corpodeltesto"/>
        <w:spacing w:before="120"/>
        <w:ind w:right="1100"/>
        <w:jc w:val="both"/>
      </w:pPr>
      <w:r>
        <w:t>Si</w:t>
      </w:r>
      <w:r>
        <w:rPr>
          <w:spacing w:val="-11"/>
        </w:rPr>
        <w:t xml:space="preserve"> </w:t>
      </w:r>
      <w:r>
        <w:t>precisa</w:t>
      </w:r>
      <w:r>
        <w:rPr>
          <w:spacing w:val="-10"/>
        </w:rPr>
        <w:t xml:space="preserve"> </w:t>
      </w:r>
      <w:r>
        <w:t>che</w:t>
      </w:r>
      <w:r>
        <w:rPr>
          <w:spacing w:val="-11"/>
        </w:rPr>
        <w:t xml:space="preserve"> </w:t>
      </w:r>
      <w:r>
        <w:t>allo</w:t>
      </w:r>
      <w:r>
        <w:rPr>
          <w:spacing w:val="-11"/>
        </w:rPr>
        <w:t xml:space="preserve"> </w:t>
      </w:r>
      <w:r>
        <w:t>stato</w:t>
      </w:r>
      <w:r>
        <w:rPr>
          <w:spacing w:val="-10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Consiglieri</w:t>
      </w:r>
      <w:r>
        <w:rPr>
          <w:spacing w:val="-9"/>
        </w:rPr>
        <w:t xml:space="preserve"> </w:t>
      </w:r>
      <w:r w:rsidR="00554EB7">
        <w:t>della Comunità Montana Gran Sasso</w:t>
      </w:r>
      <w:r>
        <w:rPr>
          <w:spacing w:val="-11"/>
        </w:rPr>
        <w:t xml:space="preserve"> </w:t>
      </w:r>
      <w:r>
        <w:t>non</w:t>
      </w:r>
      <w:r>
        <w:rPr>
          <w:spacing w:val="-10"/>
        </w:rPr>
        <w:t xml:space="preserve"> </w:t>
      </w:r>
      <w:r>
        <w:t>hanno</w:t>
      </w:r>
      <w:r>
        <w:rPr>
          <w:spacing w:val="-10"/>
        </w:rPr>
        <w:t xml:space="preserve"> </w:t>
      </w:r>
      <w:r>
        <w:t>accesso</w:t>
      </w:r>
      <w:r>
        <w:rPr>
          <w:spacing w:val="-11"/>
        </w:rPr>
        <w:t xml:space="preserve"> </w:t>
      </w:r>
      <w:r>
        <w:t>diretto</w:t>
      </w:r>
      <w:r>
        <w:rPr>
          <w:spacing w:val="-10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protocollo</w:t>
      </w:r>
      <w:r>
        <w:rPr>
          <w:spacing w:val="-11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sistema</w:t>
      </w:r>
      <w:r w:rsidR="004242D7">
        <w:t xml:space="preserve"> </w:t>
      </w:r>
      <w:r>
        <w:t>di</w:t>
      </w:r>
      <w:r>
        <w:rPr>
          <w:spacing w:val="-2"/>
        </w:rPr>
        <w:t xml:space="preserve"> </w:t>
      </w:r>
      <w:r>
        <w:t>gestione</w:t>
      </w:r>
      <w:r>
        <w:rPr>
          <w:spacing w:val="-2"/>
        </w:rPr>
        <w:t xml:space="preserve"> </w:t>
      </w:r>
      <w:r>
        <w:t>informatico</w:t>
      </w:r>
      <w:r>
        <w:rPr>
          <w:spacing w:val="-2"/>
        </w:rPr>
        <w:t xml:space="preserve"> </w:t>
      </w:r>
      <w:r w:rsidR="00554EB7">
        <w:t>della Comunità Montana Gran Sasso</w:t>
      </w:r>
      <w:r>
        <w:t>.</w:t>
      </w:r>
    </w:p>
    <w:p w:rsidR="000507E2" w:rsidRDefault="000507E2">
      <w:pPr>
        <w:pStyle w:val="Corpodeltesto"/>
        <w:spacing w:before="8"/>
        <w:ind w:left="0"/>
        <w:rPr>
          <w:sz w:val="19"/>
        </w:rPr>
      </w:pPr>
    </w:p>
    <w:p w:rsidR="000507E2" w:rsidRDefault="005F2B2B">
      <w:pPr>
        <w:pStyle w:val="Paragrafoelenco"/>
        <w:numPr>
          <w:ilvl w:val="1"/>
          <w:numId w:val="26"/>
        </w:numPr>
        <w:tabs>
          <w:tab w:val="left" w:pos="1662"/>
        </w:tabs>
        <w:ind w:hanging="710"/>
        <w:rPr>
          <w:sz w:val="24"/>
        </w:rPr>
      </w:pPr>
      <w:r>
        <w:rPr>
          <w:sz w:val="24"/>
        </w:rPr>
        <w:t>Accesso</w:t>
      </w:r>
      <w:r>
        <w:rPr>
          <w:spacing w:val="-2"/>
          <w:sz w:val="24"/>
        </w:rPr>
        <w:t xml:space="preserve"> </w:t>
      </w:r>
      <w:r>
        <w:rPr>
          <w:sz w:val="24"/>
        </w:rPr>
        <w:t>ai propri</w:t>
      </w:r>
      <w:r>
        <w:rPr>
          <w:spacing w:val="-3"/>
          <w:sz w:val="24"/>
        </w:rPr>
        <w:t xml:space="preserve"> </w:t>
      </w:r>
      <w:r>
        <w:rPr>
          <w:sz w:val="24"/>
        </w:rPr>
        <w:t>dati</w:t>
      </w:r>
      <w:r>
        <w:rPr>
          <w:spacing w:val="-1"/>
          <w:sz w:val="24"/>
        </w:rPr>
        <w:t xml:space="preserve"> </w:t>
      </w:r>
      <w:r>
        <w:rPr>
          <w:sz w:val="24"/>
        </w:rPr>
        <w:t>personali</w:t>
      </w:r>
    </w:p>
    <w:p w:rsidR="000507E2" w:rsidRDefault="005F2B2B">
      <w:pPr>
        <w:spacing w:before="60"/>
        <w:ind w:left="952" w:right="1082"/>
        <w:jc w:val="both"/>
        <w:rPr>
          <w:sz w:val="24"/>
        </w:rPr>
      </w:pPr>
      <w:r>
        <w:rPr>
          <w:sz w:val="24"/>
        </w:rPr>
        <w:t xml:space="preserve">Diritto prima regolamentato dal </w:t>
      </w:r>
      <w:proofErr w:type="spellStart"/>
      <w:r>
        <w:rPr>
          <w:sz w:val="24"/>
        </w:rPr>
        <w:t>D.Lgs.</w:t>
      </w:r>
      <w:proofErr w:type="spellEnd"/>
      <w:r>
        <w:rPr>
          <w:sz w:val="24"/>
        </w:rPr>
        <w:t xml:space="preserve"> 30/06/2003 n. 196: “</w:t>
      </w:r>
      <w:r>
        <w:rPr>
          <w:i/>
          <w:sz w:val="24"/>
        </w:rPr>
        <w:t>Codice in materia di protezione dei dati</w:t>
      </w:r>
      <w:r>
        <w:rPr>
          <w:i/>
          <w:spacing w:val="-52"/>
          <w:sz w:val="24"/>
        </w:rPr>
        <w:t xml:space="preserve"> </w:t>
      </w:r>
      <w:r>
        <w:rPr>
          <w:i/>
          <w:sz w:val="24"/>
        </w:rPr>
        <w:t>personali</w:t>
      </w:r>
      <w:r>
        <w:rPr>
          <w:sz w:val="24"/>
        </w:rPr>
        <w:t>”</w:t>
      </w:r>
      <w:r>
        <w:rPr>
          <w:spacing w:val="-1"/>
          <w:sz w:val="24"/>
        </w:rPr>
        <w:t xml:space="preserve"> </w:t>
      </w:r>
      <w:r>
        <w:rPr>
          <w:sz w:val="24"/>
        </w:rPr>
        <w:t>all’abrogato Art.</w:t>
      </w:r>
      <w:r>
        <w:rPr>
          <w:spacing w:val="-2"/>
          <w:sz w:val="24"/>
        </w:rPr>
        <w:t xml:space="preserve"> </w:t>
      </w:r>
      <w:r>
        <w:rPr>
          <w:sz w:val="24"/>
        </w:rPr>
        <w:t>7</w:t>
      </w:r>
      <w:r>
        <w:rPr>
          <w:spacing w:val="2"/>
          <w:sz w:val="24"/>
        </w:rPr>
        <w:t xml:space="preserve"> </w:t>
      </w:r>
      <w:r>
        <w:rPr>
          <w:sz w:val="24"/>
        </w:rPr>
        <w:t>- Diritto di</w:t>
      </w:r>
      <w:r>
        <w:rPr>
          <w:spacing w:val="-3"/>
          <w:sz w:val="24"/>
        </w:rPr>
        <w:t xml:space="preserve"> </w:t>
      </w:r>
      <w:r>
        <w:rPr>
          <w:sz w:val="24"/>
        </w:rPr>
        <w:t>accesso</w:t>
      </w:r>
      <w:r>
        <w:rPr>
          <w:spacing w:val="1"/>
          <w:sz w:val="24"/>
        </w:rPr>
        <w:t xml:space="preserve"> </w:t>
      </w:r>
      <w:r>
        <w:rPr>
          <w:sz w:val="24"/>
        </w:rPr>
        <w:t>ai</w:t>
      </w:r>
      <w:r>
        <w:rPr>
          <w:spacing w:val="-4"/>
          <w:sz w:val="24"/>
        </w:rPr>
        <w:t xml:space="preserve"> </w:t>
      </w:r>
      <w:r>
        <w:rPr>
          <w:sz w:val="24"/>
        </w:rPr>
        <w:t>dati</w:t>
      </w:r>
      <w:r>
        <w:rPr>
          <w:spacing w:val="1"/>
          <w:sz w:val="24"/>
        </w:rPr>
        <w:t xml:space="preserve"> </w:t>
      </w:r>
      <w:r>
        <w:rPr>
          <w:sz w:val="24"/>
        </w:rPr>
        <w:t>personali</w:t>
      </w:r>
      <w:r>
        <w:rPr>
          <w:spacing w:val="-1"/>
          <w:sz w:val="24"/>
        </w:rPr>
        <w:t xml:space="preserve"> </w:t>
      </w:r>
      <w:r>
        <w:rPr>
          <w:sz w:val="24"/>
        </w:rPr>
        <w:t>ed altri diritti.</w:t>
      </w:r>
    </w:p>
    <w:p w:rsidR="000507E2" w:rsidRDefault="005F2B2B">
      <w:pPr>
        <w:spacing w:before="119"/>
        <w:ind w:left="952" w:right="1088"/>
        <w:jc w:val="both"/>
        <w:rPr>
          <w:i/>
          <w:sz w:val="24"/>
        </w:rPr>
      </w:pPr>
      <w:r>
        <w:rPr>
          <w:i/>
          <w:sz w:val="24"/>
        </w:rPr>
        <w:t>Ciascuno, nei confronti di chiunque, ha diritto di ottenere la conferma dell'esistenza o meno di dati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personali che lo riguardano, anche se non ancora registrati, e la loro comunicazione in forma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intelligibile. </w:t>
      </w:r>
    </w:p>
    <w:p w:rsidR="000507E2" w:rsidRDefault="005F2B2B">
      <w:pPr>
        <w:pStyle w:val="Corpodeltesto"/>
        <w:spacing w:before="122"/>
        <w:ind w:right="1139"/>
        <w:jc w:val="both"/>
      </w:pPr>
      <w:r>
        <w:t>Allo stato attuale la disciplina è stata coordinata con il Regolamento (UE) 2016/679 ad opera del</w:t>
      </w:r>
      <w:r>
        <w:rPr>
          <w:spacing w:val="1"/>
        </w:rPr>
        <w:t xml:space="preserve"> </w:t>
      </w:r>
      <w:r>
        <w:t>D.lgs. 196/2003</w:t>
      </w:r>
      <w:r>
        <w:rPr>
          <w:spacing w:val="-1"/>
        </w:rPr>
        <w:t xml:space="preserve"> </w:t>
      </w:r>
      <w:r>
        <w:t>come</w:t>
      </w:r>
      <w:r>
        <w:rPr>
          <w:spacing w:val="-2"/>
        </w:rPr>
        <w:t xml:space="preserve"> </w:t>
      </w:r>
      <w:r>
        <w:t>modificato e</w:t>
      </w:r>
      <w:r>
        <w:rPr>
          <w:spacing w:val="-1"/>
        </w:rPr>
        <w:t xml:space="preserve"> </w:t>
      </w:r>
      <w:r>
        <w:t>integrato</w:t>
      </w:r>
      <w:r>
        <w:rPr>
          <w:spacing w:val="-1"/>
        </w:rPr>
        <w:t xml:space="preserve"> </w:t>
      </w:r>
      <w:r>
        <w:t>dal</w:t>
      </w:r>
      <w:r>
        <w:rPr>
          <w:spacing w:val="-5"/>
        </w:rPr>
        <w:t xml:space="preserve"> </w:t>
      </w:r>
      <w:r>
        <w:t>D.lgs. n.</w:t>
      </w:r>
      <w:r>
        <w:rPr>
          <w:spacing w:val="1"/>
        </w:rPr>
        <w:t xml:space="preserve"> </w:t>
      </w:r>
      <w:r>
        <w:t>101/2018.</w:t>
      </w:r>
    </w:p>
    <w:p w:rsidR="000507E2" w:rsidRDefault="000507E2">
      <w:pPr>
        <w:pStyle w:val="Corpodeltesto"/>
        <w:spacing w:before="8"/>
        <w:ind w:left="0"/>
        <w:rPr>
          <w:sz w:val="19"/>
        </w:rPr>
      </w:pPr>
    </w:p>
    <w:p w:rsidR="000507E2" w:rsidRDefault="005F2B2B">
      <w:pPr>
        <w:pStyle w:val="Paragrafoelenco"/>
        <w:numPr>
          <w:ilvl w:val="1"/>
          <w:numId w:val="26"/>
        </w:numPr>
        <w:tabs>
          <w:tab w:val="left" w:pos="1662"/>
        </w:tabs>
        <w:ind w:hanging="710"/>
        <w:rPr>
          <w:sz w:val="24"/>
        </w:rPr>
      </w:pPr>
      <w:r>
        <w:rPr>
          <w:sz w:val="24"/>
        </w:rPr>
        <w:t>Accesso</w:t>
      </w:r>
      <w:r>
        <w:rPr>
          <w:spacing w:val="-2"/>
          <w:sz w:val="24"/>
        </w:rPr>
        <w:t xml:space="preserve"> </w:t>
      </w:r>
      <w:r>
        <w:rPr>
          <w:sz w:val="24"/>
        </w:rPr>
        <w:t>dell’avvocato ai</w:t>
      </w:r>
      <w:r>
        <w:rPr>
          <w:spacing w:val="-2"/>
          <w:sz w:val="24"/>
        </w:rPr>
        <w:t xml:space="preserve"> </w:t>
      </w:r>
      <w:r>
        <w:rPr>
          <w:sz w:val="24"/>
        </w:rPr>
        <w:t>dati</w:t>
      </w:r>
      <w:r>
        <w:rPr>
          <w:spacing w:val="-1"/>
          <w:sz w:val="24"/>
        </w:rPr>
        <w:t xml:space="preserve"> </w:t>
      </w:r>
      <w:r>
        <w:rPr>
          <w:sz w:val="24"/>
        </w:rPr>
        <w:t>della PA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-2"/>
          <w:sz w:val="24"/>
        </w:rPr>
        <w:t xml:space="preserve"> </w:t>
      </w:r>
      <w:r>
        <w:rPr>
          <w:sz w:val="24"/>
        </w:rPr>
        <w:t>indagini difensive</w:t>
      </w:r>
    </w:p>
    <w:p w:rsidR="000507E2" w:rsidRDefault="005F2B2B">
      <w:pPr>
        <w:pStyle w:val="Corpodeltesto"/>
        <w:spacing w:before="60"/>
        <w:ind w:right="1132"/>
        <w:jc w:val="both"/>
      </w:pPr>
      <w:r>
        <w:t>Previsto</w:t>
      </w:r>
      <w:r>
        <w:rPr>
          <w:spacing w:val="-7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Codice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Procedura</w:t>
      </w:r>
      <w:r>
        <w:rPr>
          <w:spacing w:val="-3"/>
        </w:rPr>
        <w:t xml:space="preserve"> </w:t>
      </w:r>
      <w:r>
        <w:t>Penale:</w:t>
      </w:r>
      <w:r>
        <w:rPr>
          <w:spacing w:val="-6"/>
        </w:rPr>
        <w:t xml:space="preserve"> </w:t>
      </w:r>
      <w:r>
        <w:t>art.</w:t>
      </w:r>
      <w:r>
        <w:rPr>
          <w:spacing w:val="-7"/>
        </w:rPr>
        <w:t xml:space="preserve"> </w:t>
      </w:r>
      <w:r>
        <w:t>391-quater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Richiesta</w:t>
      </w:r>
      <w:r>
        <w:rPr>
          <w:spacing w:val="-9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documentazione</w:t>
      </w:r>
      <w:r>
        <w:rPr>
          <w:spacing w:val="-7"/>
        </w:rPr>
        <w:t xml:space="preserve"> </w:t>
      </w:r>
      <w:r>
        <w:t>alla</w:t>
      </w:r>
      <w:r>
        <w:rPr>
          <w:spacing w:val="-6"/>
        </w:rPr>
        <w:t xml:space="preserve"> </w:t>
      </w:r>
      <w:r>
        <w:t>pubblica</w:t>
      </w:r>
      <w:r>
        <w:rPr>
          <w:spacing w:val="-52"/>
        </w:rPr>
        <w:t xml:space="preserve"> </w:t>
      </w:r>
      <w:r>
        <w:t>amministrazione.</w:t>
      </w:r>
    </w:p>
    <w:p w:rsidR="000507E2" w:rsidRDefault="005F2B2B">
      <w:pPr>
        <w:spacing w:before="120"/>
        <w:ind w:left="952" w:right="1080"/>
        <w:jc w:val="both"/>
        <w:rPr>
          <w:i/>
          <w:sz w:val="24"/>
        </w:rPr>
      </w:pPr>
      <w:r>
        <w:rPr>
          <w:i/>
          <w:sz w:val="24"/>
        </w:rPr>
        <w:t>Ai fini delle indagini difensive, il difensore può chiedere i documenti in possesso della pubblica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amministrazione e di estrarne copia a sue spese; l'istanza deve essere rivolta all'amministrazione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formato il documento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 lo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detiene stabilmente. </w:t>
      </w:r>
    </w:p>
    <w:p w:rsidR="000507E2" w:rsidRDefault="005F2B2B" w:rsidP="004242D7">
      <w:pPr>
        <w:spacing w:before="119"/>
        <w:ind w:left="952" w:right="1100"/>
        <w:jc w:val="both"/>
        <w:rPr>
          <w:i/>
          <w:sz w:val="24"/>
        </w:rPr>
      </w:pPr>
      <w:r>
        <w:rPr>
          <w:i/>
          <w:sz w:val="24"/>
        </w:rPr>
        <w:t>In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caso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rifiuto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da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parte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della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pubblica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amministrazione,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il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difensore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può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richiedere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al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PM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che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si attivi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l’accesso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venga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ordinato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dal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GIP. </w:t>
      </w:r>
    </w:p>
    <w:p w:rsidR="000507E2" w:rsidRDefault="000507E2">
      <w:pPr>
        <w:pStyle w:val="Corpodeltesto"/>
        <w:spacing w:before="8"/>
        <w:ind w:left="0"/>
        <w:rPr>
          <w:i/>
          <w:sz w:val="19"/>
        </w:rPr>
      </w:pPr>
    </w:p>
    <w:p w:rsidR="000507E2" w:rsidRDefault="005F2B2B">
      <w:pPr>
        <w:pStyle w:val="Paragrafoelenco"/>
        <w:numPr>
          <w:ilvl w:val="1"/>
          <w:numId w:val="26"/>
        </w:numPr>
        <w:tabs>
          <w:tab w:val="left" w:pos="1662"/>
        </w:tabs>
        <w:ind w:hanging="710"/>
        <w:rPr>
          <w:sz w:val="24"/>
        </w:rPr>
      </w:pPr>
      <w:r>
        <w:rPr>
          <w:sz w:val="24"/>
        </w:rPr>
        <w:t>Accesso</w:t>
      </w:r>
      <w:r>
        <w:rPr>
          <w:spacing w:val="-1"/>
          <w:sz w:val="24"/>
        </w:rPr>
        <w:t xml:space="preserve"> </w:t>
      </w:r>
      <w:r>
        <w:rPr>
          <w:sz w:val="24"/>
        </w:rPr>
        <w:t>ambientale</w:t>
      </w:r>
    </w:p>
    <w:p w:rsidR="000507E2" w:rsidRDefault="005F2B2B">
      <w:pPr>
        <w:pStyle w:val="Corpodeltesto"/>
        <w:spacing w:before="60"/>
        <w:ind w:right="1132"/>
        <w:jc w:val="both"/>
      </w:pPr>
      <w:r>
        <w:t>Previsto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proofErr w:type="spellStart"/>
      <w:r>
        <w:t>D.Lgs.</w:t>
      </w:r>
      <w:proofErr w:type="spellEnd"/>
      <w:r>
        <w:rPr>
          <w:spacing w:val="1"/>
        </w:rPr>
        <w:t xml:space="preserve"> </w:t>
      </w:r>
      <w:r>
        <w:t>19/08/2005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195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Attuazione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direttiva</w:t>
      </w:r>
      <w:r>
        <w:rPr>
          <w:spacing w:val="1"/>
        </w:rPr>
        <w:t xml:space="preserve"> </w:t>
      </w:r>
      <w:r>
        <w:t>2003/4/CE</w:t>
      </w:r>
      <w:r>
        <w:rPr>
          <w:spacing w:val="1"/>
        </w:rPr>
        <w:t xml:space="preserve"> </w:t>
      </w:r>
      <w:r>
        <w:t>sull'accesso</w:t>
      </w:r>
      <w:r>
        <w:rPr>
          <w:spacing w:val="1"/>
        </w:rPr>
        <w:t xml:space="preserve"> </w:t>
      </w:r>
      <w:r>
        <w:t>del</w:t>
      </w:r>
      <w:r>
        <w:rPr>
          <w:spacing w:val="-52"/>
        </w:rPr>
        <w:t xml:space="preserve"> </w:t>
      </w:r>
      <w:r>
        <w:t>pubblico</w:t>
      </w:r>
      <w:r>
        <w:rPr>
          <w:spacing w:val="-3"/>
        </w:rPr>
        <w:t xml:space="preserve"> </w:t>
      </w:r>
      <w:r>
        <w:t>all'informazione ambientale:</w:t>
      </w:r>
      <w:r>
        <w:rPr>
          <w:spacing w:val="-1"/>
        </w:rPr>
        <w:t xml:space="preserve"> </w:t>
      </w:r>
      <w:r>
        <w:t>Art.</w:t>
      </w:r>
      <w:r>
        <w:rPr>
          <w:spacing w:val="1"/>
        </w:rPr>
        <w:t xml:space="preserve"> </w:t>
      </w:r>
      <w:r>
        <w:t>3 - Accesso</w:t>
      </w:r>
      <w:r>
        <w:rPr>
          <w:spacing w:val="-2"/>
        </w:rPr>
        <w:t xml:space="preserve"> </w:t>
      </w:r>
      <w:r>
        <w:t>all'informazione</w:t>
      </w:r>
      <w:r>
        <w:rPr>
          <w:spacing w:val="-2"/>
        </w:rPr>
        <w:t xml:space="preserve"> </w:t>
      </w:r>
      <w:r>
        <w:t>ambientale</w:t>
      </w:r>
      <w:r>
        <w:rPr>
          <w:spacing w:val="-2"/>
        </w:rPr>
        <w:t xml:space="preserve"> </w:t>
      </w:r>
      <w:r>
        <w:t>su richiesta.</w:t>
      </w:r>
    </w:p>
    <w:p w:rsidR="000507E2" w:rsidRDefault="005F2B2B">
      <w:pPr>
        <w:spacing w:before="120"/>
        <w:ind w:left="952" w:right="1080"/>
        <w:jc w:val="both"/>
        <w:rPr>
          <w:i/>
          <w:sz w:val="24"/>
        </w:rPr>
      </w:pPr>
      <w:r>
        <w:rPr>
          <w:i/>
          <w:sz w:val="24"/>
        </w:rPr>
        <w:t>Si intende “informazione ambientale”: qualsiasi informazione disponibile in forma scritta, visiva,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sonora, elettronica od in qualunque altra forma materiale concernente lo stato degli elementi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dell'ambiente. </w:t>
      </w:r>
    </w:p>
    <w:p w:rsidR="000507E2" w:rsidRDefault="005F2B2B">
      <w:pPr>
        <w:spacing w:before="122"/>
        <w:ind w:left="952" w:right="1081"/>
        <w:rPr>
          <w:i/>
          <w:sz w:val="24"/>
        </w:rPr>
      </w:pPr>
      <w:r>
        <w:rPr>
          <w:i/>
          <w:sz w:val="24"/>
        </w:rPr>
        <w:t>Secondo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questo</w:t>
      </w:r>
      <w:r>
        <w:rPr>
          <w:i/>
          <w:spacing w:val="44"/>
          <w:sz w:val="24"/>
        </w:rPr>
        <w:t xml:space="preserve"> </w:t>
      </w:r>
      <w:r>
        <w:rPr>
          <w:i/>
          <w:sz w:val="24"/>
        </w:rPr>
        <w:t>decreto</w:t>
      </w:r>
      <w:r>
        <w:rPr>
          <w:i/>
          <w:spacing w:val="44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43"/>
          <w:sz w:val="24"/>
        </w:rPr>
        <w:t xml:space="preserve"> </w:t>
      </w:r>
      <w:r>
        <w:rPr>
          <w:i/>
          <w:sz w:val="24"/>
        </w:rPr>
        <w:t>P.A.</w:t>
      </w:r>
      <w:r>
        <w:rPr>
          <w:i/>
          <w:spacing w:val="44"/>
          <w:sz w:val="24"/>
        </w:rPr>
        <w:t xml:space="preserve"> </w:t>
      </w:r>
      <w:r>
        <w:rPr>
          <w:i/>
          <w:sz w:val="24"/>
        </w:rPr>
        <w:t>deve</w:t>
      </w:r>
      <w:r>
        <w:rPr>
          <w:i/>
          <w:spacing w:val="44"/>
          <w:sz w:val="24"/>
        </w:rPr>
        <w:t xml:space="preserve"> </w:t>
      </w:r>
      <w:r>
        <w:rPr>
          <w:i/>
          <w:sz w:val="24"/>
        </w:rPr>
        <w:t>rendere</w:t>
      </w:r>
      <w:r>
        <w:rPr>
          <w:i/>
          <w:spacing w:val="44"/>
          <w:sz w:val="24"/>
        </w:rPr>
        <w:t xml:space="preserve"> </w:t>
      </w:r>
      <w:r>
        <w:rPr>
          <w:i/>
          <w:sz w:val="24"/>
        </w:rPr>
        <w:t>disponibile</w:t>
      </w:r>
      <w:r>
        <w:rPr>
          <w:i/>
          <w:spacing w:val="43"/>
          <w:sz w:val="24"/>
        </w:rPr>
        <w:t xml:space="preserve"> </w:t>
      </w:r>
      <w:r>
        <w:rPr>
          <w:i/>
          <w:sz w:val="24"/>
        </w:rPr>
        <w:t>l'informazione</w:t>
      </w:r>
      <w:r>
        <w:rPr>
          <w:i/>
          <w:spacing w:val="41"/>
          <w:sz w:val="24"/>
        </w:rPr>
        <w:t xml:space="preserve"> </w:t>
      </w:r>
      <w:r>
        <w:rPr>
          <w:i/>
          <w:sz w:val="24"/>
        </w:rPr>
        <w:t>ambientale</w:t>
      </w:r>
      <w:r>
        <w:rPr>
          <w:i/>
          <w:spacing w:val="43"/>
          <w:sz w:val="24"/>
        </w:rPr>
        <w:t xml:space="preserve"> </w:t>
      </w:r>
      <w:r>
        <w:rPr>
          <w:i/>
          <w:sz w:val="24"/>
        </w:rPr>
        <w:t>detenuta</w:t>
      </w:r>
      <w:r>
        <w:rPr>
          <w:i/>
          <w:spacing w:val="44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chiunque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faccia richiesta,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senza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questi debba dichiarare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il proprio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interesse. </w:t>
      </w:r>
    </w:p>
    <w:p w:rsidR="000507E2" w:rsidRDefault="005F2B2B">
      <w:pPr>
        <w:spacing w:before="120"/>
        <w:ind w:left="952"/>
        <w:rPr>
          <w:i/>
          <w:sz w:val="24"/>
        </w:rPr>
      </w:pPr>
      <w:r>
        <w:rPr>
          <w:i/>
          <w:sz w:val="24"/>
        </w:rPr>
        <w:t>Il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decreto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spiega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disciplina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questo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importante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diritto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cittadini. </w:t>
      </w:r>
    </w:p>
    <w:p w:rsidR="000507E2" w:rsidRDefault="000507E2">
      <w:pPr>
        <w:rPr>
          <w:sz w:val="24"/>
        </w:rPr>
        <w:sectPr w:rsidR="000507E2">
          <w:pgSz w:w="11910" w:h="16840"/>
          <w:pgMar w:top="1580" w:right="140" w:bottom="280" w:left="180" w:header="720" w:footer="720" w:gutter="0"/>
          <w:pgBorders w:offsetFrom="page">
            <w:top w:val="single" w:sz="12" w:space="20" w:color="767070"/>
            <w:left w:val="single" w:sz="12" w:space="14" w:color="767070"/>
            <w:bottom w:val="single" w:sz="12" w:space="20" w:color="767070"/>
            <w:right w:val="single" w:sz="12" w:space="14" w:color="767070"/>
          </w:pgBorders>
          <w:cols w:space="720"/>
        </w:sectPr>
      </w:pPr>
    </w:p>
    <w:p w:rsidR="000507E2" w:rsidRDefault="000507E2">
      <w:pPr>
        <w:pStyle w:val="Corpodeltesto"/>
        <w:spacing w:before="3"/>
        <w:ind w:left="0"/>
        <w:rPr>
          <w:i/>
          <w:sz w:val="13"/>
        </w:rPr>
      </w:pPr>
    </w:p>
    <w:p w:rsidR="000507E2" w:rsidRDefault="005F2B2B">
      <w:pPr>
        <w:pStyle w:val="Paragrafoelenco"/>
        <w:numPr>
          <w:ilvl w:val="1"/>
          <w:numId w:val="26"/>
        </w:numPr>
        <w:tabs>
          <w:tab w:val="left" w:pos="1662"/>
        </w:tabs>
        <w:spacing w:before="51"/>
        <w:ind w:hanging="710"/>
        <w:rPr>
          <w:sz w:val="24"/>
        </w:rPr>
      </w:pPr>
      <w:r>
        <w:rPr>
          <w:sz w:val="24"/>
        </w:rPr>
        <w:t>Accesso</w:t>
      </w:r>
      <w:r>
        <w:rPr>
          <w:spacing w:val="-1"/>
          <w:sz w:val="24"/>
        </w:rPr>
        <w:t xml:space="preserve"> </w:t>
      </w:r>
      <w:r>
        <w:rPr>
          <w:sz w:val="24"/>
        </w:rPr>
        <w:t>sugli appalti</w:t>
      </w:r>
    </w:p>
    <w:p w:rsidR="000507E2" w:rsidRDefault="005F2B2B">
      <w:pPr>
        <w:pStyle w:val="Corpodeltesto"/>
        <w:spacing w:before="60"/>
        <w:ind w:right="1128"/>
        <w:jc w:val="both"/>
      </w:pPr>
      <w:r>
        <w:t xml:space="preserve">Previsto dal </w:t>
      </w:r>
      <w:proofErr w:type="spellStart"/>
      <w:r>
        <w:t>D.Lgs.</w:t>
      </w:r>
      <w:proofErr w:type="spellEnd"/>
      <w:r>
        <w:t xml:space="preserve"> 18/04/2016 n. 50 – cosiddetto: “nuovo codice degli appalti”: Art. 53 - Accesso</w:t>
      </w:r>
      <w:r>
        <w:rPr>
          <w:spacing w:val="1"/>
        </w:rPr>
        <w:t xml:space="preserve"> </w:t>
      </w:r>
      <w:r>
        <w:t>agli atti e riservatezza – che prevede i casi di accesso e di esclusione e quelli in cui l’accesso è</w:t>
      </w:r>
      <w:r>
        <w:rPr>
          <w:spacing w:val="1"/>
        </w:rPr>
        <w:t xml:space="preserve"> </w:t>
      </w:r>
      <w:r>
        <w:t>differito, in ragione della particolare materia di cui si tratta, nella quale il bilanciamento degli</w:t>
      </w:r>
      <w:r>
        <w:rPr>
          <w:spacing w:val="1"/>
        </w:rPr>
        <w:t xml:space="preserve"> </w:t>
      </w:r>
      <w:r>
        <w:t>interessi</w:t>
      </w:r>
      <w:r>
        <w:rPr>
          <w:spacing w:val="1"/>
        </w:rPr>
        <w:t xml:space="preserve"> </w:t>
      </w:r>
      <w:r>
        <w:t>propende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conferire</w:t>
      </w:r>
      <w:r>
        <w:rPr>
          <w:spacing w:val="1"/>
        </w:rPr>
        <w:t xml:space="preserve"> </w:t>
      </w:r>
      <w:r>
        <w:t>particolare</w:t>
      </w:r>
      <w:r>
        <w:rPr>
          <w:spacing w:val="1"/>
        </w:rPr>
        <w:t xml:space="preserve"> </w:t>
      </w:r>
      <w:r>
        <w:t>rilievo</w:t>
      </w:r>
      <w:r>
        <w:rPr>
          <w:spacing w:val="1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possibili</w:t>
      </w:r>
      <w:r>
        <w:rPr>
          <w:spacing w:val="1"/>
        </w:rPr>
        <w:t xml:space="preserve"> </w:t>
      </w:r>
      <w:r>
        <w:t>interferenze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implicazioni</w:t>
      </w:r>
      <w:r>
        <w:rPr>
          <w:spacing w:val="1"/>
        </w:rPr>
        <w:t xml:space="preserve"> </w:t>
      </w:r>
      <w:r>
        <w:t>dell’accesso</w:t>
      </w:r>
      <w:r>
        <w:rPr>
          <w:spacing w:val="-8"/>
        </w:rPr>
        <w:t xml:space="preserve"> </w:t>
      </w:r>
      <w:r>
        <w:t>sulla</w:t>
      </w:r>
      <w:r>
        <w:rPr>
          <w:spacing w:val="-7"/>
        </w:rPr>
        <w:t xml:space="preserve"> </w:t>
      </w:r>
      <w:r>
        <w:t>correttezza</w:t>
      </w:r>
      <w:r>
        <w:rPr>
          <w:spacing w:val="-4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procedure</w:t>
      </w:r>
      <w:r>
        <w:rPr>
          <w:spacing w:val="-5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selezione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contraente</w:t>
      </w:r>
      <w:r>
        <w:rPr>
          <w:spacing w:val="-4"/>
        </w:rPr>
        <w:t xml:space="preserve"> </w:t>
      </w:r>
      <w:r>
        <w:t>privato</w:t>
      </w:r>
      <w:r>
        <w:rPr>
          <w:spacing w:val="-4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conferimento</w:t>
      </w:r>
      <w:r>
        <w:rPr>
          <w:spacing w:val="-52"/>
        </w:rPr>
        <w:t xml:space="preserve"> </w:t>
      </w:r>
      <w:r>
        <w:t>dell’appalto</w:t>
      </w:r>
      <w:r>
        <w:rPr>
          <w:spacing w:val="-1"/>
        </w:rPr>
        <w:t xml:space="preserve"> </w:t>
      </w:r>
      <w:r>
        <w:t>rispetto alla</w:t>
      </w:r>
      <w:r>
        <w:rPr>
          <w:spacing w:val="-2"/>
        </w:rPr>
        <w:t xml:space="preserve"> </w:t>
      </w:r>
      <w:r>
        <w:t>esigenza di trasparenza.</w:t>
      </w:r>
    </w:p>
    <w:p w:rsidR="000507E2" w:rsidRDefault="005F2B2B">
      <w:pPr>
        <w:pStyle w:val="Paragrafoelenco"/>
        <w:numPr>
          <w:ilvl w:val="1"/>
          <w:numId w:val="26"/>
        </w:numPr>
        <w:tabs>
          <w:tab w:val="left" w:pos="1662"/>
        </w:tabs>
        <w:spacing w:before="122"/>
        <w:ind w:hanging="710"/>
        <w:rPr>
          <w:sz w:val="24"/>
        </w:rPr>
      </w:pPr>
      <w:r>
        <w:rPr>
          <w:sz w:val="24"/>
        </w:rPr>
        <w:t>Accesso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riservatezza</w:t>
      </w:r>
      <w:r>
        <w:rPr>
          <w:spacing w:val="-1"/>
          <w:sz w:val="24"/>
        </w:rPr>
        <w:t xml:space="preserve"> </w:t>
      </w:r>
      <w:r>
        <w:rPr>
          <w:sz w:val="24"/>
        </w:rPr>
        <w:t>dei</w:t>
      </w:r>
      <w:r>
        <w:rPr>
          <w:spacing w:val="-1"/>
          <w:sz w:val="24"/>
        </w:rPr>
        <w:t xml:space="preserve"> </w:t>
      </w:r>
      <w:r>
        <w:rPr>
          <w:sz w:val="24"/>
        </w:rPr>
        <w:t>dati personali</w:t>
      </w:r>
    </w:p>
    <w:p w:rsidR="000507E2" w:rsidRDefault="005F2B2B">
      <w:pPr>
        <w:pStyle w:val="Corpodeltesto"/>
        <w:spacing w:before="120"/>
        <w:ind w:right="1130"/>
        <w:jc w:val="both"/>
      </w:pPr>
      <w:r>
        <w:t>Anche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tema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personali</w:t>
      </w:r>
      <w:r>
        <w:rPr>
          <w:spacing w:val="-5"/>
        </w:rPr>
        <w:t xml:space="preserve"> </w:t>
      </w:r>
      <w:r>
        <w:t>viene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rilievo</w:t>
      </w:r>
      <w:r>
        <w:rPr>
          <w:spacing w:val="-6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problema</w:t>
      </w:r>
      <w:r>
        <w:rPr>
          <w:spacing w:val="-6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bilanciamento</w:t>
      </w:r>
      <w:r>
        <w:rPr>
          <w:spacing w:val="-6"/>
        </w:rPr>
        <w:t xml:space="preserve"> </w:t>
      </w:r>
      <w:r>
        <w:t>degli</w:t>
      </w:r>
      <w:r>
        <w:rPr>
          <w:spacing w:val="-5"/>
        </w:rPr>
        <w:t xml:space="preserve"> </w:t>
      </w:r>
      <w:r>
        <w:t>interessi</w:t>
      </w:r>
      <w:r>
        <w:rPr>
          <w:spacing w:val="-4"/>
        </w:rPr>
        <w:t xml:space="preserve"> </w:t>
      </w:r>
      <w:r>
        <w:t>rispetto</w:t>
      </w:r>
      <w:r>
        <w:rPr>
          <w:spacing w:val="-5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diritto alla</w:t>
      </w:r>
      <w:r>
        <w:rPr>
          <w:spacing w:val="-2"/>
        </w:rPr>
        <w:t xml:space="preserve"> </w:t>
      </w:r>
      <w:r>
        <w:t>riservatezza.</w:t>
      </w:r>
    </w:p>
    <w:p w:rsidR="000507E2" w:rsidRDefault="005F2B2B">
      <w:pPr>
        <w:pStyle w:val="Corpodeltesto"/>
        <w:spacing w:before="120"/>
        <w:ind w:right="1079"/>
        <w:jc w:val="both"/>
      </w:pPr>
      <w:r>
        <w:t>Il</w:t>
      </w:r>
      <w:r>
        <w:rPr>
          <w:spacing w:val="1"/>
        </w:rPr>
        <w:t xml:space="preserve"> </w:t>
      </w:r>
      <w:r>
        <w:t>legislatore</w:t>
      </w:r>
      <w:r>
        <w:rPr>
          <w:spacing w:val="1"/>
        </w:rPr>
        <w:t xml:space="preserve"> </w:t>
      </w:r>
      <w:r>
        <w:t>ha</w:t>
      </w:r>
      <w:r>
        <w:rPr>
          <w:spacing w:val="1"/>
        </w:rPr>
        <w:t xml:space="preserve"> </w:t>
      </w:r>
      <w:r>
        <w:t>previsto,</w:t>
      </w:r>
      <w:r>
        <w:rPr>
          <w:spacing w:val="1"/>
        </w:rPr>
        <w:t xml:space="preserve"> </w:t>
      </w:r>
      <w:r>
        <w:t>sia</w:t>
      </w:r>
      <w:r>
        <w:rPr>
          <w:spacing w:val="1"/>
        </w:rPr>
        <w:t xml:space="preserve"> </w:t>
      </w:r>
      <w:r>
        <w:t>nell’accesso</w:t>
      </w:r>
      <w:r>
        <w:rPr>
          <w:spacing w:val="1"/>
        </w:rPr>
        <w:t xml:space="preserve"> </w:t>
      </w:r>
      <w:r>
        <w:t>civico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quello</w:t>
      </w:r>
      <w:r>
        <w:rPr>
          <w:spacing w:val="1"/>
        </w:rPr>
        <w:t xml:space="preserve"> </w:t>
      </w:r>
      <w:r>
        <w:t>ordinario,</w:t>
      </w:r>
      <w:r>
        <w:rPr>
          <w:spacing w:val="1"/>
        </w:rPr>
        <w:t xml:space="preserve"> </w:t>
      </w:r>
      <w:r>
        <w:rPr>
          <w:i/>
        </w:rPr>
        <w:t>la</w:t>
      </w:r>
      <w:r>
        <w:rPr>
          <w:i/>
          <w:spacing w:val="1"/>
        </w:rPr>
        <w:t xml:space="preserve"> </w:t>
      </w:r>
      <w:r>
        <w:rPr>
          <w:i/>
        </w:rPr>
        <w:t>notifica</w:t>
      </w:r>
      <w:r>
        <w:rPr>
          <w:i/>
          <w:spacing w:val="1"/>
        </w:rPr>
        <w:t xml:space="preserve"> </w:t>
      </w:r>
      <w:r>
        <w:rPr>
          <w:i/>
        </w:rPr>
        <w:t>ai</w:t>
      </w:r>
      <w:r>
        <w:rPr>
          <w:i/>
          <w:spacing w:val="1"/>
        </w:rPr>
        <w:t xml:space="preserve"> </w:t>
      </w:r>
      <w:r>
        <w:rPr>
          <w:i/>
        </w:rPr>
        <w:t>controinteressati</w:t>
      </w:r>
      <w:r>
        <w:t>,</w:t>
      </w:r>
      <w:r>
        <w:rPr>
          <w:spacing w:val="-11"/>
        </w:rPr>
        <w:t xml:space="preserve"> </w:t>
      </w:r>
      <w:r>
        <w:t>che</w:t>
      </w:r>
      <w:r>
        <w:rPr>
          <w:spacing w:val="-11"/>
        </w:rPr>
        <w:t xml:space="preserve"> </w:t>
      </w:r>
      <w:r>
        <w:t>si</w:t>
      </w:r>
      <w:r>
        <w:rPr>
          <w:spacing w:val="-10"/>
        </w:rPr>
        <w:t xml:space="preserve"> </w:t>
      </w:r>
      <w:r>
        <w:t>basa</w:t>
      </w:r>
      <w:r>
        <w:rPr>
          <w:spacing w:val="-10"/>
        </w:rPr>
        <w:t xml:space="preserve"> </w:t>
      </w:r>
      <w:r>
        <w:t>sull’art.</w:t>
      </w:r>
      <w:r>
        <w:rPr>
          <w:spacing w:val="-11"/>
        </w:rPr>
        <w:t xml:space="preserve"> </w:t>
      </w:r>
      <w:r>
        <w:t>3</w:t>
      </w:r>
      <w:r>
        <w:rPr>
          <w:spacing w:val="-8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D.P.R.</w:t>
      </w:r>
      <w:r>
        <w:rPr>
          <w:spacing w:val="-12"/>
        </w:rPr>
        <w:t xml:space="preserve"> </w:t>
      </w:r>
      <w:r>
        <w:t>12-4-2006</w:t>
      </w:r>
      <w:r>
        <w:rPr>
          <w:spacing w:val="-9"/>
        </w:rPr>
        <w:t xml:space="preserve"> </w:t>
      </w:r>
      <w:r>
        <w:t>n.</w:t>
      </w:r>
      <w:r>
        <w:rPr>
          <w:spacing w:val="-11"/>
        </w:rPr>
        <w:t xml:space="preserve"> </w:t>
      </w:r>
      <w:r>
        <w:t>184</w:t>
      </w:r>
      <w:r>
        <w:rPr>
          <w:spacing w:val="-11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Regolamento</w:t>
      </w:r>
      <w:r>
        <w:rPr>
          <w:spacing w:val="-10"/>
        </w:rPr>
        <w:t xml:space="preserve"> </w:t>
      </w:r>
      <w:r>
        <w:t>recante</w:t>
      </w:r>
      <w:r>
        <w:rPr>
          <w:spacing w:val="-11"/>
        </w:rPr>
        <w:t xml:space="preserve"> </w:t>
      </w:r>
      <w:r>
        <w:t>disciplina</w:t>
      </w:r>
      <w:r>
        <w:rPr>
          <w:spacing w:val="1"/>
        </w:rPr>
        <w:t xml:space="preserve"> </w:t>
      </w:r>
      <w:r>
        <w:t>in materia di accesso ai documenti amministrativi e ha posto dei limiti alla pubblicazione di dati</w:t>
      </w:r>
      <w:r>
        <w:rPr>
          <w:spacing w:val="1"/>
        </w:rPr>
        <w:t xml:space="preserve"> </w:t>
      </w:r>
      <w:r>
        <w:t>personali, quali,</w:t>
      </w:r>
      <w:r>
        <w:rPr>
          <w:spacing w:val="-2"/>
        </w:rPr>
        <w:t xml:space="preserve"> </w:t>
      </w:r>
      <w:r>
        <w:t>ad esempio,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corresponsione di</w:t>
      </w:r>
      <w:r>
        <w:rPr>
          <w:spacing w:val="-2"/>
        </w:rPr>
        <w:t xml:space="preserve"> </w:t>
      </w:r>
      <w:r>
        <w:t>contributi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ragioni di salute.</w:t>
      </w:r>
    </w:p>
    <w:p w:rsidR="000507E2" w:rsidRDefault="005F2B2B">
      <w:pPr>
        <w:pStyle w:val="Corpodeltesto"/>
        <w:spacing w:before="119"/>
        <w:ind w:right="1136"/>
        <w:jc w:val="both"/>
      </w:pPr>
      <w:r>
        <w:t>Nel bilanciamento tra contrapposti interessi occorre ora far riferimento alle misure recate dal</w:t>
      </w:r>
      <w:r>
        <w:rPr>
          <w:spacing w:val="1"/>
        </w:rPr>
        <w:t xml:space="preserve"> </w:t>
      </w:r>
      <w:r>
        <w:t>Regolamento</w:t>
      </w:r>
      <w:r>
        <w:rPr>
          <w:spacing w:val="-1"/>
        </w:rPr>
        <w:t xml:space="preserve"> </w:t>
      </w:r>
      <w:r>
        <w:t>(UE)</w:t>
      </w:r>
      <w:r>
        <w:rPr>
          <w:spacing w:val="1"/>
        </w:rPr>
        <w:t xml:space="preserve"> </w:t>
      </w:r>
      <w:r>
        <w:t>2016/679.</w:t>
      </w:r>
    </w:p>
    <w:p w:rsidR="000507E2" w:rsidRDefault="005F2B2B">
      <w:pPr>
        <w:pStyle w:val="Corpodeltesto"/>
        <w:spacing w:before="122"/>
        <w:ind w:right="1132"/>
        <w:jc w:val="both"/>
      </w:pPr>
      <w:r>
        <w:t>Ed, infatti, a seguito dell’applicazione dal 25 maggio 2018 del Regolamento (UE) 2016/679 del</w:t>
      </w:r>
      <w:r>
        <w:rPr>
          <w:spacing w:val="1"/>
        </w:rPr>
        <w:t xml:space="preserve"> </w:t>
      </w:r>
      <w:r>
        <w:rPr>
          <w:spacing w:val="-1"/>
        </w:rPr>
        <w:t>Parlamento</w:t>
      </w:r>
      <w:r>
        <w:rPr>
          <w:spacing w:val="-12"/>
        </w:rPr>
        <w:t xml:space="preserve"> </w:t>
      </w:r>
      <w:r>
        <w:t>Europeo</w:t>
      </w:r>
      <w:r>
        <w:rPr>
          <w:spacing w:val="-12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Consiglio</w:t>
      </w:r>
      <w:r>
        <w:rPr>
          <w:spacing w:val="-10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27</w:t>
      </w:r>
      <w:r>
        <w:rPr>
          <w:spacing w:val="-11"/>
        </w:rPr>
        <w:t xml:space="preserve"> </w:t>
      </w:r>
      <w:r>
        <w:t>aprile</w:t>
      </w:r>
      <w:r>
        <w:rPr>
          <w:spacing w:val="-13"/>
        </w:rPr>
        <w:t xml:space="preserve"> </w:t>
      </w:r>
      <w:r>
        <w:t>2016</w:t>
      </w:r>
      <w:r>
        <w:rPr>
          <w:spacing w:val="-11"/>
        </w:rPr>
        <w:t xml:space="preserve"> </w:t>
      </w:r>
      <w:r>
        <w:t>«relativo</w:t>
      </w:r>
      <w:r>
        <w:rPr>
          <w:spacing w:val="-12"/>
        </w:rPr>
        <w:t xml:space="preserve"> </w:t>
      </w:r>
      <w:r>
        <w:t>alla</w:t>
      </w:r>
      <w:r>
        <w:rPr>
          <w:spacing w:val="-13"/>
        </w:rPr>
        <w:t xml:space="preserve"> </w:t>
      </w:r>
      <w:r>
        <w:t>protezione</w:t>
      </w:r>
      <w:r>
        <w:rPr>
          <w:spacing w:val="-13"/>
        </w:rPr>
        <w:t xml:space="preserve"> </w:t>
      </w:r>
      <w:r>
        <w:t>delle</w:t>
      </w:r>
      <w:r>
        <w:rPr>
          <w:spacing w:val="-14"/>
        </w:rPr>
        <w:t xml:space="preserve"> </w:t>
      </w:r>
      <w:r>
        <w:t>persone</w:t>
      </w:r>
      <w:r>
        <w:rPr>
          <w:spacing w:val="-12"/>
        </w:rPr>
        <w:t xml:space="preserve"> </w:t>
      </w:r>
      <w:r>
        <w:t>fisiche</w:t>
      </w:r>
      <w:r>
        <w:rPr>
          <w:spacing w:val="-52"/>
        </w:rPr>
        <w:t xml:space="preserve"> </w:t>
      </w:r>
      <w:r>
        <w:t>con riguardo al trattamento dei dati personali, nonché alla libera circolazione di tali dati e che</w:t>
      </w:r>
      <w:r>
        <w:rPr>
          <w:spacing w:val="1"/>
        </w:rPr>
        <w:t xml:space="preserve"> </w:t>
      </w:r>
      <w:r>
        <w:t>abroga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direttiva</w:t>
      </w:r>
      <w:r>
        <w:rPr>
          <w:spacing w:val="-3"/>
        </w:rPr>
        <w:t xml:space="preserve"> </w:t>
      </w:r>
      <w:r>
        <w:t>95/46/CE</w:t>
      </w:r>
      <w:r>
        <w:rPr>
          <w:spacing w:val="-2"/>
        </w:rPr>
        <w:t xml:space="preserve"> </w:t>
      </w:r>
      <w:r>
        <w:t>(Regolamento</w:t>
      </w:r>
      <w:r>
        <w:rPr>
          <w:spacing w:val="-3"/>
        </w:rPr>
        <w:t xml:space="preserve"> </w:t>
      </w:r>
      <w:r>
        <w:t>generale</w:t>
      </w:r>
      <w:r>
        <w:rPr>
          <w:spacing w:val="-4"/>
        </w:rPr>
        <w:t xml:space="preserve"> </w:t>
      </w:r>
      <w:r>
        <w:t>sulla</w:t>
      </w:r>
      <w:r>
        <w:rPr>
          <w:spacing w:val="-4"/>
        </w:rPr>
        <w:t xml:space="preserve"> </w:t>
      </w:r>
      <w:r>
        <w:t>protezione</w:t>
      </w:r>
      <w:r>
        <w:rPr>
          <w:spacing w:val="-4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dati)»</w:t>
      </w:r>
      <w:r>
        <w:rPr>
          <w:spacing w:val="-2"/>
        </w:rPr>
        <w:t xml:space="preserve"> </w:t>
      </w:r>
      <w:r>
        <w:t>(si</w:t>
      </w:r>
      <w:r>
        <w:rPr>
          <w:spacing w:val="-4"/>
        </w:rPr>
        <w:t xml:space="preserve"> </w:t>
      </w:r>
      <w:r>
        <w:t>seguito</w:t>
      </w:r>
      <w:r>
        <w:rPr>
          <w:spacing w:val="-3"/>
        </w:rPr>
        <w:t xml:space="preserve"> </w:t>
      </w:r>
      <w:r>
        <w:t>RGPD)</w:t>
      </w:r>
      <w:r>
        <w:rPr>
          <w:spacing w:val="-3"/>
        </w:rPr>
        <w:t xml:space="preserve"> </w:t>
      </w:r>
      <w:r>
        <w:t>e,</w:t>
      </w:r>
      <w:r>
        <w:rPr>
          <w:spacing w:val="-52"/>
        </w:rPr>
        <w:t xml:space="preserve"> </w:t>
      </w:r>
      <w:r>
        <w:t>dell’entrata in vigore, il 19 settembre 2018, del decreto legislativo 10 agosto 2018, n. 101 che</w:t>
      </w:r>
      <w:r>
        <w:rPr>
          <w:spacing w:val="1"/>
        </w:rPr>
        <w:t xml:space="preserve"> </w:t>
      </w:r>
      <w:r>
        <w:t>adegua il Codice in materia di protezione dei dati personali - decreto legislativo 30 giugno 2003, n.</w:t>
      </w:r>
      <w:r>
        <w:rPr>
          <w:spacing w:val="1"/>
        </w:rPr>
        <w:t xml:space="preserve"> </w:t>
      </w:r>
      <w:r>
        <w:t>196 – alle disposizioni del Regolamento (UE) 2016/679, sono stati formulati quesiti all’ANAC volti a</w:t>
      </w:r>
      <w:r>
        <w:rPr>
          <w:spacing w:val="-52"/>
        </w:rPr>
        <w:t xml:space="preserve"> </w:t>
      </w:r>
      <w:r>
        <w:t>chiarire la compatibilità della nuova disciplina con gli obblighi di pubblicazione previsti dal d.lgs.</w:t>
      </w:r>
      <w:r>
        <w:rPr>
          <w:spacing w:val="1"/>
        </w:rPr>
        <w:t xml:space="preserve"> </w:t>
      </w:r>
      <w:r>
        <w:t>33/2013.</w:t>
      </w:r>
    </w:p>
    <w:p w:rsidR="000507E2" w:rsidRDefault="005F2B2B">
      <w:pPr>
        <w:pStyle w:val="Corpodeltesto"/>
        <w:spacing w:before="119"/>
        <w:ind w:right="1131"/>
        <w:jc w:val="both"/>
      </w:pPr>
      <w:r>
        <w:t>Occorre</w:t>
      </w:r>
      <w:r>
        <w:rPr>
          <w:spacing w:val="-5"/>
        </w:rPr>
        <w:t xml:space="preserve"> </w:t>
      </w:r>
      <w:r>
        <w:t>evidenziare,</w:t>
      </w:r>
      <w:r>
        <w:rPr>
          <w:spacing w:val="-3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riguardo,</w:t>
      </w:r>
      <w:r>
        <w:rPr>
          <w:spacing w:val="-6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l’art.</w:t>
      </w:r>
      <w:r>
        <w:rPr>
          <w:spacing w:val="-4"/>
        </w:rPr>
        <w:t xml:space="preserve"> </w:t>
      </w:r>
      <w:r>
        <w:t>2-ter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d.lgs.</w:t>
      </w:r>
      <w:r>
        <w:rPr>
          <w:spacing w:val="-4"/>
        </w:rPr>
        <w:t xml:space="preserve"> </w:t>
      </w:r>
      <w:r>
        <w:t>196/2003,</w:t>
      </w:r>
      <w:r>
        <w:rPr>
          <w:spacing w:val="-4"/>
        </w:rPr>
        <w:t xml:space="preserve"> </w:t>
      </w:r>
      <w:r>
        <w:t>introdotto</w:t>
      </w:r>
      <w:r>
        <w:rPr>
          <w:spacing w:val="-4"/>
        </w:rPr>
        <w:t xml:space="preserve"> </w:t>
      </w:r>
      <w:r>
        <w:t>dal</w:t>
      </w:r>
      <w:r>
        <w:rPr>
          <w:spacing w:val="-3"/>
        </w:rPr>
        <w:t xml:space="preserve"> </w:t>
      </w:r>
      <w:r>
        <w:t>d.lgs.</w:t>
      </w:r>
      <w:r>
        <w:rPr>
          <w:spacing w:val="-4"/>
        </w:rPr>
        <w:t xml:space="preserve"> </w:t>
      </w:r>
      <w:r>
        <w:t>101/2018,</w:t>
      </w:r>
      <w:r>
        <w:rPr>
          <w:spacing w:val="-52"/>
        </w:rPr>
        <w:t xml:space="preserve"> </w:t>
      </w:r>
      <w:r>
        <w:t>in continuità con il previgente articolo 19 del Codice, dispone al comma 1 che la base giuridica per</w:t>
      </w:r>
      <w:r>
        <w:rPr>
          <w:spacing w:val="1"/>
        </w:rPr>
        <w:t xml:space="preserve"> </w:t>
      </w:r>
      <w:r>
        <w:t>il trattamento di dati personali effettuato per l’esecuzione di un compito di interesse pubblico o</w:t>
      </w:r>
      <w:r>
        <w:rPr>
          <w:spacing w:val="1"/>
        </w:rPr>
        <w:t xml:space="preserve"> </w:t>
      </w:r>
      <w:r>
        <w:t>connesso all’esercizio di pubblici poteri, ai sensi dell’art. 6, paragrafo 3, lett. b) del Regolamento</w:t>
      </w:r>
      <w:r>
        <w:rPr>
          <w:spacing w:val="1"/>
        </w:rPr>
        <w:t xml:space="preserve"> </w:t>
      </w:r>
      <w:r>
        <w:t>(UE) 2016/679, «è costituita esclusivamente da una norma di legge o, nei casi previsti dalla legge,</w:t>
      </w:r>
      <w:r>
        <w:rPr>
          <w:spacing w:val="1"/>
        </w:rPr>
        <w:t xml:space="preserve"> </w:t>
      </w:r>
      <w:r>
        <w:t>di regolamento».</w:t>
      </w:r>
      <w:r>
        <w:rPr>
          <w:spacing w:val="1"/>
        </w:rPr>
        <w:t xml:space="preserve"> </w:t>
      </w:r>
      <w:r>
        <w:t>Inoltre il comma 3 del medesimo articolo stabilisce che «La diffusione e la</w:t>
      </w:r>
      <w:r>
        <w:rPr>
          <w:spacing w:val="1"/>
        </w:rPr>
        <w:t xml:space="preserve"> </w:t>
      </w:r>
      <w:r>
        <w:t>comunicazione di dati personali, trattati per l’esecuzione di un compito di interesse pubblico o</w:t>
      </w:r>
      <w:r>
        <w:rPr>
          <w:spacing w:val="1"/>
        </w:rPr>
        <w:t xml:space="preserve"> </w:t>
      </w:r>
      <w:r>
        <w:t>connesso all’esercizio di pubblici poteri, a soggetti che intendono trattarli per altre finalità sono</w:t>
      </w:r>
      <w:r>
        <w:rPr>
          <w:spacing w:val="1"/>
        </w:rPr>
        <w:t xml:space="preserve"> </w:t>
      </w:r>
      <w:r>
        <w:t>ammesse</w:t>
      </w:r>
      <w:r>
        <w:rPr>
          <w:spacing w:val="-2"/>
        </w:rPr>
        <w:t xml:space="preserve"> </w:t>
      </w:r>
      <w:r>
        <w:t>unicamente se</w:t>
      </w:r>
      <w:r>
        <w:rPr>
          <w:spacing w:val="-1"/>
        </w:rPr>
        <w:t xml:space="preserve"> </w:t>
      </w:r>
      <w:r>
        <w:t>previste</w:t>
      </w:r>
      <w:r>
        <w:rPr>
          <w:spacing w:val="-1"/>
        </w:rPr>
        <w:t xml:space="preserve"> </w:t>
      </w:r>
      <w:r>
        <w:t>ai sensi del</w:t>
      </w:r>
      <w:r>
        <w:rPr>
          <w:spacing w:val="-2"/>
        </w:rPr>
        <w:t xml:space="preserve"> </w:t>
      </w:r>
      <w:r>
        <w:t>comma</w:t>
      </w:r>
      <w:r>
        <w:rPr>
          <w:spacing w:val="-1"/>
        </w:rPr>
        <w:t xml:space="preserve"> </w:t>
      </w:r>
      <w:r>
        <w:t>1».</w:t>
      </w:r>
    </w:p>
    <w:p w:rsidR="000507E2" w:rsidRDefault="005F2B2B">
      <w:pPr>
        <w:pStyle w:val="Corpodeltesto"/>
        <w:spacing w:before="122"/>
        <w:ind w:right="1133"/>
        <w:jc w:val="both"/>
      </w:pPr>
      <w:r>
        <w:t>Il regime normativo per il trattamento di dati personali da parte dei soggetti pubblici è, quindi,</w:t>
      </w:r>
      <w:r>
        <w:rPr>
          <w:spacing w:val="1"/>
        </w:rPr>
        <w:t xml:space="preserve"> </w:t>
      </w:r>
      <w:r>
        <w:t>rimasto</w:t>
      </w:r>
      <w:r>
        <w:rPr>
          <w:spacing w:val="1"/>
        </w:rPr>
        <w:t xml:space="preserve"> </w:t>
      </w:r>
      <w:r>
        <w:t>sostanzialmente</w:t>
      </w:r>
      <w:r>
        <w:rPr>
          <w:spacing w:val="1"/>
        </w:rPr>
        <w:t xml:space="preserve"> </w:t>
      </w:r>
      <w:r>
        <w:t>inalterato</w:t>
      </w:r>
      <w:r>
        <w:rPr>
          <w:spacing w:val="1"/>
        </w:rPr>
        <w:t xml:space="preserve"> </w:t>
      </w:r>
      <w:r>
        <w:t>essendo</w:t>
      </w:r>
      <w:r>
        <w:rPr>
          <w:spacing w:val="1"/>
        </w:rPr>
        <w:t xml:space="preserve"> </w:t>
      </w:r>
      <w:r>
        <w:t>confermato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principio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esso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consentito</w:t>
      </w:r>
      <w:r>
        <w:rPr>
          <w:spacing w:val="1"/>
        </w:rPr>
        <w:t xml:space="preserve"> </w:t>
      </w:r>
      <w:r>
        <w:t>unicamente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ammesso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una norma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legge o,</w:t>
      </w:r>
      <w:r>
        <w:rPr>
          <w:spacing w:val="-2"/>
        </w:rPr>
        <w:t xml:space="preserve"> </w:t>
      </w:r>
      <w:r>
        <w:t>nei casi previsti</w:t>
      </w:r>
      <w:r>
        <w:rPr>
          <w:spacing w:val="-1"/>
        </w:rPr>
        <w:t xml:space="preserve"> </w:t>
      </w:r>
      <w:r>
        <w:t>dalla legge, di</w:t>
      </w:r>
      <w:r>
        <w:rPr>
          <w:spacing w:val="-1"/>
        </w:rPr>
        <w:t xml:space="preserve"> </w:t>
      </w:r>
      <w:r>
        <w:t>regolamento.</w:t>
      </w:r>
    </w:p>
    <w:p w:rsidR="000507E2" w:rsidRDefault="005F2B2B" w:rsidP="004242D7">
      <w:pPr>
        <w:pStyle w:val="Corpodeltesto"/>
        <w:spacing w:before="119"/>
        <w:ind w:right="1132"/>
        <w:jc w:val="both"/>
      </w:pPr>
      <w:r>
        <w:t>Pertanto,</w:t>
      </w:r>
      <w:r>
        <w:rPr>
          <w:spacing w:val="-8"/>
        </w:rPr>
        <w:t xml:space="preserve"> </w:t>
      </w:r>
      <w:r>
        <w:t>fermo</w:t>
      </w:r>
      <w:r>
        <w:rPr>
          <w:spacing w:val="-11"/>
        </w:rPr>
        <w:t xml:space="preserve"> </w:t>
      </w:r>
      <w:r>
        <w:t>restando</w:t>
      </w:r>
      <w:r>
        <w:rPr>
          <w:spacing w:val="-11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valore</w:t>
      </w:r>
      <w:r>
        <w:rPr>
          <w:spacing w:val="-9"/>
        </w:rPr>
        <w:t xml:space="preserve"> </w:t>
      </w:r>
      <w:r>
        <w:t>riconosciuto</w:t>
      </w:r>
      <w:r>
        <w:rPr>
          <w:spacing w:val="-8"/>
        </w:rPr>
        <w:t xml:space="preserve"> </w:t>
      </w:r>
      <w:r>
        <w:t>alla</w:t>
      </w:r>
      <w:r>
        <w:rPr>
          <w:spacing w:val="-9"/>
        </w:rPr>
        <w:t xml:space="preserve"> </w:t>
      </w:r>
      <w:r>
        <w:t>trasparenza,</w:t>
      </w:r>
      <w:r>
        <w:rPr>
          <w:spacing w:val="-7"/>
        </w:rPr>
        <w:t xml:space="preserve"> </w:t>
      </w:r>
      <w:r>
        <w:t>che</w:t>
      </w:r>
      <w:r>
        <w:rPr>
          <w:spacing w:val="-9"/>
        </w:rPr>
        <w:t xml:space="preserve"> </w:t>
      </w:r>
      <w:r>
        <w:t>concorre</w:t>
      </w:r>
      <w:r>
        <w:rPr>
          <w:spacing w:val="-9"/>
        </w:rPr>
        <w:t xml:space="preserve"> </w:t>
      </w:r>
      <w:r>
        <w:t>ad</w:t>
      </w:r>
      <w:r>
        <w:rPr>
          <w:spacing w:val="-8"/>
        </w:rPr>
        <w:t xml:space="preserve"> </w:t>
      </w:r>
      <w:r>
        <w:t>attuare</w:t>
      </w:r>
      <w:r>
        <w:rPr>
          <w:spacing w:val="-9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t>principio</w:t>
      </w:r>
      <w:r>
        <w:rPr>
          <w:spacing w:val="-51"/>
        </w:rPr>
        <w:t xml:space="preserve"> </w:t>
      </w:r>
      <w:r>
        <w:t>democratico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principi</w:t>
      </w:r>
      <w:r>
        <w:rPr>
          <w:spacing w:val="1"/>
        </w:rPr>
        <w:t xml:space="preserve"> </w:t>
      </w:r>
      <w:r>
        <w:t>costituzionali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eguaglianza,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imparzialità,</w:t>
      </w:r>
      <w:r>
        <w:rPr>
          <w:spacing w:val="1"/>
        </w:rPr>
        <w:t xml:space="preserve"> </w:t>
      </w:r>
      <w:r>
        <w:t>buon</w:t>
      </w:r>
      <w:r>
        <w:rPr>
          <w:spacing w:val="1"/>
        </w:rPr>
        <w:t xml:space="preserve"> </w:t>
      </w:r>
      <w:r>
        <w:t>andamento,</w:t>
      </w:r>
      <w:r>
        <w:rPr>
          <w:spacing w:val="1"/>
        </w:rPr>
        <w:t xml:space="preserve"> </w:t>
      </w:r>
      <w:r>
        <w:t>responsabilità, efficacia ed efficienza nell’utilizzo di risorse pubbliche, integrità e lealtà nel servizio</w:t>
      </w:r>
      <w:r>
        <w:rPr>
          <w:spacing w:val="1"/>
        </w:rPr>
        <w:t xml:space="preserve"> </w:t>
      </w:r>
      <w:r>
        <w:t>alla</w:t>
      </w:r>
      <w:r>
        <w:rPr>
          <w:spacing w:val="11"/>
        </w:rPr>
        <w:t xml:space="preserve"> </w:t>
      </w:r>
      <w:r>
        <w:t>nazione</w:t>
      </w:r>
      <w:r>
        <w:rPr>
          <w:spacing w:val="10"/>
        </w:rPr>
        <w:t xml:space="preserve"> </w:t>
      </w:r>
      <w:r>
        <w:t>(art.</w:t>
      </w:r>
      <w:r>
        <w:rPr>
          <w:spacing w:val="13"/>
        </w:rPr>
        <w:t xml:space="preserve"> </w:t>
      </w:r>
      <w:r>
        <w:t>1,</w:t>
      </w:r>
      <w:r>
        <w:rPr>
          <w:spacing w:val="11"/>
        </w:rPr>
        <w:t xml:space="preserve"> </w:t>
      </w:r>
      <w:r>
        <w:t>d.lgs.</w:t>
      </w:r>
      <w:r>
        <w:rPr>
          <w:spacing w:val="11"/>
        </w:rPr>
        <w:t xml:space="preserve"> </w:t>
      </w:r>
      <w:r>
        <w:t>33/2013),</w:t>
      </w:r>
      <w:r>
        <w:rPr>
          <w:spacing w:val="10"/>
        </w:rPr>
        <w:t xml:space="preserve"> </w:t>
      </w:r>
      <w:r>
        <w:t>occorre</w:t>
      </w:r>
      <w:r>
        <w:rPr>
          <w:spacing w:val="8"/>
        </w:rPr>
        <w:t xml:space="preserve"> </w:t>
      </w:r>
      <w:r>
        <w:t>che</w:t>
      </w:r>
      <w:r>
        <w:rPr>
          <w:spacing w:val="10"/>
        </w:rPr>
        <w:t xml:space="preserve"> </w:t>
      </w:r>
      <w:r>
        <w:t>le</w:t>
      </w:r>
      <w:r>
        <w:rPr>
          <w:spacing w:val="11"/>
        </w:rPr>
        <w:t xml:space="preserve"> </w:t>
      </w:r>
      <w:r>
        <w:t>pubbliche</w:t>
      </w:r>
      <w:r>
        <w:rPr>
          <w:spacing w:val="10"/>
        </w:rPr>
        <w:t xml:space="preserve"> </w:t>
      </w:r>
      <w:r>
        <w:t>amministrazioni,</w:t>
      </w:r>
      <w:r>
        <w:rPr>
          <w:spacing w:val="12"/>
        </w:rPr>
        <w:t xml:space="preserve"> </w:t>
      </w:r>
      <w:r>
        <w:t>prima</w:t>
      </w:r>
      <w:r>
        <w:rPr>
          <w:spacing w:val="11"/>
        </w:rPr>
        <w:t xml:space="preserve"> </w:t>
      </w:r>
      <w:r>
        <w:t>di</w:t>
      </w:r>
      <w:r>
        <w:rPr>
          <w:spacing w:val="12"/>
        </w:rPr>
        <w:t xml:space="preserve"> </w:t>
      </w:r>
      <w:r>
        <w:t>mettere</w:t>
      </w:r>
      <w:r>
        <w:rPr>
          <w:spacing w:val="8"/>
        </w:rPr>
        <w:t xml:space="preserve"> </w:t>
      </w:r>
      <w:r>
        <w:t>a</w:t>
      </w:r>
      <w:r w:rsidR="004242D7">
        <w:t xml:space="preserve"> </w:t>
      </w:r>
      <w:r>
        <w:t>disposizione sui propri siti web istituzionali dati e documenti (in forma integrale o per estratto, ivi</w:t>
      </w:r>
      <w:r>
        <w:rPr>
          <w:spacing w:val="1"/>
        </w:rPr>
        <w:t xml:space="preserve"> </w:t>
      </w:r>
      <w:r>
        <w:t>compresi</w:t>
      </w:r>
      <w:r>
        <w:rPr>
          <w:spacing w:val="-11"/>
        </w:rPr>
        <w:t xml:space="preserve"> </w:t>
      </w:r>
      <w:r>
        <w:t>gli</w:t>
      </w:r>
      <w:r>
        <w:rPr>
          <w:spacing w:val="-9"/>
        </w:rPr>
        <w:t xml:space="preserve"> </w:t>
      </w:r>
      <w:r>
        <w:t>allegati)</w:t>
      </w:r>
      <w:r>
        <w:rPr>
          <w:spacing w:val="-11"/>
        </w:rPr>
        <w:t xml:space="preserve"> </w:t>
      </w:r>
      <w:r>
        <w:t>contenenti</w:t>
      </w:r>
      <w:r>
        <w:rPr>
          <w:spacing w:val="-9"/>
        </w:rPr>
        <w:t xml:space="preserve"> </w:t>
      </w:r>
      <w:r>
        <w:t>dati</w:t>
      </w:r>
      <w:r>
        <w:rPr>
          <w:spacing w:val="-9"/>
        </w:rPr>
        <w:t xml:space="preserve"> </w:t>
      </w:r>
      <w:r>
        <w:t>personali,</w:t>
      </w:r>
      <w:r>
        <w:rPr>
          <w:spacing w:val="-10"/>
        </w:rPr>
        <w:t xml:space="preserve"> </w:t>
      </w:r>
      <w:r>
        <w:t>verifichino</w:t>
      </w:r>
      <w:r>
        <w:rPr>
          <w:spacing w:val="-11"/>
        </w:rPr>
        <w:t xml:space="preserve"> </w:t>
      </w:r>
      <w:r>
        <w:t>che</w:t>
      </w:r>
      <w:r>
        <w:rPr>
          <w:spacing w:val="-10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disciplina</w:t>
      </w:r>
      <w:r>
        <w:rPr>
          <w:spacing w:val="-9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materia</w:t>
      </w:r>
      <w:r>
        <w:rPr>
          <w:spacing w:val="-12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trasparenza</w:t>
      </w:r>
      <w:r>
        <w:rPr>
          <w:spacing w:val="-52"/>
        </w:rPr>
        <w:t xml:space="preserve"> </w:t>
      </w:r>
      <w:r>
        <w:lastRenderedPageBreak/>
        <w:t>contenuta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d.lgs.</w:t>
      </w:r>
      <w:r>
        <w:rPr>
          <w:spacing w:val="1"/>
        </w:rPr>
        <w:t xml:space="preserve"> </w:t>
      </w:r>
      <w:r>
        <w:t>33/2013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altre</w:t>
      </w:r>
      <w:r>
        <w:rPr>
          <w:spacing w:val="1"/>
        </w:rPr>
        <w:t xml:space="preserve"> </w:t>
      </w:r>
      <w:r>
        <w:t>normative,</w:t>
      </w:r>
      <w:r>
        <w:rPr>
          <w:spacing w:val="1"/>
        </w:rPr>
        <w:t xml:space="preserve"> </w:t>
      </w:r>
      <w:r>
        <w:t>anche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settore,</w:t>
      </w:r>
      <w:r>
        <w:rPr>
          <w:spacing w:val="1"/>
        </w:rPr>
        <w:t xml:space="preserve"> </w:t>
      </w:r>
      <w:r>
        <w:t>preveda</w:t>
      </w:r>
      <w:r>
        <w:rPr>
          <w:spacing w:val="1"/>
        </w:rPr>
        <w:t xml:space="preserve"> </w:t>
      </w:r>
      <w:r>
        <w:t>l’obbligo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pubblicazione.</w:t>
      </w:r>
    </w:p>
    <w:p w:rsidR="004242D7" w:rsidRDefault="004242D7" w:rsidP="004242D7">
      <w:pPr>
        <w:pStyle w:val="Corpodeltesto"/>
        <w:spacing w:before="119"/>
        <w:ind w:right="1132"/>
        <w:jc w:val="both"/>
      </w:pPr>
    </w:p>
    <w:p w:rsidR="000507E2" w:rsidRDefault="005F2B2B">
      <w:pPr>
        <w:pStyle w:val="Corpodeltesto"/>
        <w:spacing w:before="122"/>
        <w:ind w:right="1130"/>
        <w:jc w:val="both"/>
      </w:pPr>
      <w:r>
        <w:t>Giova rammentare, tuttavia, che l’attività di pubblicazione dei dati sui siti web per finalità di</w:t>
      </w:r>
      <w:r>
        <w:rPr>
          <w:spacing w:val="1"/>
        </w:rPr>
        <w:t xml:space="preserve"> </w:t>
      </w:r>
      <w:r>
        <w:t>trasparenza, anche se effettuata in presenza di idoneo presupposto normativo, deve avvenire nel</w:t>
      </w:r>
      <w:r>
        <w:rPr>
          <w:spacing w:val="1"/>
        </w:rPr>
        <w:t xml:space="preserve"> </w:t>
      </w:r>
      <w:r>
        <w:t>rispetto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tutti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principi</w:t>
      </w:r>
      <w:r>
        <w:rPr>
          <w:spacing w:val="1"/>
        </w:rPr>
        <w:t xml:space="preserve"> </w:t>
      </w:r>
      <w:r>
        <w:t>applicabili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trattamento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personali</w:t>
      </w:r>
      <w:r>
        <w:rPr>
          <w:spacing w:val="1"/>
        </w:rPr>
        <w:t xml:space="preserve"> </w:t>
      </w:r>
      <w:r>
        <w:t>contenuti</w:t>
      </w:r>
      <w:r>
        <w:rPr>
          <w:spacing w:val="1"/>
        </w:rPr>
        <w:t xml:space="preserve"> </w:t>
      </w:r>
      <w:r>
        <w:t>all’art.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del</w:t>
      </w:r>
      <w:r>
        <w:rPr>
          <w:spacing w:val="-52"/>
        </w:rPr>
        <w:t xml:space="preserve"> </w:t>
      </w:r>
      <w:r>
        <w:t>Regolamento (UE) 2016/679, quali quelli di liceità, correttezza e trasparenza; minimizzazione dei</w:t>
      </w:r>
      <w:r>
        <w:rPr>
          <w:spacing w:val="1"/>
        </w:rPr>
        <w:t xml:space="preserve"> </w:t>
      </w:r>
      <w:r>
        <w:t>dati; esattezza; limitazione della conservazione; integrità e riservatezza tenendo anche conto del</w:t>
      </w:r>
      <w:r>
        <w:rPr>
          <w:spacing w:val="1"/>
        </w:rPr>
        <w:t xml:space="preserve"> </w:t>
      </w:r>
      <w:r>
        <w:t>principio di “responsabilizzazione” del titolare del trattamento. In particolare, assumono rilievo i</w:t>
      </w:r>
      <w:r>
        <w:rPr>
          <w:spacing w:val="1"/>
        </w:rPr>
        <w:t xml:space="preserve"> </w:t>
      </w:r>
      <w:r>
        <w:rPr>
          <w:spacing w:val="-1"/>
        </w:rPr>
        <w:t>principi</w:t>
      </w:r>
      <w:r>
        <w:rPr>
          <w:spacing w:val="-14"/>
        </w:rPr>
        <w:t xml:space="preserve"> </w:t>
      </w:r>
      <w:r>
        <w:rPr>
          <w:spacing w:val="-1"/>
        </w:rPr>
        <w:t>di</w:t>
      </w:r>
      <w:r>
        <w:rPr>
          <w:spacing w:val="-12"/>
        </w:rPr>
        <w:t xml:space="preserve"> </w:t>
      </w:r>
      <w:r>
        <w:rPr>
          <w:spacing w:val="-1"/>
        </w:rPr>
        <w:t>adeguatezza,</w:t>
      </w:r>
      <w:r>
        <w:rPr>
          <w:spacing w:val="-11"/>
        </w:rPr>
        <w:t xml:space="preserve"> </w:t>
      </w:r>
      <w:r>
        <w:t>pertinenza</w:t>
      </w:r>
      <w:r>
        <w:rPr>
          <w:spacing w:val="-12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limitazione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quanto</w:t>
      </w:r>
      <w:r>
        <w:rPr>
          <w:spacing w:val="-12"/>
        </w:rPr>
        <w:t xml:space="preserve"> </w:t>
      </w:r>
      <w:r>
        <w:t>necessario</w:t>
      </w:r>
      <w:r>
        <w:rPr>
          <w:spacing w:val="-14"/>
        </w:rPr>
        <w:t xml:space="preserve"> </w:t>
      </w:r>
      <w:r>
        <w:t>rispetto</w:t>
      </w:r>
      <w:r>
        <w:rPr>
          <w:spacing w:val="-11"/>
        </w:rPr>
        <w:t xml:space="preserve"> </w:t>
      </w:r>
      <w:r>
        <w:t>alle</w:t>
      </w:r>
      <w:r>
        <w:rPr>
          <w:spacing w:val="-13"/>
        </w:rPr>
        <w:t xml:space="preserve"> </w:t>
      </w:r>
      <w:r>
        <w:t>finalità</w:t>
      </w:r>
      <w:r>
        <w:rPr>
          <w:spacing w:val="-12"/>
        </w:rPr>
        <w:t xml:space="preserve"> </w:t>
      </w:r>
      <w:r>
        <w:t>per</w:t>
      </w:r>
      <w:r>
        <w:rPr>
          <w:spacing w:val="-13"/>
        </w:rPr>
        <w:t xml:space="preserve"> </w:t>
      </w:r>
      <w:r>
        <w:t>le</w:t>
      </w:r>
      <w:r>
        <w:rPr>
          <w:spacing w:val="-13"/>
        </w:rPr>
        <w:t xml:space="preserve"> </w:t>
      </w:r>
      <w:r>
        <w:t>quali</w:t>
      </w:r>
      <w:r>
        <w:rPr>
          <w:spacing w:val="-51"/>
        </w:rPr>
        <w:t xml:space="preserve"> </w:t>
      </w:r>
      <w:r>
        <w:t>i dati personali sono trattati («minimizzazione dei dati») (par. 1, lett. c) e quelli di esattezza e</w:t>
      </w:r>
      <w:r>
        <w:rPr>
          <w:spacing w:val="1"/>
        </w:rPr>
        <w:t xml:space="preserve"> </w:t>
      </w:r>
      <w:r>
        <w:t>aggiornamento dei dati, con il conseguente dovere di adottare tutte le misure ragionevoli per</w:t>
      </w:r>
      <w:r>
        <w:rPr>
          <w:spacing w:val="1"/>
        </w:rPr>
        <w:t xml:space="preserve"> </w:t>
      </w:r>
      <w:r>
        <w:t>cancellare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rettificare</w:t>
      </w:r>
      <w:r>
        <w:rPr>
          <w:spacing w:val="-4"/>
        </w:rPr>
        <w:t xml:space="preserve"> </w:t>
      </w:r>
      <w:r>
        <w:t>tempestivamente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inesatti</w:t>
      </w:r>
      <w:r>
        <w:rPr>
          <w:spacing w:val="-2"/>
        </w:rPr>
        <w:t xml:space="preserve"> </w:t>
      </w:r>
      <w:r>
        <w:t>rispetto</w:t>
      </w:r>
      <w:r>
        <w:rPr>
          <w:spacing w:val="-2"/>
        </w:rPr>
        <w:t xml:space="preserve"> </w:t>
      </w:r>
      <w:r>
        <w:t>alle</w:t>
      </w:r>
      <w:r>
        <w:rPr>
          <w:spacing w:val="-4"/>
        </w:rPr>
        <w:t xml:space="preserve"> </w:t>
      </w:r>
      <w:r>
        <w:t>finalità</w:t>
      </w:r>
      <w:r>
        <w:rPr>
          <w:spacing w:val="-5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quali</w:t>
      </w:r>
      <w:r>
        <w:rPr>
          <w:spacing w:val="-2"/>
        </w:rPr>
        <w:t xml:space="preserve"> </w:t>
      </w:r>
      <w:r>
        <w:t>sono</w:t>
      </w:r>
      <w:r>
        <w:rPr>
          <w:spacing w:val="-2"/>
        </w:rPr>
        <w:t xml:space="preserve"> </w:t>
      </w:r>
      <w:r>
        <w:t>trattati</w:t>
      </w:r>
      <w:r>
        <w:rPr>
          <w:spacing w:val="-52"/>
        </w:rPr>
        <w:t xml:space="preserve"> </w:t>
      </w:r>
      <w:r>
        <w:t>(par.</w:t>
      </w:r>
      <w:r>
        <w:rPr>
          <w:spacing w:val="-1"/>
        </w:rPr>
        <w:t xml:space="preserve"> </w:t>
      </w:r>
      <w:r>
        <w:t>1, lett.</w:t>
      </w:r>
      <w:r>
        <w:rPr>
          <w:spacing w:val="-1"/>
        </w:rPr>
        <w:t xml:space="preserve"> </w:t>
      </w:r>
      <w:r>
        <w:t>d).</w:t>
      </w:r>
    </w:p>
    <w:p w:rsidR="000507E2" w:rsidRDefault="005F2B2B">
      <w:pPr>
        <w:pStyle w:val="Corpodeltesto"/>
        <w:spacing w:before="119"/>
        <w:ind w:right="1130"/>
        <w:jc w:val="both"/>
      </w:pPr>
      <w:r>
        <w:t>Il medesimo d.lgs. 33/2013 all’art. 7 bis, co. 4, dispone inoltre che «Nei casi in cui norme di legge o</w:t>
      </w:r>
      <w:r>
        <w:rPr>
          <w:spacing w:val="-52"/>
        </w:rPr>
        <w:t xml:space="preserve"> </w:t>
      </w:r>
      <w:r>
        <w:t>di regolamento prevedano la pubblicazione di atti o documenti, le pubbliche amministrazioni</w:t>
      </w:r>
      <w:r>
        <w:rPr>
          <w:spacing w:val="1"/>
        </w:rPr>
        <w:t xml:space="preserve"> </w:t>
      </w:r>
      <w:r>
        <w:t>provvedono a rendere non intelligibili i dati personali non pertinenti o, se sensibili o giudiziari, non</w:t>
      </w:r>
      <w:r>
        <w:rPr>
          <w:spacing w:val="1"/>
        </w:rPr>
        <w:t xml:space="preserve"> </w:t>
      </w:r>
      <w:r>
        <w:t>indispensabili rispetto alle specifiche finalità di trasparenza della pubblicazione». Si richiama anche</w:t>
      </w:r>
      <w:r>
        <w:rPr>
          <w:spacing w:val="-52"/>
        </w:rPr>
        <w:t xml:space="preserve"> </w:t>
      </w:r>
      <w:r>
        <w:t>quanto previsto all’art. 6 del d.lgs. 33/2013 rubricato “Qualità delle informazioni” che risponde alla</w:t>
      </w:r>
      <w:r>
        <w:rPr>
          <w:spacing w:val="-52"/>
        </w:rPr>
        <w:t xml:space="preserve"> </w:t>
      </w:r>
      <w:r>
        <w:t>esigenza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assicurare</w:t>
      </w:r>
      <w:r>
        <w:rPr>
          <w:spacing w:val="-3"/>
        </w:rPr>
        <w:t xml:space="preserve"> </w:t>
      </w:r>
      <w:r>
        <w:t>esattezza, completezza, aggiornamento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adeguatezza</w:t>
      </w:r>
      <w:r>
        <w:rPr>
          <w:spacing w:val="-1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pubblicati.</w:t>
      </w:r>
    </w:p>
    <w:p w:rsidR="000507E2" w:rsidRDefault="005F2B2B">
      <w:pPr>
        <w:pStyle w:val="Corpodeltesto"/>
        <w:spacing w:before="121"/>
        <w:ind w:right="1133"/>
        <w:jc w:val="both"/>
      </w:pPr>
      <w:r>
        <w:t>In generale, in relazione alle cautele da adottare per il rispetto della normativa in materia di</w:t>
      </w:r>
      <w:r>
        <w:rPr>
          <w:spacing w:val="1"/>
        </w:rPr>
        <w:t xml:space="preserve"> </w:t>
      </w:r>
      <w:r>
        <w:t>protezione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personali</w:t>
      </w:r>
      <w:r>
        <w:rPr>
          <w:spacing w:val="1"/>
        </w:rPr>
        <w:t xml:space="preserve"> </w:t>
      </w:r>
      <w:r>
        <w:t>nell’attività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pubblicazione</w:t>
      </w:r>
      <w:r>
        <w:rPr>
          <w:spacing w:val="1"/>
        </w:rPr>
        <w:t xml:space="preserve"> </w:t>
      </w:r>
      <w:r>
        <w:t>sui</w:t>
      </w:r>
      <w:r>
        <w:rPr>
          <w:spacing w:val="1"/>
        </w:rPr>
        <w:t xml:space="preserve"> </w:t>
      </w:r>
      <w:r>
        <w:t>siti</w:t>
      </w:r>
      <w:r>
        <w:rPr>
          <w:spacing w:val="1"/>
        </w:rPr>
        <w:t xml:space="preserve"> </w:t>
      </w:r>
      <w:r>
        <w:t>istituzionali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finalità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trasparenza e pubblicità dell’azione amministrativa, si rinvia alle più specifiche indicazioni fornite</w:t>
      </w:r>
      <w:r>
        <w:rPr>
          <w:spacing w:val="1"/>
        </w:rPr>
        <w:t xml:space="preserve"> </w:t>
      </w:r>
      <w:r>
        <w:t>dal</w:t>
      </w:r>
      <w:r>
        <w:rPr>
          <w:spacing w:val="-1"/>
        </w:rPr>
        <w:t xml:space="preserve"> </w:t>
      </w:r>
      <w:r>
        <w:t>Garante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la protezione</w:t>
      </w:r>
      <w:r>
        <w:rPr>
          <w:spacing w:val="-1"/>
        </w:rPr>
        <w:t xml:space="preserve"> </w:t>
      </w:r>
      <w:r>
        <w:t>dei dati personali.</w:t>
      </w:r>
    </w:p>
    <w:p w:rsidR="000507E2" w:rsidRDefault="005F2B2B">
      <w:pPr>
        <w:pStyle w:val="Corpodeltesto"/>
        <w:spacing w:before="120"/>
        <w:ind w:right="1130"/>
        <w:jc w:val="both"/>
      </w:pPr>
      <w:r>
        <w:t>Si</w:t>
      </w:r>
      <w:r>
        <w:rPr>
          <w:spacing w:val="-12"/>
        </w:rPr>
        <w:t xml:space="preserve"> </w:t>
      </w:r>
      <w:r>
        <w:t>ricorda</w:t>
      </w:r>
      <w:r>
        <w:rPr>
          <w:spacing w:val="-10"/>
        </w:rPr>
        <w:t xml:space="preserve"> </w:t>
      </w:r>
      <w:r>
        <w:t>inoltre</w:t>
      </w:r>
      <w:r>
        <w:rPr>
          <w:spacing w:val="-11"/>
        </w:rPr>
        <w:t xml:space="preserve"> </w:t>
      </w:r>
      <w:r>
        <w:t>che,</w:t>
      </w:r>
      <w:r>
        <w:rPr>
          <w:spacing w:val="-9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ogni</w:t>
      </w:r>
      <w:r>
        <w:rPr>
          <w:spacing w:val="-10"/>
        </w:rPr>
        <w:t xml:space="preserve"> </w:t>
      </w:r>
      <w:r>
        <w:t>caso,</w:t>
      </w:r>
      <w:r>
        <w:rPr>
          <w:spacing w:val="-9"/>
        </w:rPr>
        <w:t xml:space="preserve"> </w:t>
      </w:r>
      <w:r>
        <w:t>ai</w:t>
      </w:r>
      <w:r>
        <w:rPr>
          <w:spacing w:val="-10"/>
        </w:rPr>
        <w:t xml:space="preserve"> </w:t>
      </w:r>
      <w:r>
        <w:t>sensi</w:t>
      </w:r>
      <w:r>
        <w:rPr>
          <w:spacing w:val="-10"/>
        </w:rPr>
        <w:t xml:space="preserve"> </w:t>
      </w:r>
      <w:r>
        <w:t>della</w:t>
      </w:r>
      <w:r>
        <w:rPr>
          <w:spacing w:val="-11"/>
        </w:rPr>
        <w:t xml:space="preserve"> </w:t>
      </w:r>
      <w:r>
        <w:t>normativa</w:t>
      </w:r>
      <w:r>
        <w:rPr>
          <w:spacing w:val="-11"/>
        </w:rPr>
        <w:t xml:space="preserve"> </w:t>
      </w:r>
      <w:r>
        <w:t>europea,</w:t>
      </w:r>
      <w:r>
        <w:rPr>
          <w:spacing w:val="-9"/>
        </w:rPr>
        <w:t xml:space="preserve"> </w:t>
      </w:r>
      <w:r>
        <w:t>il</w:t>
      </w:r>
      <w:r>
        <w:rPr>
          <w:spacing w:val="-10"/>
        </w:rPr>
        <w:t xml:space="preserve"> </w:t>
      </w:r>
      <w:r>
        <w:t>Responsabile</w:t>
      </w:r>
      <w:r>
        <w:rPr>
          <w:spacing w:val="-13"/>
        </w:rPr>
        <w:t xml:space="preserve"> </w:t>
      </w:r>
      <w:r>
        <w:t>della</w:t>
      </w:r>
      <w:r>
        <w:rPr>
          <w:spacing w:val="-11"/>
        </w:rPr>
        <w:t xml:space="preserve"> </w:t>
      </w:r>
      <w:r>
        <w:t>Protezione</w:t>
      </w:r>
      <w:r>
        <w:rPr>
          <w:spacing w:val="-51"/>
        </w:rPr>
        <w:t xml:space="preserve"> </w:t>
      </w:r>
      <w:r>
        <w:t>dei Dati-RPD (vedi infra paragrafo successivo) svolge specifici compiti, anche di supporto, per tutta</w:t>
      </w:r>
      <w:r>
        <w:rPr>
          <w:spacing w:val="-52"/>
        </w:rPr>
        <w:t xml:space="preserve"> </w:t>
      </w:r>
      <w:r>
        <w:t>l’amministrazione essendo chiamato a informare, fornire consulenza e sorvegliare in relazione al</w:t>
      </w:r>
      <w:r>
        <w:rPr>
          <w:spacing w:val="1"/>
        </w:rPr>
        <w:t xml:space="preserve"> </w:t>
      </w:r>
      <w:r>
        <w:t>rispetto degli obblighi derivanti della normativa in materia di protezione dei dati personali (art. 39</w:t>
      </w:r>
      <w:r>
        <w:rPr>
          <w:spacing w:val="1"/>
        </w:rPr>
        <w:t xml:space="preserve"> </w:t>
      </w:r>
      <w:r>
        <w:t>del RGPD).</w:t>
      </w:r>
    </w:p>
    <w:p w:rsidR="000507E2" w:rsidRDefault="000507E2">
      <w:pPr>
        <w:pStyle w:val="Corpodeltesto"/>
        <w:spacing w:before="7"/>
        <w:ind w:left="0"/>
        <w:rPr>
          <w:sz w:val="19"/>
        </w:rPr>
      </w:pPr>
    </w:p>
    <w:p w:rsidR="000507E2" w:rsidRPr="00E828BC" w:rsidRDefault="005F2B2B">
      <w:pPr>
        <w:pStyle w:val="Paragrafoelenco"/>
        <w:numPr>
          <w:ilvl w:val="1"/>
          <w:numId w:val="26"/>
        </w:numPr>
        <w:tabs>
          <w:tab w:val="left" w:pos="1662"/>
        </w:tabs>
        <w:ind w:hanging="710"/>
        <w:rPr>
          <w:sz w:val="24"/>
          <w:lang w:val="en-US"/>
        </w:rPr>
      </w:pPr>
      <w:r w:rsidRPr="00E828BC">
        <w:rPr>
          <w:sz w:val="24"/>
          <w:lang w:val="en-US"/>
        </w:rPr>
        <w:t>Il</w:t>
      </w:r>
      <w:r w:rsidRPr="00E828BC">
        <w:rPr>
          <w:spacing w:val="-1"/>
          <w:sz w:val="24"/>
          <w:lang w:val="en-US"/>
        </w:rPr>
        <w:t xml:space="preserve"> </w:t>
      </w:r>
      <w:r w:rsidRPr="00E828BC">
        <w:rPr>
          <w:sz w:val="24"/>
          <w:lang w:val="en-US"/>
        </w:rPr>
        <w:t>“</w:t>
      </w:r>
      <w:r w:rsidRPr="00E828BC">
        <w:rPr>
          <w:i/>
          <w:sz w:val="24"/>
          <w:lang w:val="en-US"/>
        </w:rPr>
        <w:t>freedom</w:t>
      </w:r>
      <w:r w:rsidRPr="00E828BC">
        <w:rPr>
          <w:i/>
          <w:spacing w:val="-1"/>
          <w:sz w:val="24"/>
          <w:lang w:val="en-US"/>
        </w:rPr>
        <w:t xml:space="preserve"> </w:t>
      </w:r>
      <w:r w:rsidRPr="00E828BC">
        <w:rPr>
          <w:i/>
          <w:sz w:val="24"/>
          <w:lang w:val="en-US"/>
        </w:rPr>
        <w:t>of information act</w:t>
      </w:r>
      <w:r w:rsidRPr="00E828BC">
        <w:rPr>
          <w:sz w:val="24"/>
          <w:lang w:val="en-US"/>
        </w:rPr>
        <w:t>” (FOIA)</w:t>
      </w:r>
    </w:p>
    <w:p w:rsidR="000507E2" w:rsidRPr="00E828BC" w:rsidRDefault="000507E2">
      <w:pPr>
        <w:pStyle w:val="Corpodeltesto"/>
        <w:spacing w:before="10"/>
        <w:ind w:left="0"/>
        <w:rPr>
          <w:sz w:val="19"/>
          <w:lang w:val="en-US"/>
        </w:rPr>
      </w:pPr>
    </w:p>
    <w:p w:rsidR="000507E2" w:rsidRDefault="005F2B2B">
      <w:pPr>
        <w:spacing w:before="1"/>
        <w:ind w:left="952" w:right="1131"/>
        <w:jc w:val="both"/>
        <w:rPr>
          <w:sz w:val="24"/>
        </w:rPr>
      </w:pPr>
      <w:r>
        <w:rPr>
          <w:sz w:val="24"/>
        </w:rPr>
        <w:t>Con</w:t>
      </w:r>
      <w:r>
        <w:rPr>
          <w:spacing w:val="-4"/>
          <w:sz w:val="24"/>
        </w:rPr>
        <w:t xml:space="preserve"> </w:t>
      </w:r>
      <w:r>
        <w:rPr>
          <w:sz w:val="24"/>
        </w:rPr>
        <w:t>il</w:t>
      </w:r>
      <w:r>
        <w:rPr>
          <w:spacing w:val="-6"/>
          <w:sz w:val="24"/>
        </w:rPr>
        <w:t xml:space="preserve"> </w:t>
      </w:r>
      <w:r>
        <w:rPr>
          <w:sz w:val="24"/>
        </w:rPr>
        <w:t>D.lgs.</w:t>
      </w:r>
      <w:r>
        <w:rPr>
          <w:spacing w:val="-5"/>
          <w:sz w:val="24"/>
        </w:rPr>
        <w:t xml:space="preserve"> </w:t>
      </w:r>
      <w:r>
        <w:rPr>
          <w:sz w:val="24"/>
        </w:rPr>
        <w:t>n.</w:t>
      </w:r>
      <w:r>
        <w:rPr>
          <w:spacing w:val="-4"/>
          <w:sz w:val="24"/>
        </w:rPr>
        <w:t xml:space="preserve"> </w:t>
      </w:r>
      <w:r>
        <w:rPr>
          <w:sz w:val="24"/>
        </w:rPr>
        <w:t>97/2016</w:t>
      </w:r>
      <w:r>
        <w:rPr>
          <w:spacing w:val="-3"/>
          <w:sz w:val="24"/>
        </w:rPr>
        <w:t xml:space="preserve"> </w:t>
      </w:r>
      <w:r>
        <w:rPr>
          <w:sz w:val="24"/>
        </w:rPr>
        <w:t>è</w:t>
      </w:r>
      <w:r>
        <w:rPr>
          <w:spacing w:val="-9"/>
          <w:sz w:val="24"/>
        </w:rPr>
        <w:t xml:space="preserve"> </w:t>
      </w:r>
      <w:r>
        <w:rPr>
          <w:sz w:val="24"/>
        </w:rPr>
        <w:t>stata</w:t>
      </w:r>
      <w:r>
        <w:rPr>
          <w:spacing w:val="-3"/>
          <w:sz w:val="24"/>
        </w:rPr>
        <w:t xml:space="preserve"> </w:t>
      </w:r>
      <w:r>
        <w:rPr>
          <w:sz w:val="24"/>
        </w:rPr>
        <w:t>modificata</w:t>
      </w:r>
      <w:r>
        <w:rPr>
          <w:spacing w:val="-6"/>
          <w:sz w:val="24"/>
        </w:rPr>
        <w:t xml:space="preserve"> </w:t>
      </w:r>
      <w:r>
        <w:rPr>
          <w:sz w:val="24"/>
        </w:rPr>
        <w:t>sia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7"/>
          <w:sz w:val="24"/>
        </w:rPr>
        <w:t xml:space="preserve"> </w:t>
      </w:r>
      <w:r>
        <w:rPr>
          <w:sz w:val="24"/>
        </w:rPr>
        <w:t>“</w:t>
      </w:r>
      <w:r>
        <w:rPr>
          <w:i/>
          <w:sz w:val="24"/>
        </w:rPr>
        <w:t>legge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anticorruzione</w:t>
      </w:r>
      <w:r>
        <w:rPr>
          <w:sz w:val="24"/>
        </w:rPr>
        <w:t>”</w:t>
      </w:r>
      <w:r>
        <w:rPr>
          <w:spacing w:val="-5"/>
          <w:sz w:val="24"/>
        </w:rPr>
        <w:t xml:space="preserve"> </w:t>
      </w:r>
      <w:r>
        <w:rPr>
          <w:sz w:val="24"/>
        </w:rPr>
        <w:t>che</w:t>
      </w:r>
      <w:r>
        <w:rPr>
          <w:spacing w:val="-7"/>
          <w:sz w:val="24"/>
        </w:rPr>
        <w:t xml:space="preserve"> </w:t>
      </w:r>
      <w:r>
        <w:rPr>
          <w:sz w:val="24"/>
        </w:rPr>
        <w:t>il</w:t>
      </w:r>
      <w:r>
        <w:rPr>
          <w:spacing w:val="-6"/>
          <w:sz w:val="24"/>
        </w:rPr>
        <w:t xml:space="preserve"> </w:t>
      </w:r>
      <w:r>
        <w:rPr>
          <w:sz w:val="24"/>
        </w:rPr>
        <w:t>“</w:t>
      </w:r>
      <w:r>
        <w:rPr>
          <w:i/>
          <w:sz w:val="24"/>
        </w:rPr>
        <w:t>decreto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trasparenza</w:t>
      </w:r>
      <w:r>
        <w:rPr>
          <w:sz w:val="24"/>
        </w:rPr>
        <w:t>”,</w:t>
      </w:r>
      <w:r>
        <w:rPr>
          <w:spacing w:val="-51"/>
          <w:sz w:val="24"/>
        </w:rPr>
        <w:t xml:space="preserve"> </w:t>
      </w:r>
      <w:r>
        <w:rPr>
          <w:sz w:val="24"/>
        </w:rPr>
        <w:t>questa norma è stata definita, forse un po’ impropriamente “FOIA”, acronimo della locuzione</w:t>
      </w:r>
      <w:r>
        <w:rPr>
          <w:spacing w:val="1"/>
          <w:sz w:val="24"/>
        </w:rPr>
        <w:t xml:space="preserve"> </w:t>
      </w:r>
      <w:r>
        <w:rPr>
          <w:sz w:val="24"/>
        </w:rPr>
        <w:t>inglese</w:t>
      </w:r>
      <w:r>
        <w:rPr>
          <w:spacing w:val="1"/>
          <w:sz w:val="24"/>
        </w:rPr>
        <w:t xml:space="preserve"> </w:t>
      </w:r>
      <w:r>
        <w:rPr>
          <w:sz w:val="24"/>
        </w:rPr>
        <w:t>“</w:t>
      </w:r>
      <w:proofErr w:type="spellStart"/>
      <w:r>
        <w:rPr>
          <w:i/>
          <w:sz w:val="24"/>
        </w:rPr>
        <w:t>freedom</w:t>
      </w:r>
      <w:proofErr w:type="spellEnd"/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of</w:t>
      </w:r>
      <w:proofErr w:type="spellEnd"/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information</w:t>
      </w:r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act</w:t>
      </w:r>
      <w:proofErr w:type="spellEnd"/>
      <w:r>
        <w:rPr>
          <w:sz w:val="24"/>
        </w:rPr>
        <w:t>”,</w:t>
      </w:r>
      <w:r>
        <w:rPr>
          <w:spacing w:val="1"/>
          <w:sz w:val="24"/>
        </w:rPr>
        <w:t xml:space="preserve"> </w:t>
      </w:r>
      <w:r>
        <w:rPr>
          <w:sz w:val="24"/>
        </w:rPr>
        <w:t>molto</w:t>
      </w:r>
      <w:r>
        <w:rPr>
          <w:spacing w:val="1"/>
          <w:sz w:val="24"/>
        </w:rPr>
        <w:t xml:space="preserve"> </w:t>
      </w:r>
      <w:r>
        <w:rPr>
          <w:sz w:val="24"/>
        </w:rPr>
        <w:t>più</w:t>
      </w:r>
      <w:r>
        <w:rPr>
          <w:spacing w:val="1"/>
          <w:sz w:val="24"/>
        </w:rPr>
        <w:t xml:space="preserve"> </w:t>
      </w:r>
      <w:r>
        <w:rPr>
          <w:sz w:val="24"/>
        </w:rPr>
        <w:t>semplicemente:</w:t>
      </w:r>
      <w:r>
        <w:rPr>
          <w:spacing w:val="1"/>
          <w:sz w:val="24"/>
        </w:rPr>
        <w:t xml:space="preserve"> </w:t>
      </w:r>
      <w:r>
        <w:rPr>
          <w:sz w:val="24"/>
        </w:rPr>
        <w:t>“la</w:t>
      </w:r>
      <w:r>
        <w:rPr>
          <w:spacing w:val="1"/>
          <w:sz w:val="24"/>
        </w:rPr>
        <w:t xml:space="preserve"> </w:t>
      </w:r>
      <w:r>
        <w:rPr>
          <w:sz w:val="24"/>
        </w:rPr>
        <w:t>norma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libertà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informazione”.</w:t>
      </w:r>
    </w:p>
    <w:p w:rsidR="000507E2" w:rsidRDefault="005F2B2B">
      <w:pPr>
        <w:pStyle w:val="Corpodeltesto"/>
        <w:spacing w:before="120"/>
        <w:ind w:right="1134"/>
        <w:jc w:val="both"/>
      </w:pPr>
      <w:r>
        <w:t>È la libertà di accesso civico l’oggetto ed il fine del decreto, libertà che viene assicurata, seppur nel</w:t>
      </w:r>
      <w:r>
        <w:rPr>
          <w:spacing w:val="-52"/>
        </w:rPr>
        <w:t xml:space="preserve"> </w:t>
      </w:r>
      <w:r>
        <w:t>rispetto</w:t>
      </w:r>
      <w:r>
        <w:rPr>
          <w:spacing w:val="1"/>
        </w:rPr>
        <w:t xml:space="preserve"> </w:t>
      </w:r>
      <w:r>
        <w:t>“dei</w:t>
      </w:r>
      <w:r>
        <w:rPr>
          <w:spacing w:val="1"/>
        </w:rPr>
        <w:t xml:space="preserve"> </w:t>
      </w:r>
      <w:r>
        <w:t>limiti</w:t>
      </w:r>
      <w:r>
        <w:rPr>
          <w:spacing w:val="1"/>
        </w:rPr>
        <w:t xml:space="preserve"> </w:t>
      </w:r>
      <w:r>
        <w:t>relativi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tutela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interessi</w:t>
      </w:r>
      <w:r>
        <w:rPr>
          <w:spacing w:val="1"/>
        </w:rPr>
        <w:t xml:space="preserve"> </w:t>
      </w:r>
      <w:r>
        <w:t>pubblici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privati</w:t>
      </w:r>
      <w:r>
        <w:rPr>
          <w:spacing w:val="1"/>
        </w:rPr>
        <w:t xml:space="preserve"> </w:t>
      </w:r>
      <w:r>
        <w:t>giuridicamente</w:t>
      </w:r>
      <w:r>
        <w:rPr>
          <w:spacing w:val="1"/>
        </w:rPr>
        <w:t xml:space="preserve"> </w:t>
      </w:r>
      <w:r>
        <w:t>rilevanti”,</w:t>
      </w:r>
      <w:r>
        <w:rPr>
          <w:spacing w:val="1"/>
        </w:rPr>
        <w:t xml:space="preserve"> </w:t>
      </w:r>
      <w:r>
        <w:t>attraverso:</w:t>
      </w:r>
    </w:p>
    <w:p w:rsidR="000507E2" w:rsidRDefault="005F2B2B" w:rsidP="004242D7">
      <w:pPr>
        <w:pStyle w:val="Paragrafoelenco"/>
        <w:numPr>
          <w:ilvl w:val="0"/>
          <w:numId w:val="25"/>
        </w:numPr>
        <w:tabs>
          <w:tab w:val="left" w:pos="1381"/>
        </w:tabs>
        <w:spacing w:before="43"/>
        <w:ind w:right="1100"/>
      </w:pPr>
      <w:r>
        <w:rPr>
          <w:sz w:val="24"/>
        </w:rPr>
        <w:t>l’istituto</w:t>
      </w:r>
      <w:r w:rsidRPr="004242D7">
        <w:rPr>
          <w:spacing w:val="-1"/>
          <w:sz w:val="24"/>
        </w:rPr>
        <w:t xml:space="preserve"> </w:t>
      </w:r>
      <w:r>
        <w:rPr>
          <w:sz w:val="24"/>
        </w:rPr>
        <w:t>dell'accesso</w:t>
      </w:r>
      <w:r w:rsidRPr="004242D7">
        <w:rPr>
          <w:spacing w:val="-3"/>
          <w:sz w:val="24"/>
        </w:rPr>
        <w:t xml:space="preserve"> </w:t>
      </w:r>
      <w:r>
        <w:rPr>
          <w:sz w:val="24"/>
        </w:rPr>
        <w:t>civico, estremamente</w:t>
      </w:r>
      <w:r w:rsidRPr="004242D7">
        <w:rPr>
          <w:spacing w:val="-1"/>
          <w:sz w:val="24"/>
        </w:rPr>
        <w:t xml:space="preserve"> </w:t>
      </w:r>
      <w:r>
        <w:rPr>
          <w:sz w:val="24"/>
        </w:rPr>
        <w:t>potenziato</w:t>
      </w:r>
      <w:r w:rsidRPr="004242D7">
        <w:rPr>
          <w:spacing w:val="-1"/>
          <w:sz w:val="24"/>
        </w:rPr>
        <w:t xml:space="preserve"> </w:t>
      </w:r>
      <w:r>
        <w:rPr>
          <w:sz w:val="24"/>
        </w:rPr>
        <w:t>rispetto</w:t>
      </w:r>
      <w:r w:rsidRPr="004242D7">
        <w:rPr>
          <w:spacing w:val="-1"/>
          <w:sz w:val="24"/>
        </w:rPr>
        <w:t xml:space="preserve"> </w:t>
      </w:r>
      <w:r>
        <w:rPr>
          <w:sz w:val="24"/>
        </w:rPr>
        <w:t>alla</w:t>
      </w:r>
      <w:r w:rsidRPr="004242D7">
        <w:rPr>
          <w:spacing w:val="-1"/>
          <w:sz w:val="24"/>
        </w:rPr>
        <w:t xml:space="preserve"> </w:t>
      </w:r>
      <w:r>
        <w:rPr>
          <w:sz w:val="24"/>
        </w:rPr>
        <w:t>prima</w:t>
      </w:r>
      <w:r w:rsidRPr="004242D7">
        <w:rPr>
          <w:spacing w:val="-1"/>
          <w:sz w:val="24"/>
        </w:rPr>
        <w:t xml:space="preserve"> </w:t>
      </w:r>
      <w:r>
        <w:rPr>
          <w:sz w:val="24"/>
        </w:rPr>
        <w:t>versione</w:t>
      </w:r>
      <w:r w:rsidRPr="004242D7">
        <w:rPr>
          <w:spacing w:val="-2"/>
          <w:sz w:val="24"/>
        </w:rPr>
        <w:t xml:space="preserve"> </w:t>
      </w:r>
      <w:r>
        <w:rPr>
          <w:sz w:val="24"/>
        </w:rPr>
        <w:t>del</w:t>
      </w:r>
      <w:r w:rsidRPr="004242D7">
        <w:rPr>
          <w:spacing w:val="-1"/>
          <w:sz w:val="24"/>
        </w:rPr>
        <w:t xml:space="preserve"> </w:t>
      </w:r>
      <w:r>
        <w:rPr>
          <w:sz w:val="24"/>
        </w:rPr>
        <w:t>decreto</w:t>
      </w:r>
      <w:r w:rsidR="004242D7">
        <w:rPr>
          <w:sz w:val="24"/>
        </w:rPr>
        <w:t xml:space="preserve"> </w:t>
      </w:r>
      <w:r>
        <w:t>legislativo</w:t>
      </w:r>
      <w:r w:rsidRPr="004242D7">
        <w:rPr>
          <w:spacing w:val="-3"/>
        </w:rPr>
        <w:t xml:space="preserve"> </w:t>
      </w:r>
      <w:r>
        <w:t>33/2013;</w:t>
      </w:r>
    </w:p>
    <w:p w:rsidR="000507E2" w:rsidRDefault="000507E2">
      <w:pPr>
        <w:jc w:val="both"/>
        <w:sectPr w:rsidR="000507E2">
          <w:pgSz w:w="11910" w:h="16840"/>
          <w:pgMar w:top="1580" w:right="140" w:bottom="280" w:left="180" w:header="720" w:footer="720" w:gutter="0"/>
          <w:pgBorders w:offsetFrom="page">
            <w:top w:val="single" w:sz="12" w:space="20" w:color="767070"/>
            <w:left w:val="single" w:sz="12" w:space="14" w:color="767070"/>
            <w:bottom w:val="single" w:sz="12" w:space="20" w:color="767070"/>
            <w:right w:val="single" w:sz="12" w:space="14" w:color="767070"/>
          </w:pgBorders>
          <w:cols w:space="720"/>
        </w:sectPr>
      </w:pPr>
    </w:p>
    <w:p w:rsidR="000507E2" w:rsidRDefault="000507E2">
      <w:pPr>
        <w:pStyle w:val="Corpodeltesto"/>
        <w:spacing w:before="7"/>
        <w:ind w:left="0"/>
        <w:rPr>
          <w:sz w:val="11"/>
        </w:rPr>
      </w:pPr>
    </w:p>
    <w:p w:rsidR="000507E2" w:rsidRDefault="005F2B2B">
      <w:pPr>
        <w:pStyle w:val="Paragrafoelenco"/>
        <w:numPr>
          <w:ilvl w:val="0"/>
          <w:numId w:val="25"/>
        </w:numPr>
        <w:tabs>
          <w:tab w:val="left" w:pos="1380"/>
          <w:tab w:val="left" w:pos="1381"/>
        </w:tabs>
        <w:spacing w:before="72" w:line="278" w:lineRule="auto"/>
        <w:ind w:right="1130"/>
        <w:jc w:val="left"/>
        <w:rPr>
          <w:rFonts w:ascii="Arial MT" w:hAnsi="Arial MT"/>
        </w:rPr>
      </w:pPr>
      <w:r>
        <w:rPr>
          <w:sz w:val="24"/>
        </w:rPr>
        <w:t>la</w:t>
      </w:r>
      <w:r>
        <w:rPr>
          <w:spacing w:val="-8"/>
          <w:sz w:val="24"/>
        </w:rPr>
        <w:t xml:space="preserve"> </w:t>
      </w:r>
      <w:r>
        <w:rPr>
          <w:sz w:val="24"/>
        </w:rPr>
        <w:t>pubblicazione</w:t>
      </w:r>
      <w:r>
        <w:rPr>
          <w:spacing w:val="-8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documenti,</w:t>
      </w:r>
      <w:r>
        <w:rPr>
          <w:spacing w:val="-5"/>
          <w:sz w:val="24"/>
        </w:rPr>
        <w:t xml:space="preserve"> </w:t>
      </w:r>
      <w:r>
        <w:rPr>
          <w:sz w:val="24"/>
        </w:rPr>
        <w:t>informazioni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dati</w:t>
      </w:r>
      <w:r>
        <w:rPr>
          <w:spacing w:val="-6"/>
          <w:sz w:val="24"/>
        </w:rPr>
        <w:t xml:space="preserve"> </w:t>
      </w:r>
      <w:r>
        <w:rPr>
          <w:sz w:val="24"/>
        </w:rPr>
        <w:t>concernenti</w:t>
      </w:r>
      <w:r>
        <w:rPr>
          <w:spacing w:val="-9"/>
          <w:sz w:val="24"/>
        </w:rPr>
        <w:t xml:space="preserve"> </w:t>
      </w:r>
      <w:r>
        <w:rPr>
          <w:sz w:val="24"/>
        </w:rPr>
        <w:t>l'organizzazione</w:t>
      </w:r>
      <w:r>
        <w:rPr>
          <w:spacing w:val="-8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l'attività</w:t>
      </w:r>
      <w:r>
        <w:rPr>
          <w:spacing w:val="-6"/>
          <w:sz w:val="24"/>
        </w:rPr>
        <w:t xml:space="preserve"> </w:t>
      </w:r>
      <w:r>
        <w:rPr>
          <w:sz w:val="24"/>
        </w:rPr>
        <w:t>delle</w:t>
      </w:r>
      <w:r>
        <w:rPr>
          <w:spacing w:val="-51"/>
          <w:sz w:val="24"/>
        </w:rPr>
        <w:t xml:space="preserve"> </w:t>
      </w:r>
      <w:r>
        <w:rPr>
          <w:sz w:val="24"/>
        </w:rPr>
        <w:t>pubbliche</w:t>
      </w:r>
      <w:r>
        <w:rPr>
          <w:spacing w:val="-2"/>
          <w:sz w:val="24"/>
        </w:rPr>
        <w:t xml:space="preserve"> </w:t>
      </w:r>
      <w:r>
        <w:rPr>
          <w:sz w:val="24"/>
        </w:rPr>
        <w:t>amministrazioni.</w:t>
      </w:r>
    </w:p>
    <w:p w:rsidR="000507E2" w:rsidRDefault="005F2B2B">
      <w:pPr>
        <w:pStyle w:val="Corpodeltesto"/>
        <w:spacing w:before="115"/>
      </w:pPr>
      <w:r>
        <w:t>In</w:t>
      </w:r>
      <w:r>
        <w:rPr>
          <w:spacing w:val="3"/>
        </w:rPr>
        <w:t xml:space="preserve"> </w:t>
      </w:r>
      <w:r>
        <w:t>ogni</w:t>
      </w:r>
      <w:r>
        <w:rPr>
          <w:spacing w:val="4"/>
        </w:rPr>
        <w:t xml:space="preserve"> </w:t>
      </w:r>
      <w:r>
        <w:t>caso,</w:t>
      </w:r>
      <w:r>
        <w:rPr>
          <w:spacing w:val="4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trasparenza</w:t>
      </w:r>
      <w:r>
        <w:rPr>
          <w:spacing w:val="3"/>
        </w:rPr>
        <w:t xml:space="preserve"> </w:t>
      </w:r>
      <w:r>
        <w:t>rimane</w:t>
      </w:r>
      <w:r>
        <w:rPr>
          <w:spacing w:val="2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misura</w:t>
      </w:r>
      <w:r>
        <w:rPr>
          <w:spacing w:val="3"/>
        </w:rPr>
        <w:t xml:space="preserve"> </w:t>
      </w:r>
      <w:r>
        <w:t>cardine</w:t>
      </w:r>
      <w:r>
        <w:rPr>
          <w:spacing w:val="3"/>
        </w:rPr>
        <w:t xml:space="preserve"> </w:t>
      </w:r>
      <w:r>
        <w:t>dell’intero</w:t>
      </w:r>
      <w:r>
        <w:rPr>
          <w:spacing w:val="3"/>
        </w:rPr>
        <w:t xml:space="preserve"> </w:t>
      </w:r>
      <w:r>
        <w:t>impianto</w:t>
      </w:r>
      <w:r>
        <w:rPr>
          <w:spacing w:val="4"/>
        </w:rPr>
        <w:t xml:space="preserve"> </w:t>
      </w:r>
      <w:r>
        <w:t>anticorruzione</w:t>
      </w:r>
      <w:r>
        <w:rPr>
          <w:spacing w:val="2"/>
        </w:rPr>
        <w:t xml:space="preserve"> </w:t>
      </w:r>
      <w:r>
        <w:t>delineato</w:t>
      </w:r>
    </w:p>
    <w:p w:rsidR="000507E2" w:rsidRDefault="005F2B2B">
      <w:pPr>
        <w:pStyle w:val="Corpodeltesto"/>
      </w:pPr>
      <w:r>
        <w:t>dal</w:t>
      </w:r>
      <w:r>
        <w:rPr>
          <w:spacing w:val="-1"/>
        </w:rPr>
        <w:t xml:space="preserve"> </w:t>
      </w:r>
      <w:r>
        <w:t>legislatore</w:t>
      </w:r>
      <w:r>
        <w:rPr>
          <w:spacing w:val="-2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legge</w:t>
      </w:r>
      <w:r>
        <w:rPr>
          <w:spacing w:val="-1"/>
        </w:rPr>
        <w:t xml:space="preserve"> </w:t>
      </w:r>
      <w:r>
        <w:t>190/2012.</w:t>
      </w:r>
    </w:p>
    <w:p w:rsidR="000507E2" w:rsidRDefault="005F2B2B">
      <w:pPr>
        <w:pStyle w:val="Corpodeltesto"/>
        <w:spacing w:before="119"/>
      </w:pPr>
      <w:r>
        <w:t>Secondo</w:t>
      </w:r>
      <w:r>
        <w:rPr>
          <w:spacing w:val="-3"/>
        </w:rPr>
        <w:t xml:space="preserve"> </w:t>
      </w:r>
      <w:r>
        <w:t>l’articolo</w:t>
      </w:r>
      <w:r>
        <w:rPr>
          <w:spacing w:val="-4"/>
        </w:rPr>
        <w:t xml:space="preserve"> </w:t>
      </w:r>
      <w:r>
        <w:t>1 del</w:t>
      </w:r>
      <w:r>
        <w:rPr>
          <w:spacing w:val="-2"/>
        </w:rPr>
        <w:t xml:space="preserve"> </w:t>
      </w:r>
      <w:r>
        <w:t>d.lgs.</w:t>
      </w:r>
      <w:r>
        <w:rPr>
          <w:spacing w:val="-1"/>
        </w:rPr>
        <w:t xml:space="preserve"> </w:t>
      </w:r>
      <w:r>
        <w:t>33/2013,</w:t>
      </w:r>
      <w:r>
        <w:rPr>
          <w:spacing w:val="-2"/>
        </w:rPr>
        <w:t xml:space="preserve"> </w:t>
      </w:r>
      <w:r>
        <w:t>rinnovato</w:t>
      </w:r>
      <w:r>
        <w:rPr>
          <w:spacing w:val="-5"/>
        </w:rPr>
        <w:t xml:space="preserve"> </w:t>
      </w:r>
      <w:r>
        <w:t>dal</w:t>
      </w:r>
      <w:r>
        <w:rPr>
          <w:spacing w:val="-1"/>
        </w:rPr>
        <w:t xml:space="preserve"> </w:t>
      </w:r>
      <w:r>
        <w:t>decreto</w:t>
      </w:r>
      <w:r>
        <w:rPr>
          <w:spacing w:val="-1"/>
        </w:rPr>
        <w:t xml:space="preserve"> </w:t>
      </w:r>
      <w:r>
        <w:t>legislativo</w:t>
      </w:r>
      <w:r>
        <w:rPr>
          <w:spacing w:val="-2"/>
        </w:rPr>
        <w:t xml:space="preserve"> </w:t>
      </w:r>
      <w:r>
        <w:t>97/2016:</w:t>
      </w:r>
    </w:p>
    <w:p w:rsidR="000507E2" w:rsidRDefault="005F2B2B">
      <w:pPr>
        <w:pStyle w:val="Corpodeltesto"/>
        <w:spacing w:before="120"/>
        <w:ind w:right="1131"/>
        <w:jc w:val="both"/>
      </w:pPr>
      <w:r>
        <w:t>“La trasparenza è intesa come accessibilità totale dei dati e documenti detenuti dalle pubbliche</w:t>
      </w:r>
      <w:r>
        <w:rPr>
          <w:spacing w:val="1"/>
        </w:rPr>
        <w:t xml:space="preserve"> </w:t>
      </w:r>
      <w:r>
        <w:t>amministrazioni, allo scopo di tutelare i diritti dei cittadini, promuovere la partecipazione degli</w:t>
      </w:r>
      <w:r>
        <w:rPr>
          <w:spacing w:val="1"/>
        </w:rPr>
        <w:t xml:space="preserve"> </w:t>
      </w:r>
      <w:r>
        <w:t>interessati all'attività amministrativa e favorire forme diffuse di controllo sul perseguimento delle</w:t>
      </w:r>
      <w:r>
        <w:rPr>
          <w:spacing w:val="1"/>
        </w:rPr>
        <w:t xml:space="preserve"> </w:t>
      </w:r>
      <w:r>
        <w:t>funzioni</w:t>
      </w:r>
      <w:r>
        <w:rPr>
          <w:spacing w:val="-1"/>
        </w:rPr>
        <w:t xml:space="preserve"> </w:t>
      </w:r>
      <w:r>
        <w:t>istituzionali e</w:t>
      </w:r>
      <w:r>
        <w:rPr>
          <w:spacing w:val="-1"/>
        </w:rPr>
        <w:t xml:space="preserve"> </w:t>
      </w:r>
      <w:r>
        <w:t>sull'utilizzo</w:t>
      </w:r>
      <w:r>
        <w:rPr>
          <w:spacing w:val="-1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risorse pubbliche.”.</w:t>
      </w:r>
    </w:p>
    <w:p w:rsidR="000507E2" w:rsidRDefault="000507E2">
      <w:pPr>
        <w:pStyle w:val="Corpodeltesto"/>
        <w:spacing w:before="10"/>
        <w:ind w:left="0"/>
        <w:rPr>
          <w:sz w:val="19"/>
        </w:rPr>
      </w:pPr>
    </w:p>
    <w:p w:rsidR="000507E2" w:rsidRDefault="005F2B2B">
      <w:pPr>
        <w:pStyle w:val="Paragrafoelenco"/>
        <w:numPr>
          <w:ilvl w:val="1"/>
          <w:numId w:val="26"/>
        </w:numPr>
        <w:tabs>
          <w:tab w:val="left" w:pos="1662"/>
        </w:tabs>
        <w:spacing w:before="1"/>
        <w:ind w:hanging="710"/>
        <w:rPr>
          <w:sz w:val="24"/>
        </w:rPr>
      </w:pPr>
      <w:r>
        <w:rPr>
          <w:sz w:val="24"/>
        </w:rPr>
        <w:t>L’accesso</w:t>
      </w:r>
      <w:r>
        <w:rPr>
          <w:spacing w:val="-3"/>
          <w:sz w:val="24"/>
        </w:rPr>
        <w:t xml:space="preserve"> </w:t>
      </w:r>
      <w:r>
        <w:rPr>
          <w:sz w:val="24"/>
        </w:rPr>
        <w:t>civico</w:t>
      </w:r>
      <w:r>
        <w:rPr>
          <w:spacing w:val="1"/>
          <w:sz w:val="24"/>
        </w:rPr>
        <w:t xml:space="preserve"> </w:t>
      </w:r>
      <w:r>
        <w:rPr>
          <w:sz w:val="24"/>
        </w:rPr>
        <w:t>generalizzato</w:t>
      </w:r>
    </w:p>
    <w:p w:rsidR="000507E2" w:rsidRDefault="005F2B2B">
      <w:pPr>
        <w:pStyle w:val="Corpodeltesto"/>
        <w:spacing w:before="59"/>
        <w:ind w:right="1132"/>
        <w:jc w:val="both"/>
      </w:pPr>
      <w:r>
        <w:t>Con la nuova definizione, l’accesso civico si configura come diritto ulteriore sia al diritto di accesso</w:t>
      </w:r>
      <w:r>
        <w:rPr>
          <w:spacing w:val="1"/>
        </w:rPr>
        <w:t xml:space="preserve"> </w:t>
      </w:r>
      <w:r>
        <w:t>che all’amministrazione trasparente, nel senso che è molto più ampio per diventare generalizzato</w:t>
      </w:r>
      <w:r>
        <w:rPr>
          <w:spacing w:val="1"/>
        </w:rPr>
        <w:t xml:space="preserve"> </w:t>
      </w:r>
      <w:r>
        <w:t>nei confronti di ogni “</w:t>
      </w:r>
      <w:r>
        <w:rPr>
          <w:i/>
        </w:rPr>
        <w:t>documento, informazione o dato</w:t>
      </w:r>
      <w:r>
        <w:t>” detenuto dalla pubblica amministrazione.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questo</w:t>
      </w:r>
      <w:r>
        <w:rPr>
          <w:spacing w:val="-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dunque:</w:t>
      </w:r>
    </w:p>
    <w:p w:rsidR="000507E2" w:rsidRDefault="005F2B2B">
      <w:pPr>
        <w:pStyle w:val="Paragrafoelenco"/>
        <w:numPr>
          <w:ilvl w:val="2"/>
          <w:numId w:val="26"/>
        </w:numPr>
        <w:tabs>
          <w:tab w:val="left" w:pos="1674"/>
        </w:tabs>
        <w:spacing w:before="120"/>
        <w:ind w:hanging="361"/>
        <w:rPr>
          <w:i/>
          <w:sz w:val="24"/>
        </w:rPr>
      </w:pPr>
      <w:r>
        <w:rPr>
          <w:i/>
          <w:sz w:val="24"/>
        </w:rPr>
        <w:t>Basta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un’istanza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senza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motivazione </w:t>
      </w:r>
    </w:p>
    <w:p w:rsidR="000507E2" w:rsidRDefault="005F2B2B">
      <w:pPr>
        <w:pStyle w:val="Paragrafoelenco"/>
        <w:numPr>
          <w:ilvl w:val="2"/>
          <w:numId w:val="26"/>
        </w:numPr>
        <w:tabs>
          <w:tab w:val="left" w:pos="1674"/>
        </w:tabs>
        <w:spacing w:before="163" w:line="278" w:lineRule="auto"/>
        <w:ind w:right="1085"/>
        <w:rPr>
          <w:i/>
          <w:sz w:val="24"/>
        </w:rPr>
      </w:pPr>
      <w:r>
        <w:rPr>
          <w:i/>
          <w:sz w:val="24"/>
        </w:rPr>
        <w:t>Non serve indicare alcun interesse personale per tutelare una situazione giuridicamente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rilevante </w:t>
      </w:r>
    </w:p>
    <w:p w:rsidR="000507E2" w:rsidRDefault="000507E2">
      <w:pPr>
        <w:pStyle w:val="Corpodeltesto"/>
        <w:spacing w:before="2"/>
        <w:ind w:left="0"/>
        <w:rPr>
          <w:i/>
          <w:sz w:val="19"/>
        </w:rPr>
      </w:pPr>
    </w:p>
    <w:p w:rsidR="000507E2" w:rsidRDefault="005F2B2B">
      <w:pPr>
        <w:pStyle w:val="Paragrafoelenco"/>
        <w:numPr>
          <w:ilvl w:val="1"/>
          <w:numId w:val="26"/>
        </w:numPr>
        <w:tabs>
          <w:tab w:val="left" w:pos="1662"/>
        </w:tabs>
        <w:ind w:hanging="710"/>
        <w:rPr>
          <w:sz w:val="24"/>
        </w:rPr>
      </w:pP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esclusioni</w:t>
      </w:r>
      <w:r>
        <w:rPr>
          <w:spacing w:val="-1"/>
          <w:sz w:val="24"/>
        </w:rPr>
        <w:t xml:space="preserve"> </w:t>
      </w:r>
      <w:r>
        <w:rPr>
          <w:sz w:val="24"/>
        </w:rPr>
        <w:t>all’accesso</w:t>
      </w:r>
      <w:r>
        <w:rPr>
          <w:spacing w:val="-3"/>
          <w:sz w:val="24"/>
        </w:rPr>
        <w:t xml:space="preserve"> </w:t>
      </w:r>
      <w:r>
        <w:rPr>
          <w:sz w:val="24"/>
        </w:rPr>
        <w:t>civico generalizzato</w:t>
      </w:r>
    </w:p>
    <w:p w:rsidR="000507E2" w:rsidRDefault="005F2B2B">
      <w:pPr>
        <w:pStyle w:val="Corpodeltesto"/>
        <w:spacing w:before="60"/>
        <w:ind w:right="1130"/>
        <w:jc w:val="both"/>
      </w:pPr>
      <w:r>
        <w:t>Da</w:t>
      </w:r>
      <w:r>
        <w:rPr>
          <w:spacing w:val="-8"/>
        </w:rPr>
        <w:t xml:space="preserve"> </w:t>
      </w:r>
      <w:r>
        <w:t>subito</w:t>
      </w:r>
      <w:r>
        <w:rPr>
          <w:spacing w:val="-8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responsabili</w:t>
      </w:r>
      <w:r>
        <w:rPr>
          <w:spacing w:val="-8"/>
        </w:rPr>
        <w:t xml:space="preserve"> </w:t>
      </w:r>
      <w:r>
        <w:t>degli</w:t>
      </w:r>
      <w:r>
        <w:rPr>
          <w:spacing w:val="-8"/>
        </w:rPr>
        <w:t xml:space="preserve"> </w:t>
      </w:r>
      <w:r>
        <w:t>uffici</w:t>
      </w:r>
      <w:r>
        <w:rPr>
          <w:spacing w:val="-8"/>
        </w:rPr>
        <w:t xml:space="preserve"> </w:t>
      </w:r>
      <w:r>
        <w:t>pubblici</w:t>
      </w:r>
      <w:r>
        <w:rPr>
          <w:spacing w:val="-8"/>
        </w:rPr>
        <w:t xml:space="preserve"> </w:t>
      </w:r>
      <w:r>
        <w:t>si</w:t>
      </w:r>
      <w:r>
        <w:rPr>
          <w:spacing w:val="-10"/>
        </w:rPr>
        <w:t xml:space="preserve"> </w:t>
      </w:r>
      <w:r>
        <w:t>sono</w:t>
      </w:r>
      <w:r>
        <w:rPr>
          <w:spacing w:val="-10"/>
        </w:rPr>
        <w:t xml:space="preserve"> </w:t>
      </w:r>
      <w:r>
        <w:t>detti</w:t>
      </w:r>
      <w:r>
        <w:rPr>
          <w:spacing w:val="-6"/>
        </w:rPr>
        <w:t xml:space="preserve"> </w:t>
      </w:r>
      <w:r>
        <w:t>preoccupati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quanto</w:t>
      </w:r>
      <w:r>
        <w:rPr>
          <w:spacing w:val="-8"/>
        </w:rPr>
        <w:t xml:space="preserve"> </w:t>
      </w:r>
      <w:r>
        <w:t>un</w:t>
      </w:r>
      <w:r>
        <w:rPr>
          <w:spacing w:val="-8"/>
        </w:rPr>
        <w:t xml:space="preserve"> </w:t>
      </w:r>
      <w:r>
        <w:t>diritto</w:t>
      </w:r>
      <w:r>
        <w:rPr>
          <w:spacing w:val="-8"/>
        </w:rPr>
        <w:t xml:space="preserve"> </w:t>
      </w:r>
      <w:r>
        <w:t>così</w:t>
      </w:r>
      <w:r>
        <w:rPr>
          <w:spacing w:val="-7"/>
        </w:rPr>
        <w:t xml:space="preserve"> </w:t>
      </w:r>
      <w:r>
        <w:t>ampio,</w:t>
      </w:r>
      <w:r>
        <w:rPr>
          <w:spacing w:val="-52"/>
        </w:rPr>
        <w:t xml:space="preserve"> </w:t>
      </w:r>
      <w:r>
        <w:t>al di là delle complicazioni pratiche per la loro attività, poteva mettere in pericolo altri diritti o</w:t>
      </w:r>
      <w:r>
        <w:rPr>
          <w:spacing w:val="1"/>
        </w:rPr>
        <w:t xml:space="preserve"> </w:t>
      </w:r>
      <w:r>
        <w:t>“posizioni delicate”: per l’intero ordinamento democratico, per la riservatezza delle persone e per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tutela della concorrenza commerciale</w:t>
      </w:r>
      <w:r>
        <w:rPr>
          <w:spacing w:val="-2"/>
        </w:rPr>
        <w:t xml:space="preserve"> </w:t>
      </w:r>
      <w:r>
        <w:t>ed industriale.</w:t>
      </w:r>
    </w:p>
    <w:p w:rsidR="000507E2" w:rsidRDefault="005F2B2B" w:rsidP="004242D7">
      <w:pPr>
        <w:pStyle w:val="Corpodeltesto"/>
        <w:spacing w:before="120"/>
        <w:ind w:right="1100"/>
        <w:jc w:val="both"/>
      </w:pPr>
      <w:r>
        <w:t>La</w:t>
      </w:r>
      <w:r>
        <w:rPr>
          <w:spacing w:val="3"/>
        </w:rPr>
        <w:t xml:space="preserve"> </w:t>
      </w:r>
      <w:r>
        <w:t>norma</w:t>
      </w:r>
      <w:r>
        <w:rPr>
          <w:spacing w:val="1"/>
        </w:rPr>
        <w:t xml:space="preserve"> </w:t>
      </w:r>
      <w:r>
        <w:t>ha previsto</w:t>
      </w:r>
      <w:r>
        <w:rPr>
          <w:spacing w:val="1"/>
        </w:rPr>
        <w:t xml:space="preserve"> </w:t>
      </w:r>
      <w:r>
        <w:t>delle</w:t>
      </w:r>
      <w:r>
        <w:rPr>
          <w:spacing w:val="3"/>
        </w:rPr>
        <w:t xml:space="preserve"> </w:t>
      </w:r>
      <w:r>
        <w:t>cautele,</w:t>
      </w:r>
      <w:r>
        <w:rPr>
          <w:spacing w:val="2"/>
        </w:rPr>
        <w:t xml:space="preserve"> </w:t>
      </w:r>
      <w:r>
        <w:t>che</w:t>
      </w:r>
      <w:r>
        <w:rPr>
          <w:spacing w:val="3"/>
        </w:rPr>
        <w:t xml:space="preserve"> </w:t>
      </w:r>
      <w:r>
        <w:t>vedremo</w:t>
      </w:r>
      <w:r>
        <w:rPr>
          <w:spacing w:val="4"/>
        </w:rPr>
        <w:t xml:space="preserve"> </w:t>
      </w:r>
      <w:r>
        <w:t>nel</w:t>
      </w:r>
      <w:r>
        <w:rPr>
          <w:spacing w:val="3"/>
        </w:rPr>
        <w:t xml:space="preserve"> </w:t>
      </w:r>
      <w:r>
        <w:t>seguito,</w:t>
      </w:r>
      <w:r>
        <w:rPr>
          <w:spacing w:val="3"/>
        </w:rPr>
        <w:t xml:space="preserve"> </w:t>
      </w:r>
      <w:r>
        <w:t>ma</w:t>
      </w:r>
      <w:r>
        <w:rPr>
          <w:spacing w:val="3"/>
        </w:rPr>
        <w:t xml:space="preserve"> </w:t>
      </w:r>
      <w:r>
        <w:t>ha</w:t>
      </w:r>
      <w:r>
        <w:rPr>
          <w:spacing w:val="1"/>
        </w:rPr>
        <w:t xml:space="preserve"> </w:t>
      </w:r>
      <w:r>
        <w:t>anche</w:t>
      </w:r>
      <w:r>
        <w:rPr>
          <w:spacing w:val="1"/>
        </w:rPr>
        <w:t xml:space="preserve"> </w:t>
      </w:r>
      <w:r>
        <w:t>ulteriormente</w:t>
      </w:r>
      <w:r>
        <w:rPr>
          <w:spacing w:val="2"/>
        </w:rPr>
        <w:t xml:space="preserve"> </w:t>
      </w:r>
      <w:r>
        <w:t>previsto,</w:t>
      </w:r>
      <w:r w:rsidR="004242D7">
        <w:t xml:space="preserve"> </w:t>
      </w:r>
      <w:r>
        <w:t>all’art.</w:t>
      </w:r>
      <w:r>
        <w:rPr>
          <w:spacing w:val="-2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bis</w:t>
      </w:r>
      <w:r>
        <w:rPr>
          <w:spacing w:val="-1"/>
        </w:rPr>
        <w:t xml:space="preserve"> </w:t>
      </w:r>
      <w:r>
        <w:t>comma</w:t>
      </w:r>
      <w:r>
        <w:rPr>
          <w:spacing w:val="-1"/>
        </w:rPr>
        <w:t xml:space="preserve"> </w:t>
      </w:r>
      <w:r>
        <w:t>6:</w:t>
      </w:r>
    </w:p>
    <w:p w:rsidR="000507E2" w:rsidRDefault="005F2B2B" w:rsidP="004242D7">
      <w:pPr>
        <w:spacing w:before="120"/>
        <w:ind w:left="952" w:right="1100"/>
        <w:jc w:val="both"/>
        <w:rPr>
          <w:i/>
          <w:sz w:val="24"/>
        </w:rPr>
      </w:pPr>
      <w:r>
        <w:rPr>
          <w:i/>
          <w:sz w:val="24"/>
        </w:rPr>
        <w:t>“Ai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fini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della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definizione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delle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esclusioni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dei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limiti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all'accesso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civico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cui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al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presente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articolo, l'Autorità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nazionale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anticorruzione,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[…],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adotta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linee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guida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recanti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indicazioni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operative.” </w:t>
      </w:r>
    </w:p>
    <w:p w:rsidR="000507E2" w:rsidRDefault="005F2B2B">
      <w:pPr>
        <w:pStyle w:val="Corpodeltesto"/>
        <w:spacing w:before="120"/>
      </w:pPr>
      <w:r>
        <w:t>L’ANAC</w:t>
      </w:r>
      <w:r>
        <w:rPr>
          <w:spacing w:val="-1"/>
        </w:rPr>
        <w:t xml:space="preserve"> </w:t>
      </w:r>
      <w:r>
        <w:t>ha</w:t>
      </w:r>
      <w:r>
        <w:rPr>
          <w:spacing w:val="-1"/>
        </w:rPr>
        <w:t xml:space="preserve"> </w:t>
      </w:r>
      <w:r>
        <w:t>emanato</w:t>
      </w:r>
      <w:r>
        <w:rPr>
          <w:spacing w:val="-1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linee</w:t>
      </w:r>
      <w:r>
        <w:rPr>
          <w:spacing w:val="-2"/>
        </w:rPr>
        <w:t xml:space="preserve"> </w:t>
      </w:r>
      <w:r>
        <w:t>guida</w:t>
      </w:r>
      <w:r>
        <w:rPr>
          <w:spacing w:val="-1"/>
        </w:rPr>
        <w:t xml:space="preserve"> </w:t>
      </w:r>
      <w:r>
        <w:t>già</w:t>
      </w:r>
      <w:r>
        <w:rPr>
          <w:spacing w:val="-1"/>
        </w:rPr>
        <w:t xml:space="preserve"> </w:t>
      </w:r>
      <w:r>
        <w:t>richiamate.</w:t>
      </w:r>
    </w:p>
    <w:p w:rsidR="000507E2" w:rsidRDefault="000507E2">
      <w:pPr>
        <w:pStyle w:val="Corpodeltesto"/>
        <w:spacing w:before="7"/>
        <w:ind w:left="0"/>
        <w:rPr>
          <w:sz w:val="19"/>
        </w:rPr>
      </w:pPr>
    </w:p>
    <w:p w:rsidR="000507E2" w:rsidRDefault="005F2B2B">
      <w:pPr>
        <w:pStyle w:val="Paragrafoelenco"/>
        <w:numPr>
          <w:ilvl w:val="1"/>
          <w:numId w:val="26"/>
        </w:numPr>
        <w:tabs>
          <w:tab w:val="left" w:pos="1662"/>
        </w:tabs>
        <w:spacing w:before="1"/>
        <w:ind w:hanging="710"/>
        <w:rPr>
          <w:sz w:val="24"/>
        </w:rPr>
      </w:pPr>
      <w:r>
        <w:rPr>
          <w:sz w:val="24"/>
        </w:rPr>
        <w:t>L’esercizio</w:t>
      </w:r>
      <w:r>
        <w:rPr>
          <w:spacing w:val="-1"/>
          <w:sz w:val="24"/>
        </w:rPr>
        <w:t xml:space="preserve"> </w:t>
      </w:r>
      <w:r>
        <w:rPr>
          <w:sz w:val="24"/>
        </w:rPr>
        <w:t>dell’accesso</w:t>
      </w:r>
      <w:r>
        <w:rPr>
          <w:spacing w:val="-2"/>
          <w:sz w:val="24"/>
        </w:rPr>
        <w:t xml:space="preserve"> </w:t>
      </w:r>
      <w:r>
        <w:rPr>
          <w:sz w:val="24"/>
        </w:rPr>
        <w:t>civico</w:t>
      </w:r>
      <w:r>
        <w:rPr>
          <w:spacing w:val="1"/>
          <w:sz w:val="24"/>
        </w:rPr>
        <w:t xml:space="preserve"> </w:t>
      </w:r>
      <w:r>
        <w:rPr>
          <w:sz w:val="24"/>
        </w:rPr>
        <w:t>– l’istanza</w:t>
      </w:r>
    </w:p>
    <w:p w:rsidR="000507E2" w:rsidRDefault="005F2B2B">
      <w:pPr>
        <w:pStyle w:val="Corpodeltesto"/>
        <w:spacing w:before="59"/>
        <w:ind w:right="1131"/>
        <w:jc w:val="both"/>
      </w:pPr>
      <w:r>
        <w:t>L'obbligo,</w:t>
      </w:r>
      <w:r>
        <w:rPr>
          <w:spacing w:val="-6"/>
        </w:rPr>
        <w:t xml:space="preserve"> </w:t>
      </w:r>
      <w:r>
        <w:t>previsto</w:t>
      </w:r>
      <w:r>
        <w:rPr>
          <w:spacing w:val="-8"/>
        </w:rPr>
        <w:t xml:space="preserve"> </w:t>
      </w:r>
      <w:r>
        <w:t>dalla</w:t>
      </w:r>
      <w:r>
        <w:rPr>
          <w:spacing w:val="-9"/>
        </w:rPr>
        <w:t xml:space="preserve"> </w:t>
      </w:r>
      <w:r>
        <w:t>normativa</w:t>
      </w:r>
      <w:r>
        <w:rPr>
          <w:spacing w:val="-7"/>
        </w:rPr>
        <w:t xml:space="preserve"> </w:t>
      </w:r>
      <w:r>
        <w:t>vigente</w:t>
      </w:r>
      <w:r>
        <w:rPr>
          <w:spacing w:val="-6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capo</w:t>
      </w:r>
      <w:r>
        <w:rPr>
          <w:spacing w:val="-8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Comuni</w:t>
      </w:r>
      <w:r>
        <w:rPr>
          <w:spacing w:val="-10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alle</w:t>
      </w:r>
      <w:r>
        <w:rPr>
          <w:spacing w:val="-9"/>
        </w:rPr>
        <w:t xml:space="preserve"> </w:t>
      </w:r>
      <w:r>
        <w:t>altre</w:t>
      </w:r>
      <w:r>
        <w:rPr>
          <w:spacing w:val="-9"/>
        </w:rPr>
        <w:t xml:space="preserve"> </w:t>
      </w:r>
      <w:r>
        <w:t>pubbliche</w:t>
      </w:r>
      <w:r>
        <w:rPr>
          <w:spacing w:val="-6"/>
        </w:rPr>
        <w:t xml:space="preserve"> </w:t>
      </w:r>
      <w:r>
        <w:t>amministrazioni,</w:t>
      </w:r>
      <w:r>
        <w:rPr>
          <w:spacing w:val="-5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pubblicare</w:t>
      </w:r>
      <w:r>
        <w:rPr>
          <w:spacing w:val="1"/>
        </w:rPr>
        <w:t xml:space="preserve"> </w:t>
      </w:r>
      <w:r>
        <w:t>documenti,</w:t>
      </w:r>
      <w:r>
        <w:rPr>
          <w:spacing w:val="1"/>
        </w:rPr>
        <w:t xml:space="preserve"> </w:t>
      </w:r>
      <w:r>
        <w:t>informazioni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comporta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diritto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chiunque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richiedere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medesimi,</w:t>
      </w:r>
      <w:r>
        <w:rPr>
          <w:spacing w:val="1"/>
        </w:rPr>
        <w:t xml:space="preserve"> </w:t>
      </w:r>
      <w:r>
        <w:t>nei</w:t>
      </w:r>
      <w:r>
        <w:rPr>
          <w:spacing w:val="1"/>
        </w:rPr>
        <w:t xml:space="preserve"> </w:t>
      </w:r>
      <w:r>
        <w:t>casi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sia</w:t>
      </w:r>
      <w:r>
        <w:rPr>
          <w:spacing w:val="1"/>
        </w:rPr>
        <w:t xml:space="preserve"> </w:t>
      </w:r>
      <w:r>
        <w:t>stata</w:t>
      </w:r>
      <w:r>
        <w:rPr>
          <w:spacing w:val="1"/>
        </w:rPr>
        <w:t xml:space="preserve"> </w:t>
      </w:r>
      <w:r>
        <w:t>omessa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loro</w:t>
      </w:r>
      <w:r>
        <w:rPr>
          <w:spacing w:val="1"/>
        </w:rPr>
        <w:t xml:space="preserve"> </w:t>
      </w:r>
      <w:r>
        <w:t>pubblicazione.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diritto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accesso</w:t>
      </w:r>
      <w:r>
        <w:rPr>
          <w:spacing w:val="1"/>
        </w:rPr>
        <w:t xml:space="preserve"> </w:t>
      </w:r>
      <w:r>
        <w:t>civico</w:t>
      </w:r>
      <w:r>
        <w:rPr>
          <w:spacing w:val="1"/>
        </w:rPr>
        <w:t xml:space="preserve"> </w:t>
      </w:r>
      <w:r>
        <w:t>generalizzato</w:t>
      </w:r>
      <w:r>
        <w:rPr>
          <w:spacing w:val="1"/>
        </w:rPr>
        <w:t xml:space="preserve"> </w:t>
      </w:r>
      <w:r>
        <w:t>prevede</w:t>
      </w:r>
      <w:r>
        <w:rPr>
          <w:spacing w:val="1"/>
        </w:rPr>
        <w:t xml:space="preserve"> </w:t>
      </w:r>
      <w:r>
        <w:t>inoltre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diritto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accedere</w:t>
      </w:r>
      <w:r>
        <w:rPr>
          <w:spacing w:val="1"/>
        </w:rPr>
        <w:t xml:space="preserve"> </w:t>
      </w:r>
      <w:r>
        <w:t>direttamente</w:t>
      </w:r>
      <w:r>
        <w:rPr>
          <w:spacing w:val="1"/>
        </w:rPr>
        <w:t xml:space="preserve"> </w:t>
      </w:r>
      <w:r>
        <w:t>ad</w:t>
      </w:r>
      <w:r>
        <w:rPr>
          <w:spacing w:val="1"/>
        </w:rPr>
        <w:t xml:space="preserve"> </w:t>
      </w:r>
      <w:r>
        <w:t>ulteriori</w:t>
      </w:r>
      <w:r>
        <w:rPr>
          <w:spacing w:val="1"/>
        </w:rPr>
        <w:t xml:space="preserve"> </w:t>
      </w:r>
      <w:r>
        <w:t>documenti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informazioni</w:t>
      </w:r>
      <w:r>
        <w:rPr>
          <w:spacing w:val="-1"/>
        </w:rPr>
        <w:t xml:space="preserve"> </w:t>
      </w:r>
      <w:r>
        <w:t>semplicemente “detenute” dal comune.</w:t>
      </w:r>
    </w:p>
    <w:p w:rsidR="000507E2" w:rsidRDefault="005F2B2B">
      <w:pPr>
        <w:pStyle w:val="Corpodeltesto"/>
        <w:spacing w:before="120"/>
        <w:ind w:right="1129"/>
        <w:jc w:val="both"/>
      </w:pPr>
      <w:r>
        <w:t>È</w:t>
      </w:r>
      <w:r>
        <w:rPr>
          <w:spacing w:val="1"/>
        </w:rPr>
        <w:t xml:space="preserve"> </w:t>
      </w:r>
      <w:r>
        <w:t>necessario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cittadino</w:t>
      </w:r>
      <w:r>
        <w:rPr>
          <w:spacing w:val="1"/>
        </w:rPr>
        <w:t xml:space="preserve"> </w:t>
      </w:r>
      <w:r>
        <w:t>faccia</w:t>
      </w:r>
      <w:r>
        <w:rPr>
          <w:spacing w:val="1"/>
        </w:rPr>
        <w:t xml:space="preserve"> </w:t>
      </w:r>
      <w:r>
        <w:t>un’istanza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accesso</w:t>
      </w:r>
      <w:r>
        <w:rPr>
          <w:spacing w:val="1"/>
        </w:rPr>
        <w:t xml:space="preserve"> </w:t>
      </w:r>
      <w:r>
        <w:t>civico,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identifica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dati,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informazioni o i documenti richiesti. Per l’istanza la norma non richiede motivazione e può essere</w:t>
      </w:r>
      <w:r>
        <w:rPr>
          <w:spacing w:val="1"/>
        </w:rPr>
        <w:t xml:space="preserve"> </w:t>
      </w:r>
      <w:r>
        <w:t>trasmessa alternativamente con le modalità di cui all’art. 38 del DPR 28/12/2000 n. 445 (cartacea</w:t>
      </w:r>
      <w:r>
        <w:rPr>
          <w:spacing w:val="1"/>
        </w:rPr>
        <w:t xml:space="preserve"> </w:t>
      </w:r>
      <w:r>
        <w:t>con</w:t>
      </w:r>
      <w:r>
        <w:rPr>
          <w:spacing w:val="17"/>
        </w:rPr>
        <w:t xml:space="preserve"> </w:t>
      </w:r>
      <w:r>
        <w:t>firma</w:t>
      </w:r>
      <w:r>
        <w:rPr>
          <w:spacing w:val="18"/>
        </w:rPr>
        <w:t xml:space="preserve"> </w:t>
      </w:r>
      <w:r>
        <w:t>di</w:t>
      </w:r>
      <w:r>
        <w:rPr>
          <w:spacing w:val="18"/>
        </w:rPr>
        <w:t xml:space="preserve"> </w:t>
      </w:r>
      <w:r>
        <w:t>fronte</w:t>
      </w:r>
      <w:r>
        <w:rPr>
          <w:spacing w:val="16"/>
        </w:rPr>
        <w:t xml:space="preserve"> </w:t>
      </w:r>
      <w:r>
        <w:t>al</w:t>
      </w:r>
      <w:r>
        <w:rPr>
          <w:spacing w:val="18"/>
        </w:rPr>
        <w:t xml:space="preserve"> </w:t>
      </w:r>
      <w:r>
        <w:t>dipendente</w:t>
      </w:r>
      <w:r>
        <w:rPr>
          <w:spacing w:val="18"/>
        </w:rPr>
        <w:t xml:space="preserve"> </w:t>
      </w:r>
      <w:r>
        <w:t>addetto</w:t>
      </w:r>
      <w:r>
        <w:rPr>
          <w:spacing w:val="19"/>
        </w:rPr>
        <w:t xml:space="preserve"> </w:t>
      </w:r>
      <w:r>
        <w:t>o</w:t>
      </w:r>
      <w:r>
        <w:rPr>
          <w:spacing w:val="17"/>
        </w:rPr>
        <w:t xml:space="preserve"> </w:t>
      </w:r>
      <w:r>
        <w:t>con</w:t>
      </w:r>
      <w:r>
        <w:rPr>
          <w:spacing w:val="21"/>
        </w:rPr>
        <w:t xml:space="preserve"> </w:t>
      </w:r>
      <w:r>
        <w:t>allegata</w:t>
      </w:r>
      <w:r>
        <w:rPr>
          <w:spacing w:val="19"/>
        </w:rPr>
        <w:t xml:space="preserve"> </w:t>
      </w:r>
      <w:r>
        <w:t>copia</w:t>
      </w:r>
      <w:r>
        <w:rPr>
          <w:spacing w:val="17"/>
        </w:rPr>
        <w:t xml:space="preserve"> </w:t>
      </w:r>
      <w:r>
        <w:t>del</w:t>
      </w:r>
      <w:r>
        <w:rPr>
          <w:spacing w:val="17"/>
        </w:rPr>
        <w:t xml:space="preserve"> </w:t>
      </w:r>
      <w:r>
        <w:t>documento</w:t>
      </w:r>
      <w:r>
        <w:rPr>
          <w:spacing w:val="19"/>
        </w:rPr>
        <w:t xml:space="preserve"> </w:t>
      </w:r>
      <w:r>
        <w:t>di</w:t>
      </w:r>
      <w:r>
        <w:rPr>
          <w:spacing w:val="18"/>
        </w:rPr>
        <w:t xml:space="preserve"> </w:t>
      </w:r>
      <w:r>
        <w:t>identità)</w:t>
      </w:r>
      <w:r>
        <w:rPr>
          <w:spacing w:val="18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con</w:t>
      </w:r>
    </w:p>
    <w:p w:rsidR="000507E2" w:rsidRDefault="000507E2">
      <w:pPr>
        <w:jc w:val="both"/>
        <w:sectPr w:rsidR="000507E2">
          <w:pgSz w:w="11910" w:h="16840"/>
          <w:pgMar w:top="1580" w:right="140" w:bottom="280" w:left="180" w:header="720" w:footer="720" w:gutter="0"/>
          <w:pgBorders w:offsetFrom="page">
            <w:top w:val="single" w:sz="12" w:space="20" w:color="767070"/>
            <w:left w:val="single" w:sz="12" w:space="14" w:color="767070"/>
            <w:bottom w:val="single" w:sz="12" w:space="20" w:color="767070"/>
            <w:right w:val="single" w:sz="12" w:space="14" w:color="767070"/>
          </w:pgBorders>
          <w:cols w:space="720"/>
        </w:sectPr>
      </w:pPr>
    </w:p>
    <w:p w:rsidR="000507E2" w:rsidRDefault="000507E2">
      <w:pPr>
        <w:pStyle w:val="Corpodeltesto"/>
        <w:spacing w:before="3"/>
        <w:ind w:left="0"/>
        <w:rPr>
          <w:sz w:val="13"/>
        </w:rPr>
      </w:pPr>
    </w:p>
    <w:p w:rsidR="000507E2" w:rsidRDefault="005F2B2B">
      <w:pPr>
        <w:pStyle w:val="Corpodeltesto"/>
        <w:spacing w:before="51"/>
        <w:ind w:right="1141"/>
        <w:jc w:val="both"/>
      </w:pPr>
      <w:r>
        <w:t xml:space="preserve">quelle degli artt. 64 e 65 del </w:t>
      </w:r>
      <w:proofErr w:type="spellStart"/>
      <w:r>
        <w:t>D.Lgs.</w:t>
      </w:r>
      <w:proofErr w:type="spellEnd"/>
      <w:r>
        <w:t xml:space="preserve"> 07/03/2005 n. 82 (Istanze e dichiarazioni presentate alle</w:t>
      </w:r>
      <w:r>
        <w:rPr>
          <w:spacing w:val="1"/>
        </w:rPr>
        <w:t xml:space="preserve"> </w:t>
      </w:r>
      <w:r>
        <w:t>pubbliche</w:t>
      </w:r>
      <w:r>
        <w:rPr>
          <w:spacing w:val="-2"/>
        </w:rPr>
        <w:t xml:space="preserve"> </w:t>
      </w:r>
      <w:r>
        <w:t>amministrazioni per</w:t>
      </w:r>
      <w:r>
        <w:rPr>
          <w:spacing w:val="1"/>
        </w:rPr>
        <w:t xml:space="preserve"> </w:t>
      </w:r>
      <w:r>
        <w:t>via telematica)</w:t>
      </w:r>
    </w:p>
    <w:p w:rsidR="000507E2" w:rsidRDefault="000507E2">
      <w:pPr>
        <w:pStyle w:val="Corpodeltesto"/>
        <w:spacing w:before="10"/>
        <w:ind w:left="0"/>
        <w:rPr>
          <w:sz w:val="19"/>
        </w:rPr>
      </w:pPr>
    </w:p>
    <w:p w:rsidR="000507E2" w:rsidRDefault="005F2B2B">
      <w:pPr>
        <w:pStyle w:val="Corpodeltesto"/>
        <w:spacing w:before="1"/>
        <w:jc w:val="both"/>
      </w:pPr>
      <w:r>
        <w:t>1.12</w:t>
      </w:r>
      <w:r>
        <w:rPr>
          <w:spacing w:val="-2"/>
        </w:rPr>
        <w:t xml:space="preserve"> </w:t>
      </w:r>
      <w:r>
        <w:t>L’avvio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procedimento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chiusura</w:t>
      </w:r>
      <w:r>
        <w:rPr>
          <w:spacing w:val="-1"/>
        </w:rPr>
        <w:t xml:space="preserve"> </w:t>
      </w:r>
      <w:r>
        <w:t>“semplice”</w:t>
      </w:r>
    </w:p>
    <w:p w:rsidR="000507E2" w:rsidRDefault="005F2B2B">
      <w:pPr>
        <w:pStyle w:val="Corpodeltesto"/>
        <w:spacing w:before="59"/>
        <w:ind w:right="1133"/>
        <w:jc w:val="both"/>
      </w:pPr>
      <w:r>
        <w:t>L’ufficio protocollo comunale a cui perviene l’istanza, salvo che non venga subito presentata al</w:t>
      </w:r>
      <w:r>
        <w:rPr>
          <w:spacing w:val="1"/>
        </w:rPr>
        <w:t xml:space="preserve"> </w:t>
      </w:r>
      <w:r>
        <w:t>dipendente addetto, dovrà trasmetterla tempestivamente al responsabile del procedimento, che</w:t>
      </w:r>
      <w:r>
        <w:rPr>
          <w:spacing w:val="1"/>
        </w:rPr>
        <w:t xml:space="preserve"> </w:t>
      </w:r>
      <w:r>
        <w:t>andrà</w:t>
      </w:r>
      <w:r>
        <w:rPr>
          <w:spacing w:val="-1"/>
        </w:rPr>
        <w:t xml:space="preserve"> </w:t>
      </w:r>
      <w:r>
        <w:t>individuato tra:</w:t>
      </w:r>
    </w:p>
    <w:p w:rsidR="000507E2" w:rsidRDefault="005F2B2B">
      <w:pPr>
        <w:pStyle w:val="Paragrafoelenco"/>
        <w:numPr>
          <w:ilvl w:val="0"/>
          <w:numId w:val="24"/>
        </w:numPr>
        <w:tabs>
          <w:tab w:val="left" w:pos="1674"/>
        </w:tabs>
        <w:spacing w:before="120"/>
        <w:ind w:hanging="361"/>
        <w:rPr>
          <w:i/>
          <w:sz w:val="24"/>
        </w:rPr>
      </w:pPr>
      <w:r>
        <w:rPr>
          <w:i/>
          <w:sz w:val="24"/>
        </w:rPr>
        <w:t>L'ufficio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detiene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dati,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informazioni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documenti;</w:t>
      </w:r>
      <w:r w:rsidR="00CA119B">
        <w:rPr>
          <w:i/>
          <w:spacing w:val="1"/>
          <w:sz w:val="24"/>
        </w:rPr>
        <w:t xml:space="preserve"> </w:t>
      </w:r>
    </w:p>
    <w:p w:rsidR="000507E2" w:rsidRDefault="005F2B2B">
      <w:pPr>
        <w:pStyle w:val="Paragrafoelenco"/>
        <w:numPr>
          <w:ilvl w:val="0"/>
          <w:numId w:val="24"/>
        </w:numPr>
        <w:tabs>
          <w:tab w:val="left" w:pos="1674"/>
        </w:tabs>
        <w:spacing w:before="163"/>
        <w:ind w:hanging="361"/>
        <w:rPr>
          <w:i/>
          <w:sz w:val="24"/>
        </w:rPr>
      </w:pPr>
      <w:r>
        <w:rPr>
          <w:i/>
          <w:sz w:val="24"/>
        </w:rPr>
        <w:t>Ufficio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relazioni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pubblico;</w:t>
      </w:r>
      <w:r w:rsidR="00CA119B">
        <w:rPr>
          <w:i/>
          <w:sz w:val="24"/>
        </w:rPr>
        <w:t xml:space="preserve"> </w:t>
      </w:r>
    </w:p>
    <w:p w:rsidR="000507E2" w:rsidRDefault="005F2B2B">
      <w:pPr>
        <w:pStyle w:val="Paragrafoelenco"/>
        <w:numPr>
          <w:ilvl w:val="0"/>
          <w:numId w:val="24"/>
        </w:numPr>
        <w:tabs>
          <w:tab w:val="left" w:pos="1674"/>
        </w:tabs>
        <w:spacing w:before="165"/>
        <w:ind w:hanging="361"/>
        <w:jc w:val="left"/>
        <w:rPr>
          <w:i/>
          <w:sz w:val="24"/>
        </w:rPr>
      </w:pPr>
      <w:r>
        <w:rPr>
          <w:i/>
          <w:sz w:val="24"/>
        </w:rPr>
        <w:t>Ufficio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indicato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nella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sezione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“Amministrazione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trasparente”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sito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istituzionale;</w:t>
      </w:r>
      <w:r w:rsidR="00CA119B">
        <w:rPr>
          <w:i/>
          <w:spacing w:val="4"/>
          <w:sz w:val="24"/>
        </w:rPr>
        <w:t xml:space="preserve"> </w:t>
      </w:r>
    </w:p>
    <w:p w:rsidR="000507E2" w:rsidRDefault="005F2B2B">
      <w:pPr>
        <w:pStyle w:val="Paragrafoelenco"/>
        <w:numPr>
          <w:ilvl w:val="0"/>
          <w:numId w:val="24"/>
        </w:numPr>
        <w:tabs>
          <w:tab w:val="left" w:pos="1674"/>
        </w:tabs>
        <w:spacing w:before="164" w:line="276" w:lineRule="auto"/>
        <w:ind w:right="1086"/>
        <w:jc w:val="left"/>
        <w:rPr>
          <w:i/>
          <w:sz w:val="24"/>
        </w:rPr>
      </w:pPr>
      <w:r>
        <w:rPr>
          <w:i/>
          <w:sz w:val="24"/>
        </w:rPr>
        <w:t>Al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responsabile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della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prevenzione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della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corruzione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della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trasparenza,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ove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l'istanza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abbia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oggetto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dati, informazioni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 documenti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oggetto di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pubblicazione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obbligatoria” </w:t>
      </w:r>
    </w:p>
    <w:p w:rsidR="000507E2" w:rsidRDefault="005F2B2B">
      <w:pPr>
        <w:pStyle w:val="Corpodeltesto"/>
        <w:spacing w:before="121"/>
      </w:pPr>
      <w:r>
        <w:t>Costui</w:t>
      </w:r>
      <w:r>
        <w:rPr>
          <w:spacing w:val="-3"/>
        </w:rPr>
        <w:t xml:space="preserve"> </w:t>
      </w:r>
      <w:r>
        <w:t>dovrà</w:t>
      </w:r>
      <w:r>
        <w:rPr>
          <w:spacing w:val="-2"/>
        </w:rPr>
        <w:t xml:space="preserve"> </w:t>
      </w:r>
      <w:r>
        <w:t>fare,</w:t>
      </w:r>
      <w:r>
        <w:rPr>
          <w:spacing w:val="-1"/>
        </w:rPr>
        <w:t xml:space="preserve"> </w:t>
      </w:r>
      <w:r>
        <w:t>alternativamente,</w:t>
      </w:r>
      <w:r>
        <w:rPr>
          <w:spacing w:val="-1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tre</w:t>
      </w:r>
      <w:r>
        <w:rPr>
          <w:spacing w:val="-5"/>
        </w:rPr>
        <w:t xml:space="preserve"> </w:t>
      </w:r>
      <w:r>
        <w:t>cose:</w:t>
      </w:r>
    </w:p>
    <w:p w:rsidR="000507E2" w:rsidRDefault="005F2B2B">
      <w:pPr>
        <w:pStyle w:val="Paragrafoelenco"/>
        <w:numPr>
          <w:ilvl w:val="0"/>
          <w:numId w:val="24"/>
        </w:numPr>
        <w:tabs>
          <w:tab w:val="left" w:pos="1674"/>
        </w:tabs>
        <w:spacing w:before="119"/>
        <w:ind w:hanging="361"/>
        <w:jc w:val="left"/>
        <w:rPr>
          <w:i/>
          <w:sz w:val="24"/>
        </w:rPr>
      </w:pPr>
      <w:r>
        <w:rPr>
          <w:i/>
          <w:sz w:val="24"/>
        </w:rPr>
        <w:t>Rigettare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stessa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per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manifesta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improcedibilità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ex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art.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2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della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legge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07/08/1990,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241. </w:t>
      </w:r>
    </w:p>
    <w:p w:rsidR="000507E2" w:rsidRDefault="005F2B2B">
      <w:pPr>
        <w:pStyle w:val="Paragrafoelenco"/>
        <w:numPr>
          <w:ilvl w:val="0"/>
          <w:numId w:val="24"/>
        </w:numPr>
        <w:tabs>
          <w:tab w:val="left" w:pos="1674"/>
        </w:tabs>
        <w:spacing w:before="163"/>
        <w:ind w:hanging="361"/>
        <w:rPr>
          <w:i/>
          <w:sz w:val="24"/>
        </w:rPr>
      </w:pPr>
      <w:r>
        <w:rPr>
          <w:i/>
          <w:sz w:val="24"/>
        </w:rPr>
        <w:t>Accogliere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immediatamente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l’istanza.</w:t>
      </w:r>
      <w:r w:rsidR="00CA119B">
        <w:rPr>
          <w:i/>
          <w:spacing w:val="1"/>
          <w:sz w:val="24"/>
        </w:rPr>
        <w:t xml:space="preserve"> </w:t>
      </w:r>
    </w:p>
    <w:p w:rsidR="000507E2" w:rsidRDefault="005F2B2B">
      <w:pPr>
        <w:pStyle w:val="Paragrafoelenco"/>
        <w:numPr>
          <w:ilvl w:val="0"/>
          <w:numId w:val="24"/>
        </w:numPr>
        <w:tabs>
          <w:tab w:val="left" w:pos="1674"/>
        </w:tabs>
        <w:spacing w:before="166" w:line="276" w:lineRule="auto"/>
        <w:ind w:right="1083"/>
        <w:rPr>
          <w:i/>
          <w:sz w:val="24"/>
        </w:rPr>
      </w:pPr>
      <w:r>
        <w:rPr>
          <w:i/>
          <w:sz w:val="24"/>
        </w:rPr>
        <w:t>Dare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avvio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procedimento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reperimento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delle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informazioni/atti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informare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gli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eventuali controinteressati</w:t>
      </w:r>
      <w:r w:rsidR="00CA119B">
        <w:rPr>
          <w:i/>
          <w:spacing w:val="3"/>
          <w:sz w:val="24"/>
        </w:rPr>
        <w:t xml:space="preserve"> </w:t>
      </w:r>
    </w:p>
    <w:p w:rsidR="000507E2" w:rsidRDefault="005F2B2B">
      <w:pPr>
        <w:pStyle w:val="Corpodeltesto"/>
        <w:spacing w:before="118"/>
        <w:jc w:val="both"/>
      </w:pPr>
      <w:r>
        <w:t>Al</w:t>
      </w:r>
      <w:r>
        <w:rPr>
          <w:spacing w:val="-2"/>
        </w:rPr>
        <w:t xml:space="preserve"> </w:t>
      </w:r>
      <w:r>
        <w:t>comma</w:t>
      </w:r>
      <w:r>
        <w:rPr>
          <w:spacing w:val="-1"/>
        </w:rPr>
        <w:t xml:space="preserve"> </w:t>
      </w:r>
      <w:r>
        <w:t>5 dell’art.</w:t>
      </w:r>
      <w:r>
        <w:rPr>
          <w:spacing w:val="-3"/>
        </w:rPr>
        <w:t xml:space="preserve"> </w:t>
      </w:r>
      <w:r>
        <w:t>5 del</w:t>
      </w:r>
      <w:r>
        <w:rPr>
          <w:spacing w:val="-1"/>
        </w:rPr>
        <w:t xml:space="preserve"> </w:t>
      </w:r>
      <w:r>
        <w:t>D.lgs.</w:t>
      </w:r>
      <w:r>
        <w:rPr>
          <w:spacing w:val="-2"/>
        </w:rPr>
        <w:t xml:space="preserve"> </w:t>
      </w:r>
      <w:r>
        <w:t>14/03/2013, n.</w:t>
      </w:r>
      <w:r>
        <w:rPr>
          <w:spacing w:val="-2"/>
        </w:rPr>
        <w:t xml:space="preserve"> </w:t>
      </w:r>
      <w:r>
        <w:t>33</w:t>
      </w:r>
      <w:r>
        <w:rPr>
          <w:spacing w:val="-3"/>
        </w:rPr>
        <w:t xml:space="preserve"> </w:t>
      </w:r>
      <w:r>
        <w:t>come</w:t>
      </w:r>
      <w:r>
        <w:rPr>
          <w:spacing w:val="-2"/>
        </w:rPr>
        <w:t xml:space="preserve"> </w:t>
      </w:r>
      <w:r>
        <w:t>modificato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integrato</w:t>
      </w:r>
      <w:r>
        <w:rPr>
          <w:spacing w:val="-1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dice</w:t>
      </w:r>
      <w:r>
        <w:rPr>
          <w:spacing w:val="-3"/>
        </w:rPr>
        <w:t xml:space="preserve"> </w:t>
      </w:r>
      <w:r>
        <w:t>che:</w:t>
      </w:r>
    </w:p>
    <w:p w:rsidR="000507E2" w:rsidRDefault="005F2B2B">
      <w:pPr>
        <w:spacing w:before="120"/>
        <w:ind w:left="952" w:right="1080"/>
        <w:jc w:val="both"/>
        <w:rPr>
          <w:i/>
          <w:sz w:val="24"/>
        </w:rPr>
      </w:pPr>
      <w:r>
        <w:rPr>
          <w:i/>
          <w:sz w:val="24"/>
        </w:rPr>
        <w:t>“Fatti salvi i casi di pubblicazione obbligatoria, l'amministrazione cui è indirizzata la richiesta di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accesso, se individua soggetti controinteressati è tenuta a dare comunicazione agli stessi, mediante</w:t>
      </w:r>
      <w:r>
        <w:rPr>
          <w:i/>
          <w:spacing w:val="-52"/>
          <w:sz w:val="24"/>
        </w:rPr>
        <w:t xml:space="preserve"> </w:t>
      </w:r>
      <w:r>
        <w:rPr>
          <w:i/>
          <w:sz w:val="24"/>
        </w:rPr>
        <w:t>invio di copia con raccomandata con avviso di ricevimento, o per via telematica per coloro che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abbiano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consentito tale forma di comunicazione” </w:t>
      </w:r>
    </w:p>
    <w:p w:rsidR="000507E2" w:rsidRDefault="005F2B2B">
      <w:pPr>
        <w:pStyle w:val="Corpodeltesto"/>
        <w:spacing w:before="122"/>
        <w:jc w:val="both"/>
      </w:pPr>
      <w:r>
        <w:t>I</w:t>
      </w:r>
      <w:r>
        <w:rPr>
          <w:spacing w:val="-3"/>
        </w:rPr>
        <w:t xml:space="preserve"> </w:t>
      </w:r>
      <w:r>
        <w:t>diritti</w:t>
      </w:r>
      <w:r>
        <w:rPr>
          <w:spacing w:val="-1"/>
        </w:rPr>
        <w:t xml:space="preserve"> </w:t>
      </w:r>
      <w:r>
        <w:t>che</w:t>
      </w:r>
      <w:r>
        <w:rPr>
          <w:spacing w:val="-2"/>
        </w:rPr>
        <w:t xml:space="preserve"> </w:t>
      </w:r>
      <w:r w:rsidR="00110354">
        <w:t>la Comunità Montana Gran Sasso</w:t>
      </w:r>
      <w:r>
        <w:rPr>
          <w:spacing w:val="-2"/>
        </w:rPr>
        <w:t xml:space="preserve"> </w:t>
      </w:r>
      <w:r>
        <w:t>deve</w:t>
      </w:r>
      <w:r>
        <w:rPr>
          <w:spacing w:val="-2"/>
        </w:rPr>
        <w:t xml:space="preserve"> </w:t>
      </w:r>
      <w:r>
        <w:t>tutelare</w:t>
      </w:r>
      <w:r>
        <w:rPr>
          <w:spacing w:val="-2"/>
        </w:rPr>
        <w:t xml:space="preserve"> </w:t>
      </w:r>
      <w:r>
        <w:t>avvisando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controinteressati</w:t>
      </w:r>
      <w:r>
        <w:rPr>
          <w:spacing w:val="-3"/>
        </w:rPr>
        <w:t xml:space="preserve"> </w:t>
      </w:r>
      <w:r>
        <w:t>sono:</w:t>
      </w:r>
    </w:p>
    <w:p w:rsidR="000507E2" w:rsidRDefault="005F2B2B">
      <w:pPr>
        <w:pStyle w:val="Paragrafoelenco"/>
        <w:numPr>
          <w:ilvl w:val="0"/>
          <w:numId w:val="24"/>
        </w:numPr>
        <w:tabs>
          <w:tab w:val="left" w:pos="1674"/>
        </w:tabs>
        <w:spacing w:before="120"/>
        <w:ind w:hanging="361"/>
        <w:rPr>
          <w:i/>
          <w:sz w:val="24"/>
        </w:rPr>
      </w:pPr>
      <w:r>
        <w:rPr>
          <w:i/>
          <w:sz w:val="24"/>
        </w:rPr>
        <w:t>la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protezione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dati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personali;</w:t>
      </w:r>
      <w:r w:rsidR="00CA119B">
        <w:rPr>
          <w:i/>
          <w:sz w:val="24"/>
        </w:rPr>
        <w:t xml:space="preserve"> </w:t>
      </w:r>
    </w:p>
    <w:p w:rsidR="000507E2" w:rsidRDefault="005F2B2B">
      <w:pPr>
        <w:pStyle w:val="Paragrafoelenco"/>
        <w:numPr>
          <w:ilvl w:val="0"/>
          <w:numId w:val="24"/>
        </w:numPr>
        <w:tabs>
          <w:tab w:val="left" w:pos="1674"/>
        </w:tabs>
        <w:spacing w:before="163"/>
        <w:ind w:hanging="361"/>
        <w:jc w:val="left"/>
        <w:rPr>
          <w:i/>
          <w:sz w:val="24"/>
        </w:rPr>
      </w:pPr>
      <w:r>
        <w:rPr>
          <w:i/>
          <w:sz w:val="24"/>
        </w:rPr>
        <w:t>la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libertà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segretezza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della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corrispondenza;</w:t>
      </w:r>
      <w:r w:rsidR="00CA119B">
        <w:rPr>
          <w:i/>
          <w:spacing w:val="1"/>
          <w:sz w:val="24"/>
        </w:rPr>
        <w:t xml:space="preserve"> </w:t>
      </w:r>
    </w:p>
    <w:p w:rsidR="000507E2" w:rsidRDefault="005F2B2B">
      <w:pPr>
        <w:pStyle w:val="Paragrafoelenco"/>
        <w:numPr>
          <w:ilvl w:val="0"/>
          <w:numId w:val="24"/>
        </w:numPr>
        <w:tabs>
          <w:tab w:val="left" w:pos="1674"/>
        </w:tabs>
        <w:spacing w:before="163" w:line="278" w:lineRule="auto"/>
        <w:ind w:right="1082"/>
        <w:jc w:val="left"/>
        <w:rPr>
          <w:i/>
          <w:sz w:val="24"/>
        </w:rPr>
      </w:pPr>
      <w:r>
        <w:rPr>
          <w:i/>
          <w:sz w:val="24"/>
        </w:rPr>
        <w:t>gli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interessi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economici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commerciali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una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persona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fisica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giuridica,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ivi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compresi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proprietà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intellettuale, il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diritto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d'autore e i segreti commerciali. </w:t>
      </w:r>
    </w:p>
    <w:p w:rsidR="000507E2" w:rsidRDefault="005F2B2B">
      <w:pPr>
        <w:pStyle w:val="Corpodeltesto"/>
        <w:spacing w:before="115"/>
      </w:pPr>
      <w:r>
        <w:t>L’accesso</w:t>
      </w:r>
      <w:r>
        <w:rPr>
          <w:spacing w:val="-1"/>
        </w:rPr>
        <w:t xml:space="preserve"> </w:t>
      </w:r>
      <w:r>
        <w:t>civico</w:t>
      </w:r>
      <w:r>
        <w:rPr>
          <w:spacing w:val="-2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denegato</w:t>
      </w:r>
      <w:r>
        <w:rPr>
          <w:spacing w:val="-2"/>
        </w:rPr>
        <w:t xml:space="preserve"> </w:t>
      </w:r>
      <w:r>
        <w:t>inoltre</w:t>
      </w:r>
      <w:r>
        <w:rPr>
          <w:spacing w:val="-2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provvedimento</w:t>
      </w:r>
      <w:r>
        <w:rPr>
          <w:spacing w:val="-1"/>
        </w:rPr>
        <w:t xml:space="preserve"> </w:t>
      </w:r>
      <w:r>
        <w:t>motivato</w:t>
      </w:r>
      <w:r>
        <w:rPr>
          <w:spacing w:val="-2"/>
        </w:rPr>
        <w:t xml:space="preserve"> </w:t>
      </w:r>
      <w:r>
        <w:t>quando</w:t>
      </w:r>
      <w:r>
        <w:rPr>
          <w:spacing w:val="-1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necessario</w:t>
      </w:r>
      <w:r>
        <w:rPr>
          <w:spacing w:val="-2"/>
        </w:rPr>
        <w:t xml:space="preserve"> </w:t>
      </w:r>
      <w:r>
        <w:t>tutelare:</w:t>
      </w:r>
    </w:p>
    <w:p w:rsidR="000507E2" w:rsidRDefault="005F2B2B">
      <w:pPr>
        <w:pStyle w:val="Paragrafoelenco"/>
        <w:numPr>
          <w:ilvl w:val="0"/>
          <w:numId w:val="24"/>
        </w:numPr>
        <w:tabs>
          <w:tab w:val="left" w:pos="1674"/>
        </w:tabs>
        <w:spacing w:before="120"/>
        <w:ind w:hanging="361"/>
        <w:jc w:val="left"/>
        <w:rPr>
          <w:i/>
          <w:sz w:val="24"/>
        </w:rPr>
      </w:pPr>
      <w:r>
        <w:rPr>
          <w:i/>
          <w:sz w:val="24"/>
        </w:rPr>
        <w:t>la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sicurezza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pubblica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l'ordine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pubblico;</w:t>
      </w:r>
      <w:r w:rsidR="00CA119B">
        <w:rPr>
          <w:i/>
          <w:sz w:val="24"/>
        </w:rPr>
        <w:t xml:space="preserve"> </w:t>
      </w:r>
    </w:p>
    <w:p w:rsidR="000507E2" w:rsidRDefault="005F2B2B">
      <w:pPr>
        <w:pStyle w:val="Paragrafoelenco"/>
        <w:numPr>
          <w:ilvl w:val="0"/>
          <w:numId w:val="24"/>
        </w:numPr>
        <w:tabs>
          <w:tab w:val="left" w:pos="1674"/>
        </w:tabs>
        <w:spacing w:before="166"/>
        <w:ind w:hanging="361"/>
        <w:jc w:val="left"/>
        <w:rPr>
          <w:i/>
          <w:sz w:val="24"/>
        </w:rPr>
      </w:pPr>
      <w:r>
        <w:rPr>
          <w:i/>
          <w:sz w:val="24"/>
        </w:rPr>
        <w:t>la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sicurezza nazionale;</w:t>
      </w:r>
      <w:r w:rsidR="00CA119B">
        <w:rPr>
          <w:i/>
          <w:spacing w:val="-2"/>
          <w:sz w:val="24"/>
        </w:rPr>
        <w:t xml:space="preserve"> </w:t>
      </w:r>
    </w:p>
    <w:p w:rsidR="000507E2" w:rsidRDefault="005F2B2B">
      <w:pPr>
        <w:pStyle w:val="Paragrafoelenco"/>
        <w:numPr>
          <w:ilvl w:val="0"/>
          <w:numId w:val="24"/>
        </w:numPr>
        <w:tabs>
          <w:tab w:val="left" w:pos="1674"/>
        </w:tabs>
        <w:spacing w:before="163"/>
        <w:ind w:hanging="361"/>
        <w:jc w:val="left"/>
        <w:rPr>
          <w:i/>
          <w:sz w:val="24"/>
        </w:rPr>
      </w:pPr>
      <w:r>
        <w:rPr>
          <w:i/>
          <w:sz w:val="24"/>
        </w:rPr>
        <w:t>la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difesa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questioni militari;</w:t>
      </w:r>
      <w:r w:rsidR="00CA119B">
        <w:rPr>
          <w:i/>
          <w:sz w:val="24"/>
        </w:rPr>
        <w:t xml:space="preserve"> </w:t>
      </w:r>
    </w:p>
    <w:p w:rsidR="000507E2" w:rsidRDefault="005F2B2B">
      <w:pPr>
        <w:pStyle w:val="Paragrafoelenco"/>
        <w:numPr>
          <w:ilvl w:val="0"/>
          <w:numId w:val="24"/>
        </w:numPr>
        <w:tabs>
          <w:tab w:val="left" w:pos="1674"/>
        </w:tabs>
        <w:spacing w:before="163"/>
        <w:ind w:hanging="361"/>
        <w:jc w:val="left"/>
        <w:rPr>
          <w:i/>
          <w:sz w:val="24"/>
        </w:rPr>
      </w:pPr>
      <w:r>
        <w:rPr>
          <w:i/>
          <w:sz w:val="24"/>
        </w:rPr>
        <w:t>le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relazioni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internazionali;</w:t>
      </w:r>
      <w:r w:rsidR="00CA119B">
        <w:rPr>
          <w:i/>
          <w:spacing w:val="2"/>
          <w:sz w:val="24"/>
        </w:rPr>
        <w:t xml:space="preserve"> </w:t>
      </w:r>
    </w:p>
    <w:p w:rsidR="000507E2" w:rsidRDefault="005F2B2B">
      <w:pPr>
        <w:pStyle w:val="Paragrafoelenco"/>
        <w:numPr>
          <w:ilvl w:val="0"/>
          <w:numId w:val="24"/>
        </w:numPr>
        <w:tabs>
          <w:tab w:val="left" w:pos="1674"/>
        </w:tabs>
        <w:spacing w:before="165"/>
        <w:ind w:hanging="361"/>
        <w:jc w:val="left"/>
        <w:rPr>
          <w:i/>
          <w:sz w:val="24"/>
        </w:rPr>
      </w:pPr>
      <w:r>
        <w:rPr>
          <w:i/>
          <w:sz w:val="24"/>
        </w:rPr>
        <w:t>la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politica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stabilità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finanziaria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economica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dello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Stato;</w:t>
      </w:r>
      <w:r w:rsidR="00CA119B">
        <w:rPr>
          <w:i/>
          <w:spacing w:val="3"/>
          <w:sz w:val="24"/>
        </w:rPr>
        <w:t xml:space="preserve"> </w:t>
      </w:r>
    </w:p>
    <w:p w:rsidR="000507E2" w:rsidRDefault="005F2B2B">
      <w:pPr>
        <w:pStyle w:val="Paragrafoelenco"/>
        <w:numPr>
          <w:ilvl w:val="0"/>
          <w:numId w:val="24"/>
        </w:numPr>
        <w:tabs>
          <w:tab w:val="left" w:pos="1674"/>
        </w:tabs>
        <w:spacing w:before="163"/>
        <w:ind w:hanging="361"/>
        <w:jc w:val="left"/>
        <w:rPr>
          <w:i/>
          <w:sz w:val="24"/>
        </w:rPr>
      </w:pPr>
      <w:r>
        <w:rPr>
          <w:i/>
          <w:sz w:val="24"/>
        </w:rPr>
        <w:t>la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conduzione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indagini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sui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reati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loro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perseguimento;</w:t>
      </w:r>
      <w:r w:rsidR="00CA119B">
        <w:rPr>
          <w:i/>
          <w:spacing w:val="3"/>
          <w:sz w:val="24"/>
        </w:rPr>
        <w:t xml:space="preserve"> </w:t>
      </w:r>
    </w:p>
    <w:p w:rsidR="000507E2" w:rsidRDefault="000507E2">
      <w:pPr>
        <w:rPr>
          <w:sz w:val="24"/>
        </w:rPr>
        <w:sectPr w:rsidR="000507E2">
          <w:pgSz w:w="11910" w:h="16840"/>
          <w:pgMar w:top="1580" w:right="140" w:bottom="280" w:left="180" w:header="720" w:footer="720" w:gutter="0"/>
          <w:pgBorders w:offsetFrom="page">
            <w:top w:val="single" w:sz="12" w:space="20" w:color="767070"/>
            <w:left w:val="single" w:sz="12" w:space="14" w:color="767070"/>
            <w:bottom w:val="single" w:sz="12" w:space="20" w:color="767070"/>
            <w:right w:val="single" w:sz="12" w:space="14" w:color="767070"/>
          </w:pgBorders>
          <w:cols w:space="720"/>
        </w:sectPr>
      </w:pPr>
    </w:p>
    <w:p w:rsidR="000507E2" w:rsidRDefault="000507E2">
      <w:pPr>
        <w:pStyle w:val="Corpodeltesto"/>
        <w:spacing w:before="4"/>
        <w:ind w:left="0"/>
        <w:rPr>
          <w:i/>
          <w:sz w:val="10"/>
        </w:rPr>
      </w:pPr>
    </w:p>
    <w:p w:rsidR="000507E2" w:rsidRDefault="005F2B2B">
      <w:pPr>
        <w:pStyle w:val="Paragrafoelenco"/>
        <w:numPr>
          <w:ilvl w:val="0"/>
          <w:numId w:val="24"/>
        </w:numPr>
        <w:tabs>
          <w:tab w:val="left" w:pos="1674"/>
        </w:tabs>
        <w:spacing w:before="87"/>
        <w:ind w:hanging="361"/>
        <w:rPr>
          <w:i/>
          <w:sz w:val="24"/>
        </w:rPr>
      </w:pPr>
      <w:r>
        <w:rPr>
          <w:i/>
          <w:sz w:val="24"/>
        </w:rPr>
        <w:t>il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regolare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svolgimento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attività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ispettive. </w:t>
      </w:r>
    </w:p>
    <w:p w:rsidR="000507E2" w:rsidRDefault="000507E2">
      <w:pPr>
        <w:pStyle w:val="Corpodeltesto"/>
        <w:spacing w:before="5"/>
        <w:ind w:left="0"/>
        <w:rPr>
          <w:i/>
          <w:sz w:val="23"/>
        </w:rPr>
      </w:pPr>
    </w:p>
    <w:p w:rsidR="000507E2" w:rsidRDefault="005F2B2B">
      <w:pPr>
        <w:pStyle w:val="Paragrafoelenco"/>
        <w:numPr>
          <w:ilvl w:val="1"/>
          <w:numId w:val="23"/>
        </w:numPr>
        <w:tabs>
          <w:tab w:val="left" w:pos="1662"/>
        </w:tabs>
        <w:ind w:hanging="710"/>
        <w:rPr>
          <w:sz w:val="24"/>
        </w:rPr>
      </w:pP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chiusura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procedimento</w:t>
      </w:r>
      <w:r>
        <w:rPr>
          <w:spacing w:val="-2"/>
          <w:sz w:val="24"/>
        </w:rPr>
        <w:t xml:space="preserve"> </w:t>
      </w:r>
      <w:r>
        <w:rPr>
          <w:sz w:val="24"/>
        </w:rPr>
        <w:t>dopo</w:t>
      </w:r>
      <w:r>
        <w:rPr>
          <w:spacing w:val="-2"/>
          <w:sz w:val="24"/>
        </w:rPr>
        <w:t xml:space="preserve"> </w:t>
      </w:r>
      <w:r>
        <w:rPr>
          <w:sz w:val="24"/>
        </w:rPr>
        <w:t>l’avviso</w:t>
      </w:r>
      <w:r>
        <w:rPr>
          <w:spacing w:val="-2"/>
          <w:sz w:val="24"/>
        </w:rPr>
        <w:t xml:space="preserve"> </w:t>
      </w:r>
      <w:r>
        <w:rPr>
          <w:sz w:val="24"/>
        </w:rPr>
        <w:t>ai</w:t>
      </w:r>
      <w:r>
        <w:rPr>
          <w:spacing w:val="-3"/>
          <w:sz w:val="24"/>
        </w:rPr>
        <w:t xml:space="preserve"> </w:t>
      </w:r>
      <w:r>
        <w:rPr>
          <w:sz w:val="24"/>
        </w:rPr>
        <w:t>controinteressati</w:t>
      </w:r>
    </w:p>
    <w:p w:rsidR="000507E2" w:rsidRDefault="000507E2">
      <w:pPr>
        <w:pStyle w:val="Corpodeltesto"/>
        <w:spacing w:before="7"/>
        <w:ind w:left="0"/>
        <w:rPr>
          <w:sz w:val="19"/>
        </w:rPr>
      </w:pPr>
    </w:p>
    <w:p w:rsidR="000507E2" w:rsidRDefault="005F2B2B">
      <w:pPr>
        <w:pStyle w:val="Corpodeltesto"/>
        <w:spacing w:before="1"/>
        <w:ind w:right="1133"/>
        <w:jc w:val="both"/>
      </w:pPr>
      <w:r>
        <w:t>Il procedimento di accesso civico deve concludersi con provvedimento espresso e motivato nel</w:t>
      </w:r>
      <w:r>
        <w:rPr>
          <w:spacing w:val="1"/>
        </w:rPr>
        <w:t xml:space="preserve"> </w:t>
      </w:r>
      <w:r>
        <w:t>termine di trenta giorni dalla presentazione dell'istanza con la comunicazione al richiedente e agli</w:t>
      </w:r>
      <w:r>
        <w:rPr>
          <w:spacing w:val="1"/>
        </w:rPr>
        <w:t xml:space="preserve"> </w:t>
      </w:r>
      <w:r>
        <w:t>eventuali</w:t>
      </w:r>
      <w:r>
        <w:rPr>
          <w:spacing w:val="-1"/>
        </w:rPr>
        <w:t xml:space="preserve"> </w:t>
      </w:r>
      <w:r>
        <w:t>controinteressati.</w:t>
      </w:r>
    </w:p>
    <w:p w:rsidR="000507E2" w:rsidRDefault="005F2B2B">
      <w:pPr>
        <w:pStyle w:val="Corpodeltesto"/>
        <w:spacing w:before="119"/>
        <w:jc w:val="both"/>
      </w:pPr>
      <w:r>
        <w:rPr>
          <w:spacing w:val="-1"/>
        </w:rPr>
        <w:t>Il</w:t>
      </w:r>
      <w:r>
        <w:rPr>
          <w:spacing w:val="-12"/>
        </w:rPr>
        <w:t xml:space="preserve"> </w:t>
      </w:r>
      <w:r>
        <w:rPr>
          <w:spacing w:val="-1"/>
        </w:rPr>
        <w:t>provvedimento</w:t>
      </w:r>
      <w:r>
        <w:rPr>
          <w:spacing w:val="-11"/>
        </w:rPr>
        <w:t xml:space="preserve"> </w:t>
      </w:r>
      <w:r>
        <w:rPr>
          <w:spacing w:val="-1"/>
        </w:rPr>
        <w:t>finale</w:t>
      </w:r>
      <w:r>
        <w:rPr>
          <w:spacing w:val="-13"/>
        </w:rPr>
        <w:t xml:space="preserve"> </w:t>
      </w:r>
      <w:r>
        <w:t>deve</w:t>
      </w:r>
      <w:r>
        <w:rPr>
          <w:spacing w:val="-11"/>
        </w:rPr>
        <w:t xml:space="preserve"> </w:t>
      </w:r>
      <w:r>
        <w:t>essere</w:t>
      </w:r>
      <w:r>
        <w:rPr>
          <w:spacing w:val="-13"/>
        </w:rPr>
        <w:t xml:space="preserve"> </w:t>
      </w:r>
      <w:r>
        <w:t>motivato</w:t>
      </w:r>
      <w:r>
        <w:rPr>
          <w:spacing w:val="-11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deve</w:t>
      </w:r>
      <w:r>
        <w:rPr>
          <w:spacing w:val="-11"/>
        </w:rPr>
        <w:t xml:space="preserve"> </w:t>
      </w:r>
      <w:r>
        <w:t>avere</w:t>
      </w:r>
      <w:r>
        <w:rPr>
          <w:spacing w:val="-13"/>
        </w:rPr>
        <w:t xml:space="preserve"> </w:t>
      </w:r>
      <w:r>
        <w:t>l’indicazione</w:t>
      </w:r>
      <w:r>
        <w:rPr>
          <w:spacing w:val="-13"/>
        </w:rPr>
        <w:t xml:space="preserve"> </w:t>
      </w:r>
      <w:r>
        <w:t>dei</w:t>
      </w:r>
      <w:r>
        <w:rPr>
          <w:spacing w:val="-14"/>
        </w:rPr>
        <w:t xml:space="preserve"> </w:t>
      </w:r>
      <w:r>
        <w:t>soggetti</w:t>
      </w:r>
      <w:r>
        <w:rPr>
          <w:spacing w:val="-10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delle</w:t>
      </w:r>
      <w:r>
        <w:rPr>
          <w:spacing w:val="-13"/>
        </w:rPr>
        <w:t xml:space="preserve"> </w:t>
      </w:r>
      <w:r>
        <w:t>modalità</w:t>
      </w:r>
    </w:p>
    <w:p w:rsidR="000507E2" w:rsidRDefault="005F2B2B">
      <w:pPr>
        <w:pStyle w:val="Corpodeltesto"/>
        <w:jc w:val="both"/>
      </w:pPr>
      <w:r>
        <w:t>di</w:t>
      </w:r>
      <w:r>
        <w:rPr>
          <w:spacing w:val="-1"/>
        </w:rPr>
        <w:t xml:space="preserve"> </w:t>
      </w:r>
      <w:r>
        <w:t>effettuare</w:t>
      </w:r>
      <w:r>
        <w:rPr>
          <w:spacing w:val="-2"/>
        </w:rPr>
        <w:t xml:space="preserve"> </w:t>
      </w:r>
      <w:r>
        <w:t>ricorso.</w:t>
      </w:r>
    </w:p>
    <w:p w:rsidR="000507E2" w:rsidRDefault="005F2B2B">
      <w:pPr>
        <w:pStyle w:val="Corpodeltesto"/>
        <w:spacing w:before="120"/>
        <w:ind w:right="1131"/>
        <w:jc w:val="both"/>
      </w:pPr>
      <w:r>
        <w:t>Potrebbe essere necessario né accogliere pienamente né denegare completamente l’istanza; in</w:t>
      </w:r>
      <w:r>
        <w:rPr>
          <w:spacing w:val="1"/>
        </w:rPr>
        <w:t xml:space="preserve"> </w:t>
      </w:r>
      <w:r>
        <w:t>analogia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diritto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accesso,</w:t>
      </w:r>
      <w:r>
        <w:rPr>
          <w:spacing w:val="-2"/>
        </w:rPr>
        <w:t xml:space="preserve"> </w:t>
      </w:r>
      <w:r>
        <w:t>si</w:t>
      </w:r>
      <w:r>
        <w:rPr>
          <w:spacing w:val="-6"/>
        </w:rPr>
        <w:t xml:space="preserve"> </w:t>
      </w:r>
      <w:r>
        <w:t>potrà</w:t>
      </w:r>
      <w:r>
        <w:rPr>
          <w:spacing w:val="-5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apposito</w:t>
      </w:r>
      <w:r>
        <w:rPr>
          <w:spacing w:val="-3"/>
        </w:rPr>
        <w:t xml:space="preserve"> </w:t>
      </w:r>
      <w:r>
        <w:t>provvedimento</w:t>
      </w:r>
      <w:r>
        <w:rPr>
          <w:spacing w:val="-4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notificare/inviare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chi</w:t>
      </w:r>
      <w:r>
        <w:rPr>
          <w:spacing w:val="-52"/>
        </w:rPr>
        <w:t xml:space="preserve"> </w:t>
      </w:r>
      <w:r>
        <w:t>ha</w:t>
      </w:r>
      <w:r>
        <w:rPr>
          <w:spacing w:val="-1"/>
        </w:rPr>
        <w:t xml:space="preserve"> </w:t>
      </w:r>
      <w:r>
        <w:t>fatto</w:t>
      </w:r>
      <w:r>
        <w:rPr>
          <w:spacing w:val="1"/>
        </w:rPr>
        <w:t xml:space="preserve"> </w:t>
      </w:r>
      <w:r>
        <w:t>l’istanza:</w:t>
      </w:r>
    </w:p>
    <w:p w:rsidR="000507E2" w:rsidRDefault="005F2B2B">
      <w:pPr>
        <w:pStyle w:val="Paragrafoelenco"/>
        <w:numPr>
          <w:ilvl w:val="0"/>
          <w:numId w:val="22"/>
        </w:numPr>
        <w:tabs>
          <w:tab w:val="left" w:pos="1674"/>
        </w:tabs>
        <w:spacing w:before="120"/>
        <w:ind w:hanging="361"/>
        <w:rPr>
          <w:i/>
          <w:sz w:val="24"/>
        </w:rPr>
      </w:pPr>
      <w:r>
        <w:rPr>
          <w:i/>
          <w:sz w:val="24"/>
        </w:rPr>
        <w:t>Differire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altro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momento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rilascio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quanto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richiesto; </w:t>
      </w:r>
    </w:p>
    <w:p w:rsidR="000507E2" w:rsidRDefault="005F2B2B">
      <w:pPr>
        <w:pStyle w:val="Paragrafoelenco"/>
        <w:numPr>
          <w:ilvl w:val="0"/>
          <w:numId w:val="22"/>
        </w:numPr>
        <w:tabs>
          <w:tab w:val="left" w:pos="1674"/>
        </w:tabs>
        <w:spacing w:before="165"/>
        <w:ind w:hanging="361"/>
        <w:jc w:val="left"/>
        <w:rPr>
          <w:i/>
          <w:sz w:val="24"/>
        </w:rPr>
      </w:pPr>
      <w:r>
        <w:rPr>
          <w:i/>
          <w:sz w:val="24"/>
        </w:rPr>
        <w:t>Limitare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rilascio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solo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alcuni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degli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atti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provvedimenti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richiesti </w:t>
      </w:r>
    </w:p>
    <w:p w:rsidR="000507E2" w:rsidRDefault="000507E2">
      <w:pPr>
        <w:pStyle w:val="Corpodeltesto"/>
        <w:spacing w:before="2"/>
        <w:ind w:left="0"/>
        <w:rPr>
          <w:i/>
          <w:sz w:val="23"/>
        </w:rPr>
      </w:pPr>
    </w:p>
    <w:p w:rsidR="000507E2" w:rsidRDefault="005F2B2B">
      <w:pPr>
        <w:pStyle w:val="Paragrafoelenco"/>
        <w:numPr>
          <w:ilvl w:val="1"/>
          <w:numId w:val="23"/>
        </w:numPr>
        <w:tabs>
          <w:tab w:val="left" w:pos="1662"/>
        </w:tabs>
        <w:spacing w:before="1"/>
        <w:ind w:hanging="710"/>
        <w:rPr>
          <w:sz w:val="24"/>
        </w:rPr>
      </w:pP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segnalazione</w:t>
      </w:r>
      <w:r>
        <w:rPr>
          <w:spacing w:val="-1"/>
          <w:sz w:val="24"/>
        </w:rPr>
        <w:t xml:space="preserve"> </w:t>
      </w:r>
      <w:r>
        <w:rPr>
          <w:sz w:val="24"/>
        </w:rPr>
        <w:t>dell’omessa pubblicazione</w:t>
      </w:r>
    </w:p>
    <w:p w:rsidR="000507E2" w:rsidRDefault="005F2B2B">
      <w:pPr>
        <w:pStyle w:val="Corpodeltesto"/>
        <w:spacing w:before="59"/>
        <w:ind w:right="1131"/>
        <w:jc w:val="both"/>
      </w:pPr>
      <w:r>
        <w:t>Ogni</w:t>
      </w:r>
      <w:r>
        <w:rPr>
          <w:spacing w:val="-11"/>
        </w:rPr>
        <w:t xml:space="preserve"> </w:t>
      </w:r>
      <w:r>
        <w:t>inadempimento</w:t>
      </w:r>
      <w:r>
        <w:rPr>
          <w:spacing w:val="-11"/>
        </w:rPr>
        <w:t xml:space="preserve"> </w:t>
      </w:r>
      <w:r>
        <w:t>degli</w:t>
      </w:r>
      <w:r>
        <w:rPr>
          <w:spacing w:val="-10"/>
        </w:rPr>
        <w:t xml:space="preserve"> </w:t>
      </w:r>
      <w:r>
        <w:t>obblighi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pubblicazione</w:t>
      </w:r>
      <w:r>
        <w:rPr>
          <w:spacing w:val="-12"/>
        </w:rPr>
        <w:t xml:space="preserve"> </w:t>
      </w:r>
      <w:r>
        <w:t>sul</w:t>
      </w:r>
      <w:r>
        <w:rPr>
          <w:spacing w:val="-11"/>
        </w:rPr>
        <w:t xml:space="preserve"> </w:t>
      </w:r>
      <w:r>
        <w:t>sito</w:t>
      </w:r>
      <w:r>
        <w:rPr>
          <w:spacing w:val="-11"/>
        </w:rPr>
        <w:t xml:space="preserve"> </w:t>
      </w:r>
      <w:r>
        <w:t>dell’Amministrazione</w:t>
      </w:r>
      <w:r>
        <w:rPr>
          <w:spacing w:val="-12"/>
        </w:rPr>
        <w:t xml:space="preserve"> </w:t>
      </w:r>
      <w:r>
        <w:t>trasparente</w:t>
      </w:r>
      <w:r>
        <w:rPr>
          <w:spacing w:val="-12"/>
        </w:rPr>
        <w:t xml:space="preserve"> </w:t>
      </w:r>
      <w:r>
        <w:t>ha</w:t>
      </w:r>
      <w:r>
        <w:rPr>
          <w:spacing w:val="-10"/>
        </w:rPr>
        <w:t xml:space="preserve"> </w:t>
      </w:r>
      <w:r>
        <w:t>un</w:t>
      </w:r>
      <w:r>
        <w:rPr>
          <w:spacing w:val="-52"/>
        </w:rPr>
        <w:t xml:space="preserve"> </w:t>
      </w:r>
      <w:r>
        <w:t>suo</w:t>
      </w:r>
      <w:r>
        <w:rPr>
          <w:spacing w:val="1"/>
        </w:rPr>
        <w:t xml:space="preserve"> </w:t>
      </w:r>
      <w:r>
        <w:t>responsabile,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potrà</w:t>
      </w:r>
      <w:r>
        <w:rPr>
          <w:spacing w:val="1"/>
        </w:rPr>
        <w:t xml:space="preserve"> </w:t>
      </w:r>
      <w:r>
        <w:t>subire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detta</w:t>
      </w:r>
      <w:r>
        <w:rPr>
          <w:spacing w:val="1"/>
        </w:rPr>
        <w:t xml:space="preserve"> </w:t>
      </w:r>
      <w:r>
        <w:t>mancanza</w:t>
      </w:r>
      <w:r>
        <w:rPr>
          <w:spacing w:val="1"/>
        </w:rPr>
        <w:t xml:space="preserve"> </w:t>
      </w:r>
      <w:r>
        <w:t>quanto</w:t>
      </w:r>
      <w:r>
        <w:rPr>
          <w:spacing w:val="1"/>
        </w:rPr>
        <w:t xml:space="preserve"> </w:t>
      </w:r>
      <w:r>
        <w:t>prevede</w:t>
      </w:r>
      <w:r>
        <w:rPr>
          <w:spacing w:val="1"/>
        </w:rPr>
        <w:t xml:space="preserve"> </w:t>
      </w:r>
      <w:r>
        <w:t>l’art.</w:t>
      </w:r>
      <w:r>
        <w:rPr>
          <w:spacing w:val="1"/>
        </w:rPr>
        <w:t xml:space="preserve"> </w:t>
      </w:r>
      <w:r>
        <w:t>43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D.lgs.</w:t>
      </w:r>
      <w:r>
        <w:rPr>
          <w:spacing w:val="1"/>
        </w:rPr>
        <w:t xml:space="preserve"> </w:t>
      </w:r>
      <w:r>
        <w:t>14/03/2013, n.</w:t>
      </w:r>
      <w:r>
        <w:rPr>
          <w:spacing w:val="1"/>
        </w:rPr>
        <w:t xml:space="preserve"> </w:t>
      </w:r>
      <w:r>
        <w:t>33</w:t>
      </w:r>
      <w:r>
        <w:rPr>
          <w:spacing w:val="1"/>
        </w:rPr>
        <w:t xml:space="preserve"> </w:t>
      </w:r>
      <w:r>
        <w:t>come</w:t>
      </w:r>
      <w:r>
        <w:rPr>
          <w:spacing w:val="-4"/>
        </w:rPr>
        <w:t xml:space="preserve"> </w:t>
      </w:r>
      <w:r>
        <w:t>modificato e</w:t>
      </w:r>
      <w:r>
        <w:rPr>
          <w:spacing w:val="-1"/>
        </w:rPr>
        <w:t xml:space="preserve"> </w:t>
      </w:r>
      <w:r>
        <w:t>integrato.</w:t>
      </w:r>
    </w:p>
    <w:p w:rsidR="000507E2" w:rsidRDefault="005F2B2B">
      <w:pPr>
        <w:spacing w:before="120"/>
        <w:ind w:left="952" w:right="1081"/>
        <w:jc w:val="both"/>
        <w:rPr>
          <w:sz w:val="24"/>
        </w:rPr>
      </w:pPr>
      <w:r>
        <w:rPr>
          <w:sz w:val="24"/>
        </w:rPr>
        <w:t>In particolare qualora detti inadempimenti siano particolarmente gravi (la norma non spiega quali</w:t>
      </w:r>
      <w:r>
        <w:rPr>
          <w:spacing w:val="1"/>
          <w:sz w:val="24"/>
        </w:rPr>
        <w:t xml:space="preserve"> </w:t>
      </w:r>
      <w:r>
        <w:rPr>
          <w:sz w:val="24"/>
        </w:rPr>
        <w:t>siano i parametri di gravità), il responsabile della trasparenza “</w:t>
      </w:r>
      <w:r>
        <w:rPr>
          <w:i/>
          <w:sz w:val="24"/>
        </w:rPr>
        <w:t>segnala i casi di inadempimento o di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adempimento parziale degli obblighi in materia di pubblicazione previsti dalla normativa vigente,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all'ufficio di disciplina, ai fini dell'eventuale attivazione del procedimento disciplinare. Il responsabile</w:t>
      </w:r>
      <w:r>
        <w:rPr>
          <w:i/>
          <w:spacing w:val="-52"/>
          <w:sz w:val="24"/>
        </w:rPr>
        <w:t xml:space="preserve"> </w:t>
      </w:r>
      <w:r>
        <w:rPr>
          <w:i/>
          <w:sz w:val="24"/>
        </w:rPr>
        <w:t>segnala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altresì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gli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inadempimenti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vertice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politico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dell'amministrazione,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all'OIV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fini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dell'attivazione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delle altre forme di responsabilità.</w:t>
      </w:r>
      <w:r>
        <w:rPr>
          <w:sz w:val="24"/>
        </w:rPr>
        <w:t>”</w:t>
      </w:r>
    </w:p>
    <w:p w:rsidR="000507E2" w:rsidRDefault="000507E2">
      <w:pPr>
        <w:pStyle w:val="Corpodeltesto"/>
        <w:spacing w:before="10"/>
        <w:ind w:left="0"/>
        <w:rPr>
          <w:sz w:val="19"/>
        </w:rPr>
      </w:pPr>
    </w:p>
    <w:p w:rsidR="000507E2" w:rsidRDefault="005F2B2B">
      <w:pPr>
        <w:pStyle w:val="Paragrafoelenco"/>
        <w:numPr>
          <w:ilvl w:val="1"/>
          <w:numId w:val="23"/>
        </w:numPr>
        <w:tabs>
          <w:tab w:val="left" w:pos="1493"/>
        </w:tabs>
        <w:ind w:left="1492" w:hanging="541"/>
        <w:rPr>
          <w:sz w:val="24"/>
        </w:rPr>
      </w:pP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trasparenza e</w:t>
      </w:r>
      <w:r>
        <w:rPr>
          <w:spacing w:val="-1"/>
          <w:sz w:val="24"/>
        </w:rPr>
        <w:t xml:space="preserve"> </w:t>
      </w:r>
      <w:r>
        <w:rPr>
          <w:sz w:val="24"/>
        </w:rPr>
        <w:t>le</w:t>
      </w:r>
      <w:r>
        <w:rPr>
          <w:spacing w:val="-1"/>
          <w:sz w:val="24"/>
        </w:rPr>
        <w:t xml:space="preserve"> </w:t>
      </w:r>
      <w:r>
        <w:rPr>
          <w:sz w:val="24"/>
        </w:rPr>
        <w:t>gare</w:t>
      </w:r>
      <w:r>
        <w:rPr>
          <w:spacing w:val="-1"/>
          <w:sz w:val="24"/>
        </w:rPr>
        <w:t xml:space="preserve"> </w:t>
      </w:r>
      <w:r>
        <w:rPr>
          <w:sz w:val="24"/>
        </w:rPr>
        <w:t>d’appalto</w:t>
      </w:r>
    </w:p>
    <w:p w:rsidR="000507E2" w:rsidRDefault="005F2B2B">
      <w:pPr>
        <w:pStyle w:val="Corpodeltesto"/>
        <w:spacing w:before="60"/>
        <w:ind w:right="1132"/>
        <w:jc w:val="both"/>
      </w:pPr>
      <w:r>
        <w:t>Come abbiamo già accennato il decreto “FOIA” ed il Decreto legislativo 18 aprile 2016 numero 50</w:t>
      </w:r>
      <w:r>
        <w:rPr>
          <w:spacing w:val="1"/>
        </w:rPr>
        <w:t xml:space="preserve"> </w:t>
      </w:r>
      <w:r>
        <w:t>di “Nuovo codice dei contratti” hanno notevolmente incrementato i livelli di trasparenza delle</w:t>
      </w:r>
      <w:r>
        <w:rPr>
          <w:spacing w:val="1"/>
        </w:rPr>
        <w:t xml:space="preserve"> </w:t>
      </w:r>
      <w:r>
        <w:t>procedure</w:t>
      </w:r>
      <w:r>
        <w:rPr>
          <w:spacing w:val="-2"/>
        </w:rPr>
        <w:t xml:space="preserve"> </w:t>
      </w:r>
      <w:r>
        <w:t>d’appalto.</w:t>
      </w:r>
    </w:p>
    <w:p w:rsidR="000507E2" w:rsidRDefault="005F2B2B">
      <w:pPr>
        <w:pStyle w:val="Corpodeltesto"/>
        <w:spacing w:before="119"/>
        <w:ind w:right="1080"/>
        <w:jc w:val="both"/>
      </w:pPr>
      <w:r>
        <w:t>L’articolo</w:t>
      </w:r>
      <w:r>
        <w:rPr>
          <w:spacing w:val="2"/>
        </w:rPr>
        <w:t xml:space="preserve"> </w:t>
      </w:r>
      <w:r>
        <w:t>22</w:t>
      </w:r>
      <w:r>
        <w:rPr>
          <w:spacing w:val="4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nuovo</w:t>
      </w:r>
      <w:r>
        <w:rPr>
          <w:spacing w:val="3"/>
        </w:rPr>
        <w:t xml:space="preserve"> </w:t>
      </w:r>
      <w:r>
        <w:t>codice,</w:t>
      </w:r>
      <w:r>
        <w:rPr>
          <w:spacing w:val="5"/>
        </w:rPr>
        <w:t xml:space="preserve"> </w:t>
      </w:r>
      <w:r>
        <w:t>rubricato</w:t>
      </w:r>
      <w:r>
        <w:rPr>
          <w:spacing w:val="3"/>
        </w:rPr>
        <w:t xml:space="preserve"> </w:t>
      </w:r>
      <w:r>
        <w:t>“</w:t>
      </w:r>
      <w:r>
        <w:rPr>
          <w:i/>
        </w:rPr>
        <w:t>Trasparenza</w:t>
      </w:r>
      <w:r>
        <w:rPr>
          <w:i/>
          <w:spacing w:val="4"/>
        </w:rPr>
        <w:t xml:space="preserve"> </w:t>
      </w:r>
      <w:r>
        <w:rPr>
          <w:i/>
        </w:rPr>
        <w:t>nella</w:t>
      </w:r>
      <w:r>
        <w:rPr>
          <w:i/>
          <w:spacing w:val="3"/>
        </w:rPr>
        <w:t xml:space="preserve"> </w:t>
      </w:r>
      <w:r>
        <w:rPr>
          <w:i/>
        </w:rPr>
        <w:t>partecipazione</w:t>
      </w:r>
      <w:r>
        <w:rPr>
          <w:i/>
          <w:spacing w:val="5"/>
        </w:rPr>
        <w:t xml:space="preserve"> </w:t>
      </w:r>
      <w:r>
        <w:rPr>
          <w:i/>
        </w:rPr>
        <w:t>di</w:t>
      </w:r>
      <w:r>
        <w:rPr>
          <w:i/>
          <w:spacing w:val="5"/>
        </w:rPr>
        <w:t xml:space="preserve"> </w:t>
      </w:r>
      <w:r>
        <w:rPr>
          <w:i/>
        </w:rPr>
        <w:t>portatori</w:t>
      </w:r>
      <w:r>
        <w:rPr>
          <w:i/>
          <w:spacing w:val="1"/>
        </w:rPr>
        <w:t xml:space="preserve"> </w:t>
      </w:r>
      <w:r>
        <w:rPr>
          <w:i/>
        </w:rPr>
        <w:t>di</w:t>
      </w:r>
      <w:r>
        <w:rPr>
          <w:i/>
          <w:spacing w:val="4"/>
        </w:rPr>
        <w:t xml:space="preserve"> </w:t>
      </w:r>
      <w:r>
        <w:rPr>
          <w:i/>
        </w:rPr>
        <w:t>interessi</w:t>
      </w:r>
      <w:r>
        <w:rPr>
          <w:i/>
          <w:spacing w:val="1"/>
        </w:rPr>
        <w:t xml:space="preserve"> </w:t>
      </w:r>
      <w:r>
        <w:rPr>
          <w:i/>
        </w:rPr>
        <w:t>e</w:t>
      </w:r>
      <w:r>
        <w:rPr>
          <w:i/>
          <w:spacing w:val="1"/>
        </w:rPr>
        <w:t xml:space="preserve"> </w:t>
      </w:r>
      <w:r>
        <w:rPr>
          <w:i/>
        </w:rPr>
        <w:t>dibattito</w:t>
      </w:r>
      <w:r>
        <w:rPr>
          <w:i/>
          <w:spacing w:val="1"/>
        </w:rPr>
        <w:t xml:space="preserve"> </w:t>
      </w:r>
      <w:r>
        <w:rPr>
          <w:i/>
        </w:rPr>
        <w:t>pubblico</w:t>
      </w:r>
      <w:r>
        <w:t>”,</w:t>
      </w:r>
      <w:r>
        <w:rPr>
          <w:spacing w:val="1"/>
        </w:rPr>
        <w:t xml:space="preserve"> </w:t>
      </w:r>
      <w:r>
        <w:t>prevede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amministrazioni</w:t>
      </w:r>
      <w:r>
        <w:rPr>
          <w:spacing w:val="1"/>
        </w:rPr>
        <w:t xml:space="preserve"> </w:t>
      </w:r>
      <w:r>
        <w:t>aggiudicatrici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enti</w:t>
      </w:r>
      <w:r>
        <w:rPr>
          <w:spacing w:val="1"/>
        </w:rPr>
        <w:t xml:space="preserve"> </w:t>
      </w:r>
      <w:r>
        <w:t>aggiudicatori</w:t>
      </w:r>
      <w:r>
        <w:rPr>
          <w:spacing w:val="1"/>
        </w:rPr>
        <w:t xml:space="preserve"> </w:t>
      </w:r>
      <w:r>
        <w:t>pubblichino, nel proprio profilo del committente, i progetti di fattibilità relativi alle grandi opere</w:t>
      </w:r>
      <w:r>
        <w:rPr>
          <w:spacing w:val="1"/>
        </w:rPr>
        <w:t xml:space="preserve"> </w:t>
      </w:r>
      <w:r>
        <w:t>infrastrutturali e di architettura di rilevanza sociale, aventi impatto sull'ambiente, sulle città e</w:t>
      </w:r>
      <w:r>
        <w:rPr>
          <w:spacing w:val="1"/>
        </w:rPr>
        <w:t xml:space="preserve"> </w:t>
      </w:r>
      <w:r>
        <w:t>sull'assetto del territorio, nonché gli esiti della consultazione pubblica, comprensivi dei resoconti</w:t>
      </w:r>
      <w:r>
        <w:rPr>
          <w:spacing w:val="1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incontri e dei dibattiti con i portatori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interesse.</w:t>
      </w:r>
    </w:p>
    <w:p w:rsidR="000507E2" w:rsidRDefault="005F2B2B">
      <w:pPr>
        <w:pStyle w:val="Corpodeltesto"/>
        <w:spacing w:before="122"/>
        <w:ind w:right="1133"/>
        <w:jc w:val="both"/>
      </w:pPr>
      <w:r>
        <w:t>I contributi e i resoconti sono pubblicati, con pari evidenza, unitamente ai documenti predisposti</w:t>
      </w:r>
      <w:r>
        <w:rPr>
          <w:spacing w:val="1"/>
        </w:rPr>
        <w:t xml:space="preserve"> </w:t>
      </w:r>
      <w:r>
        <w:t>dall'amministrazione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relativi agli stessi</w:t>
      </w:r>
      <w:r>
        <w:rPr>
          <w:spacing w:val="-2"/>
        </w:rPr>
        <w:t xml:space="preserve"> </w:t>
      </w:r>
      <w:r>
        <w:t>lavori.</w:t>
      </w:r>
    </w:p>
    <w:p w:rsidR="000507E2" w:rsidRDefault="005F2B2B">
      <w:pPr>
        <w:spacing w:before="120"/>
        <w:ind w:left="952"/>
        <w:jc w:val="both"/>
        <w:rPr>
          <w:sz w:val="24"/>
        </w:rPr>
      </w:pPr>
      <w:r>
        <w:rPr>
          <w:sz w:val="24"/>
        </w:rPr>
        <w:t>Mentre</w:t>
      </w:r>
      <w:r>
        <w:rPr>
          <w:spacing w:val="-3"/>
          <w:sz w:val="24"/>
        </w:rPr>
        <w:t xml:space="preserve"> </w:t>
      </w:r>
      <w:r>
        <w:rPr>
          <w:sz w:val="24"/>
        </w:rPr>
        <w:t>l’articolo</w:t>
      </w:r>
      <w:r>
        <w:rPr>
          <w:spacing w:val="-4"/>
          <w:sz w:val="24"/>
        </w:rPr>
        <w:t xml:space="preserve"> </w:t>
      </w:r>
      <w:r>
        <w:rPr>
          <w:sz w:val="24"/>
        </w:rPr>
        <w:t>29,</w:t>
      </w:r>
      <w:r>
        <w:rPr>
          <w:spacing w:val="-2"/>
          <w:sz w:val="24"/>
        </w:rPr>
        <w:t xml:space="preserve"> </w:t>
      </w:r>
      <w:r>
        <w:rPr>
          <w:sz w:val="24"/>
        </w:rPr>
        <w:t>recante</w:t>
      </w:r>
      <w:r>
        <w:rPr>
          <w:spacing w:val="-1"/>
          <w:sz w:val="24"/>
        </w:rPr>
        <w:t xml:space="preserve"> </w:t>
      </w:r>
      <w:r>
        <w:rPr>
          <w:sz w:val="24"/>
        </w:rPr>
        <w:t>“</w:t>
      </w:r>
      <w:r>
        <w:rPr>
          <w:i/>
          <w:sz w:val="24"/>
        </w:rPr>
        <w:t>Principi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 materia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trasparenza</w:t>
      </w:r>
      <w:r>
        <w:rPr>
          <w:sz w:val="24"/>
        </w:rPr>
        <w:t>”,</w:t>
      </w:r>
      <w:r>
        <w:rPr>
          <w:spacing w:val="-2"/>
          <w:sz w:val="24"/>
        </w:rPr>
        <w:t xml:space="preserve"> </w:t>
      </w:r>
      <w:r>
        <w:rPr>
          <w:sz w:val="24"/>
        </w:rPr>
        <w:t>dispone:</w:t>
      </w:r>
    </w:p>
    <w:p w:rsidR="000507E2" w:rsidRDefault="005F2B2B">
      <w:pPr>
        <w:spacing w:before="120"/>
        <w:ind w:left="952" w:right="1085"/>
        <w:jc w:val="both"/>
        <w:rPr>
          <w:i/>
          <w:sz w:val="24"/>
        </w:rPr>
      </w:pPr>
      <w:r>
        <w:rPr>
          <w:sz w:val="24"/>
        </w:rPr>
        <w:t>“</w:t>
      </w:r>
      <w:r>
        <w:rPr>
          <w:i/>
          <w:sz w:val="24"/>
        </w:rPr>
        <w:t>Tutti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gli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atti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delle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amministrazioni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aggiudicatrici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degli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enti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aggiudicatori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relativi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alla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programmazione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lavori,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opere,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servizi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forniture,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nonché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alle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procedure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per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l'affidamento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 xml:space="preserve">di </w:t>
      </w:r>
    </w:p>
    <w:p w:rsidR="000507E2" w:rsidRDefault="000507E2">
      <w:pPr>
        <w:jc w:val="both"/>
        <w:rPr>
          <w:sz w:val="24"/>
        </w:rPr>
        <w:sectPr w:rsidR="000507E2">
          <w:pgSz w:w="11910" w:h="16840"/>
          <w:pgMar w:top="1580" w:right="140" w:bottom="280" w:left="180" w:header="720" w:footer="720" w:gutter="0"/>
          <w:pgBorders w:offsetFrom="page">
            <w:top w:val="single" w:sz="12" w:space="20" w:color="767070"/>
            <w:left w:val="single" w:sz="12" w:space="14" w:color="767070"/>
            <w:bottom w:val="single" w:sz="12" w:space="20" w:color="767070"/>
            <w:right w:val="single" w:sz="12" w:space="14" w:color="767070"/>
          </w:pgBorders>
          <w:cols w:space="720"/>
        </w:sectPr>
      </w:pPr>
    </w:p>
    <w:p w:rsidR="000507E2" w:rsidRDefault="000507E2">
      <w:pPr>
        <w:pStyle w:val="Corpodeltesto"/>
        <w:spacing w:before="3"/>
        <w:ind w:left="0"/>
        <w:rPr>
          <w:i/>
          <w:sz w:val="13"/>
        </w:rPr>
      </w:pPr>
    </w:p>
    <w:p w:rsidR="000507E2" w:rsidRDefault="005F2B2B">
      <w:pPr>
        <w:spacing w:before="51"/>
        <w:ind w:left="952" w:right="1081"/>
        <w:jc w:val="both"/>
        <w:rPr>
          <w:sz w:val="24"/>
        </w:rPr>
      </w:pPr>
      <w:r>
        <w:rPr>
          <w:i/>
          <w:sz w:val="24"/>
        </w:rPr>
        <w:t>appalti pubblici di servizi, forniture, lavori e opere, di concorsi pubblici di progettazione, di concorsi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 idee e di concessioni, compresi quelli tra enti nell'ambito del settore pubblico di cui all'articolo 5,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ove non considerati riservati ai sensi dell'articolo 112 ovvero secretati ai sensi dell'articolo 162,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devono essere pubblicati e aggiornati sul profilo del committente, nella sezione “Amministrazione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trasparente</w:t>
      </w:r>
      <w:r>
        <w:rPr>
          <w:sz w:val="24"/>
        </w:rPr>
        <w:t>”,</w:t>
      </w:r>
      <w:r>
        <w:rPr>
          <w:spacing w:val="-3"/>
          <w:sz w:val="24"/>
        </w:rPr>
        <w:t xml:space="preserve"> </w:t>
      </w:r>
      <w:r>
        <w:rPr>
          <w:sz w:val="24"/>
        </w:rPr>
        <w:t>con</w:t>
      </w:r>
      <w:r>
        <w:rPr>
          <w:spacing w:val="-5"/>
          <w:sz w:val="24"/>
        </w:rPr>
        <w:t xml:space="preserve"> </w:t>
      </w:r>
      <w:r>
        <w:rPr>
          <w:sz w:val="24"/>
        </w:rPr>
        <w:t>l'applicazione</w:t>
      </w:r>
      <w:r>
        <w:rPr>
          <w:spacing w:val="-3"/>
          <w:sz w:val="24"/>
        </w:rPr>
        <w:t xml:space="preserve"> </w:t>
      </w:r>
      <w:r>
        <w:rPr>
          <w:sz w:val="24"/>
        </w:rPr>
        <w:t>delle</w:t>
      </w:r>
      <w:r>
        <w:rPr>
          <w:spacing w:val="-2"/>
          <w:sz w:val="24"/>
        </w:rPr>
        <w:t xml:space="preserve"> </w:t>
      </w:r>
      <w:r>
        <w:rPr>
          <w:sz w:val="24"/>
        </w:rPr>
        <w:t>disposizioni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cui</w:t>
      </w:r>
      <w:r>
        <w:rPr>
          <w:spacing w:val="-4"/>
          <w:sz w:val="24"/>
        </w:rPr>
        <w:t xml:space="preserve"> </w:t>
      </w:r>
      <w:r>
        <w:rPr>
          <w:sz w:val="24"/>
        </w:rPr>
        <w:t>al</w:t>
      </w:r>
      <w:r>
        <w:rPr>
          <w:spacing w:val="-4"/>
          <w:sz w:val="24"/>
        </w:rPr>
        <w:t xml:space="preserve"> </w:t>
      </w:r>
      <w:r>
        <w:rPr>
          <w:sz w:val="24"/>
        </w:rPr>
        <w:t>Decreto</w:t>
      </w:r>
      <w:r>
        <w:rPr>
          <w:spacing w:val="-2"/>
          <w:sz w:val="24"/>
        </w:rPr>
        <w:t xml:space="preserve"> </w:t>
      </w:r>
      <w:r>
        <w:rPr>
          <w:sz w:val="24"/>
        </w:rPr>
        <w:t>legislativo</w:t>
      </w:r>
      <w:r>
        <w:rPr>
          <w:spacing w:val="-3"/>
          <w:sz w:val="24"/>
        </w:rPr>
        <w:t xml:space="preserve"> </w:t>
      </w:r>
      <w:r>
        <w:rPr>
          <w:sz w:val="24"/>
        </w:rPr>
        <w:t>14</w:t>
      </w:r>
      <w:r>
        <w:rPr>
          <w:spacing w:val="-2"/>
          <w:sz w:val="24"/>
        </w:rPr>
        <w:t xml:space="preserve"> </w:t>
      </w:r>
      <w:r>
        <w:rPr>
          <w:sz w:val="24"/>
        </w:rPr>
        <w:t>marzo</w:t>
      </w:r>
      <w:r>
        <w:rPr>
          <w:spacing w:val="-3"/>
          <w:sz w:val="24"/>
        </w:rPr>
        <w:t xml:space="preserve"> </w:t>
      </w:r>
      <w:r>
        <w:rPr>
          <w:sz w:val="24"/>
        </w:rPr>
        <w:t>2013,</w:t>
      </w:r>
      <w:r>
        <w:rPr>
          <w:spacing w:val="-3"/>
          <w:sz w:val="24"/>
        </w:rPr>
        <w:t xml:space="preserve"> </w:t>
      </w:r>
      <w:r>
        <w:rPr>
          <w:sz w:val="24"/>
        </w:rPr>
        <w:t>n.</w:t>
      </w:r>
      <w:r>
        <w:rPr>
          <w:spacing w:val="-3"/>
          <w:sz w:val="24"/>
        </w:rPr>
        <w:t xml:space="preserve"> </w:t>
      </w:r>
      <w:r>
        <w:rPr>
          <w:sz w:val="24"/>
        </w:rPr>
        <w:t>33.</w:t>
      </w:r>
    </w:p>
    <w:p w:rsidR="000507E2" w:rsidRDefault="005F2B2B">
      <w:pPr>
        <w:pStyle w:val="Corpodeltesto"/>
        <w:spacing w:before="122"/>
        <w:ind w:right="1128"/>
        <w:jc w:val="both"/>
      </w:pPr>
      <w:r>
        <w:t>Al fine di consentire l'eventuale proposizione del ricorso ai sensi dell’articolo 120 del codice del</w:t>
      </w:r>
      <w:r>
        <w:rPr>
          <w:spacing w:val="1"/>
        </w:rPr>
        <w:t xml:space="preserve"> </w:t>
      </w:r>
      <w:r>
        <w:t>processo</w:t>
      </w:r>
      <w:r>
        <w:rPr>
          <w:spacing w:val="-7"/>
        </w:rPr>
        <w:t xml:space="preserve"> </w:t>
      </w:r>
      <w:r>
        <w:t>amministrativo,</w:t>
      </w:r>
      <w:r>
        <w:rPr>
          <w:spacing w:val="-4"/>
        </w:rPr>
        <w:t xml:space="preserve"> </w:t>
      </w:r>
      <w:r>
        <w:t>sono</w:t>
      </w:r>
      <w:r>
        <w:rPr>
          <w:spacing w:val="-6"/>
        </w:rPr>
        <w:t xml:space="preserve"> </w:t>
      </w:r>
      <w:r>
        <w:t>altresì</w:t>
      </w:r>
      <w:r>
        <w:rPr>
          <w:spacing w:val="-5"/>
        </w:rPr>
        <w:t xml:space="preserve"> </w:t>
      </w:r>
      <w:r>
        <w:t>pubblicati,</w:t>
      </w:r>
      <w:r>
        <w:rPr>
          <w:spacing w:val="-5"/>
        </w:rPr>
        <w:t xml:space="preserve"> </w:t>
      </w:r>
      <w:r>
        <w:t>nei</w:t>
      </w:r>
      <w:r>
        <w:rPr>
          <w:spacing w:val="-3"/>
        </w:rPr>
        <w:t xml:space="preserve"> </w:t>
      </w:r>
      <w:r>
        <w:t>successivi</w:t>
      </w:r>
      <w:r>
        <w:rPr>
          <w:spacing w:val="-7"/>
        </w:rPr>
        <w:t xml:space="preserve"> </w:t>
      </w:r>
      <w:r>
        <w:t>due</w:t>
      </w:r>
      <w:r>
        <w:rPr>
          <w:spacing w:val="-4"/>
        </w:rPr>
        <w:t xml:space="preserve"> </w:t>
      </w:r>
      <w:r>
        <w:t>giorni</w:t>
      </w:r>
      <w:r>
        <w:rPr>
          <w:spacing w:val="-6"/>
        </w:rPr>
        <w:t xml:space="preserve"> </w:t>
      </w:r>
      <w:r>
        <w:t>dalla</w:t>
      </w:r>
      <w:r>
        <w:rPr>
          <w:spacing w:val="-3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adozione</w:t>
      </w:r>
      <w:r>
        <w:rPr>
          <w:spacing w:val="-5"/>
        </w:rPr>
        <w:t xml:space="preserve"> </w:t>
      </w:r>
      <w:r>
        <w:t>dei</w:t>
      </w:r>
      <w:r>
        <w:rPr>
          <w:spacing w:val="-51"/>
        </w:rPr>
        <w:t xml:space="preserve"> </w:t>
      </w:r>
      <w:r>
        <w:t>relativi atti, il provvedimento che determina le esclusioni dalla procedura di affidamento e le</w:t>
      </w:r>
      <w:r>
        <w:rPr>
          <w:spacing w:val="1"/>
        </w:rPr>
        <w:t xml:space="preserve"> </w:t>
      </w:r>
      <w:r>
        <w:t>ammissioni</w:t>
      </w:r>
      <w:r>
        <w:rPr>
          <w:spacing w:val="1"/>
        </w:rPr>
        <w:t xml:space="preserve"> </w:t>
      </w:r>
      <w:r>
        <w:t>all’esito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valutazioni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requisiti</w:t>
      </w:r>
      <w:r>
        <w:rPr>
          <w:spacing w:val="1"/>
        </w:rPr>
        <w:t xml:space="preserve"> </w:t>
      </w:r>
      <w:r>
        <w:t>soggettivi,</w:t>
      </w:r>
      <w:r>
        <w:rPr>
          <w:spacing w:val="1"/>
        </w:rPr>
        <w:t xml:space="preserve"> </w:t>
      </w:r>
      <w:r>
        <w:t>economico-finanziari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tecnico-</w:t>
      </w:r>
      <w:r>
        <w:rPr>
          <w:spacing w:val="1"/>
        </w:rPr>
        <w:t xml:space="preserve"> </w:t>
      </w:r>
      <w:r>
        <w:t>professionali.</w:t>
      </w:r>
    </w:p>
    <w:p w:rsidR="000507E2" w:rsidRDefault="005F2B2B">
      <w:pPr>
        <w:pStyle w:val="Corpodeltesto"/>
        <w:spacing w:before="119"/>
        <w:ind w:right="1131"/>
        <w:jc w:val="both"/>
      </w:pPr>
      <w:r>
        <w:t>Sono</w:t>
      </w:r>
      <w:r>
        <w:rPr>
          <w:spacing w:val="1"/>
        </w:rPr>
        <w:t xml:space="preserve"> </w:t>
      </w:r>
      <w:r>
        <w:t>inoltre</w:t>
      </w:r>
      <w:r>
        <w:rPr>
          <w:spacing w:val="1"/>
        </w:rPr>
        <w:t xml:space="preserve"> </w:t>
      </w:r>
      <w:r>
        <w:t>pubblicati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composizione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commissione</w:t>
      </w:r>
      <w:r>
        <w:rPr>
          <w:spacing w:val="1"/>
        </w:rPr>
        <w:t xml:space="preserve"> </w:t>
      </w:r>
      <w:r>
        <w:t>giudicatrice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curricula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suoi</w:t>
      </w:r>
      <w:r>
        <w:rPr>
          <w:spacing w:val="1"/>
        </w:rPr>
        <w:t xml:space="preserve"> </w:t>
      </w:r>
      <w:r>
        <w:t>componenti. Nella stessa sezione sono pubblicati anche i resoconti della gestione finanziaria dei</w:t>
      </w:r>
      <w:r>
        <w:rPr>
          <w:spacing w:val="1"/>
        </w:rPr>
        <w:t xml:space="preserve"> </w:t>
      </w:r>
      <w:r>
        <w:t>contratti</w:t>
      </w:r>
      <w:r>
        <w:rPr>
          <w:spacing w:val="-3"/>
        </w:rPr>
        <w:t xml:space="preserve"> </w:t>
      </w:r>
      <w:r>
        <w:t>al termine</w:t>
      </w:r>
      <w:r>
        <w:rPr>
          <w:spacing w:val="-1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loro</w:t>
      </w:r>
      <w:r>
        <w:rPr>
          <w:spacing w:val="1"/>
        </w:rPr>
        <w:t xml:space="preserve"> </w:t>
      </w:r>
      <w:r>
        <w:t>esecuzione.</w:t>
      </w:r>
    </w:p>
    <w:p w:rsidR="000507E2" w:rsidRDefault="005F2B2B">
      <w:pPr>
        <w:pStyle w:val="Corpodeltesto"/>
        <w:spacing w:before="120"/>
        <w:jc w:val="both"/>
      </w:pPr>
      <w:r>
        <w:t>Invariato</w:t>
      </w:r>
      <w:r>
        <w:rPr>
          <w:spacing w:val="15"/>
        </w:rPr>
        <w:t xml:space="preserve"> </w:t>
      </w:r>
      <w:r>
        <w:t>il</w:t>
      </w:r>
      <w:r>
        <w:rPr>
          <w:spacing w:val="13"/>
        </w:rPr>
        <w:t xml:space="preserve"> </w:t>
      </w:r>
      <w:r>
        <w:t>comma</w:t>
      </w:r>
      <w:r>
        <w:rPr>
          <w:spacing w:val="16"/>
        </w:rPr>
        <w:t xml:space="preserve"> </w:t>
      </w:r>
      <w:r>
        <w:t>32</w:t>
      </w:r>
      <w:r>
        <w:rPr>
          <w:spacing w:val="14"/>
        </w:rPr>
        <w:t xml:space="preserve"> </w:t>
      </w:r>
      <w:r>
        <w:t>dell’articolo</w:t>
      </w:r>
      <w:r>
        <w:rPr>
          <w:spacing w:val="12"/>
        </w:rPr>
        <w:t xml:space="preserve"> </w:t>
      </w:r>
      <w:r>
        <w:t>1</w:t>
      </w:r>
      <w:r>
        <w:rPr>
          <w:spacing w:val="14"/>
        </w:rPr>
        <w:t xml:space="preserve"> </w:t>
      </w:r>
      <w:r>
        <w:t>della</w:t>
      </w:r>
      <w:r>
        <w:rPr>
          <w:spacing w:val="15"/>
        </w:rPr>
        <w:t xml:space="preserve"> </w:t>
      </w:r>
      <w:r>
        <w:t>legge</w:t>
      </w:r>
      <w:r>
        <w:rPr>
          <w:spacing w:val="16"/>
        </w:rPr>
        <w:t xml:space="preserve"> </w:t>
      </w:r>
      <w:r>
        <w:t>190/2012,</w:t>
      </w:r>
      <w:r>
        <w:rPr>
          <w:spacing w:val="15"/>
        </w:rPr>
        <w:t xml:space="preserve"> </w:t>
      </w:r>
      <w:r>
        <w:t>per</w:t>
      </w:r>
      <w:r>
        <w:rPr>
          <w:spacing w:val="15"/>
        </w:rPr>
        <w:t xml:space="preserve"> </w:t>
      </w:r>
      <w:r>
        <w:t>il</w:t>
      </w:r>
      <w:r>
        <w:rPr>
          <w:spacing w:val="13"/>
        </w:rPr>
        <w:t xml:space="preserve"> </w:t>
      </w:r>
      <w:r>
        <w:t>quale</w:t>
      </w:r>
      <w:r>
        <w:rPr>
          <w:spacing w:val="15"/>
        </w:rPr>
        <w:t xml:space="preserve"> </w:t>
      </w:r>
      <w:r>
        <w:t>per</w:t>
      </w:r>
      <w:r>
        <w:rPr>
          <w:spacing w:val="15"/>
        </w:rPr>
        <w:t xml:space="preserve"> </w:t>
      </w:r>
      <w:r>
        <w:t>ogni</w:t>
      </w:r>
      <w:r>
        <w:rPr>
          <w:spacing w:val="12"/>
        </w:rPr>
        <w:t xml:space="preserve"> </w:t>
      </w:r>
      <w:r>
        <w:t>gara</w:t>
      </w:r>
      <w:r>
        <w:rPr>
          <w:spacing w:val="13"/>
        </w:rPr>
        <w:t xml:space="preserve"> </w:t>
      </w:r>
      <w:r>
        <w:t>d’appalto</w:t>
      </w:r>
      <w:r>
        <w:rPr>
          <w:spacing w:val="13"/>
        </w:rPr>
        <w:t xml:space="preserve"> </w:t>
      </w:r>
      <w:r>
        <w:t>le</w:t>
      </w:r>
    </w:p>
    <w:p w:rsidR="000507E2" w:rsidRDefault="005F2B2B">
      <w:pPr>
        <w:pStyle w:val="Corpodeltesto"/>
        <w:jc w:val="both"/>
      </w:pPr>
      <w:r>
        <w:t>stazioni</w:t>
      </w:r>
      <w:r>
        <w:rPr>
          <w:spacing w:val="-2"/>
        </w:rPr>
        <w:t xml:space="preserve"> </w:t>
      </w:r>
      <w:r>
        <w:t>appaltanti</w:t>
      </w:r>
      <w:r>
        <w:rPr>
          <w:spacing w:val="-1"/>
        </w:rPr>
        <w:t xml:space="preserve"> </w:t>
      </w:r>
      <w:r>
        <w:t>sono tenute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pubblicare</w:t>
      </w:r>
      <w:r>
        <w:rPr>
          <w:spacing w:val="-2"/>
        </w:rPr>
        <w:t xml:space="preserve"> </w:t>
      </w:r>
      <w:r>
        <w:t>nei</w:t>
      </w:r>
      <w:r>
        <w:rPr>
          <w:spacing w:val="-1"/>
        </w:rPr>
        <w:t xml:space="preserve"> </w:t>
      </w:r>
      <w:r>
        <w:t>propri</w:t>
      </w:r>
      <w:r>
        <w:rPr>
          <w:spacing w:val="-1"/>
        </w:rPr>
        <w:t xml:space="preserve"> </w:t>
      </w:r>
      <w:r>
        <w:t>siti</w:t>
      </w:r>
      <w:r>
        <w:rPr>
          <w:spacing w:val="-4"/>
        </w:rPr>
        <w:t xml:space="preserve"> </w:t>
      </w:r>
      <w:r>
        <w:t>web:</w:t>
      </w:r>
    </w:p>
    <w:p w:rsidR="000507E2" w:rsidRDefault="005F2B2B">
      <w:pPr>
        <w:pStyle w:val="Paragrafoelenco"/>
        <w:numPr>
          <w:ilvl w:val="0"/>
          <w:numId w:val="21"/>
        </w:numPr>
        <w:tabs>
          <w:tab w:val="left" w:pos="1674"/>
        </w:tabs>
        <w:spacing w:before="120"/>
        <w:ind w:hanging="361"/>
        <w:jc w:val="left"/>
        <w:rPr>
          <w:i/>
          <w:sz w:val="24"/>
        </w:rPr>
      </w:pPr>
      <w:r>
        <w:rPr>
          <w:i/>
          <w:sz w:val="24"/>
        </w:rPr>
        <w:t>la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struttura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proponente;</w:t>
      </w:r>
      <w:r w:rsidR="00CA119B">
        <w:rPr>
          <w:i/>
          <w:spacing w:val="-1"/>
          <w:sz w:val="24"/>
        </w:rPr>
        <w:t xml:space="preserve"> </w:t>
      </w:r>
    </w:p>
    <w:p w:rsidR="000507E2" w:rsidRDefault="005F2B2B">
      <w:pPr>
        <w:pStyle w:val="Paragrafoelenco"/>
        <w:numPr>
          <w:ilvl w:val="0"/>
          <w:numId w:val="21"/>
        </w:numPr>
        <w:tabs>
          <w:tab w:val="left" w:pos="1674"/>
        </w:tabs>
        <w:spacing w:before="2"/>
        <w:ind w:hanging="361"/>
        <w:jc w:val="left"/>
        <w:rPr>
          <w:i/>
          <w:sz w:val="24"/>
        </w:rPr>
      </w:pPr>
      <w:r>
        <w:rPr>
          <w:i/>
          <w:sz w:val="24"/>
        </w:rPr>
        <w:t>l'oggetto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bando;</w:t>
      </w:r>
      <w:r w:rsidR="00CA119B">
        <w:rPr>
          <w:i/>
          <w:sz w:val="24"/>
        </w:rPr>
        <w:t xml:space="preserve"> </w:t>
      </w:r>
    </w:p>
    <w:p w:rsidR="000507E2" w:rsidRDefault="005F2B2B">
      <w:pPr>
        <w:pStyle w:val="Paragrafoelenco"/>
        <w:numPr>
          <w:ilvl w:val="0"/>
          <w:numId w:val="21"/>
        </w:numPr>
        <w:tabs>
          <w:tab w:val="left" w:pos="1674"/>
        </w:tabs>
        <w:ind w:hanging="361"/>
        <w:jc w:val="left"/>
        <w:rPr>
          <w:i/>
          <w:sz w:val="24"/>
        </w:rPr>
      </w:pPr>
      <w:r>
        <w:rPr>
          <w:i/>
          <w:sz w:val="24"/>
        </w:rPr>
        <w:t>l'elenco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degli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operatori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invitati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presentare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offerte;</w:t>
      </w:r>
      <w:r w:rsidR="00CA119B">
        <w:rPr>
          <w:i/>
          <w:spacing w:val="5"/>
          <w:sz w:val="24"/>
        </w:rPr>
        <w:t xml:space="preserve"> </w:t>
      </w:r>
    </w:p>
    <w:p w:rsidR="000507E2" w:rsidRDefault="005F2B2B">
      <w:pPr>
        <w:pStyle w:val="Paragrafoelenco"/>
        <w:numPr>
          <w:ilvl w:val="0"/>
          <w:numId w:val="21"/>
        </w:numPr>
        <w:tabs>
          <w:tab w:val="left" w:pos="1674"/>
        </w:tabs>
        <w:ind w:hanging="361"/>
        <w:jc w:val="left"/>
        <w:rPr>
          <w:i/>
          <w:sz w:val="24"/>
        </w:rPr>
      </w:pPr>
      <w:r>
        <w:rPr>
          <w:i/>
          <w:sz w:val="24"/>
        </w:rPr>
        <w:t>l'aggiudicatario;</w:t>
      </w:r>
      <w:r w:rsidR="00CA119B">
        <w:rPr>
          <w:i/>
          <w:spacing w:val="-1"/>
          <w:sz w:val="24"/>
        </w:rPr>
        <w:t xml:space="preserve"> </w:t>
      </w:r>
    </w:p>
    <w:p w:rsidR="000507E2" w:rsidRDefault="005F2B2B">
      <w:pPr>
        <w:pStyle w:val="Paragrafoelenco"/>
        <w:numPr>
          <w:ilvl w:val="0"/>
          <w:numId w:val="21"/>
        </w:numPr>
        <w:tabs>
          <w:tab w:val="left" w:pos="1674"/>
        </w:tabs>
        <w:ind w:hanging="361"/>
        <w:jc w:val="left"/>
        <w:rPr>
          <w:i/>
          <w:sz w:val="24"/>
        </w:rPr>
      </w:pPr>
      <w:r>
        <w:rPr>
          <w:i/>
          <w:sz w:val="24"/>
        </w:rPr>
        <w:t>l'importo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aggiudicazione;</w:t>
      </w:r>
      <w:r w:rsidR="00CA119B">
        <w:rPr>
          <w:i/>
          <w:spacing w:val="3"/>
          <w:sz w:val="24"/>
        </w:rPr>
        <w:t xml:space="preserve"> </w:t>
      </w:r>
    </w:p>
    <w:p w:rsidR="000507E2" w:rsidRDefault="005F2B2B">
      <w:pPr>
        <w:pStyle w:val="Paragrafoelenco"/>
        <w:numPr>
          <w:ilvl w:val="0"/>
          <w:numId w:val="21"/>
        </w:numPr>
        <w:tabs>
          <w:tab w:val="left" w:pos="1674"/>
        </w:tabs>
        <w:ind w:hanging="361"/>
        <w:jc w:val="left"/>
        <w:rPr>
          <w:i/>
          <w:sz w:val="24"/>
        </w:rPr>
      </w:pPr>
      <w:r>
        <w:rPr>
          <w:i/>
          <w:sz w:val="24"/>
        </w:rPr>
        <w:t>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tempi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completamento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dell'opera,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servizio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fornitura;</w:t>
      </w:r>
      <w:r w:rsidR="00CA119B">
        <w:rPr>
          <w:i/>
          <w:spacing w:val="3"/>
          <w:sz w:val="24"/>
        </w:rPr>
        <w:t xml:space="preserve"> </w:t>
      </w:r>
    </w:p>
    <w:p w:rsidR="000507E2" w:rsidRDefault="005F2B2B">
      <w:pPr>
        <w:pStyle w:val="Paragrafoelenco"/>
        <w:numPr>
          <w:ilvl w:val="0"/>
          <w:numId w:val="21"/>
        </w:numPr>
        <w:tabs>
          <w:tab w:val="left" w:pos="1674"/>
        </w:tabs>
        <w:ind w:hanging="361"/>
        <w:jc w:val="left"/>
        <w:rPr>
          <w:i/>
          <w:sz w:val="24"/>
        </w:rPr>
      </w:pPr>
      <w:r>
        <w:rPr>
          <w:i/>
          <w:sz w:val="24"/>
        </w:rPr>
        <w:t>l'importo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delle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somme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liquidate.</w:t>
      </w:r>
      <w:r w:rsidR="00CA119B">
        <w:rPr>
          <w:i/>
          <w:spacing w:val="1"/>
          <w:sz w:val="24"/>
        </w:rPr>
        <w:t xml:space="preserve"> </w:t>
      </w:r>
    </w:p>
    <w:p w:rsidR="000507E2" w:rsidRDefault="005F2B2B">
      <w:pPr>
        <w:pStyle w:val="Corpodeltesto"/>
        <w:ind w:right="1133"/>
        <w:jc w:val="both"/>
      </w:pPr>
      <w:r>
        <w:t>Entro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31</w:t>
      </w:r>
      <w:r>
        <w:rPr>
          <w:spacing w:val="1"/>
        </w:rPr>
        <w:t xml:space="preserve"> </w:t>
      </w:r>
      <w:r>
        <w:t>gennaio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ogni</w:t>
      </w:r>
      <w:r>
        <w:rPr>
          <w:spacing w:val="1"/>
        </w:rPr>
        <w:t xml:space="preserve"> </w:t>
      </w:r>
      <w:r>
        <w:t>anno,</w:t>
      </w:r>
      <w:r>
        <w:rPr>
          <w:spacing w:val="1"/>
        </w:rPr>
        <w:t xml:space="preserve"> </w:t>
      </w:r>
      <w:r>
        <w:t>tali</w:t>
      </w:r>
      <w:r>
        <w:rPr>
          <w:spacing w:val="1"/>
        </w:rPr>
        <w:t xml:space="preserve"> </w:t>
      </w:r>
      <w:r>
        <w:t>informazioni,</w:t>
      </w:r>
      <w:r>
        <w:rPr>
          <w:spacing w:val="1"/>
        </w:rPr>
        <w:t xml:space="preserve"> </w:t>
      </w:r>
      <w:r>
        <w:t>relativamente</w:t>
      </w:r>
      <w:r>
        <w:rPr>
          <w:spacing w:val="1"/>
        </w:rPr>
        <w:t xml:space="preserve"> </w:t>
      </w:r>
      <w:r>
        <w:t>all'anno</w:t>
      </w:r>
      <w:r>
        <w:rPr>
          <w:spacing w:val="1"/>
        </w:rPr>
        <w:t xml:space="preserve"> </w:t>
      </w:r>
      <w:r>
        <w:t>precedente,</w:t>
      </w:r>
      <w:r>
        <w:rPr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pubblicate in tabelle riassuntive rese liberamente scaricabili in un formato digitale standard aperto</w:t>
      </w:r>
      <w:r>
        <w:rPr>
          <w:spacing w:val="-52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consenta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analizzare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rielaborare,</w:t>
      </w:r>
      <w:r>
        <w:rPr>
          <w:spacing w:val="-2"/>
        </w:rPr>
        <w:t xml:space="preserve"> </w:t>
      </w:r>
      <w:r>
        <w:t>anche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fini</w:t>
      </w:r>
      <w:r>
        <w:rPr>
          <w:spacing w:val="-2"/>
        </w:rPr>
        <w:t xml:space="preserve"> </w:t>
      </w:r>
      <w:r>
        <w:t>statistici,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informatici.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amministrazioni</w:t>
      </w:r>
      <w:r>
        <w:rPr>
          <w:spacing w:val="-51"/>
        </w:rPr>
        <w:t xml:space="preserve"> </w:t>
      </w:r>
      <w:r>
        <w:t>trasmettono</w:t>
      </w:r>
      <w:r>
        <w:rPr>
          <w:spacing w:val="-1"/>
        </w:rPr>
        <w:t xml:space="preserve"> </w:t>
      </w:r>
      <w:r>
        <w:t>in formato</w:t>
      </w:r>
      <w:r>
        <w:rPr>
          <w:spacing w:val="-2"/>
        </w:rPr>
        <w:t xml:space="preserve"> </w:t>
      </w:r>
      <w:r>
        <w:t>digitale</w:t>
      </w:r>
      <w:r>
        <w:rPr>
          <w:spacing w:val="-1"/>
        </w:rPr>
        <w:t xml:space="preserve"> </w:t>
      </w:r>
      <w:r>
        <w:t>tali informazioni all’ANAC.</w:t>
      </w:r>
    </w:p>
    <w:p w:rsidR="000507E2" w:rsidRDefault="005F2B2B">
      <w:pPr>
        <w:pStyle w:val="Corpodeltesto"/>
        <w:spacing w:before="119"/>
        <w:ind w:right="1135"/>
        <w:jc w:val="both"/>
      </w:pPr>
      <w:r>
        <w:t>Sul</w:t>
      </w:r>
      <w:r>
        <w:rPr>
          <w:spacing w:val="1"/>
        </w:rPr>
        <w:t xml:space="preserve"> </w:t>
      </w:r>
      <w:r>
        <w:t>sito</w:t>
      </w:r>
      <w:r>
        <w:rPr>
          <w:spacing w:val="1"/>
        </w:rPr>
        <w:t xml:space="preserve"> </w:t>
      </w:r>
      <w:r>
        <w:t>internet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informazioni</w:t>
      </w:r>
      <w:r>
        <w:rPr>
          <w:spacing w:val="1"/>
        </w:rPr>
        <w:t xml:space="preserve"> </w:t>
      </w:r>
      <w:r>
        <w:t>devono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pubblicate</w:t>
      </w:r>
      <w:r>
        <w:rPr>
          <w:spacing w:val="1"/>
        </w:rPr>
        <w:t xml:space="preserve"> </w:t>
      </w:r>
      <w:r>
        <w:t>nell’apposita</w:t>
      </w:r>
      <w:r>
        <w:rPr>
          <w:spacing w:val="1"/>
        </w:rPr>
        <w:t xml:space="preserve"> </w:t>
      </w:r>
      <w:r>
        <w:t>sezione</w:t>
      </w:r>
      <w:r>
        <w:rPr>
          <w:spacing w:val="1"/>
        </w:rPr>
        <w:t xml:space="preserve"> </w:t>
      </w:r>
      <w:r>
        <w:t>dell’Amministrazione</w:t>
      </w:r>
      <w:r>
        <w:rPr>
          <w:spacing w:val="-2"/>
        </w:rPr>
        <w:t xml:space="preserve"> </w:t>
      </w:r>
      <w:r>
        <w:t>Trasparente.</w:t>
      </w:r>
    </w:p>
    <w:p w:rsidR="000507E2" w:rsidRDefault="000507E2">
      <w:pPr>
        <w:pStyle w:val="Corpodeltesto"/>
        <w:ind w:left="0"/>
      </w:pPr>
    </w:p>
    <w:p w:rsidR="000507E2" w:rsidRDefault="000507E2">
      <w:pPr>
        <w:pStyle w:val="Corpodeltesto"/>
        <w:spacing w:before="7"/>
        <w:ind w:left="0"/>
        <w:rPr>
          <w:sz w:val="19"/>
        </w:rPr>
      </w:pPr>
    </w:p>
    <w:p w:rsidR="000507E2" w:rsidRDefault="005F2B2B">
      <w:pPr>
        <w:ind w:left="952"/>
      </w:pPr>
      <w:r>
        <w:t>1.16</w:t>
      </w:r>
      <w:r>
        <w:rPr>
          <w:spacing w:val="10"/>
        </w:rPr>
        <w:t xml:space="preserve"> </w:t>
      </w:r>
      <w:r>
        <w:t>. Obiettivi</w:t>
      </w:r>
      <w:r>
        <w:rPr>
          <w:spacing w:val="-4"/>
        </w:rPr>
        <w:t xml:space="preserve"> </w:t>
      </w:r>
      <w:r>
        <w:t>strategici</w:t>
      </w:r>
    </w:p>
    <w:p w:rsidR="000507E2" w:rsidRDefault="000507E2">
      <w:pPr>
        <w:pStyle w:val="Corpodeltesto"/>
        <w:spacing w:before="8"/>
        <w:ind w:left="0"/>
        <w:rPr>
          <w:sz w:val="19"/>
        </w:rPr>
      </w:pPr>
    </w:p>
    <w:p w:rsidR="000507E2" w:rsidRDefault="005F2B2B">
      <w:pPr>
        <w:spacing w:before="1" w:line="348" w:lineRule="auto"/>
        <w:ind w:left="952" w:right="1081"/>
      </w:pPr>
      <w:r>
        <w:rPr>
          <w:spacing w:val="-1"/>
        </w:rPr>
        <w:t>La</w:t>
      </w:r>
      <w:r>
        <w:rPr>
          <w:spacing w:val="-13"/>
        </w:rPr>
        <w:t xml:space="preserve"> </w:t>
      </w:r>
      <w:r>
        <w:rPr>
          <w:spacing w:val="-1"/>
        </w:rPr>
        <w:t>trasparenza</w:t>
      </w:r>
      <w:r>
        <w:rPr>
          <w:spacing w:val="-15"/>
        </w:rPr>
        <w:t xml:space="preserve"> </w:t>
      </w:r>
      <w:r>
        <w:rPr>
          <w:spacing w:val="-1"/>
        </w:rPr>
        <w:t>è</w:t>
      </w:r>
      <w:r>
        <w:rPr>
          <w:spacing w:val="-11"/>
        </w:rPr>
        <w:t xml:space="preserve"> </w:t>
      </w:r>
      <w:r>
        <w:rPr>
          <w:spacing w:val="-1"/>
        </w:rPr>
        <w:t>la</w:t>
      </w:r>
      <w:r>
        <w:rPr>
          <w:spacing w:val="-12"/>
        </w:rPr>
        <w:t xml:space="preserve"> </w:t>
      </w:r>
      <w:r>
        <w:rPr>
          <w:spacing w:val="-1"/>
        </w:rPr>
        <w:t>misura</w:t>
      </w:r>
      <w:r>
        <w:rPr>
          <w:spacing w:val="-13"/>
        </w:rPr>
        <w:t xml:space="preserve"> </w:t>
      </w:r>
      <w:r>
        <w:t>principale</w:t>
      </w:r>
      <w:r>
        <w:rPr>
          <w:spacing w:val="-11"/>
        </w:rPr>
        <w:t xml:space="preserve"> </w:t>
      </w:r>
      <w:r>
        <w:t>per</w:t>
      </w:r>
      <w:r>
        <w:rPr>
          <w:spacing w:val="-11"/>
        </w:rPr>
        <w:t xml:space="preserve"> </w:t>
      </w:r>
      <w:r>
        <w:t>contrastare</w:t>
      </w:r>
      <w:r>
        <w:rPr>
          <w:spacing w:val="-10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fenomeni</w:t>
      </w:r>
      <w:r>
        <w:rPr>
          <w:spacing w:val="-12"/>
        </w:rPr>
        <w:t xml:space="preserve"> </w:t>
      </w:r>
      <w:r>
        <w:t>corruttivi</w:t>
      </w:r>
      <w:r>
        <w:rPr>
          <w:spacing w:val="-12"/>
        </w:rPr>
        <w:t xml:space="preserve"> </w:t>
      </w:r>
      <w:r>
        <w:t>come</w:t>
      </w:r>
      <w:r>
        <w:rPr>
          <w:spacing w:val="-13"/>
        </w:rPr>
        <w:t xml:space="preserve"> </w:t>
      </w:r>
      <w:r>
        <w:t>definiti</w:t>
      </w:r>
      <w:r>
        <w:rPr>
          <w:spacing w:val="-13"/>
        </w:rPr>
        <w:t xml:space="preserve"> </w:t>
      </w:r>
      <w:r>
        <w:t>dalla</w:t>
      </w:r>
      <w:r>
        <w:rPr>
          <w:spacing w:val="-13"/>
        </w:rPr>
        <w:t xml:space="preserve"> </w:t>
      </w:r>
      <w:r>
        <w:t>legge</w:t>
      </w:r>
      <w:r>
        <w:rPr>
          <w:spacing w:val="-12"/>
        </w:rPr>
        <w:t xml:space="preserve"> </w:t>
      </w:r>
      <w:r>
        <w:t>190/2012.</w:t>
      </w:r>
      <w:r>
        <w:rPr>
          <w:spacing w:val="-47"/>
        </w:rPr>
        <w:t xml:space="preserve"> </w:t>
      </w:r>
      <w:r>
        <w:t>Pertanto,</w:t>
      </w:r>
      <w:r>
        <w:rPr>
          <w:spacing w:val="-2"/>
        </w:rPr>
        <w:t xml:space="preserve"> </w:t>
      </w:r>
      <w:r>
        <w:t>l’attuazione del</w:t>
      </w:r>
      <w:r>
        <w:rPr>
          <w:spacing w:val="-3"/>
        </w:rPr>
        <w:t xml:space="preserve"> </w:t>
      </w:r>
      <w:r>
        <w:t>Piano</w:t>
      </w:r>
      <w:r>
        <w:rPr>
          <w:spacing w:val="1"/>
        </w:rPr>
        <w:t xml:space="preserve"> </w:t>
      </w:r>
      <w:r>
        <w:t>intende</w:t>
      </w:r>
      <w:r>
        <w:rPr>
          <w:spacing w:val="-1"/>
        </w:rPr>
        <w:t xml:space="preserve"> </w:t>
      </w:r>
      <w:r>
        <w:t>realizzare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t>obiettivi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trasparenza</w:t>
      </w:r>
      <w:r>
        <w:rPr>
          <w:spacing w:val="-1"/>
        </w:rPr>
        <w:t xml:space="preserve"> </w:t>
      </w:r>
      <w:r>
        <w:t>sostanziale:</w:t>
      </w:r>
    </w:p>
    <w:p w:rsidR="000507E2" w:rsidRDefault="005F2B2B">
      <w:pPr>
        <w:pStyle w:val="Paragrafoelenco"/>
        <w:numPr>
          <w:ilvl w:val="0"/>
          <w:numId w:val="20"/>
        </w:numPr>
        <w:tabs>
          <w:tab w:val="left" w:pos="1662"/>
        </w:tabs>
        <w:spacing w:line="268" w:lineRule="exact"/>
        <w:ind w:hanging="349"/>
      </w:pPr>
      <w:r>
        <w:t>la</w:t>
      </w:r>
      <w:r>
        <w:rPr>
          <w:spacing w:val="61"/>
        </w:rPr>
        <w:t xml:space="preserve"> </w:t>
      </w:r>
      <w:r>
        <w:rPr>
          <w:u w:val="single"/>
        </w:rPr>
        <w:t>trasparenza</w:t>
      </w:r>
      <w:r w:rsidR="00CA119B">
        <w:rPr>
          <w:u w:val="single"/>
        </w:rPr>
        <w:t xml:space="preserve"> </w:t>
      </w:r>
      <w:r>
        <w:rPr>
          <w:u w:val="single"/>
        </w:rPr>
        <w:t>quale</w:t>
      </w:r>
      <w:r w:rsidR="00CA119B">
        <w:rPr>
          <w:u w:val="single"/>
        </w:rPr>
        <w:t xml:space="preserve"> </w:t>
      </w:r>
      <w:r>
        <w:rPr>
          <w:u w:val="single"/>
        </w:rPr>
        <w:t>reale</w:t>
      </w:r>
      <w:r w:rsidR="00CA119B">
        <w:rPr>
          <w:u w:val="single"/>
        </w:rPr>
        <w:t xml:space="preserve"> </w:t>
      </w:r>
      <w:r>
        <w:rPr>
          <w:u w:val="single"/>
        </w:rPr>
        <w:t>ed</w:t>
      </w:r>
      <w:r w:rsidR="00CA119B">
        <w:rPr>
          <w:u w:val="single"/>
        </w:rPr>
        <w:t xml:space="preserve"> </w:t>
      </w:r>
      <w:r>
        <w:rPr>
          <w:u w:val="single"/>
        </w:rPr>
        <w:t>effettiva</w:t>
      </w:r>
      <w:r w:rsidR="00CA119B">
        <w:rPr>
          <w:u w:val="single"/>
        </w:rPr>
        <w:t xml:space="preserve"> </w:t>
      </w:r>
      <w:r>
        <w:rPr>
          <w:u w:val="single"/>
        </w:rPr>
        <w:t>accessibilità</w:t>
      </w:r>
      <w:r w:rsidR="00CA119B">
        <w:rPr>
          <w:u w:val="single"/>
        </w:rPr>
        <w:t xml:space="preserve"> </w:t>
      </w:r>
      <w:r>
        <w:rPr>
          <w:u w:val="single"/>
        </w:rPr>
        <w:t>totale</w:t>
      </w:r>
      <w:r w:rsidR="00CA119B">
        <w:t xml:space="preserve"> </w:t>
      </w:r>
      <w:r>
        <w:t>alle</w:t>
      </w:r>
      <w:r w:rsidR="00CA119B">
        <w:t xml:space="preserve"> </w:t>
      </w:r>
      <w:r>
        <w:t>informazioni</w:t>
      </w:r>
      <w:r w:rsidR="00CA119B">
        <w:t xml:space="preserve"> </w:t>
      </w:r>
      <w:r>
        <w:t>concernenti</w:t>
      </w:r>
    </w:p>
    <w:p w:rsidR="000507E2" w:rsidRDefault="005F2B2B">
      <w:pPr>
        <w:ind w:left="1673"/>
      </w:pPr>
      <w:r>
        <w:t>l'organizzazione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l'attività</w:t>
      </w:r>
      <w:r>
        <w:rPr>
          <w:spacing w:val="-6"/>
        </w:rPr>
        <w:t xml:space="preserve"> </w:t>
      </w:r>
      <w:r>
        <w:t>dell’amministrazione;</w:t>
      </w:r>
    </w:p>
    <w:p w:rsidR="000507E2" w:rsidRDefault="002B6497">
      <w:pPr>
        <w:pStyle w:val="Paragrafoelenco"/>
        <w:numPr>
          <w:ilvl w:val="0"/>
          <w:numId w:val="20"/>
        </w:numPr>
        <w:tabs>
          <w:tab w:val="left" w:pos="1662"/>
        </w:tabs>
        <w:spacing w:before="120"/>
        <w:ind w:left="1673" w:right="1134" w:hanging="360"/>
      </w:pPr>
      <w:r>
        <w:rPr>
          <w:noProof/>
        </w:rPr>
        <w:pict>
          <v:rect id="Rectangle 28" o:spid="_x0000_s1053" style="position:absolute;left:0;text-align:left;margin-left:92.05pt;margin-top:17.9pt;width:212.3pt;height:.6pt;z-index:-2202368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ML45QEAALMDAAAOAAAAZHJzL2Uyb0RvYy54bWysU8Fu2zAMvQ/YPwi6L46DLF2NOEWRosOA&#10;bivQ7QMYWbaFyaJGKXGyrx+lpGmw3Yr6IIii+PQe+by82Q9W7DQFg66W5WQqhXYKG+O6Wv78cf/h&#10;kxQhgmvAotO1POggb1bv3y1HX+kZ9mgbTYJBXKhGX8s+Rl8VRVC9HiBM0GvHyRZpgMghdUVDMDL6&#10;YIvZdLooRqTGEyodAp/eHZNylfHbVqv4vW2DjsLWkrnFvFJeN2ktVkuoOgLfG3WiAa9gMYBx/OgZ&#10;6g4iiC2Z/6AGowgDtnGicCiwbY3SWQOrKaf/qHnqweushZsT/LlN4e1g1bfdk3+kRD34B1S/gnC4&#10;7sF1+pYIx15Dw8+VqVHF6EN1LkhB4FKxGb9iw6OFbcTcg31LQwJkdWKfW304t1rvo1B8OFtcL2Yl&#10;T0Rx7moxy5MooHqu9RTiZ42DSJtaEg8yY8PuIcTEBarnK5k7WtPcG2tzQN1mbUnsIA09f5k+S7y8&#10;Zl267DCVHRHTSRaZdCULhWqDzYE1Eh6dw07nTY/0R4qRXVPL8HsLpKWwXxz36bqcz5PNcjD/eMW6&#10;BF1mNpcZcIqhahmlOG7X8WjNrSfT9fxSmUU7vOXetiYLf2F1IsvOyP04uThZ7zLOt17+tdVfAAAA&#10;//8DAFBLAwQUAAYACAAAACEADERwmt4AAAAJAQAADwAAAGRycy9kb3ducmV2LnhtbEyPzU7DMBCE&#10;70i8g7VI3Kjd0p8Q4lQUiSMSLRzozYmXJGq8DrbbBp6e5QTHmf00O1OsR9eLE4bYedIwnSgQSLW3&#10;HTUa3l6fbjIQMRmypveEGr4wwrq8vChMbv2ZtnjapUZwCMXcaGhTGnIpY92iM3HiByS+ffjgTGIZ&#10;GmmDOXO46+VMqaV0piP+0JoBH1usD7uj07C5yzafL3N6/t5We9y/V4fFLCitr6/Gh3sQCcf0B8Nv&#10;fa4OJXeq/JFsFD3rbD5lVMPtgicwsFTZCkTFxkqBLAv5f0H5AwAA//8DAFBLAQItABQABgAIAAAA&#10;IQC2gziS/gAAAOEBAAATAAAAAAAAAAAAAAAAAAAAAABbQ29udGVudF9UeXBlc10ueG1sUEsBAi0A&#10;FAAGAAgAAAAhADj9If/WAAAAlAEAAAsAAAAAAAAAAAAAAAAALwEAAF9yZWxzLy5yZWxzUEsBAi0A&#10;FAAGAAgAAAAhABDUwvjlAQAAswMAAA4AAAAAAAAAAAAAAAAALgIAAGRycy9lMm9Eb2MueG1sUEsB&#10;Ai0AFAAGAAgAAAAhAAxEcJreAAAACQEAAA8AAAAAAAAAAAAAAAAAPwQAAGRycy9kb3ducmV2Lnht&#10;bFBLBQYAAAAABAAEAPMAAABKBQAAAAA=&#10;" fillcolor="black" stroked="f">
            <w10:wrap anchorx="page"/>
          </v:rect>
        </w:pict>
      </w:r>
      <w:r w:rsidR="005F2B2B">
        <w:t>il</w:t>
      </w:r>
      <w:r w:rsidR="005F2B2B">
        <w:rPr>
          <w:spacing w:val="16"/>
        </w:rPr>
        <w:t xml:space="preserve"> </w:t>
      </w:r>
      <w:r w:rsidR="005F2B2B">
        <w:t>libero</w:t>
      </w:r>
      <w:r w:rsidR="005F2B2B">
        <w:rPr>
          <w:spacing w:val="16"/>
        </w:rPr>
        <w:t xml:space="preserve"> </w:t>
      </w:r>
      <w:r w:rsidR="005F2B2B">
        <w:t>e</w:t>
      </w:r>
      <w:r w:rsidR="005F2B2B">
        <w:rPr>
          <w:spacing w:val="19"/>
        </w:rPr>
        <w:t xml:space="preserve"> </w:t>
      </w:r>
      <w:r w:rsidR="005F2B2B">
        <w:t>illimitato</w:t>
      </w:r>
      <w:r w:rsidR="005F2B2B">
        <w:rPr>
          <w:spacing w:val="18"/>
        </w:rPr>
        <w:t xml:space="preserve"> </w:t>
      </w:r>
      <w:r w:rsidR="005F2B2B">
        <w:t>esercizio</w:t>
      </w:r>
      <w:r w:rsidR="005F2B2B">
        <w:rPr>
          <w:spacing w:val="18"/>
        </w:rPr>
        <w:t xml:space="preserve"> </w:t>
      </w:r>
      <w:r w:rsidR="005F2B2B">
        <w:t>dell’accesso</w:t>
      </w:r>
      <w:r w:rsidR="005F2B2B">
        <w:rPr>
          <w:spacing w:val="18"/>
        </w:rPr>
        <w:t xml:space="preserve"> </w:t>
      </w:r>
      <w:r w:rsidR="005F2B2B">
        <w:t>civico,</w:t>
      </w:r>
      <w:r w:rsidR="005F2B2B">
        <w:rPr>
          <w:spacing w:val="17"/>
        </w:rPr>
        <w:t xml:space="preserve"> </w:t>
      </w:r>
      <w:r w:rsidR="005F2B2B">
        <w:t>come</w:t>
      </w:r>
      <w:r w:rsidR="005F2B2B">
        <w:rPr>
          <w:spacing w:val="17"/>
        </w:rPr>
        <w:t xml:space="preserve"> </w:t>
      </w:r>
      <w:r w:rsidR="005F2B2B">
        <w:t>potenziato</w:t>
      </w:r>
      <w:r w:rsidR="005F2B2B">
        <w:rPr>
          <w:spacing w:val="17"/>
        </w:rPr>
        <w:t xml:space="preserve"> </w:t>
      </w:r>
      <w:r w:rsidR="005F2B2B">
        <w:t>dal</w:t>
      </w:r>
      <w:r w:rsidR="005F2B2B">
        <w:rPr>
          <w:spacing w:val="17"/>
        </w:rPr>
        <w:t xml:space="preserve"> </w:t>
      </w:r>
      <w:r w:rsidR="005F2B2B">
        <w:t>decreto</w:t>
      </w:r>
      <w:r w:rsidR="005F2B2B">
        <w:rPr>
          <w:spacing w:val="18"/>
        </w:rPr>
        <w:t xml:space="preserve"> </w:t>
      </w:r>
      <w:r w:rsidR="005F2B2B">
        <w:t>legislativo</w:t>
      </w:r>
      <w:r w:rsidR="005F2B2B">
        <w:rPr>
          <w:spacing w:val="18"/>
        </w:rPr>
        <w:t xml:space="preserve"> </w:t>
      </w:r>
      <w:r w:rsidR="005F2B2B">
        <w:t>97/2016,</w:t>
      </w:r>
      <w:r w:rsidR="005F2B2B">
        <w:rPr>
          <w:spacing w:val="-47"/>
        </w:rPr>
        <w:t xml:space="preserve"> </w:t>
      </w:r>
      <w:r w:rsidR="005F2B2B">
        <w:t>quale</w:t>
      </w:r>
      <w:r w:rsidR="005F2B2B">
        <w:rPr>
          <w:spacing w:val="-2"/>
        </w:rPr>
        <w:t xml:space="preserve"> </w:t>
      </w:r>
      <w:r w:rsidR="005F2B2B">
        <w:t>diritto riconosciuto</w:t>
      </w:r>
      <w:r w:rsidR="005F2B2B">
        <w:rPr>
          <w:spacing w:val="-2"/>
        </w:rPr>
        <w:t xml:space="preserve"> </w:t>
      </w:r>
      <w:r w:rsidR="005F2B2B">
        <w:t>a</w:t>
      </w:r>
      <w:r w:rsidR="005F2B2B">
        <w:rPr>
          <w:spacing w:val="-2"/>
        </w:rPr>
        <w:t xml:space="preserve"> </w:t>
      </w:r>
      <w:r w:rsidR="005F2B2B">
        <w:t>chiunque</w:t>
      </w:r>
      <w:r w:rsidR="005F2B2B">
        <w:rPr>
          <w:spacing w:val="-2"/>
        </w:rPr>
        <w:t xml:space="preserve"> </w:t>
      </w:r>
      <w:r w:rsidR="005F2B2B">
        <w:t>di</w:t>
      </w:r>
      <w:r w:rsidR="005F2B2B">
        <w:rPr>
          <w:spacing w:val="-1"/>
        </w:rPr>
        <w:t xml:space="preserve"> </w:t>
      </w:r>
      <w:r w:rsidR="005F2B2B">
        <w:t>richiedere</w:t>
      </w:r>
      <w:r w:rsidR="005F2B2B">
        <w:rPr>
          <w:spacing w:val="-1"/>
        </w:rPr>
        <w:t xml:space="preserve"> </w:t>
      </w:r>
      <w:r w:rsidR="005F2B2B">
        <w:t>documenti,</w:t>
      </w:r>
      <w:r w:rsidR="005F2B2B">
        <w:rPr>
          <w:spacing w:val="1"/>
        </w:rPr>
        <w:t xml:space="preserve"> </w:t>
      </w:r>
      <w:r w:rsidR="005F2B2B">
        <w:t>informazioni</w:t>
      </w:r>
      <w:r w:rsidR="005F2B2B">
        <w:rPr>
          <w:spacing w:val="-4"/>
        </w:rPr>
        <w:t xml:space="preserve"> </w:t>
      </w:r>
      <w:r w:rsidR="005F2B2B">
        <w:t>e</w:t>
      </w:r>
      <w:r w:rsidR="005F2B2B">
        <w:rPr>
          <w:spacing w:val="-1"/>
        </w:rPr>
        <w:t xml:space="preserve"> </w:t>
      </w:r>
      <w:r w:rsidR="005F2B2B">
        <w:t>dati.</w:t>
      </w:r>
    </w:p>
    <w:p w:rsidR="000507E2" w:rsidRDefault="005F2B2B">
      <w:pPr>
        <w:spacing w:before="121"/>
        <w:ind w:left="952"/>
      </w:pPr>
      <w:r>
        <w:t>Tali</w:t>
      </w:r>
      <w:r>
        <w:rPr>
          <w:spacing w:val="29"/>
        </w:rPr>
        <w:t xml:space="preserve"> </w:t>
      </w:r>
      <w:r>
        <w:t>obiettivi</w:t>
      </w:r>
      <w:r>
        <w:rPr>
          <w:spacing w:val="29"/>
        </w:rPr>
        <w:t xml:space="preserve"> </w:t>
      </w:r>
      <w:r>
        <w:t>hanno</w:t>
      </w:r>
      <w:r>
        <w:rPr>
          <w:spacing w:val="28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t>funzione</w:t>
      </w:r>
      <w:r>
        <w:rPr>
          <w:spacing w:val="31"/>
        </w:rPr>
        <w:t xml:space="preserve"> </w:t>
      </w:r>
      <w:r>
        <w:t>precipua</w:t>
      </w:r>
      <w:r>
        <w:rPr>
          <w:spacing w:val="29"/>
        </w:rPr>
        <w:t xml:space="preserve"> </w:t>
      </w:r>
      <w:r>
        <w:t>di</w:t>
      </w:r>
      <w:r>
        <w:rPr>
          <w:spacing w:val="29"/>
        </w:rPr>
        <w:t xml:space="preserve"> </w:t>
      </w:r>
      <w:r>
        <w:t>indirizzare</w:t>
      </w:r>
      <w:r>
        <w:rPr>
          <w:spacing w:val="31"/>
        </w:rPr>
        <w:t xml:space="preserve"> </w:t>
      </w:r>
      <w:r>
        <w:t>l’azione</w:t>
      </w:r>
      <w:r>
        <w:rPr>
          <w:spacing w:val="31"/>
        </w:rPr>
        <w:t xml:space="preserve"> </w:t>
      </w:r>
      <w:r>
        <w:t>amministrativa</w:t>
      </w:r>
      <w:r>
        <w:rPr>
          <w:spacing w:val="26"/>
        </w:rPr>
        <w:t xml:space="preserve"> </w:t>
      </w:r>
      <w:r>
        <w:t>ed</w:t>
      </w:r>
      <w:r>
        <w:rPr>
          <w:spacing w:val="30"/>
        </w:rPr>
        <w:t xml:space="preserve"> </w:t>
      </w:r>
      <w:r>
        <w:t>i</w:t>
      </w:r>
      <w:r>
        <w:rPr>
          <w:spacing w:val="29"/>
        </w:rPr>
        <w:t xml:space="preserve"> </w:t>
      </w:r>
      <w:r>
        <w:t>comportamenti</w:t>
      </w:r>
      <w:r>
        <w:rPr>
          <w:spacing w:val="29"/>
        </w:rPr>
        <w:t xml:space="preserve"> </w:t>
      </w:r>
      <w:r>
        <w:t>degli</w:t>
      </w:r>
    </w:p>
    <w:p w:rsidR="000507E2" w:rsidRDefault="005F2B2B">
      <w:pPr>
        <w:ind w:left="952"/>
      </w:pPr>
      <w:r>
        <w:t>operatori</w:t>
      </w:r>
      <w:r>
        <w:rPr>
          <w:spacing w:val="-5"/>
        </w:rPr>
        <w:t xml:space="preserve"> </w:t>
      </w:r>
      <w:r>
        <w:t>verso:</w:t>
      </w:r>
    </w:p>
    <w:p w:rsidR="000507E2" w:rsidRDefault="005F2B2B">
      <w:pPr>
        <w:pStyle w:val="Paragrafoelenco"/>
        <w:numPr>
          <w:ilvl w:val="0"/>
          <w:numId w:val="19"/>
        </w:numPr>
        <w:tabs>
          <w:tab w:val="left" w:pos="1195"/>
        </w:tabs>
        <w:spacing w:before="120" w:line="267" w:lineRule="exact"/>
        <w:ind w:hanging="243"/>
      </w:pPr>
      <w:r>
        <w:t>elevati</w:t>
      </w:r>
      <w:r>
        <w:rPr>
          <w:spacing w:val="18"/>
        </w:rPr>
        <w:t xml:space="preserve"> </w:t>
      </w:r>
      <w:r>
        <w:t>livelli</w:t>
      </w:r>
      <w:r>
        <w:rPr>
          <w:spacing w:val="20"/>
        </w:rPr>
        <w:t xml:space="preserve"> </w:t>
      </w:r>
      <w:r>
        <w:t>di</w:t>
      </w:r>
      <w:r>
        <w:rPr>
          <w:spacing w:val="20"/>
        </w:rPr>
        <w:t xml:space="preserve"> </w:t>
      </w:r>
      <w:r>
        <w:t>trasparenza</w:t>
      </w:r>
      <w:r>
        <w:rPr>
          <w:spacing w:val="19"/>
        </w:rPr>
        <w:t xml:space="preserve"> </w:t>
      </w:r>
      <w:r>
        <w:t>dell’azione</w:t>
      </w:r>
      <w:r>
        <w:rPr>
          <w:spacing w:val="22"/>
        </w:rPr>
        <w:t xml:space="preserve"> </w:t>
      </w:r>
      <w:r>
        <w:t>amministrativa</w:t>
      </w:r>
      <w:r>
        <w:rPr>
          <w:spacing w:val="20"/>
        </w:rPr>
        <w:t xml:space="preserve"> </w:t>
      </w:r>
      <w:r>
        <w:t>e</w:t>
      </w:r>
      <w:r>
        <w:rPr>
          <w:spacing w:val="22"/>
        </w:rPr>
        <w:t xml:space="preserve"> </w:t>
      </w:r>
      <w:r>
        <w:t>dei</w:t>
      </w:r>
      <w:r>
        <w:rPr>
          <w:spacing w:val="19"/>
        </w:rPr>
        <w:t xml:space="preserve"> </w:t>
      </w:r>
      <w:r>
        <w:t>comportamenti</w:t>
      </w:r>
      <w:r>
        <w:rPr>
          <w:spacing w:val="17"/>
        </w:rPr>
        <w:t xml:space="preserve"> </w:t>
      </w:r>
      <w:r>
        <w:t>di</w:t>
      </w:r>
      <w:r>
        <w:rPr>
          <w:spacing w:val="20"/>
        </w:rPr>
        <w:t xml:space="preserve"> </w:t>
      </w:r>
      <w:r>
        <w:t>dipendenti</w:t>
      </w:r>
      <w:r>
        <w:rPr>
          <w:spacing w:val="20"/>
        </w:rPr>
        <w:t xml:space="preserve"> </w:t>
      </w:r>
      <w:r>
        <w:t>e</w:t>
      </w:r>
      <w:r>
        <w:rPr>
          <w:spacing w:val="18"/>
        </w:rPr>
        <w:t xml:space="preserve"> </w:t>
      </w:r>
      <w:r>
        <w:t>funzionari</w:t>
      </w:r>
    </w:p>
    <w:p w:rsidR="000507E2" w:rsidRDefault="005F2B2B">
      <w:pPr>
        <w:spacing w:line="267" w:lineRule="exact"/>
        <w:ind w:left="952"/>
      </w:pPr>
      <w:r>
        <w:t>pubblici,</w:t>
      </w:r>
      <w:r>
        <w:rPr>
          <w:spacing w:val="-4"/>
        </w:rPr>
        <w:t xml:space="preserve"> </w:t>
      </w:r>
      <w:r>
        <w:t>anche</w:t>
      </w:r>
      <w:r>
        <w:rPr>
          <w:spacing w:val="-1"/>
        </w:rPr>
        <w:t xml:space="preserve"> </w:t>
      </w:r>
      <w:r>
        <w:t>onorari;</w:t>
      </w:r>
    </w:p>
    <w:p w:rsidR="000507E2" w:rsidRDefault="000507E2">
      <w:pPr>
        <w:spacing w:line="267" w:lineRule="exact"/>
        <w:sectPr w:rsidR="000507E2">
          <w:pgSz w:w="11910" w:h="16840"/>
          <w:pgMar w:top="1580" w:right="140" w:bottom="280" w:left="180" w:header="720" w:footer="720" w:gutter="0"/>
          <w:pgBorders w:offsetFrom="page">
            <w:top w:val="single" w:sz="12" w:space="20" w:color="767070"/>
            <w:left w:val="single" w:sz="12" w:space="14" w:color="767070"/>
            <w:bottom w:val="single" w:sz="12" w:space="20" w:color="767070"/>
            <w:right w:val="single" w:sz="12" w:space="14" w:color="767070"/>
          </w:pgBorders>
          <w:cols w:space="720"/>
        </w:sectPr>
      </w:pPr>
    </w:p>
    <w:p w:rsidR="000507E2" w:rsidRDefault="000507E2">
      <w:pPr>
        <w:pStyle w:val="Corpodeltesto"/>
        <w:spacing w:before="10"/>
        <w:ind w:left="0"/>
        <w:rPr>
          <w:sz w:val="12"/>
        </w:rPr>
      </w:pPr>
    </w:p>
    <w:p w:rsidR="000507E2" w:rsidRDefault="005F2B2B">
      <w:pPr>
        <w:pStyle w:val="Paragrafoelenco"/>
        <w:numPr>
          <w:ilvl w:val="0"/>
          <w:numId w:val="19"/>
        </w:numPr>
        <w:tabs>
          <w:tab w:val="left" w:pos="1185"/>
        </w:tabs>
        <w:spacing w:before="57"/>
        <w:ind w:left="1184" w:hanging="233"/>
      </w:pPr>
      <w:r>
        <w:t>lo</w:t>
      </w:r>
      <w:r>
        <w:rPr>
          <w:spacing w:val="-4"/>
        </w:rPr>
        <w:t xml:space="preserve"> </w:t>
      </w:r>
      <w:r>
        <w:t>sviluppo</w:t>
      </w:r>
      <w:r>
        <w:rPr>
          <w:spacing w:val="-3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cultura</w:t>
      </w:r>
      <w:r>
        <w:rPr>
          <w:spacing w:val="-5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legalità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dell’integrità</w:t>
      </w:r>
      <w:r>
        <w:rPr>
          <w:spacing w:val="-3"/>
        </w:rPr>
        <w:t xml:space="preserve"> </w:t>
      </w:r>
      <w:r>
        <w:t>nella</w:t>
      </w:r>
      <w:r>
        <w:rPr>
          <w:spacing w:val="-2"/>
        </w:rPr>
        <w:t xml:space="preserve"> </w:t>
      </w:r>
      <w:r>
        <w:t>gestione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bene</w:t>
      </w:r>
      <w:r>
        <w:rPr>
          <w:spacing w:val="-1"/>
        </w:rPr>
        <w:t xml:space="preserve"> </w:t>
      </w:r>
      <w:r>
        <w:t>pubblico.</w:t>
      </w:r>
    </w:p>
    <w:p w:rsidR="000507E2" w:rsidRDefault="005F2B2B">
      <w:pPr>
        <w:pStyle w:val="Paragrafoelenco"/>
        <w:numPr>
          <w:ilvl w:val="0"/>
          <w:numId w:val="18"/>
        </w:numPr>
        <w:tabs>
          <w:tab w:val="left" w:pos="1113"/>
        </w:tabs>
        <w:spacing w:before="120"/>
        <w:ind w:hanging="161"/>
      </w:pPr>
      <w:r>
        <w:t>Comunicazione</w:t>
      </w:r>
    </w:p>
    <w:p w:rsidR="000507E2" w:rsidRDefault="005F2B2B">
      <w:pPr>
        <w:spacing w:before="120"/>
        <w:ind w:left="952" w:right="1130"/>
        <w:jc w:val="both"/>
      </w:pPr>
      <w:r>
        <w:t>Per assicurare che la trasparenza sia sostanziale ed effettiva non è sufficiente provvedere alla pubblicazione</w:t>
      </w:r>
      <w:r>
        <w:rPr>
          <w:spacing w:val="-47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tutti</w:t>
      </w:r>
      <w:r>
        <w:rPr>
          <w:spacing w:val="-6"/>
        </w:rPr>
        <w:t xml:space="preserve"> </w:t>
      </w:r>
      <w:r>
        <w:t>gli</w:t>
      </w:r>
      <w:r>
        <w:rPr>
          <w:spacing w:val="-7"/>
        </w:rPr>
        <w:t xml:space="preserve"> </w:t>
      </w:r>
      <w:r>
        <w:t>atti</w:t>
      </w:r>
      <w:r>
        <w:rPr>
          <w:spacing w:val="-5"/>
        </w:rPr>
        <w:t xml:space="preserve"> </w:t>
      </w:r>
      <w:r>
        <w:t>ed</w:t>
      </w:r>
      <w:r>
        <w:rPr>
          <w:spacing w:val="-4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provvedimenti</w:t>
      </w:r>
      <w:r>
        <w:rPr>
          <w:spacing w:val="-5"/>
        </w:rPr>
        <w:t xml:space="preserve"> </w:t>
      </w:r>
      <w:r>
        <w:t>previsti</w:t>
      </w:r>
      <w:r>
        <w:rPr>
          <w:spacing w:val="-7"/>
        </w:rPr>
        <w:t xml:space="preserve"> </w:t>
      </w:r>
      <w:r>
        <w:t>dalla</w:t>
      </w:r>
      <w:r>
        <w:rPr>
          <w:spacing w:val="-5"/>
        </w:rPr>
        <w:t xml:space="preserve"> </w:t>
      </w:r>
      <w:r>
        <w:t>normativa,</w:t>
      </w:r>
      <w:r>
        <w:rPr>
          <w:spacing w:val="-6"/>
        </w:rPr>
        <w:t xml:space="preserve"> </w:t>
      </w:r>
      <w:r>
        <w:t>occorre</w:t>
      </w:r>
      <w:r>
        <w:rPr>
          <w:spacing w:val="-2"/>
        </w:rPr>
        <w:t xml:space="preserve"> </w:t>
      </w:r>
      <w:r>
        <w:t>semplificarne</w:t>
      </w:r>
      <w:r>
        <w:rPr>
          <w:spacing w:val="-5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linguaggio,</w:t>
      </w:r>
      <w:r>
        <w:rPr>
          <w:spacing w:val="-5"/>
        </w:rPr>
        <w:t xml:space="preserve"> </w:t>
      </w:r>
      <w:r>
        <w:t>rimodulandolo</w:t>
      </w:r>
      <w:r>
        <w:rPr>
          <w:spacing w:val="-47"/>
        </w:rPr>
        <w:t xml:space="preserve"> </w:t>
      </w:r>
      <w:r>
        <w:rPr>
          <w:spacing w:val="-1"/>
        </w:rPr>
        <w:t>in</w:t>
      </w:r>
      <w:r>
        <w:rPr>
          <w:spacing w:val="-9"/>
        </w:rPr>
        <w:t xml:space="preserve"> </w:t>
      </w:r>
      <w:r>
        <w:rPr>
          <w:spacing w:val="-1"/>
        </w:rPr>
        <w:t>funzione</w:t>
      </w:r>
      <w:r>
        <w:rPr>
          <w:spacing w:val="-8"/>
        </w:rPr>
        <w:t xml:space="preserve"> </w:t>
      </w:r>
      <w:r>
        <w:t>della</w:t>
      </w:r>
      <w:r>
        <w:rPr>
          <w:spacing w:val="-10"/>
        </w:rPr>
        <w:t xml:space="preserve"> </w:t>
      </w:r>
      <w:r>
        <w:t>trasparenza</w:t>
      </w:r>
      <w:r>
        <w:rPr>
          <w:spacing w:val="-10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della</w:t>
      </w:r>
      <w:r>
        <w:rPr>
          <w:spacing w:val="-10"/>
        </w:rPr>
        <w:t xml:space="preserve"> </w:t>
      </w:r>
      <w:r>
        <w:t>piena</w:t>
      </w:r>
      <w:r>
        <w:rPr>
          <w:spacing w:val="-10"/>
        </w:rPr>
        <w:t xml:space="preserve"> </w:t>
      </w:r>
      <w:r>
        <w:t>comprensibilità</w:t>
      </w:r>
      <w:r>
        <w:rPr>
          <w:spacing w:val="-10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contenuto</w:t>
      </w:r>
      <w:r>
        <w:rPr>
          <w:spacing w:val="-9"/>
        </w:rPr>
        <w:t xml:space="preserve"> </w:t>
      </w:r>
      <w:r>
        <w:t>dei</w:t>
      </w:r>
      <w:r>
        <w:rPr>
          <w:spacing w:val="-10"/>
        </w:rPr>
        <w:t xml:space="preserve"> </w:t>
      </w:r>
      <w:r>
        <w:t>documenti</w:t>
      </w:r>
      <w:r>
        <w:rPr>
          <w:spacing w:val="-10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parte</w:t>
      </w:r>
      <w:r>
        <w:rPr>
          <w:spacing w:val="-11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chiunque</w:t>
      </w:r>
      <w:r>
        <w:rPr>
          <w:spacing w:val="-48"/>
        </w:rPr>
        <w:t xml:space="preserve"> </w:t>
      </w:r>
      <w:r>
        <w:t>e non</w:t>
      </w:r>
      <w:r>
        <w:rPr>
          <w:spacing w:val="1"/>
        </w:rPr>
        <w:t xml:space="preserve"> </w:t>
      </w:r>
      <w:r>
        <w:t>solo</w:t>
      </w:r>
      <w:r>
        <w:rPr>
          <w:spacing w:val="-1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addetti</w:t>
      </w:r>
      <w:r>
        <w:rPr>
          <w:spacing w:val="-1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lavori.</w:t>
      </w:r>
    </w:p>
    <w:p w:rsidR="000507E2" w:rsidRDefault="005F2B2B">
      <w:pPr>
        <w:spacing w:before="121"/>
        <w:ind w:left="952" w:right="1134"/>
        <w:jc w:val="both"/>
      </w:pPr>
      <w:r>
        <w:t>E’</w:t>
      </w:r>
      <w:r>
        <w:rPr>
          <w:spacing w:val="1"/>
        </w:rPr>
        <w:t xml:space="preserve"> </w:t>
      </w:r>
      <w:r>
        <w:t>necessario utilizzare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linguaggio</w:t>
      </w:r>
      <w:r>
        <w:rPr>
          <w:spacing w:val="1"/>
        </w:rPr>
        <w:t xml:space="preserve"> </w:t>
      </w:r>
      <w:r>
        <w:t>semplice,</w:t>
      </w:r>
      <w:r>
        <w:rPr>
          <w:spacing w:val="1"/>
        </w:rPr>
        <w:t xml:space="preserve"> </w:t>
      </w:r>
      <w:r>
        <w:t>elementare,</w:t>
      </w:r>
      <w:r>
        <w:rPr>
          <w:spacing w:val="1"/>
        </w:rPr>
        <w:t xml:space="preserve"> </w:t>
      </w:r>
      <w:r>
        <w:t>evitando per</w:t>
      </w:r>
      <w:r>
        <w:rPr>
          <w:spacing w:val="1"/>
        </w:rPr>
        <w:t xml:space="preserve"> </w:t>
      </w:r>
      <w:r>
        <w:t>quanto</w:t>
      </w:r>
      <w:r>
        <w:rPr>
          <w:spacing w:val="1"/>
        </w:rPr>
        <w:t xml:space="preserve"> </w:t>
      </w:r>
      <w:r>
        <w:t>possibile</w:t>
      </w:r>
      <w:r>
        <w:rPr>
          <w:spacing w:val="1"/>
        </w:rPr>
        <w:t xml:space="preserve"> </w:t>
      </w:r>
      <w:r>
        <w:t>espressioni</w:t>
      </w:r>
      <w:r>
        <w:rPr>
          <w:spacing w:val="1"/>
        </w:rPr>
        <w:t xml:space="preserve"> </w:t>
      </w:r>
      <w:r>
        <w:t>burocratiche, abbreviazioni e tecnicismi dando applicazione alle direttive emanate dal Dipartimento della</w:t>
      </w:r>
      <w:r>
        <w:rPr>
          <w:spacing w:val="1"/>
        </w:rPr>
        <w:t xml:space="preserve"> </w:t>
      </w:r>
      <w:r>
        <w:t>Funzione</w:t>
      </w:r>
      <w:r>
        <w:rPr>
          <w:spacing w:val="1"/>
        </w:rPr>
        <w:t xml:space="preserve"> </w:t>
      </w:r>
      <w:r>
        <w:t>Pubblica</w:t>
      </w:r>
      <w:r>
        <w:rPr>
          <w:spacing w:val="1"/>
        </w:rPr>
        <w:t xml:space="preserve"> </w:t>
      </w:r>
      <w:r>
        <w:t>negli</w:t>
      </w:r>
      <w:r>
        <w:rPr>
          <w:spacing w:val="1"/>
        </w:rPr>
        <w:t xml:space="preserve"> </w:t>
      </w:r>
      <w:r>
        <w:t>anni</w:t>
      </w:r>
      <w:r>
        <w:rPr>
          <w:spacing w:val="1"/>
        </w:rPr>
        <w:t xml:space="preserve"> </w:t>
      </w:r>
      <w:r>
        <w:t>2002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2005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tema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semplificazione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linguaggio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pubbliche</w:t>
      </w:r>
      <w:r>
        <w:rPr>
          <w:spacing w:val="1"/>
        </w:rPr>
        <w:t xml:space="preserve"> </w:t>
      </w:r>
      <w:r>
        <w:t>amministrazioni.</w:t>
      </w:r>
    </w:p>
    <w:p w:rsidR="000507E2" w:rsidRDefault="005F2B2B">
      <w:pPr>
        <w:spacing w:before="119"/>
        <w:ind w:left="952" w:right="1129"/>
        <w:jc w:val="both"/>
      </w:pPr>
      <w:r>
        <w:t>Il sito web dell’ente è il mezzo primario di comunicazione, il più accessibile ed il meno oneroso, attraverso il</w:t>
      </w:r>
      <w:r>
        <w:rPr>
          <w:spacing w:val="-47"/>
        </w:rPr>
        <w:t xml:space="preserve"> </w:t>
      </w:r>
      <w:r>
        <w:t>quale</w:t>
      </w:r>
      <w:r>
        <w:rPr>
          <w:spacing w:val="1"/>
        </w:rPr>
        <w:t xml:space="preserve"> </w:t>
      </w:r>
      <w:r>
        <w:t>l’amministrazione</w:t>
      </w:r>
      <w:r>
        <w:rPr>
          <w:spacing w:val="1"/>
        </w:rPr>
        <w:t xml:space="preserve"> </w:t>
      </w:r>
      <w:r>
        <w:t>garantisce</w:t>
      </w:r>
      <w:r>
        <w:rPr>
          <w:spacing w:val="1"/>
        </w:rPr>
        <w:t xml:space="preserve"> </w:t>
      </w:r>
      <w:r>
        <w:t>un’informazione</w:t>
      </w:r>
      <w:r>
        <w:rPr>
          <w:spacing w:val="1"/>
        </w:rPr>
        <w:t xml:space="preserve"> </w:t>
      </w:r>
      <w:r>
        <w:t>trasparente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esauriente</w:t>
      </w:r>
      <w:r>
        <w:rPr>
          <w:spacing w:val="1"/>
        </w:rPr>
        <w:t xml:space="preserve"> </w:t>
      </w:r>
      <w:r>
        <w:t>circa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suo</w:t>
      </w:r>
      <w:r>
        <w:rPr>
          <w:spacing w:val="1"/>
        </w:rPr>
        <w:t xml:space="preserve"> </w:t>
      </w:r>
      <w:r>
        <w:t>operato,</w:t>
      </w:r>
      <w:r>
        <w:rPr>
          <w:spacing w:val="1"/>
        </w:rPr>
        <w:t xml:space="preserve"> </w:t>
      </w:r>
      <w:r>
        <w:t>promuove nuove relazioni con i cittadini, le imprese le altre PA, pubblicizza e consente l’accesso ai propri</w:t>
      </w:r>
      <w:r>
        <w:rPr>
          <w:spacing w:val="1"/>
        </w:rPr>
        <w:t xml:space="preserve"> </w:t>
      </w:r>
      <w:r>
        <w:t>servizi,</w:t>
      </w:r>
      <w:r>
        <w:rPr>
          <w:spacing w:val="-3"/>
        </w:rPr>
        <w:t xml:space="preserve"> </w:t>
      </w:r>
      <w:r>
        <w:t>consolida la</w:t>
      </w:r>
      <w:r>
        <w:rPr>
          <w:spacing w:val="-1"/>
        </w:rPr>
        <w:t xml:space="preserve"> </w:t>
      </w:r>
      <w:r>
        <w:t>propria</w:t>
      </w:r>
      <w:r>
        <w:rPr>
          <w:spacing w:val="-1"/>
        </w:rPr>
        <w:t xml:space="preserve"> </w:t>
      </w:r>
      <w:r>
        <w:t>immagine</w:t>
      </w:r>
      <w:r>
        <w:rPr>
          <w:spacing w:val="-1"/>
        </w:rPr>
        <w:t xml:space="preserve"> </w:t>
      </w:r>
      <w:r>
        <w:t>istituzionale.</w:t>
      </w:r>
    </w:p>
    <w:p w:rsidR="000507E2" w:rsidRDefault="005F2B2B">
      <w:pPr>
        <w:spacing w:before="121"/>
        <w:ind w:left="952"/>
        <w:jc w:val="both"/>
      </w:pPr>
      <w:r>
        <w:t>La</w:t>
      </w:r>
      <w:r>
        <w:rPr>
          <w:spacing w:val="37"/>
        </w:rPr>
        <w:t xml:space="preserve"> </w:t>
      </w:r>
      <w:r>
        <w:t>legge</w:t>
      </w:r>
      <w:r>
        <w:rPr>
          <w:spacing w:val="38"/>
        </w:rPr>
        <w:t xml:space="preserve"> </w:t>
      </w:r>
      <w:r>
        <w:t>69/2009</w:t>
      </w:r>
      <w:r>
        <w:rPr>
          <w:spacing w:val="40"/>
        </w:rPr>
        <w:t xml:space="preserve"> </w:t>
      </w:r>
      <w:r>
        <w:t>riconosce</w:t>
      </w:r>
      <w:r>
        <w:rPr>
          <w:spacing w:val="40"/>
        </w:rPr>
        <w:t xml:space="preserve"> </w:t>
      </w:r>
      <w:r>
        <w:t>l’effetto</w:t>
      </w:r>
      <w:r>
        <w:rPr>
          <w:spacing w:val="37"/>
        </w:rPr>
        <w:t xml:space="preserve"> </w:t>
      </w:r>
      <w:r>
        <w:t>di</w:t>
      </w:r>
      <w:r>
        <w:rPr>
          <w:spacing w:val="39"/>
        </w:rPr>
        <w:t xml:space="preserve"> </w:t>
      </w:r>
      <w:r>
        <w:t>“pubblicità</w:t>
      </w:r>
      <w:r>
        <w:rPr>
          <w:spacing w:val="38"/>
        </w:rPr>
        <w:t xml:space="preserve"> </w:t>
      </w:r>
      <w:r>
        <w:t>legale”</w:t>
      </w:r>
      <w:r>
        <w:rPr>
          <w:spacing w:val="40"/>
        </w:rPr>
        <w:t xml:space="preserve"> </w:t>
      </w:r>
      <w:r>
        <w:t>soltanto</w:t>
      </w:r>
      <w:r>
        <w:rPr>
          <w:spacing w:val="38"/>
        </w:rPr>
        <w:t xml:space="preserve"> </w:t>
      </w:r>
      <w:r>
        <w:t>alle</w:t>
      </w:r>
      <w:r>
        <w:rPr>
          <w:spacing w:val="40"/>
        </w:rPr>
        <w:t xml:space="preserve"> </w:t>
      </w:r>
      <w:r>
        <w:t>pubblicazioni</w:t>
      </w:r>
      <w:r>
        <w:rPr>
          <w:spacing w:val="39"/>
        </w:rPr>
        <w:t xml:space="preserve"> </w:t>
      </w:r>
      <w:r>
        <w:t>effettuate</w:t>
      </w:r>
      <w:r>
        <w:rPr>
          <w:spacing w:val="40"/>
        </w:rPr>
        <w:t xml:space="preserve"> </w:t>
      </w:r>
      <w:r>
        <w:t>sui</w:t>
      </w:r>
      <w:r>
        <w:rPr>
          <w:spacing w:val="39"/>
        </w:rPr>
        <w:t xml:space="preserve"> </w:t>
      </w:r>
      <w:r>
        <w:t>siti</w:t>
      </w:r>
    </w:p>
    <w:p w:rsidR="000507E2" w:rsidRDefault="005F2B2B">
      <w:pPr>
        <w:ind w:left="952"/>
        <w:jc w:val="both"/>
      </w:pPr>
      <w:r>
        <w:t>informatici</w:t>
      </w:r>
      <w:r>
        <w:rPr>
          <w:spacing w:val="-4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PA.</w:t>
      </w:r>
    </w:p>
    <w:p w:rsidR="000507E2" w:rsidRDefault="005F2B2B">
      <w:pPr>
        <w:spacing w:before="121"/>
        <w:ind w:left="952" w:right="1133"/>
        <w:jc w:val="both"/>
      </w:pPr>
      <w:r>
        <w:t>L’articolo 32 della suddetta legge dispone che “a far data dal 1° gennaio 2010, gli obblighi di pubblicazione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atti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provvedimenti</w:t>
      </w:r>
      <w:r>
        <w:rPr>
          <w:spacing w:val="1"/>
        </w:rPr>
        <w:t xml:space="preserve"> </w:t>
      </w:r>
      <w:r>
        <w:t>amministrativi</w:t>
      </w:r>
      <w:r>
        <w:rPr>
          <w:spacing w:val="1"/>
        </w:rPr>
        <w:t xml:space="preserve"> </w:t>
      </w:r>
      <w:r>
        <w:t>aventi</w:t>
      </w:r>
      <w:r>
        <w:rPr>
          <w:spacing w:val="1"/>
        </w:rPr>
        <w:t xml:space="preserve"> </w:t>
      </w:r>
      <w:r>
        <w:t>effetto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pubblicità</w:t>
      </w:r>
      <w:r>
        <w:rPr>
          <w:spacing w:val="1"/>
        </w:rPr>
        <w:t xml:space="preserve"> </w:t>
      </w:r>
      <w:r>
        <w:t>legale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intendono</w:t>
      </w:r>
      <w:r>
        <w:rPr>
          <w:spacing w:val="1"/>
        </w:rPr>
        <w:t xml:space="preserve"> </w:t>
      </w:r>
      <w:r>
        <w:t>assolti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pubblicazione nei</w:t>
      </w:r>
      <w:r>
        <w:rPr>
          <w:spacing w:val="-3"/>
        </w:rPr>
        <w:t xml:space="preserve"> </w:t>
      </w:r>
      <w:r>
        <w:t>propri</w:t>
      </w:r>
      <w:r>
        <w:rPr>
          <w:spacing w:val="-4"/>
        </w:rPr>
        <w:t xml:space="preserve"> </w:t>
      </w:r>
      <w:r>
        <w:t>siti</w:t>
      </w:r>
      <w:r>
        <w:rPr>
          <w:spacing w:val="-2"/>
        </w:rPr>
        <w:t xml:space="preserve"> </w:t>
      </w:r>
      <w:r>
        <w:t>informatici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parte</w:t>
      </w:r>
      <w:r>
        <w:rPr>
          <w:spacing w:val="-3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amministrazioni</w:t>
      </w:r>
      <w:r>
        <w:rPr>
          <w:spacing w:val="-4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enti</w:t>
      </w:r>
      <w:r>
        <w:rPr>
          <w:spacing w:val="-3"/>
        </w:rPr>
        <w:t xml:space="preserve"> </w:t>
      </w:r>
      <w:r>
        <w:t>pubblici</w:t>
      </w:r>
      <w:r>
        <w:rPr>
          <w:spacing w:val="-1"/>
        </w:rPr>
        <w:t xml:space="preserve"> </w:t>
      </w:r>
      <w:r>
        <w:t>obbligati”.</w:t>
      </w:r>
    </w:p>
    <w:p w:rsidR="000507E2" w:rsidRDefault="005F2B2B">
      <w:pPr>
        <w:spacing w:before="118"/>
        <w:ind w:left="952"/>
        <w:jc w:val="both"/>
      </w:pPr>
      <w:r>
        <w:t>L’amministrazione</w:t>
      </w:r>
      <w:r>
        <w:rPr>
          <w:spacing w:val="35"/>
        </w:rPr>
        <w:t xml:space="preserve"> </w:t>
      </w:r>
      <w:r>
        <w:t>ha</w:t>
      </w:r>
      <w:r>
        <w:rPr>
          <w:spacing w:val="82"/>
        </w:rPr>
        <w:t xml:space="preserve"> </w:t>
      </w:r>
      <w:r>
        <w:t>adempiuto</w:t>
      </w:r>
      <w:r>
        <w:rPr>
          <w:spacing w:val="83"/>
        </w:rPr>
        <w:t xml:space="preserve"> </w:t>
      </w:r>
      <w:r>
        <w:t>al</w:t>
      </w:r>
      <w:r>
        <w:rPr>
          <w:spacing w:val="82"/>
        </w:rPr>
        <w:t xml:space="preserve"> </w:t>
      </w:r>
      <w:r>
        <w:t>dettato</w:t>
      </w:r>
      <w:r>
        <w:rPr>
          <w:spacing w:val="82"/>
        </w:rPr>
        <w:t xml:space="preserve"> </w:t>
      </w:r>
      <w:r>
        <w:t>normativo</w:t>
      </w:r>
      <w:r>
        <w:rPr>
          <w:spacing w:val="82"/>
        </w:rPr>
        <w:t xml:space="preserve"> </w:t>
      </w:r>
      <w:r>
        <w:t>sin</w:t>
      </w:r>
      <w:r>
        <w:rPr>
          <w:spacing w:val="81"/>
        </w:rPr>
        <w:t xml:space="preserve"> </w:t>
      </w:r>
      <w:r>
        <w:t>dal</w:t>
      </w:r>
      <w:r>
        <w:rPr>
          <w:spacing w:val="82"/>
        </w:rPr>
        <w:t xml:space="preserve"> </w:t>
      </w:r>
      <w:r>
        <w:t>1°</w:t>
      </w:r>
      <w:r>
        <w:rPr>
          <w:spacing w:val="83"/>
        </w:rPr>
        <w:t xml:space="preserve"> </w:t>
      </w:r>
      <w:r>
        <w:t>gennaio</w:t>
      </w:r>
      <w:r>
        <w:rPr>
          <w:spacing w:val="80"/>
        </w:rPr>
        <w:t xml:space="preserve"> </w:t>
      </w:r>
      <w:r>
        <w:t>2010:</w:t>
      </w:r>
      <w:r>
        <w:rPr>
          <w:spacing w:val="82"/>
        </w:rPr>
        <w:t xml:space="preserve"> </w:t>
      </w:r>
      <w:r>
        <w:t>l’albo</w:t>
      </w:r>
      <w:r>
        <w:rPr>
          <w:spacing w:val="83"/>
        </w:rPr>
        <w:t xml:space="preserve"> </w:t>
      </w:r>
      <w:r>
        <w:t>pretorio</w:t>
      </w:r>
      <w:r>
        <w:rPr>
          <w:spacing w:val="80"/>
        </w:rPr>
        <w:t xml:space="preserve"> </w:t>
      </w:r>
      <w:r>
        <w:t>è</w:t>
      </w:r>
    </w:p>
    <w:p w:rsidR="000507E2" w:rsidRDefault="005F2B2B">
      <w:pPr>
        <w:ind w:left="952"/>
        <w:jc w:val="both"/>
      </w:pPr>
      <w:r>
        <w:t>esclusivamente</w:t>
      </w:r>
      <w:r>
        <w:rPr>
          <w:spacing w:val="-3"/>
        </w:rPr>
        <w:t xml:space="preserve"> </w:t>
      </w:r>
      <w:r>
        <w:t>informatico.</w:t>
      </w:r>
      <w:r>
        <w:rPr>
          <w:spacing w:val="-1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relativo</w:t>
      </w:r>
      <w:r>
        <w:rPr>
          <w:spacing w:val="-3"/>
        </w:rPr>
        <w:t xml:space="preserve"> </w:t>
      </w:r>
      <w:r>
        <w:t>link</w:t>
      </w:r>
      <w:r>
        <w:rPr>
          <w:spacing w:val="-3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ben</w:t>
      </w:r>
      <w:r>
        <w:rPr>
          <w:spacing w:val="-1"/>
        </w:rPr>
        <w:t xml:space="preserve"> </w:t>
      </w:r>
      <w:r>
        <w:t>indicato</w:t>
      </w:r>
      <w:r>
        <w:rPr>
          <w:spacing w:val="-2"/>
        </w:rPr>
        <w:t xml:space="preserve"> </w:t>
      </w:r>
      <w:r>
        <w:t>nella</w:t>
      </w:r>
      <w:r>
        <w:rPr>
          <w:spacing w:val="3"/>
        </w:rPr>
        <w:t xml:space="preserve"> </w:t>
      </w:r>
      <w:r>
        <w:t>home</w:t>
      </w:r>
      <w:r>
        <w:rPr>
          <w:spacing w:val="-1"/>
        </w:rPr>
        <w:t xml:space="preserve"> </w:t>
      </w:r>
      <w:r>
        <w:t>page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sito</w:t>
      </w:r>
      <w:r>
        <w:rPr>
          <w:spacing w:val="-5"/>
        </w:rPr>
        <w:t xml:space="preserve"> </w:t>
      </w:r>
      <w:r>
        <w:t>istituzionale.</w:t>
      </w:r>
    </w:p>
    <w:p w:rsidR="000507E2" w:rsidRDefault="005F2B2B">
      <w:pPr>
        <w:spacing w:before="120"/>
        <w:ind w:left="952" w:right="1134"/>
        <w:jc w:val="both"/>
      </w:pPr>
      <w:r>
        <w:t>Come deliberato dall’Autorità nazionale anticorruzione (legge 190/2012), per gli atti soggetti a pubblicità</w:t>
      </w:r>
      <w:r>
        <w:rPr>
          <w:spacing w:val="1"/>
        </w:rPr>
        <w:t xml:space="preserve"> </w:t>
      </w:r>
      <w:r>
        <w:t>legale</w:t>
      </w:r>
      <w:r>
        <w:rPr>
          <w:spacing w:val="-2"/>
        </w:rPr>
        <w:t xml:space="preserve"> </w:t>
      </w:r>
      <w:r>
        <w:t>all’albo</w:t>
      </w:r>
      <w:r>
        <w:rPr>
          <w:spacing w:val="-2"/>
        </w:rPr>
        <w:t xml:space="preserve"> </w:t>
      </w:r>
      <w:r>
        <w:t>pretorio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line,</w:t>
      </w:r>
      <w:r>
        <w:rPr>
          <w:spacing w:val="-4"/>
        </w:rPr>
        <w:t xml:space="preserve"> </w:t>
      </w:r>
      <w:r>
        <w:t>nei</w:t>
      </w:r>
      <w:r>
        <w:rPr>
          <w:spacing w:val="-4"/>
        </w:rPr>
        <w:t xml:space="preserve"> </w:t>
      </w:r>
      <w:r>
        <w:t>casi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cui</w:t>
      </w:r>
      <w:r>
        <w:rPr>
          <w:spacing w:val="-4"/>
        </w:rPr>
        <w:t xml:space="preserve"> </w:t>
      </w:r>
      <w:r>
        <w:t>tali</w:t>
      </w:r>
      <w:r>
        <w:rPr>
          <w:spacing w:val="-4"/>
        </w:rPr>
        <w:t xml:space="preserve"> </w:t>
      </w:r>
      <w:r>
        <w:t>atti</w:t>
      </w:r>
      <w:r>
        <w:rPr>
          <w:spacing w:val="-4"/>
        </w:rPr>
        <w:t xml:space="preserve"> </w:t>
      </w:r>
      <w:r>
        <w:t>rientrino</w:t>
      </w:r>
      <w:r>
        <w:rPr>
          <w:spacing w:val="-3"/>
        </w:rPr>
        <w:t xml:space="preserve"> </w:t>
      </w:r>
      <w:r>
        <w:t>nelle</w:t>
      </w:r>
      <w:r>
        <w:rPr>
          <w:spacing w:val="-2"/>
        </w:rPr>
        <w:t xml:space="preserve"> </w:t>
      </w:r>
      <w:r>
        <w:t>categorie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quali</w:t>
      </w:r>
      <w:r>
        <w:rPr>
          <w:spacing w:val="-4"/>
        </w:rPr>
        <w:t xml:space="preserve"> </w:t>
      </w:r>
      <w:r>
        <w:t>l’obbligo</w:t>
      </w:r>
      <w:r>
        <w:rPr>
          <w:spacing w:val="-6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previsto</w:t>
      </w:r>
      <w:r>
        <w:rPr>
          <w:spacing w:val="-48"/>
        </w:rPr>
        <w:t xml:space="preserve"> </w:t>
      </w:r>
      <w:r>
        <w:t>dalle legge, rimane</w:t>
      </w:r>
      <w:r>
        <w:rPr>
          <w:spacing w:val="-2"/>
        </w:rPr>
        <w:t xml:space="preserve"> </w:t>
      </w:r>
      <w:r>
        <w:t>invariato</w:t>
      </w:r>
      <w:r>
        <w:rPr>
          <w:spacing w:val="-1"/>
        </w:rPr>
        <w:t xml:space="preserve"> </w:t>
      </w:r>
      <w:r>
        <w:t>anche l’obbligo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pubblicazione in</w:t>
      </w:r>
      <w:r>
        <w:rPr>
          <w:spacing w:val="-1"/>
        </w:rPr>
        <w:t xml:space="preserve"> </w:t>
      </w:r>
      <w:r>
        <w:t>altre</w:t>
      </w:r>
      <w:r>
        <w:rPr>
          <w:spacing w:val="-2"/>
        </w:rPr>
        <w:t xml:space="preserve"> </w:t>
      </w:r>
      <w:r>
        <w:t>sezioni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sito</w:t>
      </w:r>
      <w:r>
        <w:rPr>
          <w:spacing w:val="-1"/>
        </w:rPr>
        <w:t xml:space="preserve"> </w:t>
      </w:r>
      <w:r>
        <w:t>istituzionale.</w:t>
      </w:r>
    </w:p>
    <w:p w:rsidR="000507E2" w:rsidRDefault="005F2B2B">
      <w:pPr>
        <w:spacing w:before="122"/>
        <w:ind w:left="952"/>
        <w:jc w:val="both"/>
      </w:pPr>
      <w:r>
        <w:t>L’ente</w:t>
      </w:r>
      <w:r>
        <w:rPr>
          <w:spacing w:val="-2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munito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posta</w:t>
      </w:r>
      <w:r>
        <w:rPr>
          <w:spacing w:val="-3"/>
        </w:rPr>
        <w:t xml:space="preserve"> </w:t>
      </w:r>
      <w:r>
        <w:t>elettronica</w:t>
      </w:r>
      <w:r>
        <w:rPr>
          <w:spacing w:val="-1"/>
        </w:rPr>
        <w:t xml:space="preserve"> </w:t>
      </w:r>
      <w:r>
        <w:t>ordinaria</w:t>
      </w:r>
      <w:r>
        <w:rPr>
          <w:spacing w:val="-4"/>
        </w:rPr>
        <w:t xml:space="preserve"> </w:t>
      </w:r>
      <w:r>
        <w:t>e certificata.</w:t>
      </w:r>
    </w:p>
    <w:p w:rsidR="000507E2" w:rsidRDefault="005F2B2B">
      <w:pPr>
        <w:pStyle w:val="Paragrafoelenco"/>
        <w:numPr>
          <w:ilvl w:val="0"/>
          <w:numId w:val="18"/>
        </w:numPr>
        <w:tabs>
          <w:tab w:val="left" w:pos="1166"/>
        </w:tabs>
        <w:spacing w:before="120"/>
        <w:ind w:left="1165" w:hanging="214"/>
      </w:pPr>
      <w:r>
        <w:t>Attuazione</w:t>
      </w:r>
    </w:p>
    <w:p w:rsidR="000507E2" w:rsidRDefault="005F2B2B">
      <w:pPr>
        <w:spacing w:before="120"/>
        <w:ind w:left="952" w:right="1081"/>
      </w:pPr>
      <w:r>
        <w:t>L’allegato</w:t>
      </w:r>
      <w:r>
        <w:rPr>
          <w:spacing w:val="14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t>decreto</w:t>
      </w:r>
      <w:r>
        <w:rPr>
          <w:spacing w:val="18"/>
        </w:rPr>
        <w:t xml:space="preserve"> </w:t>
      </w:r>
      <w:r>
        <w:t>legislativo</w:t>
      </w:r>
      <w:r>
        <w:rPr>
          <w:spacing w:val="17"/>
        </w:rPr>
        <w:t xml:space="preserve"> </w:t>
      </w:r>
      <w:r>
        <w:t>33/2013</w:t>
      </w:r>
      <w:r>
        <w:rPr>
          <w:spacing w:val="15"/>
        </w:rPr>
        <w:t xml:space="preserve"> </w:t>
      </w:r>
      <w:r>
        <w:t>disciplina</w:t>
      </w:r>
      <w:r>
        <w:rPr>
          <w:spacing w:val="14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t>struttura</w:t>
      </w:r>
      <w:r>
        <w:rPr>
          <w:spacing w:val="15"/>
        </w:rPr>
        <w:t xml:space="preserve"> </w:t>
      </w:r>
      <w:r>
        <w:t>delle</w:t>
      </w:r>
      <w:r>
        <w:rPr>
          <w:spacing w:val="18"/>
        </w:rPr>
        <w:t xml:space="preserve"> </w:t>
      </w:r>
      <w:r>
        <w:t>informazioni</w:t>
      </w:r>
      <w:r>
        <w:rPr>
          <w:spacing w:val="17"/>
        </w:rPr>
        <w:t xml:space="preserve"> </w:t>
      </w:r>
      <w:r>
        <w:t>da</w:t>
      </w:r>
      <w:r>
        <w:rPr>
          <w:spacing w:val="17"/>
        </w:rPr>
        <w:t xml:space="preserve"> </w:t>
      </w:r>
      <w:r>
        <w:t>pubblicarsi</w:t>
      </w:r>
      <w:r>
        <w:rPr>
          <w:spacing w:val="15"/>
        </w:rPr>
        <w:t xml:space="preserve"> </w:t>
      </w:r>
      <w:r>
        <w:t>sui</w:t>
      </w:r>
      <w:r>
        <w:rPr>
          <w:spacing w:val="14"/>
        </w:rPr>
        <w:t xml:space="preserve"> </w:t>
      </w:r>
      <w:r>
        <w:t>siti</w:t>
      </w:r>
      <w:r>
        <w:rPr>
          <w:spacing w:val="-47"/>
        </w:rPr>
        <w:t xml:space="preserve"> </w:t>
      </w:r>
      <w:r>
        <w:t>istituzionali delle</w:t>
      </w:r>
      <w:r>
        <w:rPr>
          <w:spacing w:val="-1"/>
        </w:rPr>
        <w:t xml:space="preserve"> </w:t>
      </w:r>
      <w:r>
        <w:t>pubbliche</w:t>
      </w:r>
      <w:r>
        <w:rPr>
          <w:spacing w:val="-1"/>
        </w:rPr>
        <w:t xml:space="preserve"> </w:t>
      </w:r>
      <w:r>
        <w:t>amministrazioni.</w:t>
      </w:r>
    </w:p>
    <w:p w:rsidR="000507E2" w:rsidRDefault="005F2B2B">
      <w:pPr>
        <w:spacing w:before="118"/>
        <w:ind w:left="952" w:right="1081"/>
      </w:pPr>
      <w:r>
        <w:t>Il</w:t>
      </w:r>
      <w:r>
        <w:rPr>
          <w:spacing w:val="-10"/>
        </w:rPr>
        <w:t xml:space="preserve"> </w:t>
      </w:r>
      <w:r>
        <w:t>legislatore</w:t>
      </w:r>
      <w:r>
        <w:rPr>
          <w:spacing w:val="-7"/>
        </w:rPr>
        <w:t xml:space="preserve"> </w:t>
      </w:r>
      <w:r>
        <w:t>ha</w:t>
      </w:r>
      <w:r>
        <w:rPr>
          <w:spacing w:val="-8"/>
        </w:rPr>
        <w:t xml:space="preserve"> </w:t>
      </w:r>
      <w:r>
        <w:t>organizzato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sotto-sezioni</w:t>
      </w:r>
      <w:r>
        <w:rPr>
          <w:spacing w:val="-9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primo</w:t>
      </w:r>
      <w:r>
        <w:rPr>
          <w:spacing w:val="-8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secondo</w:t>
      </w:r>
      <w:r>
        <w:rPr>
          <w:spacing w:val="-7"/>
        </w:rPr>
        <w:t xml:space="preserve"> </w:t>
      </w:r>
      <w:r>
        <w:t>livello</w:t>
      </w:r>
      <w:r>
        <w:rPr>
          <w:spacing w:val="-7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informazioni,</w:t>
      </w:r>
      <w:r>
        <w:rPr>
          <w:spacing w:val="-7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documenti</w:t>
      </w:r>
      <w:r>
        <w:rPr>
          <w:spacing w:val="-9"/>
        </w:rPr>
        <w:t xml:space="preserve"> </w:t>
      </w:r>
      <w:r>
        <w:t>ed</w:t>
      </w:r>
      <w:r>
        <w:rPr>
          <w:spacing w:val="-8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dati</w:t>
      </w:r>
      <w:r>
        <w:rPr>
          <w:spacing w:val="-46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pubblicare</w:t>
      </w:r>
      <w:r>
        <w:rPr>
          <w:spacing w:val="-1"/>
        </w:rPr>
        <w:t xml:space="preserve"> </w:t>
      </w:r>
      <w:r>
        <w:t>obbligatoriamente</w:t>
      </w:r>
      <w:r>
        <w:rPr>
          <w:spacing w:val="-1"/>
        </w:rPr>
        <w:t xml:space="preserve"> </w:t>
      </w:r>
      <w:r>
        <w:t>nella</w:t>
      </w:r>
      <w:r>
        <w:rPr>
          <w:spacing w:val="-2"/>
        </w:rPr>
        <w:t xml:space="preserve"> </w:t>
      </w:r>
      <w:r>
        <w:t>sezione</w:t>
      </w:r>
      <w:r>
        <w:rPr>
          <w:spacing w:val="-1"/>
        </w:rPr>
        <w:t xml:space="preserve"> </w:t>
      </w:r>
      <w:r>
        <w:t>«Amministrazione trasparente»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sito web.</w:t>
      </w:r>
    </w:p>
    <w:p w:rsidR="000507E2" w:rsidRDefault="005F2B2B">
      <w:pPr>
        <w:spacing w:before="121"/>
        <w:ind w:left="952"/>
      </w:pPr>
      <w:r>
        <w:t>Le</w:t>
      </w:r>
      <w:r>
        <w:rPr>
          <w:spacing w:val="46"/>
        </w:rPr>
        <w:t xml:space="preserve"> </w:t>
      </w:r>
      <w:r>
        <w:t>sotto-sezioni</w:t>
      </w:r>
      <w:r>
        <w:rPr>
          <w:spacing w:val="47"/>
        </w:rPr>
        <w:t xml:space="preserve"> </w:t>
      </w:r>
      <w:r>
        <w:t>devono</w:t>
      </w:r>
      <w:r>
        <w:rPr>
          <w:spacing w:val="47"/>
        </w:rPr>
        <w:t xml:space="preserve"> </w:t>
      </w:r>
      <w:r>
        <w:t>essere</w:t>
      </w:r>
      <w:r w:rsidR="00CA119B">
        <w:t xml:space="preserve"> </w:t>
      </w:r>
      <w:r>
        <w:t>denominate</w:t>
      </w:r>
      <w:r>
        <w:rPr>
          <w:spacing w:val="49"/>
        </w:rPr>
        <w:t xml:space="preserve"> </w:t>
      </w:r>
      <w:r>
        <w:t>esattamente</w:t>
      </w:r>
      <w:r w:rsidR="00CA119B">
        <w:t xml:space="preserve"> </w:t>
      </w:r>
      <w:r>
        <w:t>come</w:t>
      </w:r>
      <w:r w:rsidR="00CA119B">
        <w:t xml:space="preserve"> </w:t>
      </w:r>
      <w:r>
        <w:t>indicato</w:t>
      </w:r>
      <w:r>
        <w:rPr>
          <w:spacing w:val="47"/>
        </w:rPr>
        <w:t xml:space="preserve"> </w:t>
      </w:r>
      <w:r>
        <w:t>in</w:t>
      </w:r>
      <w:r>
        <w:rPr>
          <w:spacing w:val="47"/>
        </w:rPr>
        <w:t xml:space="preserve"> </w:t>
      </w:r>
      <w:r>
        <w:t>nell’allegato</w:t>
      </w:r>
      <w:r>
        <w:rPr>
          <w:spacing w:val="45"/>
        </w:rPr>
        <w:t xml:space="preserve"> </w:t>
      </w:r>
      <w:r>
        <w:t>A</w:t>
      </w:r>
      <w:r>
        <w:rPr>
          <w:spacing w:val="48"/>
        </w:rPr>
        <w:t xml:space="preserve"> </w:t>
      </w:r>
      <w:r>
        <w:t>del</w:t>
      </w:r>
      <w:r>
        <w:rPr>
          <w:spacing w:val="48"/>
        </w:rPr>
        <w:t xml:space="preserve"> </w:t>
      </w:r>
      <w:r>
        <w:t>decreto</w:t>
      </w:r>
    </w:p>
    <w:p w:rsidR="000507E2" w:rsidRDefault="005F2B2B">
      <w:pPr>
        <w:ind w:left="952"/>
      </w:pPr>
      <w:r>
        <w:t>33/2013.</w:t>
      </w:r>
    </w:p>
    <w:p w:rsidR="000507E2" w:rsidRDefault="005F2B2B">
      <w:pPr>
        <w:spacing w:before="120"/>
        <w:ind w:left="952"/>
      </w:pPr>
      <w:r>
        <w:t>Le</w:t>
      </w:r>
      <w:r>
        <w:rPr>
          <w:spacing w:val="-5"/>
        </w:rPr>
        <w:t xml:space="preserve"> </w:t>
      </w:r>
      <w:r>
        <w:t>tabelle</w:t>
      </w:r>
      <w:r>
        <w:rPr>
          <w:spacing w:val="-8"/>
        </w:rPr>
        <w:t xml:space="preserve"> </w:t>
      </w:r>
      <w:r>
        <w:t>riportate</w:t>
      </w:r>
      <w:r>
        <w:rPr>
          <w:spacing w:val="-8"/>
        </w:rPr>
        <w:t xml:space="preserve"> </w:t>
      </w:r>
      <w:r>
        <w:t>nelle</w:t>
      </w:r>
      <w:r>
        <w:rPr>
          <w:spacing w:val="-5"/>
        </w:rPr>
        <w:t xml:space="preserve"> </w:t>
      </w:r>
      <w:r>
        <w:t>pagine</w:t>
      </w:r>
      <w:r>
        <w:rPr>
          <w:spacing w:val="-5"/>
        </w:rPr>
        <w:t xml:space="preserve"> </w:t>
      </w:r>
      <w:r>
        <w:t>che</w:t>
      </w:r>
      <w:r>
        <w:rPr>
          <w:spacing w:val="-7"/>
        </w:rPr>
        <w:t xml:space="preserve"> </w:t>
      </w:r>
      <w:r>
        <w:t>seguono,</w:t>
      </w:r>
      <w:r>
        <w:rPr>
          <w:spacing w:val="-8"/>
        </w:rPr>
        <w:t xml:space="preserve"> </w:t>
      </w:r>
      <w:r>
        <w:t>sono</w:t>
      </w:r>
      <w:r>
        <w:rPr>
          <w:spacing w:val="-6"/>
        </w:rPr>
        <w:t xml:space="preserve"> </w:t>
      </w:r>
      <w:r>
        <w:t>state</w:t>
      </w:r>
      <w:r>
        <w:rPr>
          <w:spacing w:val="-8"/>
        </w:rPr>
        <w:t xml:space="preserve"> </w:t>
      </w:r>
      <w:r>
        <w:t>elaborate</w:t>
      </w:r>
      <w:r>
        <w:rPr>
          <w:spacing w:val="-4"/>
        </w:rPr>
        <w:t xml:space="preserve"> </w:t>
      </w:r>
      <w:r>
        <w:t>sulla</w:t>
      </w:r>
      <w:r>
        <w:rPr>
          <w:spacing w:val="-7"/>
        </w:rPr>
        <w:t xml:space="preserve"> </w:t>
      </w:r>
      <w:r>
        <w:t>base</w:t>
      </w:r>
      <w:r>
        <w:rPr>
          <w:spacing w:val="-5"/>
        </w:rPr>
        <w:t xml:space="preserve"> </w:t>
      </w:r>
      <w:r>
        <w:t>delle</w:t>
      </w:r>
      <w:r>
        <w:rPr>
          <w:spacing w:val="-8"/>
        </w:rPr>
        <w:t xml:space="preserve"> </w:t>
      </w:r>
      <w:r>
        <w:t>indicazioni</w:t>
      </w:r>
      <w:r>
        <w:rPr>
          <w:spacing w:val="-7"/>
        </w:rPr>
        <w:t xml:space="preserve"> </w:t>
      </w:r>
      <w:r>
        <w:t>contenute</w:t>
      </w:r>
      <w:r>
        <w:rPr>
          <w:spacing w:val="-4"/>
        </w:rPr>
        <w:t xml:space="preserve"> </w:t>
      </w:r>
      <w:r>
        <w:t>nel</w:t>
      </w:r>
    </w:p>
    <w:p w:rsidR="000507E2" w:rsidRDefault="005F2B2B">
      <w:pPr>
        <w:spacing w:before="1"/>
        <w:ind w:left="952"/>
      </w:pPr>
      <w:r>
        <w:t>suddetto</w:t>
      </w:r>
      <w:r>
        <w:rPr>
          <w:spacing w:val="-5"/>
        </w:rPr>
        <w:t xml:space="preserve"> </w:t>
      </w:r>
      <w:r>
        <w:t>allegato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decreto</w:t>
      </w:r>
      <w:r>
        <w:rPr>
          <w:spacing w:val="-2"/>
        </w:rPr>
        <w:t xml:space="preserve"> </w:t>
      </w:r>
      <w:r>
        <w:t>33/2013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“linee</w:t>
      </w:r>
      <w:r>
        <w:rPr>
          <w:spacing w:val="-1"/>
        </w:rPr>
        <w:t xml:space="preserve"> </w:t>
      </w:r>
      <w:r>
        <w:t>guida”</w:t>
      </w:r>
      <w:r>
        <w:rPr>
          <w:spacing w:val="-3"/>
        </w:rPr>
        <w:t xml:space="preserve"> </w:t>
      </w:r>
      <w:r>
        <w:t>fornite</w:t>
      </w:r>
      <w:r>
        <w:rPr>
          <w:spacing w:val="1"/>
        </w:rPr>
        <w:t xml:space="preserve"> </w:t>
      </w:r>
      <w:r>
        <w:t>dall’ANAC.</w:t>
      </w:r>
    </w:p>
    <w:p w:rsidR="000507E2" w:rsidRDefault="005F2B2B">
      <w:pPr>
        <w:pStyle w:val="Paragrafoelenco"/>
        <w:numPr>
          <w:ilvl w:val="0"/>
          <w:numId w:val="18"/>
        </w:numPr>
        <w:tabs>
          <w:tab w:val="left" w:pos="1221"/>
        </w:tabs>
        <w:spacing w:before="120"/>
        <w:ind w:left="1220" w:hanging="269"/>
      </w:pPr>
      <w:r>
        <w:t>Organizzazione</w:t>
      </w:r>
    </w:p>
    <w:p w:rsidR="000507E2" w:rsidRDefault="005F2B2B">
      <w:pPr>
        <w:spacing w:before="121"/>
        <w:ind w:left="952"/>
        <w:jc w:val="both"/>
      </w:pPr>
      <w:r>
        <w:t>Data la struttura</w:t>
      </w:r>
      <w:r>
        <w:rPr>
          <w:spacing w:val="1"/>
        </w:rPr>
        <w:t xml:space="preserve"> </w:t>
      </w:r>
      <w:r>
        <w:t>organizzativa dell’ente, non</w:t>
      </w:r>
      <w:r>
        <w:rPr>
          <w:spacing w:val="-2"/>
        </w:rPr>
        <w:t xml:space="preserve"> </w:t>
      </w:r>
      <w:r>
        <w:t>è possibile</w:t>
      </w:r>
      <w:r>
        <w:rPr>
          <w:spacing w:val="1"/>
        </w:rPr>
        <w:t xml:space="preserve"> </w:t>
      </w:r>
      <w:r>
        <w:t>individuare</w:t>
      </w:r>
      <w:r>
        <w:rPr>
          <w:spacing w:val="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unico</w:t>
      </w:r>
      <w:r>
        <w:rPr>
          <w:spacing w:val="-2"/>
        </w:rPr>
        <w:t xml:space="preserve"> </w:t>
      </w:r>
      <w:r>
        <w:t>ufficio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gestione di</w:t>
      </w:r>
      <w:r>
        <w:rPr>
          <w:spacing w:val="1"/>
        </w:rPr>
        <w:t xml:space="preserve"> </w:t>
      </w:r>
      <w:r>
        <w:t>tutti</w:t>
      </w:r>
      <w:r>
        <w:rPr>
          <w:spacing w:val="-1"/>
        </w:rPr>
        <w:t xml:space="preserve"> </w:t>
      </w:r>
      <w:r>
        <w:t>i</w:t>
      </w:r>
    </w:p>
    <w:p w:rsidR="000507E2" w:rsidRDefault="005F2B2B">
      <w:pPr>
        <w:ind w:left="952"/>
        <w:jc w:val="both"/>
      </w:pPr>
      <w:r>
        <w:t>dati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informazioni da</w:t>
      </w:r>
      <w:r>
        <w:rPr>
          <w:spacing w:val="-4"/>
        </w:rPr>
        <w:t xml:space="preserve"> </w:t>
      </w:r>
      <w:r>
        <w:t>registrare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“Amministrazione</w:t>
      </w:r>
      <w:r>
        <w:rPr>
          <w:spacing w:val="-3"/>
        </w:rPr>
        <w:t xml:space="preserve"> </w:t>
      </w:r>
      <w:r>
        <w:t>Trasparente”.</w:t>
      </w:r>
    </w:p>
    <w:p w:rsidR="000507E2" w:rsidRDefault="005F2B2B">
      <w:pPr>
        <w:spacing w:before="118"/>
        <w:ind w:left="952" w:right="1130"/>
        <w:jc w:val="both"/>
      </w:pPr>
      <w:r>
        <w:t>Il</w:t>
      </w:r>
      <w:r>
        <w:rPr>
          <w:spacing w:val="-10"/>
        </w:rPr>
        <w:t xml:space="preserve"> </w:t>
      </w:r>
      <w:r>
        <w:t>Responsabile</w:t>
      </w:r>
      <w:r>
        <w:rPr>
          <w:spacing w:val="-9"/>
        </w:rPr>
        <w:t xml:space="preserve"> </w:t>
      </w:r>
      <w:r>
        <w:t>anticorruzione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trasparenza:</w:t>
      </w:r>
      <w:r>
        <w:rPr>
          <w:spacing w:val="-9"/>
        </w:rPr>
        <w:t xml:space="preserve"> </w:t>
      </w:r>
      <w:r>
        <w:t>coordina,</w:t>
      </w:r>
      <w:r>
        <w:rPr>
          <w:spacing w:val="-11"/>
        </w:rPr>
        <w:t xml:space="preserve"> </w:t>
      </w:r>
      <w:r>
        <w:t>sovrintende</w:t>
      </w:r>
      <w:r>
        <w:rPr>
          <w:spacing w:val="-8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verifica</w:t>
      </w:r>
      <w:r>
        <w:rPr>
          <w:spacing w:val="-10"/>
        </w:rPr>
        <w:t xml:space="preserve"> </w:t>
      </w:r>
      <w:r>
        <w:t>l’attività</w:t>
      </w:r>
      <w:r>
        <w:rPr>
          <w:spacing w:val="-10"/>
        </w:rPr>
        <w:t xml:space="preserve"> </w:t>
      </w:r>
      <w:r>
        <w:t>dei</w:t>
      </w:r>
      <w:r>
        <w:rPr>
          <w:spacing w:val="-12"/>
        </w:rPr>
        <w:t xml:space="preserve"> </w:t>
      </w:r>
      <w:r>
        <w:t>Responsabili</w:t>
      </w:r>
      <w:r>
        <w:rPr>
          <w:spacing w:val="-47"/>
        </w:rPr>
        <w:t xml:space="preserve"> </w:t>
      </w:r>
      <w:r>
        <w:t>incaricati;</w:t>
      </w:r>
      <w:r>
        <w:rPr>
          <w:spacing w:val="1"/>
        </w:rPr>
        <w:t xml:space="preserve"> </w:t>
      </w:r>
      <w:r>
        <w:t>accerta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tempestiva</w:t>
      </w:r>
      <w:r>
        <w:rPr>
          <w:spacing w:val="1"/>
        </w:rPr>
        <w:t xml:space="preserve"> </w:t>
      </w:r>
      <w:r>
        <w:t>pubblicazione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ciascun</w:t>
      </w:r>
      <w:r>
        <w:rPr>
          <w:spacing w:val="1"/>
        </w:rPr>
        <w:t xml:space="preserve"> </w:t>
      </w:r>
      <w:r>
        <w:t>ufficio;</w:t>
      </w:r>
      <w:r>
        <w:rPr>
          <w:spacing w:val="1"/>
        </w:rPr>
        <w:t xml:space="preserve"> </w:t>
      </w:r>
      <w:r>
        <w:t>assicura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completezza,</w:t>
      </w:r>
      <w:r>
        <w:rPr>
          <w:spacing w:val="1"/>
        </w:rPr>
        <w:t xml:space="preserve"> </w:t>
      </w:r>
      <w:r>
        <w:t>la</w:t>
      </w:r>
      <w:r>
        <w:rPr>
          <w:spacing w:val="-47"/>
        </w:rPr>
        <w:t xml:space="preserve"> </w:t>
      </w:r>
      <w:r>
        <w:t>chiarezza</w:t>
      </w:r>
      <w:r>
        <w:rPr>
          <w:spacing w:val="-4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l'aggiornamento</w:t>
      </w:r>
      <w:r>
        <w:rPr>
          <w:spacing w:val="-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informazioni.</w:t>
      </w:r>
    </w:p>
    <w:p w:rsidR="000507E2" w:rsidRDefault="000507E2">
      <w:pPr>
        <w:jc w:val="both"/>
        <w:sectPr w:rsidR="000507E2">
          <w:pgSz w:w="11910" w:h="16840"/>
          <w:pgMar w:top="1580" w:right="140" w:bottom="280" w:left="180" w:header="720" w:footer="720" w:gutter="0"/>
          <w:pgBorders w:offsetFrom="page">
            <w:top w:val="single" w:sz="12" w:space="20" w:color="767070"/>
            <w:left w:val="single" w:sz="12" w:space="14" w:color="767070"/>
            <w:bottom w:val="single" w:sz="12" w:space="20" w:color="767070"/>
            <w:right w:val="single" w:sz="12" w:space="14" w:color="767070"/>
          </w:pgBorders>
          <w:cols w:space="720"/>
        </w:sectPr>
      </w:pPr>
    </w:p>
    <w:p w:rsidR="000507E2" w:rsidRDefault="000507E2">
      <w:pPr>
        <w:pStyle w:val="Corpodeltesto"/>
        <w:spacing w:before="10"/>
        <w:ind w:left="0"/>
        <w:rPr>
          <w:sz w:val="12"/>
        </w:rPr>
      </w:pPr>
    </w:p>
    <w:p w:rsidR="000507E2" w:rsidRDefault="005F2B2B">
      <w:pPr>
        <w:spacing w:before="57"/>
        <w:ind w:left="952" w:right="1133"/>
        <w:jc w:val="both"/>
      </w:pPr>
      <w:r>
        <w:t>Nell’ambito del ciclo di gestione della performance sono definiti obiettivi, indicatori e puntuali criteri di</w:t>
      </w:r>
      <w:r>
        <w:rPr>
          <w:spacing w:val="1"/>
        </w:rPr>
        <w:t xml:space="preserve"> </w:t>
      </w:r>
      <w:r>
        <w:t>monitoraggio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valutazione</w:t>
      </w:r>
      <w:r>
        <w:rPr>
          <w:spacing w:val="-1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obblighi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pubblicazione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trasparenza.</w:t>
      </w:r>
    </w:p>
    <w:p w:rsidR="000507E2" w:rsidRDefault="005F2B2B">
      <w:pPr>
        <w:spacing w:before="120"/>
        <w:ind w:left="952" w:right="1139"/>
        <w:jc w:val="both"/>
      </w:pPr>
      <w:r>
        <w:t>L’adempimento degli obblighi di trasparenza e pubblicazione previsti dal decreto legislativo 33/2013 e dal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programma,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oggetto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controllo</w:t>
      </w:r>
      <w:r>
        <w:rPr>
          <w:spacing w:val="1"/>
        </w:rPr>
        <w:t xml:space="preserve"> </w:t>
      </w:r>
      <w:r>
        <w:t>successivo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regolarità</w:t>
      </w:r>
      <w:r>
        <w:rPr>
          <w:spacing w:val="1"/>
        </w:rPr>
        <w:t xml:space="preserve"> </w:t>
      </w:r>
      <w:r>
        <w:t>amministrativa</w:t>
      </w:r>
      <w:r>
        <w:rPr>
          <w:spacing w:val="1"/>
        </w:rPr>
        <w:t xml:space="preserve"> </w:t>
      </w:r>
      <w:r>
        <w:t>come</w:t>
      </w:r>
      <w:r>
        <w:rPr>
          <w:spacing w:val="1"/>
        </w:rPr>
        <w:t xml:space="preserve"> </w:t>
      </w:r>
      <w:r>
        <w:t>normato</w:t>
      </w:r>
      <w:r>
        <w:rPr>
          <w:spacing w:val="1"/>
        </w:rPr>
        <w:t xml:space="preserve"> </w:t>
      </w:r>
      <w:r>
        <w:t>dall’articolo</w:t>
      </w:r>
      <w:r>
        <w:rPr>
          <w:spacing w:val="-2"/>
        </w:rPr>
        <w:t xml:space="preserve"> </w:t>
      </w:r>
      <w:r>
        <w:t>147-bis,</w:t>
      </w:r>
      <w:r>
        <w:rPr>
          <w:spacing w:val="-1"/>
        </w:rPr>
        <w:t xml:space="preserve"> </w:t>
      </w:r>
      <w:r>
        <w:t>commi</w:t>
      </w:r>
      <w:r>
        <w:rPr>
          <w:spacing w:val="-3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3,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TUEL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dal</w:t>
      </w:r>
      <w:r>
        <w:rPr>
          <w:spacing w:val="-3"/>
        </w:rPr>
        <w:t xml:space="preserve"> </w:t>
      </w:r>
      <w:r>
        <w:t>regolamento</w:t>
      </w:r>
      <w:r>
        <w:rPr>
          <w:spacing w:val="-1"/>
        </w:rPr>
        <w:t xml:space="preserve"> </w:t>
      </w:r>
      <w:r>
        <w:t>sui controlli</w:t>
      </w:r>
      <w:r>
        <w:rPr>
          <w:spacing w:val="-2"/>
        </w:rPr>
        <w:t xml:space="preserve"> </w:t>
      </w:r>
      <w:r>
        <w:t>interni.</w:t>
      </w:r>
    </w:p>
    <w:p w:rsidR="000507E2" w:rsidRDefault="005F2B2B">
      <w:pPr>
        <w:spacing w:before="121"/>
        <w:ind w:left="952" w:right="1140"/>
        <w:jc w:val="both"/>
      </w:pPr>
      <w:r>
        <w:t>L’ente assicura conoscibilità ed accessibilità a dati, documenti e informazioni elencati dal legislatore e</w:t>
      </w:r>
      <w:r>
        <w:rPr>
          <w:spacing w:val="1"/>
        </w:rPr>
        <w:t xml:space="preserve"> </w:t>
      </w:r>
      <w:r>
        <w:t>precisati</w:t>
      </w:r>
      <w:r>
        <w:rPr>
          <w:spacing w:val="-3"/>
        </w:rPr>
        <w:t xml:space="preserve"> </w:t>
      </w:r>
      <w:r>
        <w:t>dall’ANAC.</w:t>
      </w:r>
    </w:p>
    <w:p w:rsidR="000507E2" w:rsidRDefault="005F2B2B">
      <w:pPr>
        <w:spacing w:before="122" w:line="237" w:lineRule="auto"/>
        <w:ind w:left="952" w:right="1131"/>
        <w:jc w:val="both"/>
      </w:pPr>
      <w:r>
        <w:t>Le limitate risorse dell’ente non consentono l’attivazione di strumenti di rilevazione circa “l’effettivo utilizzo</w:t>
      </w:r>
      <w:r>
        <w:rPr>
          <w:spacing w:val="-47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dati”</w:t>
      </w:r>
      <w:r>
        <w:rPr>
          <w:spacing w:val="-2"/>
        </w:rPr>
        <w:t xml:space="preserve"> </w:t>
      </w:r>
      <w:r>
        <w:t>pubblicati.</w:t>
      </w:r>
    </w:p>
    <w:p w:rsidR="000507E2" w:rsidRDefault="005F2B2B">
      <w:pPr>
        <w:pStyle w:val="Paragrafoelenco"/>
        <w:numPr>
          <w:ilvl w:val="0"/>
          <w:numId w:val="18"/>
        </w:numPr>
        <w:tabs>
          <w:tab w:val="left" w:pos="1233"/>
        </w:tabs>
        <w:spacing w:before="122"/>
        <w:ind w:left="1232" w:hanging="281"/>
      </w:pPr>
      <w:r>
        <w:t>Implementazione</w:t>
      </w:r>
      <w:r>
        <w:rPr>
          <w:spacing w:val="-4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digitalizzazione</w:t>
      </w:r>
    </w:p>
    <w:p w:rsidR="000507E2" w:rsidRDefault="005F2B2B">
      <w:pPr>
        <w:spacing w:before="120"/>
        <w:ind w:left="952" w:right="1131"/>
        <w:jc w:val="both"/>
      </w:pPr>
      <w:r>
        <w:t>La digitalizzazione dei procedimenti consente evidenti semplificazioni delle procedure, standardizzazione</w:t>
      </w:r>
      <w:r>
        <w:rPr>
          <w:spacing w:val="1"/>
        </w:rPr>
        <w:t xml:space="preserve"> </w:t>
      </w:r>
      <w:r>
        <w:t>delle stesse, risparmi in termini di tempi e costi, nonché il</w:t>
      </w:r>
      <w:r>
        <w:rPr>
          <w:spacing w:val="1"/>
        </w:rPr>
        <w:t xml:space="preserve"> </w:t>
      </w:r>
      <w:r>
        <w:t>continuo monitoraggio dell’evoluzione del</w:t>
      </w:r>
      <w:r>
        <w:rPr>
          <w:spacing w:val="1"/>
        </w:rPr>
        <w:t xml:space="preserve"> </w:t>
      </w:r>
      <w:r>
        <w:t>procedimento; in questi termini si aumenta esponenzialmente il controllo dell’intera fase di gestione della</w:t>
      </w:r>
      <w:r>
        <w:rPr>
          <w:spacing w:val="1"/>
        </w:rPr>
        <w:t xml:space="preserve"> </w:t>
      </w:r>
      <w:r>
        <w:t>procedura. Inoltre, tutto rimane tracciato, diminuendo drasticamente la possibilità di incursioni patologiche</w:t>
      </w:r>
      <w:r>
        <w:rPr>
          <w:spacing w:val="-47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procedimento.</w:t>
      </w:r>
    </w:p>
    <w:p w:rsidR="000507E2" w:rsidRDefault="005F2B2B">
      <w:pPr>
        <w:spacing w:before="122"/>
        <w:ind w:left="952" w:right="1136"/>
        <w:jc w:val="both"/>
      </w:pPr>
      <w:r>
        <w:t>Le pubbliche amministrazioni nell’organizzare autonomamente la propria attività utilizzano le tecnologie</w:t>
      </w:r>
      <w:r>
        <w:rPr>
          <w:spacing w:val="1"/>
        </w:rPr>
        <w:t xml:space="preserve"> </w:t>
      </w:r>
      <w:r>
        <w:t>dell’informazione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comunicazione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realizzazione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obiettivi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efficienza,</w:t>
      </w:r>
      <w:r>
        <w:rPr>
          <w:spacing w:val="1"/>
        </w:rPr>
        <w:t xml:space="preserve"> </w:t>
      </w:r>
      <w:r>
        <w:t>efficacia,</w:t>
      </w:r>
      <w:r>
        <w:rPr>
          <w:spacing w:val="1"/>
        </w:rPr>
        <w:t xml:space="preserve"> </w:t>
      </w:r>
      <w:r>
        <w:t>economicità,</w:t>
      </w:r>
      <w:r>
        <w:rPr>
          <w:spacing w:val="1"/>
        </w:rPr>
        <w:t xml:space="preserve"> </w:t>
      </w:r>
      <w:r>
        <w:t>imparzialità,</w:t>
      </w:r>
      <w:r>
        <w:rPr>
          <w:spacing w:val="1"/>
        </w:rPr>
        <w:t xml:space="preserve"> </w:t>
      </w:r>
      <w:r>
        <w:t>trasparenza,</w:t>
      </w:r>
      <w:r>
        <w:rPr>
          <w:spacing w:val="1"/>
        </w:rPr>
        <w:t xml:space="preserve"> </w:t>
      </w:r>
      <w:r>
        <w:t>semplificazione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partecipazione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rispetto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principi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uguaglianza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di non</w:t>
      </w:r>
      <w:r>
        <w:rPr>
          <w:spacing w:val="1"/>
        </w:rPr>
        <w:t xml:space="preserve"> </w:t>
      </w:r>
      <w:r>
        <w:t>discriminazione.</w:t>
      </w:r>
    </w:p>
    <w:p w:rsidR="000507E2" w:rsidRDefault="005F2B2B">
      <w:pPr>
        <w:spacing w:before="118"/>
        <w:ind w:left="952"/>
        <w:jc w:val="both"/>
      </w:pPr>
      <w:r>
        <w:t>Documenti</w:t>
      </w:r>
      <w:r>
        <w:rPr>
          <w:spacing w:val="4"/>
        </w:rPr>
        <w:t xml:space="preserve"> </w:t>
      </w:r>
      <w:r>
        <w:t>ed</w:t>
      </w:r>
      <w:r>
        <w:rPr>
          <w:spacing w:val="9"/>
        </w:rPr>
        <w:t xml:space="preserve"> </w:t>
      </w:r>
      <w:r>
        <w:t>informazioni</w:t>
      </w:r>
      <w:r>
        <w:rPr>
          <w:spacing w:val="6"/>
        </w:rPr>
        <w:t xml:space="preserve"> </w:t>
      </w:r>
      <w:r>
        <w:t>devono</w:t>
      </w:r>
      <w:r>
        <w:rPr>
          <w:spacing w:val="8"/>
        </w:rPr>
        <w:t xml:space="preserve"> </w:t>
      </w:r>
      <w:r>
        <w:t>essere</w:t>
      </w:r>
      <w:r>
        <w:rPr>
          <w:spacing w:val="8"/>
        </w:rPr>
        <w:t xml:space="preserve"> </w:t>
      </w:r>
      <w:r>
        <w:t>pubblicati</w:t>
      </w:r>
      <w:r>
        <w:rPr>
          <w:spacing w:val="7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formato</w:t>
      </w:r>
      <w:r>
        <w:rPr>
          <w:spacing w:val="6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tipo</w:t>
      </w:r>
      <w:r>
        <w:rPr>
          <w:spacing w:val="9"/>
        </w:rPr>
        <w:t xml:space="preserve"> </w:t>
      </w:r>
      <w:r>
        <w:t>aperto</w:t>
      </w:r>
      <w:r>
        <w:rPr>
          <w:spacing w:val="8"/>
        </w:rPr>
        <w:t xml:space="preserve"> </w:t>
      </w:r>
      <w:r>
        <w:t>ai</w:t>
      </w:r>
      <w:r>
        <w:rPr>
          <w:spacing w:val="5"/>
        </w:rPr>
        <w:t xml:space="preserve"> </w:t>
      </w:r>
      <w:r>
        <w:t>sensi</w:t>
      </w:r>
      <w:r>
        <w:rPr>
          <w:spacing w:val="8"/>
        </w:rPr>
        <w:t xml:space="preserve"> </w:t>
      </w:r>
      <w:r>
        <w:t>dell’art.</w:t>
      </w:r>
      <w:r>
        <w:rPr>
          <w:spacing w:val="7"/>
        </w:rPr>
        <w:t xml:space="preserve"> </w:t>
      </w:r>
      <w:r>
        <w:t>68</w:t>
      </w:r>
      <w:r>
        <w:rPr>
          <w:spacing w:val="7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t>CAD</w:t>
      </w:r>
    </w:p>
    <w:p w:rsidR="000507E2" w:rsidRDefault="005F2B2B">
      <w:pPr>
        <w:spacing w:before="1"/>
        <w:ind w:left="952"/>
        <w:jc w:val="both"/>
      </w:pPr>
      <w:r>
        <w:t>(</w:t>
      </w:r>
      <w:proofErr w:type="spellStart"/>
      <w:r>
        <w:t>D.Lgs.</w:t>
      </w:r>
      <w:proofErr w:type="spellEnd"/>
      <w:r>
        <w:rPr>
          <w:spacing w:val="-5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82/2005).</w:t>
      </w:r>
    </w:p>
    <w:p w:rsidR="000507E2" w:rsidRDefault="005F2B2B">
      <w:pPr>
        <w:spacing w:before="120"/>
        <w:ind w:left="952" w:right="1138"/>
        <w:jc w:val="both"/>
      </w:pPr>
      <w:r>
        <w:t>Inoltre,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necessario</w:t>
      </w:r>
      <w:r>
        <w:rPr>
          <w:spacing w:val="1"/>
        </w:rPr>
        <w:t xml:space="preserve"> </w:t>
      </w:r>
      <w:r>
        <w:t>garantire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qualità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informazioni,</w:t>
      </w:r>
      <w:r>
        <w:rPr>
          <w:spacing w:val="1"/>
        </w:rPr>
        <w:t xml:space="preserve"> </w:t>
      </w:r>
      <w:r>
        <w:t>assicurandone:</w:t>
      </w:r>
      <w:r>
        <w:rPr>
          <w:spacing w:val="1"/>
        </w:rPr>
        <w:t xml:space="preserve"> </w:t>
      </w:r>
      <w:r>
        <w:t>integrità,</w:t>
      </w:r>
      <w:r>
        <w:rPr>
          <w:spacing w:val="1"/>
        </w:rPr>
        <w:t xml:space="preserve"> </w:t>
      </w:r>
      <w:r>
        <w:t>aggiornamento,</w:t>
      </w:r>
      <w:r>
        <w:rPr>
          <w:spacing w:val="1"/>
        </w:rPr>
        <w:t xml:space="preserve"> </w:t>
      </w:r>
      <w:r>
        <w:t>completezza, tempestività, semplicità di consultazione, comprensibilità, omogeneità, facile accessibilità e</w:t>
      </w:r>
      <w:r>
        <w:rPr>
          <w:spacing w:val="1"/>
        </w:rPr>
        <w:t xml:space="preserve"> </w:t>
      </w:r>
      <w:r>
        <w:t>conformità</w:t>
      </w:r>
      <w:r>
        <w:rPr>
          <w:spacing w:val="-3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documenti</w:t>
      </w:r>
      <w:r>
        <w:rPr>
          <w:spacing w:val="-3"/>
        </w:rPr>
        <w:t xml:space="preserve"> </w:t>
      </w:r>
      <w:r>
        <w:t>originali.</w:t>
      </w:r>
    </w:p>
    <w:p w:rsidR="000507E2" w:rsidRDefault="005F2B2B">
      <w:pPr>
        <w:spacing w:before="121"/>
        <w:ind w:left="952" w:right="1137"/>
        <w:jc w:val="both"/>
      </w:pPr>
      <w:r>
        <w:t>Dati e informazioni sono pubblicati per cinque anni computati dal 1° gennaio dell’anno successivo a quello</w:t>
      </w:r>
      <w:r>
        <w:rPr>
          <w:spacing w:val="1"/>
        </w:rPr>
        <w:t xml:space="preserve"> </w:t>
      </w:r>
      <w:r>
        <w:t>in cui</w:t>
      </w:r>
      <w:r>
        <w:rPr>
          <w:spacing w:val="-3"/>
        </w:rPr>
        <w:t xml:space="preserve"> </w:t>
      </w:r>
      <w:r>
        <w:t>vige l’obbligo di</w:t>
      </w:r>
      <w:r>
        <w:rPr>
          <w:spacing w:val="-1"/>
        </w:rPr>
        <w:t xml:space="preserve"> </w:t>
      </w:r>
      <w:r>
        <w:t>pubblicazione.</w:t>
      </w:r>
    </w:p>
    <w:p w:rsidR="000507E2" w:rsidRDefault="005F2B2B">
      <w:pPr>
        <w:spacing w:before="120"/>
        <w:ind w:left="952" w:right="1137"/>
        <w:jc w:val="both"/>
      </w:pPr>
      <w:r>
        <w:t>Se gli atti producono effetti per un periodo superiore a cinque anni, devono rimanere pubblicati sino a</w:t>
      </w:r>
      <w:r>
        <w:rPr>
          <w:spacing w:val="1"/>
        </w:rPr>
        <w:t xml:space="preserve"> </w:t>
      </w:r>
      <w:r>
        <w:t>quando rimangano efficaci. Allo scadere del termine i dati sono comunque conservati e resi disponibili</w:t>
      </w:r>
      <w:r>
        <w:rPr>
          <w:spacing w:val="1"/>
        </w:rPr>
        <w:t xml:space="preserve"> </w:t>
      </w:r>
      <w:r>
        <w:t>all’interno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distinte</w:t>
      </w:r>
      <w:r>
        <w:rPr>
          <w:spacing w:val="1"/>
        </w:rPr>
        <w:t xml:space="preserve"> </w:t>
      </w:r>
      <w:r>
        <w:t>sezioni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archivio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sito.</w:t>
      </w:r>
    </w:p>
    <w:p w:rsidR="000507E2" w:rsidRDefault="005F2B2B">
      <w:pPr>
        <w:spacing w:before="119"/>
        <w:ind w:left="952"/>
        <w:jc w:val="both"/>
      </w:pPr>
      <w:r>
        <w:t>La</w:t>
      </w:r>
      <w:r>
        <w:rPr>
          <w:spacing w:val="-2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sezione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Piano</w:t>
      </w:r>
      <w:r>
        <w:rPr>
          <w:spacing w:val="1"/>
        </w:rPr>
        <w:t xml:space="preserve"> </w:t>
      </w:r>
      <w:r>
        <w:t>dedicata</w:t>
      </w:r>
      <w:r>
        <w:rPr>
          <w:spacing w:val="-3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trasparenza</w:t>
      </w:r>
      <w:r>
        <w:rPr>
          <w:spacing w:val="-2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volta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garantire:</w:t>
      </w:r>
    </w:p>
    <w:p w:rsidR="000507E2" w:rsidRDefault="005F2B2B">
      <w:pPr>
        <w:pStyle w:val="Paragrafoelenco"/>
        <w:numPr>
          <w:ilvl w:val="0"/>
          <w:numId w:val="17"/>
        </w:numPr>
        <w:tabs>
          <w:tab w:val="left" w:pos="1380"/>
          <w:tab w:val="left" w:pos="1381"/>
        </w:tabs>
        <w:jc w:val="left"/>
      </w:pPr>
      <w:r>
        <w:t>un</w:t>
      </w:r>
      <w:r>
        <w:rPr>
          <w:spacing w:val="-1"/>
        </w:rPr>
        <w:t xml:space="preserve"> </w:t>
      </w:r>
      <w:r>
        <w:t>adeguato</w:t>
      </w:r>
      <w:r>
        <w:rPr>
          <w:spacing w:val="-3"/>
        </w:rPr>
        <w:t xml:space="preserve"> </w:t>
      </w:r>
      <w:r>
        <w:t>livello</w:t>
      </w:r>
      <w:r>
        <w:rPr>
          <w:spacing w:val="-2"/>
        </w:rPr>
        <w:t xml:space="preserve"> </w:t>
      </w:r>
      <w:r>
        <w:t>di trasparenza;</w:t>
      </w:r>
    </w:p>
    <w:p w:rsidR="000507E2" w:rsidRDefault="005F2B2B">
      <w:pPr>
        <w:pStyle w:val="Paragrafoelenco"/>
        <w:numPr>
          <w:ilvl w:val="0"/>
          <w:numId w:val="17"/>
        </w:numPr>
        <w:tabs>
          <w:tab w:val="left" w:pos="1380"/>
          <w:tab w:val="left" w:pos="1381"/>
        </w:tabs>
        <w:jc w:val="left"/>
      </w:pPr>
      <w:r>
        <w:t>la</w:t>
      </w:r>
      <w:r>
        <w:rPr>
          <w:spacing w:val="-3"/>
        </w:rPr>
        <w:t xml:space="preserve"> </w:t>
      </w:r>
      <w:r>
        <w:t>legalità</w:t>
      </w:r>
      <w:r>
        <w:rPr>
          <w:spacing w:val="-3"/>
        </w:rPr>
        <w:t xml:space="preserve"> </w:t>
      </w:r>
      <w:r>
        <w:t>e lo</w:t>
      </w:r>
      <w:r>
        <w:rPr>
          <w:spacing w:val="-3"/>
        </w:rPr>
        <w:t xml:space="preserve"> </w:t>
      </w:r>
      <w:r>
        <w:t>sviluppo</w:t>
      </w:r>
      <w:r>
        <w:rPr>
          <w:spacing w:val="-2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cultura</w:t>
      </w:r>
      <w:r>
        <w:rPr>
          <w:spacing w:val="-2"/>
        </w:rPr>
        <w:t xml:space="preserve"> </w:t>
      </w:r>
      <w:r>
        <w:t>dell’integrità.</w:t>
      </w:r>
    </w:p>
    <w:p w:rsidR="000507E2" w:rsidRDefault="005F2B2B">
      <w:pPr>
        <w:pStyle w:val="Paragrafoelenco"/>
        <w:numPr>
          <w:ilvl w:val="0"/>
          <w:numId w:val="17"/>
        </w:numPr>
        <w:tabs>
          <w:tab w:val="left" w:pos="1380"/>
          <w:tab w:val="left" w:pos="1381"/>
        </w:tabs>
        <w:spacing w:before="1"/>
        <w:jc w:val="left"/>
      </w:pPr>
      <w:r>
        <w:t>massima</w:t>
      </w:r>
      <w:r>
        <w:rPr>
          <w:spacing w:val="-3"/>
        </w:rPr>
        <w:t xml:space="preserve"> </w:t>
      </w:r>
      <w:r>
        <w:t>interazione</w:t>
      </w:r>
      <w:r>
        <w:rPr>
          <w:spacing w:val="-1"/>
        </w:rPr>
        <w:t xml:space="preserve"> </w:t>
      </w:r>
      <w:r>
        <w:t>tra</w:t>
      </w:r>
      <w:r>
        <w:rPr>
          <w:spacing w:val="-3"/>
        </w:rPr>
        <w:t xml:space="preserve"> </w:t>
      </w:r>
      <w:r>
        <w:t>cittadini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pubblica</w:t>
      </w:r>
      <w:r>
        <w:rPr>
          <w:spacing w:val="-4"/>
        </w:rPr>
        <w:t xml:space="preserve"> </w:t>
      </w:r>
      <w:r>
        <w:t>amministrazione</w:t>
      </w:r>
    </w:p>
    <w:p w:rsidR="000507E2" w:rsidRDefault="005F2B2B">
      <w:pPr>
        <w:pStyle w:val="Paragrafoelenco"/>
        <w:numPr>
          <w:ilvl w:val="0"/>
          <w:numId w:val="17"/>
        </w:numPr>
        <w:tabs>
          <w:tab w:val="left" w:pos="1380"/>
          <w:tab w:val="left" w:pos="1381"/>
        </w:tabs>
        <w:jc w:val="left"/>
      </w:pPr>
      <w:r>
        <w:t>totale</w:t>
      </w:r>
      <w:r>
        <w:rPr>
          <w:spacing w:val="25"/>
        </w:rPr>
        <w:t xml:space="preserve"> </w:t>
      </w:r>
      <w:r>
        <w:t>conoscibilità</w:t>
      </w:r>
      <w:r>
        <w:rPr>
          <w:spacing w:val="20"/>
        </w:rPr>
        <w:t xml:space="preserve"> </w:t>
      </w:r>
      <w:r>
        <w:t>dell’azione</w:t>
      </w:r>
      <w:r>
        <w:rPr>
          <w:spacing w:val="23"/>
        </w:rPr>
        <w:t xml:space="preserve"> </w:t>
      </w:r>
      <w:r>
        <w:t>amministrativa,</w:t>
      </w:r>
      <w:r>
        <w:rPr>
          <w:spacing w:val="23"/>
        </w:rPr>
        <w:t xml:space="preserve"> </w:t>
      </w:r>
      <w:r>
        <w:t>delle</w:t>
      </w:r>
      <w:r>
        <w:rPr>
          <w:spacing w:val="23"/>
        </w:rPr>
        <w:t xml:space="preserve"> </w:t>
      </w:r>
      <w:r>
        <w:t>sue</w:t>
      </w:r>
      <w:r>
        <w:rPr>
          <w:spacing w:val="23"/>
        </w:rPr>
        <w:t xml:space="preserve"> </w:t>
      </w:r>
      <w:r>
        <w:t>finalità</w:t>
      </w:r>
      <w:r>
        <w:rPr>
          <w:spacing w:val="22"/>
        </w:rPr>
        <w:t xml:space="preserve"> </w:t>
      </w:r>
      <w:r>
        <w:t>e</w:t>
      </w:r>
      <w:r>
        <w:rPr>
          <w:spacing w:val="24"/>
        </w:rPr>
        <w:t xml:space="preserve"> </w:t>
      </w:r>
      <w:r>
        <w:t>corrispondenza</w:t>
      </w:r>
      <w:r>
        <w:rPr>
          <w:spacing w:val="23"/>
        </w:rPr>
        <w:t xml:space="preserve"> </w:t>
      </w:r>
      <w:r>
        <w:t>con</w:t>
      </w:r>
      <w:r>
        <w:rPr>
          <w:spacing w:val="21"/>
        </w:rPr>
        <w:t xml:space="preserve"> </w:t>
      </w:r>
      <w:r>
        <w:t>gli</w:t>
      </w:r>
      <w:r>
        <w:rPr>
          <w:spacing w:val="24"/>
        </w:rPr>
        <w:t xml:space="preserve"> </w:t>
      </w:r>
      <w:r>
        <w:t>obiettivi</w:t>
      </w:r>
      <w:r>
        <w:rPr>
          <w:spacing w:val="18"/>
        </w:rPr>
        <w:t xml:space="preserve"> </w:t>
      </w:r>
      <w:r>
        <w:t>di</w:t>
      </w:r>
    </w:p>
    <w:p w:rsidR="000507E2" w:rsidRDefault="005F2B2B">
      <w:pPr>
        <w:spacing w:before="1"/>
        <w:ind w:left="1380"/>
      </w:pPr>
      <w:r>
        <w:t>mandato</w:t>
      </w:r>
      <w:r>
        <w:rPr>
          <w:spacing w:val="-2"/>
        </w:rPr>
        <w:t xml:space="preserve"> </w:t>
      </w:r>
      <w:r>
        <w:t>elettorale</w:t>
      </w:r>
    </w:p>
    <w:p w:rsidR="000507E2" w:rsidRDefault="005F2B2B">
      <w:pPr>
        <w:spacing w:before="120"/>
        <w:ind w:left="952" w:right="1138"/>
        <w:jc w:val="both"/>
      </w:pPr>
      <w:r>
        <w:t>Nell’esercizio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sue</w:t>
      </w:r>
      <w:r>
        <w:rPr>
          <w:spacing w:val="1"/>
        </w:rPr>
        <w:t xml:space="preserve"> </w:t>
      </w:r>
      <w:r>
        <w:t>funzioni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Responsabile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Trasparenza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avvale</w:t>
      </w:r>
      <w:r>
        <w:rPr>
          <w:spacing w:val="1"/>
        </w:rPr>
        <w:t xml:space="preserve"> </w:t>
      </w:r>
      <w:r>
        <w:t>dell’ausilio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posizioni</w:t>
      </w:r>
      <w:r>
        <w:rPr>
          <w:spacing w:val="1"/>
        </w:rPr>
        <w:t xml:space="preserve"> </w:t>
      </w:r>
      <w:r>
        <w:t>organizzative cui è demandato nello specifico e per competenza, la corretta pubblicazione sul sito dei dati,</w:t>
      </w:r>
      <w:r>
        <w:rPr>
          <w:spacing w:val="1"/>
        </w:rPr>
        <w:t xml:space="preserve"> </w:t>
      </w:r>
      <w:r>
        <w:t>informazioni</w:t>
      </w:r>
      <w:r>
        <w:rPr>
          <w:spacing w:val="-4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documenti.</w:t>
      </w:r>
    </w:p>
    <w:p w:rsidR="000507E2" w:rsidRDefault="005F2B2B">
      <w:pPr>
        <w:spacing w:before="118"/>
        <w:ind w:left="952" w:right="1133"/>
        <w:jc w:val="both"/>
      </w:pPr>
      <w:r>
        <w:t>In</w:t>
      </w:r>
      <w:r>
        <w:rPr>
          <w:spacing w:val="1"/>
        </w:rPr>
        <w:t xml:space="preserve"> </w:t>
      </w:r>
      <w:r>
        <w:t>esecuzione</w:t>
      </w:r>
      <w:r>
        <w:rPr>
          <w:spacing w:val="1"/>
        </w:rPr>
        <w:t xml:space="preserve"> </w:t>
      </w:r>
      <w:r>
        <w:t>dell’art.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proofErr w:type="spellStart"/>
      <w:r>
        <w:t>D.Lgs.</w:t>
      </w:r>
      <w:proofErr w:type="spellEnd"/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33/2013</w:t>
      </w:r>
      <w:r>
        <w:rPr>
          <w:spacing w:val="1"/>
        </w:rPr>
        <w:t xml:space="preserve"> </w:t>
      </w:r>
      <w:r>
        <w:t>Ciascuna</w:t>
      </w:r>
      <w:r>
        <w:rPr>
          <w:spacing w:val="1"/>
        </w:rPr>
        <w:t xml:space="preserve"> </w:t>
      </w:r>
      <w:r>
        <w:t>Area,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tramite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relativa</w:t>
      </w:r>
      <w:r>
        <w:rPr>
          <w:spacing w:val="1"/>
        </w:rPr>
        <w:t xml:space="preserve"> </w:t>
      </w:r>
      <w:r>
        <w:t>posizione</w:t>
      </w:r>
      <w:r>
        <w:rPr>
          <w:spacing w:val="-47"/>
        </w:rPr>
        <w:t xml:space="preserve"> </w:t>
      </w:r>
      <w:r>
        <w:t>organizzativa,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ragione</w:t>
      </w:r>
      <w:r>
        <w:rPr>
          <w:spacing w:val="-10"/>
        </w:rPr>
        <w:t xml:space="preserve"> </w:t>
      </w:r>
      <w:r>
        <w:t>della</w:t>
      </w:r>
      <w:r>
        <w:rPr>
          <w:spacing w:val="-10"/>
        </w:rPr>
        <w:t xml:space="preserve"> </w:t>
      </w:r>
      <w:r>
        <w:t>propria</w:t>
      </w:r>
      <w:r>
        <w:rPr>
          <w:spacing w:val="-7"/>
        </w:rPr>
        <w:t xml:space="preserve"> </w:t>
      </w:r>
      <w:r>
        <w:t>competenza</w:t>
      </w:r>
      <w:r>
        <w:rPr>
          <w:spacing w:val="-10"/>
        </w:rPr>
        <w:t xml:space="preserve"> </w:t>
      </w:r>
      <w:r>
        <w:t>istituzionale,</w:t>
      </w:r>
      <w:r>
        <w:rPr>
          <w:spacing w:val="-8"/>
        </w:rPr>
        <w:t xml:space="preserve"> </w:t>
      </w:r>
      <w:r>
        <w:t>desumibile</w:t>
      </w:r>
      <w:r>
        <w:rPr>
          <w:spacing w:val="-10"/>
        </w:rPr>
        <w:t xml:space="preserve"> </w:t>
      </w:r>
      <w:r>
        <w:t>dal</w:t>
      </w:r>
      <w:r>
        <w:rPr>
          <w:spacing w:val="-10"/>
        </w:rPr>
        <w:t xml:space="preserve"> </w:t>
      </w:r>
      <w:r>
        <w:t>regolamento</w:t>
      </w:r>
      <w:r>
        <w:rPr>
          <w:spacing w:val="-11"/>
        </w:rPr>
        <w:t xml:space="preserve"> </w:t>
      </w:r>
      <w:r>
        <w:t>degli</w:t>
      </w:r>
      <w:r>
        <w:rPr>
          <w:spacing w:val="-10"/>
        </w:rPr>
        <w:t xml:space="preserve"> </w:t>
      </w:r>
      <w:r>
        <w:t>uffici</w:t>
      </w:r>
      <w:r>
        <w:rPr>
          <w:spacing w:val="-10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dei</w:t>
      </w:r>
      <w:r>
        <w:rPr>
          <w:spacing w:val="-47"/>
        </w:rPr>
        <w:t xml:space="preserve"> </w:t>
      </w:r>
      <w:r>
        <w:t>servizi, provvede a pubblicare, aggiornare e trasmettere i dati, le informazioni ed i documenti così come</w:t>
      </w:r>
      <w:r>
        <w:rPr>
          <w:spacing w:val="1"/>
        </w:rPr>
        <w:t xml:space="preserve"> </w:t>
      </w:r>
      <w:r>
        <w:t>indicato</w:t>
      </w:r>
      <w:r>
        <w:rPr>
          <w:spacing w:val="-1"/>
        </w:rPr>
        <w:t xml:space="preserve"> </w:t>
      </w:r>
      <w:r>
        <w:t>espressamente</w:t>
      </w:r>
      <w:r>
        <w:rPr>
          <w:spacing w:val="-1"/>
        </w:rPr>
        <w:t xml:space="preserve"> </w:t>
      </w:r>
      <w:r>
        <w:t>nel</w:t>
      </w:r>
      <w:r>
        <w:rPr>
          <w:spacing w:val="-1"/>
        </w:rPr>
        <w:t xml:space="preserve"> </w:t>
      </w:r>
      <w:proofErr w:type="spellStart"/>
      <w:r>
        <w:t>D.Lgs.</w:t>
      </w:r>
      <w:proofErr w:type="spellEnd"/>
      <w:r>
        <w:rPr>
          <w:spacing w:val="-1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33/2013.</w:t>
      </w:r>
    </w:p>
    <w:p w:rsidR="000507E2" w:rsidRDefault="005F2B2B">
      <w:pPr>
        <w:spacing w:before="121"/>
        <w:ind w:left="952"/>
        <w:jc w:val="both"/>
      </w:pPr>
      <w:r>
        <w:t>In</w:t>
      </w:r>
      <w:r>
        <w:rPr>
          <w:spacing w:val="30"/>
        </w:rPr>
        <w:t xml:space="preserve"> </w:t>
      </w:r>
      <w:r>
        <w:t>questo</w:t>
      </w:r>
      <w:r>
        <w:rPr>
          <w:spacing w:val="31"/>
        </w:rPr>
        <w:t xml:space="preserve"> </w:t>
      </w:r>
      <w:r>
        <w:t>Ente,</w:t>
      </w:r>
      <w:r>
        <w:rPr>
          <w:spacing w:val="33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>esecuzione</w:t>
      </w:r>
      <w:r>
        <w:rPr>
          <w:spacing w:val="32"/>
        </w:rPr>
        <w:t xml:space="preserve"> </w:t>
      </w:r>
      <w:r>
        <w:t>dell’art.</w:t>
      </w:r>
      <w:r>
        <w:rPr>
          <w:spacing w:val="30"/>
        </w:rPr>
        <w:t xml:space="preserve"> </w:t>
      </w:r>
      <w:r>
        <w:t>10</w:t>
      </w:r>
      <w:r>
        <w:rPr>
          <w:spacing w:val="30"/>
        </w:rPr>
        <w:t xml:space="preserve"> </w:t>
      </w:r>
      <w:r>
        <w:t>del</w:t>
      </w:r>
      <w:r>
        <w:rPr>
          <w:spacing w:val="29"/>
        </w:rPr>
        <w:t xml:space="preserve"> </w:t>
      </w:r>
      <w:proofErr w:type="spellStart"/>
      <w:r>
        <w:t>D.Lgs.</w:t>
      </w:r>
      <w:proofErr w:type="spellEnd"/>
      <w:r>
        <w:rPr>
          <w:spacing w:val="31"/>
        </w:rPr>
        <w:t xml:space="preserve"> </w:t>
      </w:r>
      <w:r>
        <w:t>n.</w:t>
      </w:r>
      <w:r>
        <w:rPr>
          <w:spacing w:val="31"/>
        </w:rPr>
        <w:t xml:space="preserve"> </w:t>
      </w:r>
      <w:r>
        <w:t>33/2013</w:t>
      </w:r>
      <w:r>
        <w:rPr>
          <w:spacing w:val="30"/>
        </w:rPr>
        <w:t xml:space="preserve"> </w:t>
      </w:r>
      <w:r>
        <w:t>i</w:t>
      </w:r>
      <w:r>
        <w:rPr>
          <w:spacing w:val="29"/>
        </w:rPr>
        <w:t xml:space="preserve"> </w:t>
      </w:r>
      <w:r>
        <w:t>responsabili</w:t>
      </w:r>
      <w:r>
        <w:rPr>
          <w:spacing w:val="32"/>
        </w:rPr>
        <w:t xml:space="preserve"> </w:t>
      </w:r>
      <w:r>
        <w:t>della</w:t>
      </w:r>
      <w:r>
        <w:rPr>
          <w:spacing w:val="31"/>
        </w:rPr>
        <w:t xml:space="preserve"> </w:t>
      </w:r>
      <w:r>
        <w:t>trasmissione</w:t>
      </w:r>
      <w:r>
        <w:rPr>
          <w:spacing w:val="31"/>
        </w:rPr>
        <w:t xml:space="preserve"> </w:t>
      </w:r>
      <w:r>
        <w:t>e</w:t>
      </w:r>
      <w:r>
        <w:rPr>
          <w:spacing w:val="31"/>
        </w:rPr>
        <w:t xml:space="preserve"> </w:t>
      </w:r>
      <w:r>
        <w:t>della</w:t>
      </w:r>
    </w:p>
    <w:p w:rsidR="000507E2" w:rsidRDefault="000507E2">
      <w:pPr>
        <w:jc w:val="both"/>
        <w:sectPr w:rsidR="000507E2">
          <w:pgSz w:w="11910" w:h="16840"/>
          <w:pgMar w:top="1580" w:right="140" w:bottom="280" w:left="180" w:header="720" w:footer="720" w:gutter="0"/>
          <w:pgBorders w:offsetFrom="page">
            <w:top w:val="single" w:sz="12" w:space="20" w:color="767070"/>
            <w:left w:val="single" w:sz="12" w:space="14" w:color="767070"/>
            <w:bottom w:val="single" w:sz="12" w:space="20" w:color="767070"/>
            <w:right w:val="single" w:sz="12" w:space="14" w:color="767070"/>
          </w:pgBorders>
          <w:cols w:space="720"/>
        </w:sectPr>
      </w:pPr>
    </w:p>
    <w:p w:rsidR="000507E2" w:rsidRDefault="000507E2">
      <w:pPr>
        <w:pStyle w:val="Corpodeltesto"/>
        <w:spacing w:before="10"/>
        <w:ind w:left="0"/>
        <w:rPr>
          <w:sz w:val="12"/>
        </w:rPr>
      </w:pPr>
    </w:p>
    <w:p w:rsidR="000507E2" w:rsidRDefault="005F2B2B">
      <w:pPr>
        <w:spacing w:before="57"/>
        <w:ind w:left="952"/>
        <w:jc w:val="both"/>
      </w:pPr>
      <w:r>
        <w:t>pubblicazione</w:t>
      </w:r>
      <w:r>
        <w:rPr>
          <w:spacing w:val="-2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documenti,</w:t>
      </w:r>
      <w:r>
        <w:rPr>
          <w:spacing w:val="-2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informazioni</w:t>
      </w:r>
      <w:r>
        <w:rPr>
          <w:spacing w:val="-5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sono</w:t>
      </w:r>
      <w:r>
        <w:rPr>
          <w:spacing w:val="-3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posizioni</w:t>
      </w:r>
      <w:r>
        <w:rPr>
          <w:spacing w:val="-3"/>
        </w:rPr>
        <w:t xml:space="preserve"> </w:t>
      </w:r>
      <w:r>
        <w:t>organizzative.</w:t>
      </w:r>
    </w:p>
    <w:p w:rsidR="000507E2" w:rsidRDefault="005F2B2B">
      <w:pPr>
        <w:pStyle w:val="Paragrafoelenco"/>
        <w:numPr>
          <w:ilvl w:val="0"/>
          <w:numId w:val="18"/>
        </w:numPr>
        <w:tabs>
          <w:tab w:val="left" w:pos="1180"/>
        </w:tabs>
        <w:spacing w:before="120"/>
        <w:ind w:left="1179" w:hanging="228"/>
      </w:pPr>
      <w:r>
        <w:t>Accesso</w:t>
      </w:r>
      <w:r>
        <w:rPr>
          <w:spacing w:val="-3"/>
        </w:rPr>
        <w:t xml:space="preserve"> </w:t>
      </w:r>
      <w:r>
        <w:t>civico</w:t>
      </w:r>
    </w:p>
    <w:p w:rsidR="000507E2" w:rsidRDefault="005F2B2B">
      <w:pPr>
        <w:spacing w:before="120"/>
        <w:ind w:left="952"/>
        <w:jc w:val="both"/>
      </w:pPr>
      <w:r>
        <w:t>Il</w:t>
      </w:r>
      <w:r>
        <w:rPr>
          <w:spacing w:val="-3"/>
        </w:rPr>
        <w:t xml:space="preserve"> </w:t>
      </w:r>
      <w:r>
        <w:t>decreto</w:t>
      </w:r>
      <w:r>
        <w:rPr>
          <w:spacing w:val="-1"/>
        </w:rPr>
        <w:t xml:space="preserve"> </w:t>
      </w:r>
      <w:r>
        <w:t>legislativo</w:t>
      </w:r>
      <w:r>
        <w:rPr>
          <w:spacing w:val="-4"/>
        </w:rPr>
        <w:t xml:space="preserve"> </w:t>
      </w:r>
      <w:r>
        <w:t>33/2013, comma</w:t>
      </w:r>
      <w:r>
        <w:rPr>
          <w:spacing w:val="-2"/>
        </w:rPr>
        <w:t xml:space="preserve"> </w:t>
      </w:r>
      <w:r>
        <w:t>1, del</w:t>
      </w:r>
      <w:r>
        <w:rPr>
          <w:spacing w:val="-4"/>
        </w:rPr>
        <w:t xml:space="preserve"> </w:t>
      </w:r>
      <w:r>
        <w:t>rinnovato</w:t>
      </w:r>
      <w:r>
        <w:rPr>
          <w:spacing w:val="-5"/>
        </w:rPr>
        <w:t xml:space="preserve"> </w:t>
      </w:r>
      <w:r>
        <w:t>articolo</w:t>
      </w:r>
      <w:r>
        <w:rPr>
          <w:spacing w:val="-2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prevede:</w:t>
      </w:r>
    </w:p>
    <w:p w:rsidR="000507E2" w:rsidRDefault="005F2B2B">
      <w:pPr>
        <w:spacing w:before="120"/>
        <w:ind w:left="952" w:right="1134"/>
        <w:jc w:val="both"/>
      </w:pPr>
      <w:r>
        <w:t>“L'obbligo previsto dalla normativa vigente in capo alle pubbliche amministrazioni di pubblicare documenti,</w:t>
      </w:r>
      <w:r>
        <w:rPr>
          <w:spacing w:val="-47"/>
        </w:rPr>
        <w:t xml:space="preserve"> </w:t>
      </w:r>
      <w:r>
        <w:t>informazioni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comporta</w:t>
      </w:r>
      <w:r>
        <w:rPr>
          <w:spacing w:val="-5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diritto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chiunque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richiedere</w:t>
      </w:r>
      <w:r>
        <w:rPr>
          <w:spacing w:val="-2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medesimi,</w:t>
      </w:r>
      <w:r>
        <w:rPr>
          <w:spacing w:val="-2"/>
        </w:rPr>
        <w:t xml:space="preserve"> </w:t>
      </w:r>
      <w:r>
        <w:t>nei</w:t>
      </w:r>
      <w:r>
        <w:rPr>
          <w:spacing w:val="-4"/>
        </w:rPr>
        <w:t xml:space="preserve"> </w:t>
      </w:r>
      <w:r>
        <w:t>casi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cui</w:t>
      </w:r>
      <w:r>
        <w:rPr>
          <w:spacing w:val="-7"/>
        </w:rPr>
        <w:t xml:space="preserve"> </w:t>
      </w:r>
      <w:r>
        <w:t>sia</w:t>
      </w:r>
      <w:r>
        <w:rPr>
          <w:spacing w:val="-4"/>
        </w:rPr>
        <w:t xml:space="preserve"> </w:t>
      </w:r>
      <w:r>
        <w:t>stata</w:t>
      </w:r>
      <w:r>
        <w:rPr>
          <w:spacing w:val="-5"/>
        </w:rPr>
        <w:t xml:space="preserve"> </w:t>
      </w:r>
      <w:r>
        <w:t>omessa</w:t>
      </w:r>
      <w:r>
        <w:rPr>
          <w:spacing w:val="-4"/>
        </w:rPr>
        <w:t xml:space="preserve"> </w:t>
      </w:r>
      <w:r>
        <w:t>la</w:t>
      </w:r>
      <w:r>
        <w:rPr>
          <w:spacing w:val="-47"/>
        </w:rPr>
        <w:t xml:space="preserve"> </w:t>
      </w:r>
      <w:r>
        <w:t>loro</w:t>
      </w:r>
      <w:r>
        <w:rPr>
          <w:spacing w:val="-2"/>
        </w:rPr>
        <w:t xml:space="preserve"> </w:t>
      </w:r>
      <w:r>
        <w:t>pubblicazione”.</w:t>
      </w:r>
    </w:p>
    <w:p w:rsidR="000507E2" w:rsidRDefault="005F2B2B">
      <w:pPr>
        <w:spacing w:before="121"/>
        <w:ind w:left="952"/>
        <w:jc w:val="both"/>
      </w:pPr>
      <w:r>
        <w:t>Mentre il</w:t>
      </w:r>
      <w:r>
        <w:rPr>
          <w:spacing w:val="-2"/>
        </w:rPr>
        <w:t xml:space="preserve"> </w:t>
      </w:r>
      <w:r>
        <w:t>comma</w:t>
      </w:r>
      <w:r>
        <w:rPr>
          <w:spacing w:val="-3"/>
        </w:rPr>
        <w:t xml:space="preserve"> </w:t>
      </w:r>
      <w:r>
        <w:t>2,</w:t>
      </w:r>
      <w:r>
        <w:rPr>
          <w:spacing w:val="-2"/>
        </w:rPr>
        <w:t xml:space="preserve"> </w:t>
      </w:r>
      <w:r>
        <w:t>dello</w:t>
      </w:r>
      <w:r>
        <w:rPr>
          <w:spacing w:val="-3"/>
        </w:rPr>
        <w:t xml:space="preserve"> </w:t>
      </w:r>
      <w:r>
        <w:t>stesso</w:t>
      </w:r>
      <w:r>
        <w:rPr>
          <w:spacing w:val="-1"/>
        </w:rPr>
        <w:t xml:space="preserve"> </w:t>
      </w:r>
      <w:r>
        <w:t>articolo</w:t>
      </w:r>
      <w:r>
        <w:rPr>
          <w:spacing w:val="-2"/>
        </w:rPr>
        <w:t xml:space="preserve"> </w:t>
      </w:r>
      <w:r>
        <w:t>5:</w:t>
      </w:r>
    </w:p>
    <w:p w:rsidR="000507E2" w:rsidRDefault="005F2B2B">
      <w:pPr>
        <w:spacing w:before="120"/>
        <w:ind w:left="952" w:right="1132"/>
        <w:jc w:val="both"/>
      </w:pPr>
      <w:r>
        <w:t>“Allo scopo di favorire forme diffuse di controllo sul perseguimento delle</w:t>
      </w:r>
      <w:r>
        <w:rPr>
          <w:spacing w:val="1"/>
        </w:rPr>
        <w:t xml:space="preserve"> </w:t>
      </w:r>
      <w:r>
        <w:t>funzioni istituzionali e sull'utilizzo</w:t>
      </w:r>
      <w:r>
        <w:rPr>
          <w:spacing w:val="-47"/>
        </w:rPr>
        <w:t xml:space="preserve"> </w:t>
      </w:r>
      <w:r>
        <w:t>delle risorse pubbliche e di promuovere la partecipazione al dibattito pubblico, chiunque ha diritto di</w:t>
      </w:r>
      <w:r>
        <w:rPr>
          <w:spacing w:val="1"/>
        </w:rPr>
        <w:t xml:space="preserve"> </w:t>
      </w:r>
      <w:r>
        <w:t>accedere ai dati e ai documenti detenuti dalle pubbliche amministrazioni, ulteriori rispetto a quelli oggetto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pubblicazione” obbligatoria</w:t>
      </w:r>
      <w:r>
        <w:rPr>
          <w:spacing w:val="-2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decreto</w:t>
      </w:r>
      <w:r>
        <w:rPr>
          <w:spacing w:val="-3"/>
        </w:rPr>
        <w:t xml:space="preserve"> </w:t>
      </w:r>
      <w:r>
        <w:t>33/2013.</w:t>
      </w:r>
    </w:p>
    <w:p w:rsidR="000507E2" w:rsidRDefault="005F2B2B">
      <w:pPr>
        <w:spacing w:before="119"/>
        <w:ind w:left="952" w:right="1136"/>
        <w:jc w:val="both"/>
      </w:pPr>
      <w:r>
        <w:t>La norma attribuisce ad ogni cittadino il libero accesso ai dati elencati dal decreto legislativo 33/2013,</w:t>
      </w:r>
      <w:r>
        <w:rPr>
          <w:spacing w:val="1"/>
        </w:rPr>
        <w:t xml:space="preserve"> </w:t>
      </w:r>
      <w:r>
        <w:t>oggetto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pubblicazione</w:t>
      </w:r>
      <w:r>
        <w:rPr>
          <w:spacing w:val="1"/>
        </w:rPr>
        <w:t xml:space="preserve"> </w:t>
      </w:r>
      <w:r>
        <w:t>obbligatoria,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estende</w:t>
      </w:r>
      <w:r>
        <w:rPr>
          <w:spacing w:val="1"/>
        </w:rPr>
        <w:t xml:space="preserve"> </w:t>
      </w:r>
      <w:r>
        <w:t>l’accesso</w:t>
      </w:r>
      <w:r>
        <w:rPr>
          <w:spacing w:val="1"/>
        </w:rPr>
        <w:t xml:space="preserve"> </w:t>
      </w:r>
      <w:r>
        <w:t>civico</w:t>
      </w:r>
      <w:r>
        <w:rPr>
          <w:spacing w:val="1"/>
        </w:rPr>
        <w:t xml:space="preserve"> </w:t>
      </w:r>
      <w:r>
        <w:t>ad</w:t>
      </w:r>
      <w:r>
        <w:rPr>
          <w:spacing w:val="1"/>
        </w:rPr>
        <w:t xml:space="preserve"> </w:t>
      </w:r>
      <w:r>
        <w:t>ogni</w:t>
      </w:r>
      <w:r>
        <w:rPr>
          <w:spacing w:val="1"/>
        </w:rPr>
        <w:t xml:space="preserve"> </w:t>
      </w:r>
      <w:r>
        <w:t>altro</w:t>
      </w:r>
      <w:r>
        <w:rPr>
          <w:spacing w:val="1"/>
        </w:rPr>
        <w:t xml:space="preserve"> </w:t>
      </w:r>
      <w:r>
        <w:t>dato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documento</w:t>
      </w:r>
      <w:r>
        <w:rPr>
          <w:spacing w:val="1"/>
        </w:rPr>
        <w:t xml:space="preserve"> </w:t>
      </w:r>
      <w:r>
        <w:t>(“ulteriore”)</w:t>
      </w:r>
      <w:r>
        <w:rPr>
          <w:spacing w:val="-2"/>
        </w:rPr>
        <w:t xml:space="preserve"> </w:t>
      </w:r>
      <w:r>
        <w:t>rispetto</w:t>
      </w:r>
      <w:r>
        <w:rPr>
          <w:spacing w:val="-3"/>
        </w:rPr>
        <w:t xml:space="preserve"> </w:t>
      </w:r>
      <w:r>
        <w:t>a quelli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pubblicare in “amministrazione</w:t>
      </w:r>
      <w:r>
        <w:rPr>
          <w:spacing w:val="1"/>
        </w:rPr>
        <w:t xml:space="preserve"> </w:t>
      </w:r>
      <w:r>
        <w:t>trasparente”.</w:t>
      </w:r>
    </w:p>
    <w:p w:rsidR="000507E2" w:rsidRDefault="005F2B2B">
      <w:pPr>
        <w:spacing w:before="121"/>
        <w:ind w:left="952" w:right="1140"/>
        <w:jc w:val="both"/>
      </w:pPr>
      <w:r>
        <w:t>L’accesso civico “generalizzato” investe ogni documento, ogni dato ed ogni informazione delle pubbliche</w:t>
      </w:r>
      <w:r>
        <w:rPr>
          <w:spacing w:val="1"/>
        </w:rPr>
        <w:t xml:space="preserve"> </w:t>
      </w:r>
      <w:r>
        <w:t>amministrazioni. L’accesso civico incontra quale unico limite “la tutela di interessi giuridicamente rilevanti”</w:t>
      </w:r>
      <w:r>
        <w:rPr>
          <w:spacing w:val="1"/>
        </w:rPr>
        <w:t xml:space="preserve"> </w:t>
      </w:r>
      <w:r>
        <w:t>secondo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disciplina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nuovo</w:t>
      </w:r>
      <w:r>
        <w:rPr>
          <w:spacing w:val="-1"/>
        </w:rPr>
        <w:t xml:space="preserve"> </w:t>
      </w:r>
      <w:r>
        <w:t>articolo</w:t>
      </w:r>
      <w:r>
        <w:rPr>
          <w:spacing w:val="-1"/>
        </w:rPr>
        <w:t xml:space="preserve"> </w:t>
      </w:r>
      <w:r>
        <w:t>5-bis.</w:t>
      </w:r>
    </w:p>
    <w:p w:rsidR="000507E2" w:rsidRDefault="005F2B2B">
      <w:pPr>
        <w:spacing w:before="121" w:line="267" w:lineRule="exact"/>
        <w:ind w:left="952"/>
        <w:jc w:val="both"/>
      </w:pPr>
      <w:r>
        <w:t>L’accesso</w:t>
      </w:r>
      <w:r>
        <w:rPr>
          <w:spacing w:val="26"/>
        </w:rPr>
        <w:t xml:space="preserve"> </w:t>
      </w:r>
      <w:r>
        <w:t>civico,</w:t>
      </w:r>
      <w:r>
        <w:rPr>
          <w:spacing w:val="26"/>
        </w:rPr>
        <w:t xml:space="preserve"> </w:t>
      </w:r>
      <w:r>
        <w:t>come</w:t>
      </w:r>
      <w:r>
        <w:rPr>
          <w:spacing w:val="25"/>
        </w:rPr>
        <w:t xml:space="preserve"> </w:t>
      </w:r>
      <w:r>
        <w:t>in</w:t>
      </w:r>
      <w:r>
        <w:rPr>
          <w:spacing w:val="25"/>
        </w:rPr>
        <w:t xml:space="preserve"> </w:t>
      </w:r>
      <w:r>
        <w:t>precedenza,</w:t>
      </w:r>
      <w:r>
        <w:rPr>
          <w:spacing w:val="26"/>
        </w:rPr>
        <w:t xml:space="preserve"> </w:t>
      </w:r>
      <w:r>
        <w:t>non</w:t>
      </w:r>
      <w:r>
        <w:rPr>
          <w:spacing w:val="22"/>
        </w:rPr>
        <w:t xml:space="preserve"> </w:t>
      </w:r>
      <w:r>
        <w:t>è</w:t>
      </w:r>
      <w:r>
        <w:rPr>
          <w:spacing w:val="26"/>
        </w:rPr>
        <w:t xml:space="preserve"> </w:t>
      </w:r>
      <w:r>
        <w:t>sottoposto</w:t>
      </w:r>
      <w:r>
        <w:rPr>
          <w:spacing w:val="27"/>
        </w:rPr>
        <w:t xml:space="preserve"> </w:t>
      </w:r>
      <w:r>
        <w:t>ad</w:t>
      </w:r>
      <w:r>
        <w:rPr>
          <w:spacing w:val="24"/>
        </w:rPr>
        <w:t xml:space="preserve"> </w:t>
      </w:r>
      <w:r>
        <w:t>alcuna</w:t>
      </w:r>
      <w:r>
        <w:rPr>
          <w:spacing w:val="24"/>
        </w:rPr>
        <w:t xml:space="preserve"> </w:t>
      </w:r>
      <w:r>
        <w:t>limitazione</w:t>
      </w:r>
      <w:r>
        <w:rPr>
          <w:spacing w:val="26"/>
        </w:rPr>
        <w:t xml:space="preserve"> </w:t>
      </w:r>
      <w:r>
        <w:t>quanto</w:t>
      </w:r>
      <w:r>
        <w:rPr>
          <w:spacing w:val="24"/>
        </w:rPr>
        <w:t xml:space="preserve"> </w:t>
      </w:r>
      <w:r>
        <w:t>alla</w:t>
      </w:r>
      <w:r>
        <w:rPr>
          <w:spacing w:val="26"/>
        </w:rPr>
        <w:t xml:space="preserve"> </w:t>
      </w:r>
      <w:r>
        <w:t>legittimazione</w:t>
      </w:r>
    </w:p>
    <w:p w:rsidR="000507E2" w:rsidRDefault="005F2B2B">
      <w:pPr>
        <w:spacing w:line="267" w:lineRule="exact"/>
        <w:ind w:left="952"/>
        <w:jc w:val="both"/>
      </w:pPr>
      <w:r>
        <w:t>soggettiva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richiedente:</w:t>
      </w:r>
      <w:r>
        <w:rPr>
          <w:spacing w:val="-5"/>
        </w:rPr>
        <w:t xml:space="preserve"> </w:t>
      </w:r>
      <w:r>
        <w:t>spetta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chiunque.</w:t>
      </w:r>
    </w:p>
    <w:p w:rsidR="000507E2" w:rsidRDefault="005F2B2B">
      <w:pPr>
        <w:spacing w:before="120"/>
        <w:ind w:left="952"/>
        <w:jc w:val="both"/>
      </w:pPr>
      <w:r>
        <w:rPr>
          <w:u w:val="single"/>
        </w:rPr>
        <w:t>Consentire</w:t>
      </w:r>
      <w:r>
        <w:rPr>
          <w:spacing w:val="-2"/>
          <w:u w:val="single"/>
        </w:rPr>
        <w:t xml:space="preserve"> </w:t>
      </w:r>
      <w:r>
        <w:rPr>
          <w:u w:val="single"/>
        </w:rPr>
        <w:t>a</w:t>
      </w:r>
      <w:r>
        <w:rPr>
          <w:spacing w:val="-2"/>
          <w:u w:val="single"/>
        </w:rPr>
        <w:t xml:space="preserve"> </w:t>
      </w:r>
      <w:r>
        <w:rPr>
          <w:u w:val="single"/>
        </w:rPr>
        <w:t>chiunque l’esercizio</w:t>
      </w:r>
      <w:r>
        <w:rPr>
          <w:spacing w:val="-2"/>
          <w:u w:val="single"/>
        </w:rPr>
        <w:t xml:space="preserve"> </w:t>
      </w:r>
      <w:r>
        <w:rPr>
          <w:u w:val="single"/>
        </w:rPr>
        <w:t>dell’accesso</w:t>
      </w:r>
      <w:r>
        <w:rPr>
          <w:spacing w:val="-2"/>
          <w:u w:val="single"/>
        </w:rPr>
        <w:t xml:space="preserve"> </w:t>
      </w:r>
      <w:r>
        <w:rPr>
          <w:u w:val="single"/>
        </w:rPr>
        <w:t>civico</w:t>
      </w:r>
      <w:r>
        <w:rPr>
          <w:spacing w:val="-3"/>
          <w:u w:val="single"/>
        </w:rPr>
        <w:t xml:space="preserve"> </w:t>
      </w:r>
      <w:r>
        <w:rPr>
          <w:u w:val="single"/>
        </w:rPr>
        <w:t>è obiettivo</w:t>
      </w:r>
      <w:r>
        <w:rPr>
          <w:spacing w:val="-3"/>
          <w:u w:val="single"/>
        </w:rPr>
        <w:t xml:space="preserve"> </w:t>
      </w:r>
      <w:r>
        <w:rPr>
          <w:u w:val="single"/>
        </w:rPr>
        <w:t>strategico</w:t>
      </w:r>
      <w:r>
        <w:rPr>
          <w:spacing w:val="-1"/>
          <w:u w:val="single"/>
        </w:rPr>
        <w:t xml:space="preserve"> </w:t>
      </w:r>
      <w:r>
        <w:rPr>
          <w:u w:val="single"/>
        </w:rPr>
        <w:t>di</w:t>
      </w:r>
      <w:r>
        <w:rPr>
          <w:spacing w:val="-4"/>
          <w:u w:val="single"/>
        </w:rPr>
        <w:t xml:space="preserve"> </w:t>
      </w:r>
      <w:r>
        <w:rPr>
          <w:u w:val="single"/>
        </w:rPr>
        <w:t>questa</w:t>
      </w:r>
      <w:r>
        <w:rPr>
          <w:spacing w:val="-2"/>
          <w:u w:val="single"/>
        </w:rPr>
        <w:t xml:space="preserve"> </w:t>
      </w:r>
      <w:r>
        <w:rPr>
          <w:u w:val="single"/>
        </w:rPr>
        <w:t>amministrazione.</w:t>
      </w:r>
    </w:p>
    <w:p w:rsidR="000507E2" w:rsidRDefault="005F2B2B">
      <w:pPr>
        <w:pStyle w:val="Corpodeltesto"/>
        <w:spacing w:before="121"/>
        <w:ind w:right="1132"/>
        <w:jc w:val="both"/>
      </w:pPr>
      <w:r>
        <w:t>La pubblicazione puntuale e tempestiva dei dati e delle informazioni elencate dal legislatore è</w:t>
      </w:r>
      <w:r>
        <w:rPr>
          <w:spacing w:val="1"/>
        </w:rPr>
        <w:t xml:space="preserve"> </w:t>
      </w:r>
      <w:r>
        <w:t>sufficiente per assicurare la trasparenza dell’azione amministrativa di questo ente.</w:t>
      </w:r>
      <w:r>
        <w:rPr>
          <w:spacing w:val="1"/>
        </w:rPr>
        <w:t xml:space="preserve"> </w:t>
      </w:r>
      <w:r>
        <w:t>Non è prevista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pubblicazione</w:t>
      </w:r>
      <w:r>
        <w:rPr>
          <w:spacing w:val="-1"/>
        </w:rPr>
        <w:t xml:space="preserve"> </w:t>
      </w:r>
      <w:r>
        <w:t>di ulteriori informazioni.</w:t>
      </w:r>
    </w:p>
    <w:p w:rsidR="000507E2" w:rsidRDefault="005F2B2B">
      <w:pPr>
        <w:pStyle w:val="Corpodeltesto"/>
        <w:spacing w:before="122"/>
        <w:ind w:right="1131"/>
        <w:jc w:val="both"/>
      </w:pPr>
      <w:r>
        <w:rPr>
          <w:spacing w:val="-1"/>
        </w:rPr>
        <w:t>Di</w:t>
      </w:r>
      <w:r>
        <w:rPr>
          <w:spacing w:val="-12"/>
        </w:rPr>
        <w:t xml:space="preserve"> </w:t>
      </w:r>
      <w:r>
        <w:rPr>
          <w:spacing w:val="-1"/>
        </w:rPr>
        <w:t>seguito</w:t>
      </w:r>
      <w:r>
        <w:rPr>
          <w:spacing w:val="-11"/>
        </w:rPr>
        <w:t xml:space="preserve"> </w:t>
      </w:r>
      <w:r>
        <w:rPr>
          <w:spacing w:val="-1"/>
        </w:rPr>
        <w:t>si</w:t>
      </w:r>
      <w:r>
        <w:rPr>
          <w:spacing w:val="-11"/>
        </w:rPr>
        <w:t xml:space="preserve"> </w:t>
      </w:r>
      <w:r>
        <w:rPr>
          <w:spacing w:val="-1"/>
        </w:rPr>
        <w:t>evidenziano</w:t>
      </w:r>
      <w:r>
        <w:rPr>
          <w:spacing w:val="-11"/>
        </w:rPr>
        <w:t xml:space="preserve"> </w:t>
      </w:r>
      <w:r>
        <w:rPr>
          <w:spacing w:val="-1"/>
        </w:rPr>
        <w:t>gli</w:t>
      </w:r>
      <w:r>
        <w:rPr>
          <w:spacing w:val="-12"/>
        </w:rPr>
        <w:t xml:space="preserve"> </w:t>
      </w:r>
      <w:r>
        <w:rPr>
          <w:spacing w:val="-1"/>
        </w:rPr>
        <w:t>obblighi</w:t>
      </w:r>
      <w:r>
        <w:rPr>
          <w:spacing w:val="-10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pubblicazione</w:t>
      </w:r>
      <w:r>
        <w:rPr>
          <w:spacing w:val="-11"/>
        </w:rPr>
        <w:t xml:space="preserve"> </w:t>
      </w:r>
      <w:r>
        <w:t>con</w:t>
      </w:r>
      <w:r>
        <w:rPr>
          <w:spacing w:val="-12"/>
        </w:rPr>
        <w:t xml:space="preserve"> </w:t>
      </w:r>
      <w:r>
        <w:t>indicazione</w:t>
      </w:r>
      <w:r>
        <w:rPr>
          <w:spacing w:val="-12"/>
        </w:rPr>
        <w:t xml:space="preserve"> </w:t>
      </w:r>
      <w:r>
        <w:t>di:</w:t>
      </w:r>
      <w:r>
        <w:rPr>
          <w:spacing w:val="-12"/>
        </w:rPr>
        <w:t xml:space="preserve"> </w:t>
      </w:r>
      <w:r>
        <w:t>Struttura</w:t>
      </w:r>
      <w:r>
        <w:rPr>
          <w:spacing w:val="-13"/>
        </w:rPr>
        <w:t xml:space="preserve"> </w:t>
      </w:r>
      <w:r>
        <w:t>responsabile</w:t>
      </w:r>
      <w:r>
        <w:rPr>
          <w:spacing w:val="-13"/>
        </w:rPr>
        <w:t xml:space="preserve"> </w:t>
      </w:r>
      <w:r>
        <w:t>della</w:t>
      </w:r>
      <w:r>
        <w:rPr>
          <w:spacing w:val="-52"/>
        </w:rPr>
        <w:t xml:space="preserve"> </w:t>
      </w:r>
      <w:r>
        <w:rPr>
          <w:spacing w:val="-1"/>
        </w:rPr>
        <w:t>produzione</w:t>
      </w:r>
      <w:r>
        <w:rPr>
          <w:spacing w:val="-11"/>
        </w:rPr>
        <w:t xml:space="preserve"> </w:t>
      </w:r>
      <w:r>
        <w:rPr>
          <w:spacing w:val="-1"/>
        </w:rPr>
        <w:t>del</w:t>
      </w:r>
      <w:r>
        <w:rPr>
          <w:spacing w:val="-8"/>
        </w:rPr>
        <w:t xml:space="preserve"> </w:t>
      </w:r>
      <w:r>
        <w:rPr>
          <w:spacing w:val="-1"/>
        </w:rPr>
        <w:t>dato</w:t>
      </w:r>
      <w:r>
        <w:rPr>
          <w:spacing w:val="-8"/>
        </w:rPr>
        <w:t xml:space="preserve"> </w:t>
      </w:r>
      <w:r>
        <w:rPr>
          <w:spacing w:val="-1"/>
        </w:rPr>
        <w:t>e</w:t>
      </w:r>
      <w:r>
        <w:rPr>
          <w:spacing w:val="-10"/>
        </w:rPr>
        <w:t xml:space="preserve"> </w:t>
      </w:r>
      <w:r>
        <w:rPr>
          <w:spacing w:val="-1"/>
        </w:rPr>
        <w:t>Struttura</w:t>
      </w:r>
      <w:r>
        <w:rPr>
          <w:spacing w:val="-8"/>
        </w:rPr>
        <w:t xml:space="preserve"> </w:t>
      </w:r>
      <w:r>
        <w:rPr>
          <w:spacing w:val="-1"/>
        </w:rPr>
        <w:t>Responsabile</w:t>
      </w:r>
      <w:r>
        <w:rPr>
          <w:spacing w:val="-9"/>
        </w:rPr>
        <w:t xml:space="preserve"> </w:t>
      </w:r>
      <w:r>
        <w:t>della</w:t>
      </w:r>
      <w:r>
        <w:rPr>
          <w:spacing w:val="-11"/>
        </w:rPr>
        <w:t xml:space="preserve"> </w:t>
      </w:r>
      <w:r>
        <w:t>pubblicazione</w:t>
      </w:r>
      <w:r>
        <w:rPr>
          <w:spacing w:val="-11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dato.</w:t>
      </w:r>
      <w:r>
        <w:rPr>
          <w:spacing w:val="-7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contenuti</w:t>
      </w:r>
      <w:r>
        <w:rPr>
          <w:spacing w:val="-8"/>
        </w:rPr>
        <w:t xml:space="preserve"> </w:t>
      </w:r>
      <w:r>
        <w:t>delle</w:t>
      </w:r>
      <w:r>
        <w:rPr>
          <w:spacing w:val="-10"/>
        </w:rPr>
        <w:t xml:space="preserve"> </w:t>
      </w:r>
      <w:r>
        <w:t>colonne</w:t>
      </w:r>
      <w:r>
        <w:rPr>
          <w:spacing w:val="-52"/>
        </w:rPr>
        <w:t xml:space="preserve"> </w:t>
      </w:r>
      <w:r>
        <w:t>7 e 8 potranno essere oggetto di modifica – laddove ne ricorra la necessità – con provvedimento</w:t>
      </w:r>
      <w:r>
        <w:rPr>
          <w:spacing w:val="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RPCT.</w:t>
      </w:r>
    </w:p>
    <w:p w:rsidR="00FA1094" w:rsidRDefault="005F2B2B">
      <w:pPr>
        <w:pStyle w:val="Corpodeltesto"/>
        <w:spacing w:before="119"/>
        <w:jc w:val="both"/>
      </w:pPr>
      <w:r>
        <w:t>Si</w:t>
      </w:r>
      <w:r>
        <w:rPr>
          <w:spacing w:val="15"/>
        </w:rPr>
        <w:t xml:space="preserve"> </w:t>
      </w:r>
      <w:r>
        <w:t>evidenzia</w:t>
      </w:r>
      <w:r>
        <w:rPr>
          <w:spacing w:val="14"/>
        </w:rPr>
        <w:t xml:space="preserve"> </w:t>
      </w:r>
      <w:r>
        <w:t>che</w:t>
      </w:r>
      <w:r>
        <w:rPr>
          <w:spacing w:val="15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tabella</w:t>
      </w:r>
      <w:r>
        <w:rPr>
          <w:spacing w:val="15"/>
        </w:rPr>
        <w:t xml:space="preserve"> </w:t>
      </w:r>
      <w:r>
        <w:t>contempla</w:t>
      </w:r>
      <w:r>
        <w:rPr>
          <w:spacing w:val="15"/>
        </w:rPr>
        <w:t xml:space="preserve"> </w:t>
      </w:r>
      <w:r>
        <w:t>anche</w:t>
      </w:r>
      <w:r>
        <w:rPr>
          <w:spacing w:val="15"/>
        </w:rPr>
        <w:t xml:space="preserve"> </w:t>
      </w:r>
      <w:r>
        <w:t>sezioni,</w:t>
      </w:r>
      <w:r>
        <w:rPr>
          <w:spacing w:val="17"/>
        </w:rPr>
        <w:t xml:space="preserve"> </w:t>
      </w:r>
      <w:r>
        <w:t>uffici</w:t>
      </w:r>
      <w:r>
        <w:rPr>
          <w:spacing w:val="13"/>
        </w:rPr>
        <w:t xml:space="preserve"> </w:t>
      </w:r>
      <w:r>
        <w:t>e</w:t>
      </w:r>
      <w:r>
        <w:rPr>
          <w:spacing w:val="15"/>
        </w:rPr>
        <w:t xml:space="preserve"> </w:t>
      </w:r>
      <w:r>
        <w:t>servizi</w:t>
      </w:r>
      <w:r>
        <w:rPr>
          <w:spacing w:val="14"/>
        </w:rPr>
        <w:t xml:space="preserve"> </w:t>
      </w:r>
      <w:r>
        <w:t>che</w:t>
      </w:r>
      <w:r>
        <w:rPr>
          <w:spacing w:val="15"/>
        </w:rPr>
        <w:t xml:space="preserve"> </w:t>
      </w:r>
      <w:r w:rsidR="00110354">
        <w:t>la Comunità Montana Gran Sasso</w:t>
      </w:r>
    </w:p>
    <w:p w:rsidR="000507E2" w:rsidRDefault="005F2B2B" w:rsidP="00FA1094">
      <w:pPr>
        <w:pStyle w:val="Corpodeltesto"/>
        <w:spacing w:before="119"/>
        <w:jc w:val="both"/>
      </w:pPr>
      <w:r>
        <w:rPr>
          <w:spacing w:val="15"/>
        </w:rPr>
        <w:t xml:space="preserve"> </w:t>
      </w:r>
      <w:r>
        <w:t>allo</w:t>
      </w:r>
      <w:r>
        <w:rPr>
          <w:spacing w:val="16"/>
        </w:rPr>
        <w:t xml:space="preserve"> </w:t>
      </w:r>
      <w:r>
        <w:t>stato</w:t>
      </w:r>
      <w:r>
        <w:rPr>
          <w:spacing w:val="13"/>
        </w:rPr>
        <w:t xml:space="preserve"> </w:t>
      </w:r>
      <w:r>
        <w:t>non</w:t>
      </w:r>
      <w:r>
        <w:rPr>
          <w:spacing w:val="16"/>
        </w:rPr>
        <w:t xml:space="preserve"> </w:t>
      </w:r>
      <w:r>
        <w:t>ha</w:t>
      </w:r>
      <w:r w:rsidR="00FA1094">
        <w:t xml:space="preserve"> </w:t>
      </w:r>
      <w:r>
        <w:t>ancora</w:t>
      </w:r>
      <w:r>
        <w:rPr>
          <w:spacing w:val="-1"/>
        </w:rPr>
        <w:t xml:space="preserve"> </w:t>
      </w:r>
      <w:r>
        <w:t>attivato.</w:t>
      </w:r>
    </w:p>
    <w:p w:rsidR="004242D7" w:rsidRDefault="004242D7">
      <w:pPr>
        <w:pStyle w:val="Corpodeltesto"/>
        <w:jc w:val="both"/>
      </w:pPr>
    </w:p>
    <w:p w:rsidR="004242D7" w:rsidRDefault="004242D7">
      <w:pPr>
        <w:pStyle w:val="Corpodeltesto"/>
        <w:jc w:val="both"/>
      </w:pPr>
    </w:p>
    <w:p w:rsidR="004242D7" w:rsidRDefault="004242D7">
      <w:pPr>
        <w:pStyle w:val="Corpodeltesto"/>
        <w:jc w:val="both"/>
      </w:pPr>
    </w:p>
    <w:p w:rsidR="004242D7" w:rsidRDefault="004242D7">
      <w:pPr>
        <w:pStyle w:val="Corpodeltesto"/>
        <w:jc w:val="both"/>
      </w:pPr>
    </w:p>
    <w:p w:rsidR="004242D7" w:rsidRDefault="004242D7">
      <w:pPr>
        <w:pStyle w:val="Corpodeltesto"/>
        <w:jc w:val="both"/>
      </w:pPr>
    </w:p>
    <w:p w:rsidR="004242D7" w:rsidRDefault="004242D7">
      <w:pPr>
        <w:pStyle w:val="Corpodeltesto"/>
        <w:jc w:val="both"/>
      </w:pPr>
    </w:p>
    <w:p w:rsidR="004242D7" w:rsidRDefault="004242D7">
      <w:pPr>
        <w:pStyle w:val="Corpodeltesto"/>
        <w:jc w:val="both"/>
      </w:pPr>
    </w:p>
    <w:p w:rsidR="004242D7" w:rsidRDefault="004242D7">
      <w:pPr>
        <w:pStyle w:val="Corpodeltesto"/>
        <w:jc w:val="both"/>
      </w:pPr>
    </w:p>
    <w:p w:rsidR="004242D7" w:rsidRDefault="004242D7">
      <w:pPr>
        <w:pStyle w:val="Corpodeltesto"/>
        <w:jc w:val="both"/>
      </w:pPr>
    </w:p>
    <w:p w:rsidR="004242D7" w:rsidRDefault="004242D7">
      <w:pPr>
        <w:pStyle w:val="Corpodeltesto"/>
        <w:jc w:val="both"/>
      </w:pPr>
    </w:p>
    <w:p w:rsidR="004242D7" w:rsidRDefault="004242D7">
      <w:pPr>
        <w:pStyle w:val="Corpodeltesto"/>
        <w:jc w:val="both"/>
      </w:pPr>
    </w:p>
    <w:p w:rsidR="004242D7" w:rsidRDefault="004242D7">
      <w:pPr>
        <w:pStyle w:val="Corpodeltesto"/>
        <w:jc w:val="both"/>
      </w:pPr>
    </w:p>
    <w:p w:rsidR="004242D7" w:rsidRDefault="004242D7">
      <w:pPr>
        <w:pStyle w:val="Corpodeltesto"/>
        <w:jc w:val="both"/>
      </w:pPr>
    </w:p>
    <w:p w:rsidR="004242D7" w:rsidRDefault="004242D7">
      <w:pPr>
        <w:pStyle w:val="Corpodeltesto"/>
        <w:jc w:val="both"/>
      </w:pPr>
    </w:p>
    <w:p w:rsidR="000507E2" w:rsidRDefault="000507E2">
      <w:pPr>
        <w:pStyle w:val="Corpodeltesto"/>
        <w:spacing w:before="10"/>
        <w:ind w:left="0"/>
        <w:rPr>
          <w:sz w:val="13"/>
        </w:rPr>
      </w:pPr>
    </w:p>
    <w:tbl>
      <w:tblPr>
        <w:tblStyle w:val="TableNormal"/>
        <w:tblW w:w="0" w:type="auto"/>
        <w:tblInd w:w="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80"/>
        <w:gridCol w:w="1277"/>
        <w:gridCol w:w="968"/>
        <w:gridCol w:w="1366"/>
        <w:gridCol w:w="1801"/>
        <w:gridCol w:w="1013"/>
        <w:gridCol w:w="1208"/>
        <w:gridCol w:w="1200"/>
      </w:tblGrid>
      <w:tr w:rsidR="000507E2">
        <w:trPr>
          <w:trHeight w:val="705"/>
        </w:trPr>
        <w:tc>
          <w:tcPr>
            <w:tcW w:w="10413" w:type="dxa"/>
            <w:gridSpan w:val="8"/>
            <w:shd w:val="clear" w:color="auto" w:fill="F1F1F1"/>
          </w:tcPr>
          <w:p w:rsidR="000507E2" w:rsidRDefault="000507E2">
            <w:pPr>
              <w:pStyle w:val="TableParagraph"/>
              <w:spacing w:before="1"/>
              <w:rPr>
                <w:rFonts w:ascii="Calibri Light"/>
              </w:rPr>
            </w:pPr>
          </w:p>
          <w:p w:rsidR="000507E2" w:rsidRDefault="005F2B2B">
            <w:pPr>
              <w:pStyle w:val="TableParagraph"/>
              <w:ind w:left="1740" w:right="1739"/>
              <w:jc w:val="center"/>
              <w:rPr>
                <w:b/>
                <w:sz w:val="14"/>
              </w:rPr>
            </w:pPr>
            <w:r>
              <w:rPr>
                <w:b/>
                <w:w w:val="115"/>
                <w:sz w:val="14"/>
              </w:rPr>
              <w:t>"AMMINISTRAZIONE</w:t>
            </w:r>
            <w:r>
              <w:rPr>
                <w:b/>
                <w:spacing w:val="4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TRASPARENTE"</w:t>
            </w:r>
            <w:r>
              <w:rPr>
                <w:b/>
                <w:spacing w:val="7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-</w:t>
            </w:r>
            <w:r>
              <w:rPr>
                <w:b/>
                <w:spacing w:val="5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ELENCO</w:t>
            </w:r>
            <w:r>
              <w:rPr>
                <w:b/>
                <w:spacing w:val="6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DEGLI</w:t>
            </w:r>
            <w:r>
              <w:rPr>
                <w:b/>
                <w:spacing w:val="4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OBBLIGHI</w:t>
            </w:r>
            <w:r>
              <w:rPr>
                <w:b/>
                <w:spacing w:val="7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DI</w:t>
            </w:r>
            <w:r>
              <w:rPr>
                <w:b/>
                <w:spacing w:val="6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PUBBLICAZIONE</w:t>
            </w:r>
            <w:r>
              <w:rPr>
                <w:b/>
                <w:spacing w:val="5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VIGENTI</w:t>
            </w:r>
          </w:p>
        </w:tc>
      </w:tr>
      <w:tr w:rsidR="000507E2">
        <w:trPr>
          <w:trHeight w:val="1365"/>
        </w:trPr>
        <w:tc>
          <w:tcPr>
            <w:tcW w:w="1580" w:type="dxa"/>
            <w:shd w:val="clear" w:color="auto" w:fill="F1F1F1"/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3"/>
              </w:rPr>
            </w:pPr>
          </w:p>
          <w:p w:rsidR="000507E2" w:rsidRDefault="005F2B2B">
            <w:pPr>
              <w:pStyle w:val="TableParagraph"/>
              <w:ind w:left="222" w:right="216"/>
              <w:jc w:val="center"/>
              <w:rPr>
                <w:b/>
                <w:sz w:val="14"/>
              </w:rPr>
            </w:pPr>
            <w:r>
              <w:rPr>
                <w:b/>
                <w:w w:val="110"/>
                <w:sz w:val="14"/>
              </w:rPr>
              <w:t>Denominazione</w:t>
            </w:r>
            <w:r>
              <w:rPr>
                <w:b/>
                <w:spacing w:val="-31"/>
                <w:w w:val="110"/>
                <w:sz w:val="14"/>
              </w:rPr>
              <w:t xml:space="preserve"> </w:t>
            </w:r>
            <w:r>
              <w:rPr>
                <w:b/>
                <w:w w:val="110"/>
                <w:sz w:val="14"/>
              </w:rPr>
              <w:t>sotto-sezione</w:t>
            </w:r>
            <w:r>
              <w:rPr>
                <w:b/>
                <w:spacing w:val="1"/>
                <w:w w:val="110"/>
                <w:sz w:val="14"/>
              </w:rPr>
              <w:t xml:space="preserve"> </w:t>
            </w:r>
            <w:r>
              <w:rPr>
                <w:b/>
                <w:w w:val="110"/>
                <w:sz w:val="14"/>
              </w:rPr>
              <w:t>livello</w:t>
            </w:r>
            <w:r>
              <w:rPr>
                <w:b/>
                <w:spacing w:val="1"/>
                <w:w w:val="110"/>
                <w:sz w:val="14"/>
              </w:rPr>
              <w:t xml:space="preserve"> </w:t>
            </w:r>
            <w:r>
              <w:rPr>
                <w:b/>
                <w:w w:val="110"/>
                <w:sz w:val="14"/>
              </w:rPr>
              <w:t>1</w:t>
            </w:r>
            <w:r>
              <w:rPr>
                <w:b/>
                <w:spacing w:val="1"/>
                <w:w w:val="110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(Macrofamiglie)</w:t>
            </w:r>
          </w:p>
        </w:tc>
        <w:tc>
          <w:tcPr>
            <w:tcW w:w="1277" w:type="dxa"/>
            <w:shd w:val="clear" w:color="auto" w:fill="F1F1F1"/>
          </w:tcPr>
          <w:p w:rsidR="000507E2" w:rsidRDefault="000507E2">
            <w:pPr>
              <w:pStyle w:val="TableParagraph"/>
              <w:spacing w:before="2"/>
              <w:rPr>
                <w:rFonts w:ascii="Calibri Light"/>
              </w:rPr>
            </w:pPr>
          </w:p>
          <w:p w:rsidR="000507E2" w:rsidRDefault="005F2B2B">
            <w:pPr>
              <w:pStyle w:val="TableParagraph"/>
              <w:ind w:left="73" w:right="62"/>
              <w:jc w:val="center"/>
              <w:rPr>
                <w:b/>
                <w:sz w:val="14"/>
              </w:rPr>
            </w:pPr>
            <w:r>
              <w:rPr>
                <w:b/>
                <w:w w:val="110"/>
                <w:sz w:val="14"/>
              </w:rPr>
              <w:t>Denominazione</w:t>
            </w:r>
            <w:r>
              <w:rPr>
                <w:b/>
                <w:spacing w:val="-31"/>
                <w:w w:val="110"/>
                <w:sz w:val="14"/>
              </w:rPr>
              <w:t xml:space="preserve"> </w:t>
            </w:r>
            <w:r>
              <w:rPr>
                <w:b/>
                <w:w w:val="110"/>
                <w:sz w:val="14"/>
              </w:rPr>
              <w:t>sotto-sezione</w:t>
            </w:r>
            <w:r>
              <w:rPr>
                <w:b/>
                <w:spacing w:val="1"/>
                <w:w w:val="110"/>
                <w:sz w:val="14"/>
              </w:rPr>
              <w:t xml:space="preserve"> </w:t>
            </w:r>
            <w:r>
              <w:rPr>
                <w:b/>
                <w:w w:val="110"/>
                <w:sz w:val="14"/>
              </w:rPr>
              <w:t>2</w:t>
            </w:r>
            <w:r>
              <w:rPr>
                <w:b/>
                <w:spacing w:val="-31"/>
                <w:w w:val="110"/>
                <w:sz w:val="14"/>
              </w:rPr>
              <w:t xml:space="preserve"> </w:t>
            </w:r>
            <w:r>
              <w:rPr>
                <w:b/>
                <w:w w:val="110"/>
                <w:sz w:val="14"/>
              </w:rPr>
              <w:t>livello</w:t>
            </w:r>
            <w:r>
              <w:rPr>
                <w:b/>
                <w:spacing w:val="1"/>
                <w:w w:val="110"/>
                <w:sz w:val="14"/>
              </w:rPr>
              <w:t xml:space="preserve"> </w:t>
            </w:r>
            <w:r>
              <w:rPr>
                <w:b/>
                <w:w w:val="110"/>
                <w:sz w:val="14"/>
              </w:rPr>
              <w:t>(Tipologie</w:t>
            </w:r>
            <w:r>
              <w:rPr>
                <w:b/>
                <w:spacing w:val="1"/>
                <w:w w:val="110"/>
                <w:sz w:val="14"/>
              </w:rPr>
              <w:t xml:space="preserve"> </w:t>
            </w:r>
            <w:r>
              <w:rPr>
                <w:b/>
                <w:w w:val="110"/>
                <w:sz w:val="14"/>
              </w:rPr>
              <w:t>di</w:t>
            </w:r>
            <w:r>
              <w:rPr>
                <w:b/>
                <w:spacing w:val="1"/>
                <w:w w:val="110"/>
                <w:sz w:val="14"/>
              </w:rPr>
              <w:t xml:space="preserve"> </w:t>
            </w:r>
            <w:r>
              <w:rPr>
                <w:b/>
                <w:w w:val="110"/>
                <w:sz w:val="14"/>
              </w:rPr>
              <w:t>dati)</w:t>
            </w:r>
          </w:p>
        </w:tc>
        <w:tc>
          <w:tcPr>
            <w:tcW w:w="968" w:type="dxa"/>
            <w:shd w:val="clear" w:color="auto" w:fill="F1F1F1"/>
          </w:tcPr>
          <w:p w:rsidR="000507E2" w:rsidRDefault="000507E2">
            <w:pPr>
              <w:pStyle w:val="TableParagraph"/>
              <w:rPr>
                <w:rFonts w:ascii="Calibri Light"/>
                <w:sz w:val="14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4"/>
              </w:rPr>
            </w:pPr>
          </w:p>
          <w:p w:rsidR="000507E2" w:rsidRDefault="000507E2">
            <w:pPr>
              <w:pStyle w:val="TableParagraph"/>
              <w:spacing w:before="2"/>
              <w:rPr>
                <w:rFonts w:ascii="Calibri Light"/>
                <w:sz w:val="16"/>
              </w:rPr>
            </w:pPr>
          </w:p>
          <w:p w:rsidR="000507E2" w:rsidRDefault="005F2B2B">
            <w:pPr>
              <w:pStyle w:val="TableParagraph"/>
              <w:ind w:left="160" w:hanging="54"/>
              <w:rPr>
                <w:b/>
                <w:sz w:val="12"/>
              </w:rPr>
            </w:pPr>
            <w:r>
              <w:rPr>
                <w:b/>
                <w:w w:val="110"/>
                <w:sz w:val="12"/>
              </w:rPr>
              <w:t>Riferimento</w:t>
            </w:r>
            <w:r>
              <w:rPr>
                <w:b/>
                <w:spacing w:val="-27"/>
                <w:w w:val="110"/>
                <w:sz w:val="12"/>
              </w:rPr>
              <w:t xml:space="preserve"> </w:t>
            </w:r>
            <w:r>
              <w:rPr>
                <w:b/>
                <w:w w:val="110"/>
                <w:sz w:val="12"/>
              </w:rPr>
              <w:t>normativo</w:t>
            </w:r>
          </w:p>
        </w:tc>
        <w:tc>
          <w:tcPr>
            <w:tcW w:w="1366" w:type="dxa"/>
            <w:shd w:val="clear" w:color="auto" w:fill="F1F1F1"/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spacing w:before="8"/>
              <w:rPr>
                <w:rFonts w:ascii="Calibri Light"/>
                <w:sz w:val="19"/>
              </w:rPr>
            </w:pPr>
          </w:p>
          <w:p w:rsidR="000507E2" w:rsidRDefault="005F2B2B">
            <w:pPr>
              <w:pStyle w:val="TableParagraph"/>
              <w:spacing w:before="1"/>
              <w:ind w:left="89" w:right="81"/>
              <w:jc w:val="center"/>
              <w:rPr>
                <w:b/>
                <w:sz w:val="14"/>
              </w:rPr>
            </w:pPr>
            <w:r>
              <w:rPr>
                <w:b/>
                <w:w w:val="110"/>
                <w:sz w:val="14"/>
              </w:rPr>
              <w:t>Denominazione</w:t>
            </w:r>
            <w:r>
              <w:rPr>
                <w:b/>
                <w:spacing w:val="-31"/>
                <w:w w:val="110"/>
                <w:sz w:val="14"/>
              </w:rPr>
              <w:t xml:space="preserve"> </w:t>
            </w:r>
            <w:r>
              <w:rPr>
                <w:b/>
                <w:w w:val="110"/>
                <w:sz w:val="14"/>
              </w:rPr>
              <w:t>del</w:t>
            </w:r>
            <w:r>
              <w:rPr>
                <w:b/>
                <w:spacing w:val="1"/>
                <w:w w:val="110"/>
                <w:sz w:val="14"/>
              </w:rPr>
              <w:t xml:space="preserve"> </w:t>
            </w:r>
            <w:r>
              <w:rPr>
                <w:b/>
                <w:w w:val="110"/>
                <w:sz w:val="14"/>
              </w:rPr>
              <w:t>singolo</w:t>
            </w:r>
            <w:r>
              <w:rPr>
                <w:b/>
                <w:spacing w:val="1"/>
                <w:w w:val="110"/>
                <w:sz w:val="14"/>
              </w:rPr>
              <w:t xml:space="preserve"> </w:t>
            </w:r>
            <w:r>
              <w:rPr>
                <w:b/>
                <w:w w:val="110"/>
                <w:sz w:val="14"/>
              </w:rPr>
              <w:t>obbligo</w:t>
            </w:r>
          </w:p>
        </w:tc>
        <w:tc>
          <w:tcPr>
            <w:tcW w:w="1801" w:type="dxa"/>
            <w:shd w:val="clear" w:color="auto" w:fill="F1F1F1"/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spacing w:before="1"/>
              <w:rPr>
                <w:rFonts w:ascii="Calibri Light"/>
                <w:sz w:val="17"/>
              </w:rPr>
            </w:pPr>
          </w:p>
          <w:p w:rsidR="000507E2" w:rsidRDefault="005F2B2B">
            <w:pPr>
              <w:pStyle w:val="TableParagraph"/>
              <w:ind w:left="96"/>
              <w:rPr>
                <w:b/>
                <w:sz w:val="14"/>
              </w:rPr>
            </w:pPr>
            <w:r>
              <w:rPr>
                <w:b/>
                <w:w w:val="110"/>
                <w:sz w:val="14"/>
              </w:rPr>
              <w:t>Contenuti</w:t>
            </w:r>
            <w:r>
              <w:rPr>
                <w:b/>
                <w:spacing w:val="17"/>
                <w:w w:val="110"/>
                <w:sz w:val="14"/>
              </w:rPr>
              <w:t xml:space="preserve"> </w:t>
            </w:r>
            <w:r>
              <w:rPr>
                <w:b/>
                <w:w w:val="110"/>
                <w:sz w:val="14"/>
              </w:rPr>
              <w:t>dell'obbligo</w:t>
            </w:r>
          </w:p>
        </w:tc>
        <w:tc>
          <w:tcPr>
            <w:tcW w:w="1013" w:type="dxa"/>
            <w:shd w:val="clear" w:color="auto" w:fill="F1F1F1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5"/>
              </w:rPr>
            </w:pPr>
          </w:p>
          <w:p w:rsidR="000507E2" w:rsidRDefault="005F2B2B">
            <w:pPr>
              <w:pStyle w:val="TableParagraph"/>
              <w:ind w:left="110"/>
              <w:rPr>
                <w:b/>
                <w:sz w:val="10"/>
              </w:rPr>
            </w:pPr>
            <w:r>
              <w:rPr>
                <w:b/>
                <w:w w:val="110"/>
                <w:sz w:val="10"/>
              </w:rPr>
              <w:t>Aggiornamento</w:t>
            </w:r>
          </w:p>
        </w:tc>
        <w:tc>
          <w:tcPr>
            <w:tcW w:w="1208" w:type="dxa"/>
            <w:shd w:val="clear" w:color="auto" w:fill="F1F1F1"/>
          </w:tcPr>
          <w:p w:rsidR="000507E2" w:rsidRDefault="000507E2">
            <w:pPr>
              <w:pStyle w:val="TableParagraph"/>
              <w:spacing w:before="2"/>
              <w:rPr>
                <w:rFonts w:ascii="Calibri Light"/>
              </w:rPr>
            </w:pPr>
          </w:p>
          <w:p w:rsidR="000507E2" w:rsidRDefault="005F2B2B">
            <w:pPr>
              <w:pStyle w:val="TableParagraph"/>
              <w:ind w:left="128" w:right="119" w:hanging="2"/>
              <w:jc w:val="center"/>
              <w:rPr>
                <w:b/>
                <w:sz w:val="14"/>
              </w:rPr>
            </w:pPr>
            <w:r>
              <w:rPr>
                <w:b/>
                <w:w w:val="110"/>
                <w:sz w:val="14"/>
              </w:rPr>
              <w:t>Struttura</w:t>
            </w:r>
            <w:r>
              <w:rPr>
                <w:b/>
                <w:spacing w:val="1"/>
                <w:w w:val="110"/>
                <w:sz w:val="14"/>
              </w:rPr>
              <w:t xml:space="preserve"> </w:t>
            </w:r>
            <w:r>
              <w:rPr>
                <w:b/>
                <w:w w:val="110"/>
                <w:sz w:val="14"/>
              </w:rPr>
              <w:t>Responsabile</w:t>
            </w:r>
            <w:r>
              <w:rPr>
                <w:b/>
                <w:spacing w:val="-32"/>
                <w:w w:val="110"/>
                <w:sz w:val="14"/>
              </w:rPr>
              <w:t xml:space="preserve"> </w:t>
            </w:r>
            <w:r>
              <w:rPr>
                <w:b/>
                <w:w w:val="110"/>
                <w:sz w:val="14"/>
              </w:rPr>
              <w:t>della</w:t>
            </w:r>
            <w:r>
              <w:rPr>
                <w:b/>
                <w:spacing w:val="1"/>
                <w:w w:val="110"/>
                <w:sz w:val="14"/>
              </w:rPr>
              <w:t xml:space="preserve"> </w:t>
            </w:r>
            <w:r>
              <w:rPr>
                <w:b/>
                <w:w w:val="110"/>
                <w:sz w:val="14"/>
              </w:rPr>
              <w:t>produzione</w:t>
            </w:r>
            <w:r>
              <w:rPr>
                <w:b/>
                <w:spacing w:val="1"/>
                <w:w w:val="110"/>
                <w:sz w:val="14"/>
              </w:rPr>
              <w:t xml:space="preserve"> </w:t>
            </w:r>
            <w:r>
              <w:rPr>
                <w:b/>
                <w:w w:val="110"/>
                <w:sz w:val="14"/>
              </w:rPr>
              <w:t>del</w:t>
            </w:r>
            <w:r>
              <w:rPr>
                <w:b/>
                <w:spacing w:val="13"/>
                <w:w w:val="110"/>
                <w:sz w:val="14"/>
              </w:rPr>
              <w:t xml:space="preserve"> </w:t>
            </w:r>
            <w:r>
              <w:rPr>
                <w:b/>
                <w:w w:val="110"/>
                <w:sz w:val="14"/>
              </w:rPr>
              <w:t>dato</w:t>
            </w:r>
          </w:p>
        </w:tc>
        <w:tc>
          <w:tcPr>
            <w:tcW w:w="1200" w:type="dxa"/>
            <w:shd w:val="clear" w:color="auto" w:fill="F1F1F1"/>
          </w:tcPr>
          <w:p w:rsidR="000507E2" w:rsidRDefault="000507E2">
            <w:pPr>
              <w:pStyle w:val="TableParagraph"/>
              <w:spacing w:before="2"/>
              <w:rPr>
                <w:rFonts w:ascii="Calibri Light"/>
              </w:rPr>
            </w:pPr>
          </w:p>
          <w:p w:rsidR="000507E2" w:rsidRDefault="005F2B2B">
            <w:pPr>
              <w:pStyle w:val="TableParagraph"/>
              <w:ind w:left="96" w:right="92"/>
              <w:jc w:val="center"/>
              <w:rPr>
                <w:b/>
                <w:sz w:val="14"/>
              </w:rPr>
            </w:pPr>
            <w:r>
              <w:rPr>
                <w:b/>
                <w:w w:val="110"/>
                <w:sz w:val="14"/>
              </w:rPr>
              <w:t>Struttura</w:t>
            </w:r>
            <w:r>
              <w:rPr>
                <w:b/>
                <w:spacing w:val="1"/>
                <w:w w:val="110"/>
                <w:sz w:val="14"/>
              </w:rPr>
              <w:t xml:space="preserve"> </w:t>
            </w:r>
            <w:r>
              <w:rPr>
                <w:b/>
                <w:w w:val="110"/>
                <w:sz w:val="14"/>
              </w:rPr>
              <w:t>Responsabile</w:t>
            </w:r>
            <w:r>
              <w:rPr>
                <w:b/>
                <w:spacing w:val="1"/>
                <w:w w:val="110"/>
                <w:sz w:val="14"/>
              </w:rPr>
              <w:t xml:space="preserve"> </w:t>
            </w:r>
            <w:r>
              <w:rPr>
                <w:b/>
                <w:w w:val="110"/>
                <w:sz w:val="14"/>
              </w:rPr>
              <w:t>della</w:t>
            </w:r>
            <w:r>
              <w:rPr>
                <w:b/>
                <w:spacing w:val="1"/>
                <w:w w:val="110"/>
                <w:sz w:val="14"/>
              </w:rPr>
              <w:t xml:space="preserve"> </w:t>
            </w:r>
            <w:r>
              <w:rPr>
                <w:b/>
                <w:spacing w:val="-1"/>
                <w:w w:val="110"/>
                <w:sz w:val="14"/>
              </w:rPr>
              <w:t>pubblicazione</w:t>
            </w:r>
            <w:r>
              <w:rPr>
                <w:b/>
                <w:spacing w:val="-31"/>
                <w:w w:val="110"/>
                <w:sz w:val="14"/>
              </w:rPr>
              <w:t xml:space="preserve"> </w:t>
            </w:r>
            <w:r>
              <w:rPr>
                <w:b/>
                <w:w w:val="110"/>
                <w:sz w:val="14"/>
              </w:rPr>
              <w:t>del</w:t>
            </w:r>
            <w:r>
              <w:rPr>
                <w:b/>
                <w:spacing w:val="13"/>
                <w:w w:val="110"/>
                <w:sz w:val="14"/>
              </w:rPr>
              <w:t xml:space="preserve"> </w:t>
            </w:r>
            <w:r>
              <w:rPr>
                <w:b/>
                <w:w w:val="110"/>
                <w:sz w:val="14"/>
              </w:rPr>
              <w:t>dato</w:t>
            </w:r>
          </w:p>
        </w:tc>
      </w:tr>
    </w:tbl>
    <w:p w:rsidR="000507E2" w:rsidRDefault="002B6497">
      <w:pPr>
        <w:pStyle w:val="Corpodeltesto"/>
        <w:spacing w:before="6"/>
        <w:ind w:left="0"/>
        <w:rPr>
          <w:sz w:val="17"/>
        </w:rPr>
      </w:pPr>
      <w:r w:rsidRPr="002B6497">
        <w:rPr>
          <w:noProof/>
        </w:rPr>
        <w:pict>
          <v:shape id="AutoShape 27" o:spid="_x0000_s1052" style="position:absolute;margin-left:38.9pt;margin-top:90.6pt;width:.5pt;height:582.2pt;z-index:15732224;visibility:visible;mso-position-horizontal-relative:page;mso-position-vertical-relative:page" coordsize="10,1164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tPxXQgAAFEsAAAOAAAAZHJzL2Uyb0RvYy54bWysWtuOo0YQfY+Uf0B+TLRrijvWzqyiXW0U&#10;aXORlnwAg/HYim0cYMaz+fpUN7Sniu2CVpR5MPZwKE7Voaq7mn73/uV09J7rtjs057sVvPVXXn2u&#10;mu3h/Hi3+rP49CZbeV1fnrflsTnXd6uvdbd6f//9d++ul00dNPvmuK1bD42cu831crfa9/1ls153&#10;1b4+ld3b5lKf8eSuaU9ljz/bx/W2La9o/XRcB76frK9Nu720TVV3Hf7343Byda/t73Z11f++23V1&#10;7x3vVsit15+t/nxQn+v7d+XmsS0v+0M10ij/A4tTeTjjTW+mPpZ96T21h29MnQ5V23TNrn9bNad1&#10;s9sdqlr7gN6AP/Hmy7681NoXDE53uYWp+//MVr89f7n80Srq3eVzU/3VYUTW10u3uZ1RPzrEeA/X&#10;X5stalg+9Y129mXXntSV6Ib3omP69RbT+qX3KvxnEsYY9wpPpGEe5pEO+brcmGurp67/uW60nfL5&#10;c9cPimzxm47n1juXJ7xpgVZ2pyOK8+Mbz/fSLPXSNBv1u4HAgH5Ye4XvXT0wEt8ggYFoOwAZBJ76&#10;mJoKDQ5NDag9HpMomgIjAxyIpZmNWGxAilhkJZYYyAKx1OCWiGHq0YjZieUGpIhlVmIYQ2oIwihO&#10;rCEDGv4BJsQMw01NSmpSDQrUyaYn8PjPsKMazLPjUkjsqBAFJHZ2XAT5cQMqxOzzFnA5BHYB1aII&#10;hFzgMuBtfXsyBFSJASYoG3A5MEdt6RBQLYrAnhABl2GGHVVinh2XQ2JHtSgCe1aEXAa8rVRIqBID&#10;TIhdyOUQlA2pFkVoz4qQyzDDjioxz47LIbGjWhShPStCLgPeVnjuQqrEABNihwOLQ0WJqBZFZM+K&#10;iMuQ+VlkLXcRFUKjJG5cDOGpi6gSRWTPiYiLIHOjMsxy41JI3KgORWTPCDXQkwEn83N73GIqgkYJ&#10;cYu5EAK3mMpQxPZ8iLkEMjcqwiw3LoTEjcpQ4LBpG8FiLkGexELcqAgaJcQt4UII3BIqQ5HYcyHh&#10;EuRJYueWUBE0SuLGhZC4URkKvKctbgmXQK4iCVVhtookXAqhxiVUiCKxZ0PKRZDZpVSHWXYpF0Ng&#10;l1IpitSeDymXQdQ1pULM6ZpyMSRuVIkitecDTutpHRHzIaUyzOVDxqUQuGVUhyKz50PGJRDrSEZF&#10;mKsjGRdC4kZlKHA8suVDxiWQuVERZrlxISRuVIYis2dDziUQx62cijA3buVcCIFbTmUocnsu5FyC&#10;OE1D63ifUxE0SqhxORdCqHE5laHI7bmQcwlkblSEOW7gcyUEcuBTIQq8yvrIgc9liNPMHjvwqRIa&#10;JgQPfC6HSJCqgQTtOQE+10J88MCncsw9eeBzTYRHD3wqCRK0JwZMumuZIOuuZwk6dtdAJSlA6q8n&#10;DbYsMVBFZiUGLooUQaCSIEF7iuCQycYLMUeA9dizSeLWYwNvskHosiHgSRIFuHhlW3IC1mZrmJQk&#10;bm028D4bhEYbJp32DEGqyDxBLoqUxQFPEqHXhkmzLUsc0rI1K7Fbsw282wah3cblJMdnMORJgkON&#10;JHHoliQhlaQAoeOGScstS8xa7lmJ3Vpu4D03CE03TLpucTkFWNutYVIEca2WTiSlZ5A33iB03jBp&#10;vWcIUkXmCbolScSTRGi/YdJ/R0EqlBnWgGuYFEG3Dhx4Cw5CDw6TJlx+BmOaJLPPYOyWJDGVpACh&#10;EYdJJz5DkCoyS3DaiwvvLXgzDkI3DpN2XJaY9eOzEieTJJEIUklwtVuYbk17cmlRFHhPrmDkGcT3&#10;Q4/mDVC5Ny+Fqpfz+FYIv3mlesPo6/dQl6ZT758KrP34nqkI1RsaNIEo9QpJAKM/Cpw6gVFuBcYp&#10;mItpNbHS8NgNjg+nhudOcDXpUHCcLLiQUVMADXfzVA3ICo4DqYt1NTxquJurarDScDdX1dCh4Fjy&#10;XcioQq7hbq6qsqrgWA5drKsip+FurqqSo+FurqoCoOCYuC5kktFVTCMn+OgqrjW5wNUSkiKDqz9O&#10;8NFVXJBxgauFFmUd10ic4KOrmZur2egqriS4WFcrBIoMNvdO8NHV3M1V3UYr86r/dbEP/uit6kfd&#10;Lhj9BdfidKtO2K853UG1YdoH7J+cLjAVSvUzbhcYpwNHp02VAscypafx2gecfztRMpUKcD7sdIGp&#10;VWp+6naBcTpydNrUK3AsWHpapp3G+ZQTJVOzIHZ02lQtcCxbYOqWGv8JpWG0Hkf3FnftTPfrtCsP&#10;9+s8qGvKzaXs1aTAfPWuuPMIV7X2eNAbNNSJU/NcF42G9GpyMGQJrmPh+tdw41fE8UyRaAmDRpHm&#10;vDletMURZ7aEoAvmvDkOuPHOrjjC0Nipjk1Xa89fOVPbeY7Lqy5OEaCxbY7MJwsHjvs2mua8OQr8&#10;zOkll5IAX3a4uESAxrY5UpeSAFfuB3vmtDlSWJphG+oCw8ZoGbYY7iGMjrA0W7jpYG3RhQG2GBAD&#10;u+lg4rUkXZhjVXCRjgCNbXOkmoT5bdZiTpsjhS0+CKJD3NoAW7ypgd18NVaWwhNEt1nVazabi6lD&#10;BGhOmyOFLUZRZMqtDTDLTZcccis9BmVuao7UlSDC4WE5rSwcuTXRFTts4aaDtSl/ExUs+2o40g3n&#10;bVxSwxnZ19g1x8P20+F4VMNR1z4+fDi23nOptqTqv9FnBjvq3vXcqMtMSMadmWozptrg2m0emu1X&#10;3JjZNsO+VtyHi1/2TfvPyrvinta7Vff3U9nWK+/4yxk3jea4toWjVq9/RHGqVrlbeuaBninPFZq6&#10;W/Ur7LXV1w/9sHH26dIeHvd4J9Dd97n5CTeE7g5q56beOTqwGn/gvlUdm3GPrdoYS39r1OtO4Pt/&#10;AQAA//8DAFBLAwQUAAYACAAAACEAeuua1OAAAAAKAQAADwAAAGRycy9kb3ducmV2LnhtbEyPwU7D&#10;MAyG70i8Q2QkLmhLt8FalaYTIHHggrTCJHbzmtBWNE5Jsq57e8wJjv786/fnYjPZXozGh86RgsU8&#10;AWGodrqjRsH72/MsAxEiksbekVFwNgE25eVFgbl2J9qasYqN4BIKOSpoYxxyKUPdGoth7gZDvPt0&#10;3mLk0TdSezxxue3lMknW0mJHfKHFwTy1pv6qjlaB33/sqmx8xG7QL+fVsP++eQ2o1PXV9HAPIpop&#10;/oXhV5/VoWSngzuSDqJXkKZsHplniyUIDqQZgwOD1e3dGmRZyP8vlD8AAAD//wMAUEsBAi0AFAAG&#10;AAgAAAAhALaDOJL+AAAA4QEAABMAAAAAAAAAAAAAAAAAAAAAAFtDb250ZW50X1R5cGVzXS54bWxQ&#10;SwECLQAUAAYACAAAACEAOP0h/9YAAACUAQAACwAAAAAAAAAAAAAAAAAvAQAAX3JlbHMvLnJlbHNQ&#10;SwECLQAUAAYACAAAACEA2j7T8V0IAABRLAAADgAAAAAAAAAAAAAAAAAuAgAAZHJzL2Uyb0RvYy54&#10;bWxQSwECLQAUAAYACAAAACEAeuua1OAAAAAKAQAADwAAAAAAAAAAAAAAAAC3CgAAZHJzL2Rvd25y&#10;ZXYueG1sUEsFBgAAAAAEAAQA8wAAAMQLAAAAAA==&#10;" adj="0,,0" path="m9,10000r-9,l,11644r9,l9,10000xm9,9990r-9,l,10000r9,l9,9990xm9,6272r-9,l,6282,,7842r,10l,9990r9,l9,7852r,-10l9,6282r,-10xm9,3961r-9,l,3971,,6272r9,l9,3971r,-10xm9,2475r-9,l,3961r9,l9,2475xm9,l,,,2465r,10l9,2475r,-10l9,xe" fillcolor="black" stroked="f">
            <v:stroke joinstyle="round"/>
            <v:formulas/>
            <v:path arrowok="t" o:connecttype="custom" o:connectlocs="5715,7500620;0,7500620;0,8544560;5715,8544560;5715,7500620;5715,7494270;0,7494270;0,7500620;5715,7500620;5715,7494270;5715,5133340;0,5133340;0,5139690;0,5139690;0,6130290;0,6136640;0,7494270;5715,7494270;5715,6136640;5715,6130290;5715,5139690;5715,5139690;5715,5133340;5715,3665855;0,3665855;0,3672205;0,5133340;5715,5133340;5715,3672205;5715,3665855;5715,2722245;0,2722245;0,3665855;5715,3665855;5715,2722245;5715,1150620;0,1150620;0,2715895;0,2722245;5715,2722245;5715,2715895;5715,1150620" o:connectangles="0,0,0,0,0,0,0,0,0,0,0,0,0,0,0,0,0,0,0,0,0,0,0,0,0,0,0,0,0,0,0,0,0,0,0,0,0,0,0,0,0,0"/>
            <w10:wrap anchorx="page" anchory="page"/>
          </v:shape>
        </w:pict>
      </w:r>
      <w:r w:rsidRPr="002B6497">
        <w:rPr>
          <w:noProof/>
        </w:rPr>
        <w:pict>
          <v:shape id="AutoShape 26" o:spid="_x0000_s1051" style="position:absolute;margin-left:118.35pt;margin-top:672.8pt;width:111.75pt;height:.5pt;z-index:15732736;visibility:visible;mso-position-horizontal-relative:page;mso-position-vertical-relative:page" coordsize="2235,1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DP0/AMAAL8NAAAOAAAAZHJzL2Uyb0RvYy54bWysV12vmzgQfV+p/8Hisategk24vdHNrapW&#10;Xa3U/ZDK/gAHTEAFzNok5O6v79jGxGRjEq02DwTw8fjMHA8zfv5wamp0ZEJWvN0G0cMqQKzNeF61&#10;+23wV/rl3fsAyZ62Oa15y7bBK5PBh5c3Pz0P3YZhXvI6ZwKBkVZuhm4blH3fbcJQZiVrqHzgHWth&#10;sOCioT08in2YCzqA9aYO8WqVhAMXeSd4xqSEt5/NYPCi7RcFy/o/ikKyHtXbALj1+ir0daeu4csz&#10;3ewF7coqG2nQ/8CioVULi06mPtOeooOo/mWqqTLBJS/6h4w3IS+KKmPaB/AmWl14862kHdO+QHBk&#10;N4VJ/n9ms9+P37o/haIuu688+y4hIuHQyc00oh4kYNBu+I3noCE99Fw7eypEo2aCG+ikY/o6xZSd&#10;epTByyiOnjBeByiDsYSsdchDurFzs4Psf2Fc26HHr7I3iuRwp+OZo5Y2sGgK6hVNDeL8/A6tEElI&#10;jDBJHkcFJ1hkYW9DlK7QgDAm60sQtiBtKyLxOkH6egkkFgjWDKxEkd0105qxRWlzitVVahAE44Gi&#10;FnuoJRZ0i9qjBS5Sg/Rzoual9mRhitp7DzVw3DUG8Ug8YYtcFQzuWtyiuQ5+TV0Z0gj7+M11WOLn&#10;SrHAby6Gn5+rRRolPn5zMWBd37aLXD0M7lr88FyQOFnhqxsPu3Kk2JsVczkW+GFXkAV+c0FIEl/P&#10;WfV5OGcG9qUGnsuxxM8VZIHfXBA/P1eOFPvyg8zlgHV9+UFcQQzumr5kLohXX+LKkRJffpC5HEv8&#10;XEEW+M0F8fNz5UiJLz/IXA5Y15cfxBXE4Gz8oLTsbfGgpa0n2akdCwrcIaqak5UuYR2XqnSlIAjU&#10;p5SoAgAmAKWqjwcM0VFgXXtugoGqAsMn8R7TEUip4bpm3TQeQWQ1/Oku6+pDoOCQv/eQUXmp4fd5&#10;ikdXYXffY13tWmXdlOebrpLRVdDesW6mjdoKaPcuGz0RIGj0dmoO3XS0V1vC3qJhG+j2AJXQqJgN&#10;0fAjS7lG9GpnRBh6DMXTNi5nQN26QEh+B2XH7H+njRmMaSCAuR20/wY0rXgvzjKzZrKaS6b9PXM1&#10;po2zDs0zwE62HB7nXtth+38Bu0F1WvdenM8lCJrSUOfoJKbaA04XKXld5V+qulYiSrHffaoFOlJ1&#10;ANC/cfvMYLVO95araWZ3qTe6D1atrzpOyM2O56/QBgtuThFw6oGbkot/AjTACWIbyL8PVLAA1b+2&#10;0KI/RXEMgvf6IV4/qmot3JGdO0LbDExtgz6Az5O6/dSbY8qhE9W+hJUi/cFq+Udov4tK9cman2E1&#10;PsApQcdmPNGoY4j7rFHnc9fLDwAAAP//AwBQSwMEFAAGAAgAAAAhAP5LpPbgAAAADQEAAA8AAABk&#10;cnMvZG93bnJldi54bWxMj8tOwzAQRfdI/IM1SGxQ65A2bhXiVBVSWXRHg1i78ZBE9SOK3ST8PQMb&#10;upy5R3fOFLvZGjbiEDrvJDwvE2Doaq8710j4qA6LLbAQldPKeIcSvjHArry/K1Su/eTecTzFhlGJ&#10;C7mS0MbY55yHukWrwtL36Cj78oNVkcah4XpQE5Vbw9MkEdyqztGFVvX42mJ9OV2thMyIbHza7A8X&#10;rI711L19VkdhpXx8mPcvwCLO8R+GX31Sh5Kczv7qdGBGQroSG0IpWK0zAYyQtUhSYOe/lRDAy4Lf&#10;flH+AAAA//8DAFBLAQItABQABgAIAAAAIQC2gziS/gAAAOEBAAATAAAAAAAAAAAAAAAAAAAAAABb&#10;Q29udGVudF9UeXBlc10ueG1sUEsBAi0AFAAGAAgAAAAhADj9If/WAAAAlAEAAAsAAAAAAAAAAAAA&#10;AAAALwEAAF9yZWxzLy5yZWxzUEsBAi0AFAAGAAgAAAAhAP2MM/T8AwAAvw0AAA4AAAAAAAAAAAAA&#10;AAAALgIAAGRycy9lMm9Eb2MueG1sUEsBAi0AFAAGAAgAAAAhAP5LpPbgAAAADQEAAA8AAAAAAAAA&#10;AAAAAAAAVgYAAGRycy9kb3ducmV2LnhtbFBLBQYAAAAABAAEAPMAAABjBwAAAAA=&#10;" adj="0,,0" path="m1267,l,,,10r1267,l1267,xm2235,l1277,r,10l2235,10r,-10xe" fillcolor="black" stroked="f">
            <v:stroke joinstyle="round"/>
            <v:formulas/>
            <v:path arrowok="t" o:connecttype="custom" o:connectlocs="804545,8544560;0,8544560;0,8550910;804545,8550910;804545,8544560;1419225,8544560;810895,8544560;810895,8550910;1419225,8550910;1419225,8544560" o:connectangles="0,0,0,0,0,0,0,0,0,0"/>
            <w10:wrap anchorx="page" anchory="page"/>
          </v:shape>
        </w:pict>
      </w:r>
    </w:p>
    <w:tbl>
      <w:tblPr>
        <w:tblStyle w:val="TableNormal"/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72"/>
        <w:gridCol w:w="1279"/>
        <w:gridCol w:w="969"/>
        <w:gridCol w:w="1363"/>
        <w:gridCol w:w="1797"/>
        <w:gridCol w:w="1012"/>
        <w:gridCol w:w="1207"/>
        <w:gridCol w:w="1199"/>
      </w:tblGrid>
      <w:tr w:rsidR="000507E2">
        <w:trPr>
          <w:trHeight w:val="2464"/>
        </w:trPr>
        <w:tc>
          <w:tcPr>
            <w:tcW w:w="1372" w:type="dxa"/>
            <w:vMerge w:val="restart"/>
            <w:tcBorders>
              <w:top w:val="nil"/>
              <w:left w:val="nil"/>
              <w:bottom w:val="nil"/>
            </w:tcBorders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spacing w:before="4"/>
              <w:rPr>
                <w:rFonts w:ascii="Calibri Light"/>
                <w:sz w:val="15"/>
              </w:rPr>
            </w:pPr>
          </w:p>
          <w:p w:rsidR="000507E2" w:rsidRDefault="005F2B2B">
            <w:pPr>
              <w:pStyle w:val="TableParagraph"/>
              <w:ind w:left="289" w:right="335" w:hanging="155"/>
              <w:rPr>
                <w:b/>
                <w:sz w:val="14"/>
              </w:rPr>
            </w:pPr>
            <w:r>
              <w:rPr>
                <w:b/>
                <w:w w:val="110"/>
                <w:sz w:val="14"/>
              </w:rPr>
              <w:t>Disposizioni</w:t>
            </w:r>
            <w:r>
              <w:rPr>
                <w:b/>
                <w:spacing w:val="-31"/>
                <w:w w:val="110"/>
                <w:sz w:val="14"/>
              </w:rPr>
              <w:t xml:space="preserve"> </w:t>
            </w:r>
            <w:r>
              <w:rPr>
                <w:b/>
                <w:w w:val="110"/>
                <w:sz w:val="14"/>
              </w:rPr>
              <w:t>generali</w:t>
            </w:r>
          </w:p>
        </w:tc>
        <w:tc>
          <w:tcPr>
            <w:tcW w:w="1279" w:type="dxa"/>
            <w:tcBorders>
              <w:top w:val="nil"/>
            </w:tcBorders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spacing w:before="8"/>
              <w:rPr>
                <w:rFonts w:ascii="Calibri Light"/>
                <w:sz w:val="12"/>
              </w:rPr>
            </w:pPr>
          </w:p>
          <w:p w:rsidR="000507E2" w:rsidRDefault="005F2B2B">
            <w:pPr>
              <w:pStyle w:val="TableParagraph"/>
              <w:ind w:left="67" w:right="108"/>
              <w:rPr>
                <w:sz w:val="14"/>
              </w:rPr>
            </w:pPr>
            <w:r>
              <w:rPr>
                <w:w w:val="110"/>
                <w:sz w:val="14"/>
              </w:rPr>
              <w:t>Piano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triennale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per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la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prevenzione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della</w:t>
            </w:r>
            <w:r>
              <w:rPr>
                <w:spacing w:val="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corruzione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della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trasparenza</w:t>
            </w:r>
          </w:p>
        </w:tc>
        <w:tc>
          <w:tcPr>
            <w:tcW w:w="969" w:type="dxa"/>
            <w:tcBorders>
              <w:top w:val="nil"/>
            </w:tcBorders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Pr="00E828BC" w:rsidRDefault="005F2B2B">
            <w:pPr>
              <w:pStyle w:val="TableParagraph"/>
              <w:spacing w:before="122" w:line="164" w:lineRule="exact"/>
              <w:ind w:left="64"/>
              <w:rPr>
                <w:sz w:val="14"/>
                <w:lang w:val="en-US"/>
              </w:rPr>
            </w:pPr>
            <w:r w:rsidRPr="00E828BC">
              <w:rPr>
                <w:w w:val="120"/>
                <w:sz w:val="14"/>
                <w:lang w:val="en-US"/>
              </w:rPr>
              <w:t>Art.</w:t>
            </w:r>
            <w:r w:rsidRPr="00E828BC">
              <w:rPr>
                <w:spacing w:val="3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10,</w:t>
            </w:r>
            <w:r w:rsidRPr="00E828BC">
              <w:rPr>
                <w:spacing w:val="3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c.</w:t>
            </w:r>
          </w:p>
          <w:p w:rsidR="000507E2" w:rsidRPr="00E828BC" w:rsidRDefault="005F2B2B">
            <w:pPr>
              <w:pStyle w:val="TableParagraph"/>
              <w:spacing w:line="164" w:lineRule="exact"/>
              <w:ind w:left="64"/>
              <w:rPr>
                <w:sz w:val="14"/>
                <w:lang w:val="en-US"/>
              </w:rPr>
            </w:pPr>
            <w:r w:rsidRPr="00E828BC">
              <w:rPr>
                <w:w w:val="120"/>
                <w:sz w:val="14"/>
                <w:lang w:val="en-US"/>
              </w:rPr>
              <w:t>8,</w:t>
            </w:r>
            <w:r w:rsidRPr="00E828BC">
              <w:rPr>
                <w:spacing w:val="-5"/>
                <w:w w:val="120"/>
                <w:sz w:val="14"/>
                <w:lang w:val="en-US"/>
              </w:rPr>
              <w:t xml:space="preserve"> </w:t>
            </w:r>
            <w:proofErr w:type="spellStart"/>
            <w:r w:rsidRPr="00E828BC">
              <w:rPr>
                <w:w w:val="120"/>
                <w:sz w:val="14"/>
                <w:lang w:val="en-US"/>
              </w:rPr>
              <w:t>lett</w:t>
            </w:r>
            <w:proofErr w:type="spellEnd"/>
            <w:r w:rsidRPr="00E828BC">
              <w:rPr>
                <w:w w:val="120"/>
                <w:sz w:val="14"/>
                <w:lang w:val="en-US"/>
              </w:rPr>
              <w:t>.</w:t>
            </w:r>
            <w:r w:rsidRPr="00E828BC">
              <w:rPr>
                <w:spacing w:val="-4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a),</w:t>
            </w:r>
          </w:p>
          <w:p w:rsidR="000507E2" w:rsidRPr="00E828BC" w:rsidRDefault="005F2B2B">
            <w:pPr>
              <w:pStyle w:val="TableParagraph"/>
              <w:spacing w:before="2"/>
              <w:ind w:left="64" w:right="287"/>
              <w:rPr>
                <w:sz w:val="14"/>
                <w:lang w:val="en-US"/>
              </w:rPr>
            </w:pPr>
            <w:r w:rsidRPr="00E828BC">
              <w:rPr>
                <w:w w:val="125"/>
                <w:sz w:val="14"/>
                <w:lang w:val="en-US"/>
              </w:rPr>
              <w:t>d.lgs.</w:t>
            </w:r>
            <w:r w:rsidRPr="00E828BC">
              <w:rPr>
                <w:spacing w:val="1"/>
                <w:w w:val="125"/>
                <w:sz w:val="14"/>
                <w:lang w:val="en-US"/>
              </w:rPr>
              <w:t xml:space="preserve"> </w:t>
            </w:r>
            <w:r w:rsidRPr="00E828BC">
              <w:rPr>
                <w:w w:val="125"/>
                <w:sz w:val="14"/>
                <w:lang w:val="en-US"/>
              </w:rPr>
              <w:t>n.</w:t>
            </w:r>
            <w:r w:rsidRPr="00E828BC">
              <w:rPr>
                <w:spacing w:val="1"/>
                <w:w w:val="125"/>
                <w:sz w:val="14"/>
                <w:lang w:val="en-US"/>
              </w:rPr>
              <w:t xml:space="preserve"> </w:t>
            </w:r>
            <w:r w:rsidRPr="00E828BC">
              <w:rPr>
                <w:w w:val="110"/>
                <w:sz w:val="14"/>
                <w:lang w:val="en-US"/>
              </w:rPr>
              <w:t>33/2013</w:t>
            </w:r>
          </w:p>
        </w:tc>
        <w:tc>
          <w:tcPr>
            <w:tcW w:w="1363" w:type="dxa"/>
            <w:tcBorders>
              <w:top w:val="nil"/>
            </w:tcBorders>
          </w:tcPr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spacing w:before="4"/>
              <w:rPr>
                <w:rFonts w:ascii="Calibri Light"/>
                <w:sz w:val="19"/>
                <w:lang w:val="en-US"/>
              </w:rPr>
            </w:pPr>
          </w:p>
          <w:p w:rsidR="000507E2" w:rsidRDefault="005F2B2B">
            <w:pPr>
              <w:pStyle w:val="TableParagraph"/>
              <w:ind w:left="61" w:right="82"/>
              <w:rPr>
                <w:sz w:val="14"/>
              </w:rPr>
            </w:pPr>
            <w:r>
              <w:rPr>
                <w:w w:val="110"/>
                <w:sz w:val="14"/>
              </w:rPr>
              <w:t>Piano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triennale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per</w:t>
            </w:r>
            <w:r w:rsidR="00CA119B">
              <w:rPr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la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prevenzione</w:t>
            </w:r>
            <w:r>
              <w:rPr>
                <w:spacing w:val="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della</w:t>
            </w:r>
            <w:r>
              <w:rPr>
                <w:spacing w:val="-3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corruzione</w:t>
            </w:r>
            <w:r>
              <w:rPr>
                <w:spacing w:val="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</w:t>
            </w:r>
            <w:r>
              <w:rPr>
                <w:spacing w:val="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della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trasparenza</w:t>
            </w:r>
          </w:p>
        </w:tc>
        <w:tc>
          <w:tcPr>
            <w:tcW w:w="1797" w:type="dxa"/>
            <w:tcBorders>
              <w:top w:val="nil"/>
            </w:tcBorders>
          </w:tcPr>
          <w:p w:rsidR="000507E2" w:rsidRDefault="005F2B2B">
            <w:pPr>
              <w:pStyle w:val="TableParagraph"/>
              <w:ind w:left="63" w:right="149"/>
              <w:rPr>
                <w:sz w:val="14"/>
              </w:rPr>
            </w:pPr>
            <w:r>
              <w:rPr>
                <w:w w:val="110"/>
                <w:sz w:val="14"/>
              </w:rPr>
              <w:t>Piano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triennale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per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la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prevenzione</w:t>
            </w:r>
            <w:r>
              <w:rPr>
                <w:spacing w:val="1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della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corruzione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della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trasparenza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suoi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allegati,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le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misure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integrative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prevenzione</w:t>
            </w:r>
            <w:r>
              <w:rPr>
                <w:spacing w:val="1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della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corruzione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individuate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sensi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dell’articolo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1,comma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2-bis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della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legge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n.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190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del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2012,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(MOG 231) (</w:t>
            </w:r>
            <w:r>
              <w:rPr>
                <w:w w:val="110"/>
                <w:sz w:val="14"/>
                <w:u w:val="single"/>
              </w:rPr>
              <w:t>link</w:t>
            </w:r>
            <w:r>
              <w:rPr>
                <w:spacing w:val="1"/>
                <w:w w:val="110"/>
                <w:sz w:val="14"/>
                <w:u w:val="single"/>
              </w:rPr>
              <w:t xml:space="preserve"> </w:t>
            </w:r>
            <w:r>
              <w:rPr>
                <w:w w:val="110"/>
                <w:sz w:val="14"/>
                <w:u w:val="single"/>
              </w:rPr>
              <w:t>alla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  <w:u w:val="single"/>
              </w:rPr>
              <w:t>sotto-sezione</w:t>
            </w:r>
            <w:r>
              <w:rPr>
                <w:spacing w:val="10"/>
                <w:w w:val="110"/>
                <w:sz w:val="14"/>
                <w:u w:val="single"/>
              </w:rPr>
              <w:t xml:space="preserve"> </w:t>
            </w:r>
            <w:r>
              <w:rPr>
                <w:w w:val="110"/>
                <w:sz w:val="14"/>
                <w:u w:val="single"/>
              </w:rPr>
              <w:t>Altri</w:t>
            </w:r>
          </w:p>
          <w:p w:rsidR="000507E2" w:rsidRDefault="005F2B2B">
            <w:pPr>
              <w:pStyle w:val="TableParagraph"/>
              <w:spacing w:line="164" w:lineRule="exact"/>
              <w:ind w:left="63" w:right="149"/>
              <w:rPr>
                <w:sz w:val="14"/>
              </w:rPr>
            </w:pPr>
            <w:r>
              <w:rPr>
                <w:w w:val="110"/>
                <w:sz w:val="14"/>
                <w:u w:val="single"/>
              </w:rPr>
              <w:t>contenuti/</w:t>
            </w:r>
            <w:proofErr w:type="spellStart"/>
            <w:r>
              <w:rPr>
                <w:w w:val="110"/>
                <w:sz w:val="14"/>
                <w:u w:val="single"/>
              </w:rPr>
              <w:t>Anticorruzio</w:t>
            </w:r>
            <w:proofErr w:type="spellEnd"/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  <w:u w:val="single"/>
              </w:rPr>
              <w:t>ne</w:t>
            </w:r>
            <w:r>
              <w:rPr>
                <w:w w:val="110"/>
                <w:sz w:val="14"/>
              </w:rPr>
              <w:t>)</w:t>
            </w:r>
          </w:p>
        </w:tc>
        <w:tc>
          <w:tcPr>
            <w:tcW w:w="1012" w:type="dxa"/>
            <w:tcBorders>
              <w:top w:val="nil"/>
            </w:tcBorders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spacing w:before="3"/>
              <w:rPr>
                <w:rFonts w:ascii="Calibri Light"/>
                <w:sz w:val="14"/>
              </w:rPr>
            </w:pPr>
          </w:p>
          <w:p w:rsidR="000507E2" w:rsidRDefault="005F2B2B">
            <w:pPr>
              <w:pStyle w:val="TableParagraph"/>
              <w:ind w:left="95" w:right="87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Annuale</w:t>
            </w:r>
          </w:p>
        </w:tc>
        <w:tc>
          <w:tcPr>
            <w:tcW w:w="1207" w:type="dxa"/>
            <w:tcBorders>
              <w:top w:val="nil"/>
            </w:tcBorders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spacing w:before="9"/>
              <w:rPr>
                <w:rFonts w:ascii="Calibri Light"/>
                <w:sz w:val="17"/>
              </w:rPr>
            </w:pPr>
          </w:p>
          <w:p w:rsidR="000507E2" w:rsidRDefault="005F2B2B">
            <w:pPr>
              <w:pStyle w:val="TableParagraph"/>
              <w:spacing w:line="307" w:lineRule="auto"/>
              <w:ind w:left="270" w:right="170" w:hanging="56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SEGRETARIO</w:t>
            </w:r>
            <w:r>
              <w:rPr>
                <w:b/>
                <w:spacing w:val="-25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COMUNALE</w:t>
            </w:r>
          </w:p>
        </w:tc>
        <w:tc>
          <w:tcPr>
            <w:tcW w:w="1199" w:type="dxa"/>
            <w:tcBorders>
              <w:top w:val="nil"/>
            </w:tcBorders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spacing w:before="9"/>
              <w:rPr>
                <w:rFonts w:ascii="Calibri Light"/>
                <w:sz w:val="17"/>
              </w:rPr>
            </w:pPr>
          </w:p>
          <w:p w:rsidR="000507E2" w:rsidRDefault="005F2B2B">
            <w:pPr>
              <w:pStyle w:val="TableParagraph"/>
              <w:spacing w:line="307" w:lineRule="auto"/>
              <w:ind w:left="265" w:right="168" w:hanging="56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SEGRETARIO</w:t>
            </w:r>
            <w:r>
              <w:rPr>
                <w:b/>
                <w:spacing w:val="-25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COMUNALE</w:t>
            </w:r>
          </w:p>
        </w:tc>
      </w:tr>
      <w:tr w:rsidR="000507E2">
        <w:trPr>
          <w:trHeight w:val="1485"/>
        </w:trPr>
        <w:tc>
          <w:tcPr>
            <w:tcW w:w="1372" w:type="dxa"/>
            <w:vMerge/>
            <w:tcBorders>
              <w:top w:val="nil"/>
              <w:left w:val="nil"/>
              <w:bottom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1279" w:type="dxa"/>
            <w:vMerge w:val="restart"/>
            <w:tcBorders>
              <w:bottom w:val="nil"/>
            </w:tcBorders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spacing w:before="9"/>
              <w:rPr>
                <w:rFonts w:ascii="Calibri Light"/>
                <w:sz w:val="16"/>
              </w:rPr>
            </w:pPr>
          </w:p>
          <w:p w:rsidR="000507E2" w:rsidRDefault="005F2B2B">
            <w:pPr>
              <w:pStyle w:val="TableParagraph"/>
              <w:spacing w:before="1"/>
              <w:ind w:left="220"/>
              <w:rPr>
                <w:sz w:val="14"/>
              </w:rPr>
            </w:pPr>
            <w:r>
              <w:rPr>
                <w:w w:val="110"/>
                <w:sz w:val="14"/>
              </w:rPr>
              <w:t>Atti</w:t>
            </w:r>
            <w:r>
              <w:rPr>
                <w:spacing w:val="1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generali</w:t>
            </w:r>
          </w:p>
        </w:tc>
        <w:tc>
          <w:tcPr>
            <w:tcW w:w="969" w:type="dxa"/>
            <w:tcBorders>
              <w:bottom w:val="nil"/>
            </w:tcBorders>
          </w:tcPr>
          <w:p w:rsidR="000507E2" w:rsidRDefault="000507E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63" w:type="dxa"/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spacing w:before="11"/>
              <w:rPr>
                <w:rFonts w:ascii="Calibri Light"/>
                <w:sz w:val="17"/>
              </w:rPr>
            </w:pPr>
          </w:p>
          <w:p w:rsidR="000507E2" w:rsidRDefault="005F2B2B">
            <w:pPr>
              <w:pStyle w:val="TableParagraph"/>
              <w:ind w:left="61" w:right="166"/>
              <w:rPr>
                <w:sz w:val="14"/>
              </w:rPr>
            </w:pPr>
            <w:r>
              <w:rPr>
                <w:w w:val="110"/>
                <w:sz w:val="14"/>
              </w:rPr>
              <w:t>Riferimenti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normativi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su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organizzazione e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attività</w:t>
            </w:r>
          </w:p>
        </w:tc>
        <w:tc>
          <w:tcPr>
            <w:tcW w:w="1797" w:type="dxa"/>
          </w:tcPr>
          <w:p w:rsidR="000507E2" w:rsidRDefault="005F2B2B">
            <w:pPr>
              <w:pStyle w:val="TableParagraph"/>
              <w:spacing w:before="3"/>
              <w:ind w:left="63" w:right="85"/>
              <w:rPr>
                <w:sz w:val="14"/>
              </w:rPr>
            </w:pPr>
            <w:r>
              <w:rPr>
                <w:w w:val="110"/>
                <w:sz w:val="14"/>
              </w:rPr>
              <w:t>Riferimenti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normativi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con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relativi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link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alle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norme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legge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statale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pubblicate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nella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banca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dati "</w:t>
            </w:r>
            <w:proofErr w:type="spellStart"/>
            <w:r>
              <w:rPr>
                <w:w w:val="110"/>
                <w:sz w:val="14"/>
              </w:rPr>
              <w:t>Normattiva</w:t>
            </w:r>
            <w:proofErr w:type="spellEnd"/>
            <w:r>
              <w:rPr>
                <w:w w:val="110"/>
                <w:sz w:val="14"/>
              </w:rPr>
              <w:t>"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che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regolano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l'istituzione,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l'organizzazione</w:t>
            </w:r>
            <w:r>
              <w:rPr>
                <w:spacing w:val="9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l'attività</w:t>
            </w:r>
            <w:r>
              <w:rPr>
                <w:spacing w:val="1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delle</w:t>
            </w:r>
            <w:r>
              <w:rPr>
                <w:spacing w:val="1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pubbliche</w:t>
            </w:r>
          </w:p>
          <w:p w:rsidR="000507E2" w:rsidRDefault="005F2B2B">
            <w:pPr>
              <w:pStyle w:val="TableParagraph"/>
              <w:spacing w:before="3" w:line="146" w:lineRule="exact"/>
              <w:ind w:left="63"/>
              <w:rPr>
                <w:sz w:val="14"/>
              </w:rPr>
            </w:pPr>
            <w:r>
              <w:rPr>
                <w:w w:val="110"/>
                <w:sz w:val="14"/>
              </w:rPr>
              <w:t>amministrazioni</w:t>
            </w:r>
          </w:p>
        </w:tc>
        <w:tc>
          <w:tcPr>
            <w:tcW w:w="1012" w:type="dxa"/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spacing w:before="11"/>
              <w:rPr>
                <w:rFonts w:ascii="Calibri Light"/>
                <w:sz w:val="17"/>
              </w:rPr>
            </w:pPr>
          </w:p>
          <w:p w:rsidR="000507E2" w:rsidRDefault="005F2B2B">
            <w:pPr>
              <w:pStyle w:val="TableParagraph"/>
              <w:ind w:left="177" w:right="95" w:hanging="56"/>
              <w:rPr>
                <w:sz w:val="14"/>
              </w:rPr>
            </w:pPr>
            <w:r>
              <w:rPr>
                <w:spacing w:val="-1"/>
                <w:w w:val="110"/>
                <w:sz w:val="14"/>
              </w:rPr>
              <w:t>Tempestivo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(ex</w:t>
            </w:r>
            <w:r>
              <w:rPr>
                <w:spacing w:val="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art.</w:t>
            </w:r>
            <w:r>
              <w:rPr>
                <w:spacing w:val="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8,</w:t>
            </w:r>
          </w:p>
          <w:p w:rsidR="000507E2" w:rsidRDefault="005F2B2B">
            <w:pPr>
              <w:pStyle w:val="TableParagraph"/>
              <w:ind w:left="182" w:right="154" w:firstLine="50"/>
              <w:rPr>
                <w:sz w:val="14"/>
              </w:rPr>
            </w:pPr>
            <w:r>
              <w:rPr>
                <w:w w:val="120"/>
                <w:sz w:val="14"/>
              </w:rPr>
              <w:t>d.lgs.</w:t>
            </w:r>
            <w:r>
              <w:rPr>
                <w:spacing w:val="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n.</w:t>
            </w:r>
            <w:r>
              <w:rPr>
                <w:spacing w:val="-34"/>
                <w:w w:val="12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33/2013)</w:t>
            </w:r>
          </w:p>
        </w:tc>
        <w:tc>
          <w:tcPr>
            <w:tcW w:w="1207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5F2B2B">
            <w:pPr>
              <w:pStyle w:val="TableParagraph"/>
              <w:spacing w:before="84" w:line="304" w:lineRule="auto"/>
              <w:ind w:left="191" w:right="173" w:firstLine="249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COMPETENTE</w:t>
            </w:r>
            <w:r>
              <w:rPr>
                <w:b/>
                <w:spacing w:val="-25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PER</w:t>
            </w:r>
            <w:r>
              <w:rPr>
                <w:b/>
                <w:spacing w:val="-4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MATERIA</w:t>
            </w:r>
          </w:p>
        </w:tc>
        <w:tc>
          <w:tcPr>
            <w:tcW w:w="1199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5F2B2B">
            <w:pPr>
              <w:pStyle w:val="TableParagraph"/>
              <w:spacing w:before="84" w:line="304" w:lineRule="auto"/>
              <w:ind w:left="186" w:right="170" w:firstLine="249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COMPETENTE</w:t>
            </w:r>
            <w:r>
              <w:rPr>
                <w:b/>
                <w:spacing w:val="-25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PER</w:t>
            </w:r>
            <w:r>
              <w:rPr>
                <w:b/>
                <w:spacing w:val="-4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MATERIA</w:t>
            </w:r>
          </w:p>
        </w:tc>
      </w:tr>
      <w:tr w:rsidR="000507E2">
        <w:trPr>
          <w:trHeight w:val="2301"/>
        </w:trPr>
        <w:tc>
          <w:tcPr>
            <w:tcW w:w="1372" w:type="dxa"/>
            <w:vMerge/>
            <w:tcBorders>
              <w:top w:val="nil"/>
              <w:left w:val="nil"/>
              <w:bottom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1279" w:type="dxa"/>
            <w:vMerge/>
            <w:tcBorders>
              <w:top w:val="nil"/>
              <w:bottom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969" w:type="dxa"/>
            <w:tcBorders>
              <w:top w:val="nil"/>
              <w:bottom w:val="nil"/>
            </w:tcBorders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spacing w:before="2"/>
              <w:rPr>
                <w:rFonts w:ascii="Calibri Light"/>
                <w:sz w:val="13"/>
              </w:rPr>
            </w:pPr>
          </w:p>
          <w:p w:rsidR="000507E2" w:rsidRDefault="005F2B2B">
            <w:pPr>
              <w:pStyle w:val="TableParagraph"/>
              <w:spacing w:line="164" w:lineRule="exact"/>
              <w:ind w:left="137"/>
              <w:rPr>
                <w:sz w:val="14"/>
              </w:rPr>
            </w:pPr>
            <w:r>
              <w:rPr>
                <w:w w:val="120"/>
                <w:sz w:val="14"/>
              </w:rPr>
              <w:t>Art.</w:t>
            </w:r>
            <w:r>
              <w:rPr>
                <w:spacing w:val="5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12,</w:t>
            </w:r>
            <w:r>
              <w:rPr>
                <w:spacing w:val="4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c.</w:t>
            </w:r>
          </w:p>
          <w:p w:rsidR="000507E2" w:rsidRDefault="005F2B2B">
            <w:pPr>
              <w:pStyle w:val="TableParagraph"/>
              <w:ind w:left="175" w:right="103" w:hanging="61"/>
              <w:rPr>
                <w:sz w:val="14"/>
              </w:rPr>
            </w:pPr>
            <w:r>
              <w:rPr>
                <w:w w:val="125"/>
                <w:sz w:val="14"/>
              </w:rPr>
              <w:t>1, d.lgs. n.</w:t>
            </w:r>
            <w:r>
              <w:rPr>
                <w:spacing w:val="-36"/>
                <w:w w:val="125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33/2013</w:t>
            </w:r>
          </w:p>
        </w:tc>
        <w:tc>
          <w:tcPr>
            <w:tcW w:w="1363" w:type="dxa"/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5F2B2B">
            <w:pPr>
              <w:pStyle w:val="TableParagraph"/>
              <w:spacing w:before="122"/>
              <w:ind w:left="61" w:right="166"/>
              <w:rPr>
                <w:sz w:val="14"/>
              </w:rPr>
            </w:pPr>
            <w:r>
              <w:rPr>
                <w:w w:val="110"/>
                <w:sz w:val="14"/>
              </w:rPr>
              <w:t>Atti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amministrativi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generali</w:t>
            </w:r>
          </w:p>
        </w:tc>
        <w:tc>
          <w:tcPr>
            <w:tcW w:w="1797" w:type="dxa"/>
          </w:tcPr>
          <w:p w:rsidR="000507E2" w:rsidRDefault="005F2B2B">
            <w:pPr>
              <w:pStyle w:val="TableParagraph"/>
              <w:spacing w:before="1"/>
              <w:ind w:left="63" w:right="84"/>
              <w:rPr>
                <w:sz w:val="14"/>
              </w:rPr>
            </w:pPr>
            <w:r>
              <w:rPr>
                <w:w w:val="110"/>
                <w:sz w:val="14"/>
              </w:rPr>
              <w:t>Direttive,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circolari,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programmi,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istruzioni 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ogni</w:t>
            </w:r>
            <w:r>
              <w:rPr>
                <w:spacing w:val="12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atto</w:t>
            </w:r>
            <w:r>
              <w:rPr>
                <w:spacing w:val="1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che</w:t>
            </w:r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dispone</w:t>
            </w:r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in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generale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sulla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organizzazione,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sulle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funzioni,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sugli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obiettivi,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sui</w:t>
            </w:r>
            <w:r w:rsidR="00CA119B">
              <w:rPr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procedimenti,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ovvero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nei quali si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determina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l'interpretazione</w:t>
            </w:r>
            <w:r>
              <w:rPr>
                <w:spacing w:val="9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norme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giuridiche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che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riguardano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dettano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disposizioni</w:t>
            </w:r>
            <w:r>
              <w:rPr>
                <w:spacing w:val="9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per</w:t>
            </w:r>
          </w:p>
          <w:p w:rsidR="000507E2" w:rsidRDefault="005F2B2B">
            <w:pPr>
              <w:pStyle w:val="TableParagraph"/>
              <w:spacing w:before="2" w:line="144" w:lineRule="exact"/>
              <w:ind w:left="63"/>
              <w:rPr>
                <w:sz w:val="14"/>
              </w:rPr>
            </w:pPr>
            <w:r>
              <w:rPr>
                <w:w w:val="110"/>
                <w:sz w:val="14"/>
              </w:rPr>
              <w:t>l'applicazione</w:t>
            </w:r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esse</w:t>
            </w:r>
          </w:p>
        </w:tc>
        <w:tc>
          <w:tcPr>
            <w:tcW w:w="1012" w:type="dxa"/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spacing w:before="4"/>
              <w:rPr>
                <w:rFonts w:ascii="Calibri Light"/>
                <w:sz w:val="19"/>
              </w:rPr>
            </w:pPr>
          </w:p>
          <w:p w:rsidR="000507E2" w:rsidRDefault="005F2B2B">
            <w:pPr>
              <w:pStyle w:val="TableParagraph"/>
              <w:ind w:left="177" w:right="95" w:hanging="56"/>
              <w:rPr>
                <w:sz w:val="14"/>
              </w:rPr>
            </w:pPr>
            <w:r>
              <w:rPr>
                <w:spacing w:val="-1"/>
                <w:w w:val="110"/>
                <w:sz w:val="14"/>
              </w:rPr>
              <w:t>Tempestivo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(ex</w:t>
            </w:r>
            <w:r>
              <w:rPr>
                <w:spacing w:val="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art.</w:t>
            </w:r>
            <w:r>
              <w:rPr>
                <w:spacing w:val="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8,</w:t>
            </w:r>
          </w:p>
          <w:p w:rsidR="000507E2" w:rsidRDefault="005F2B2B">
            <w:pPr>
              <w:pStyle w:val="TableParagraph"/>
              <w:ind w:left="182" w:right="154" w:firstLine="50"/>
              <w:rPr>
                <w:sz w:val="14"/>
              </w:rPr>
            </w:pPr>
            <w:r>
              <w:rPr>
                <w:w w:val="120"/>
                <w:sz w:val="14"/>
              </w:rPr>
              <w:t>d.lgs.</w:t>
            </w:r>
            <w:r>
              <w:rPr>
                <w:spacing w:val="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n.</w:t>
            </w:r>
            <w:r>
              <w:rPr>
                <w:spacing w:val="-34"/>
                <w:w w:val="12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33/2013)</w:t>
            </w:r>
          </w:p>
        </w:tc>
        <w:tc>
          <w:tcPr>
            <w:tcW w:w="1207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spacing w:before="4"/>
              <w:rPr>
                <w:rFonts w:ascii="Calibri Light"/>
                <w:sz w:val="16"/>
              </w:rPr>
            </w:pPr>
          </w:p>
          <w:p w:rsidR="000507E2" w:rsidRDefault="005F2B2B">
            <w:pPr>
              <w:pStyle w:val="TableParagraph"/>
              <w:spacing w:line="304" w:lineRule="auto"/>
              <w:ind w:left="191" w:right="173" w:firstLine="249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COMPETENTE</w:t>
            </w:r>
            <w:r>
              <w:rPr>
                <w:b/>
                <w:spacing w:val="-25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PER</w:t>
            </w:r>
            <w:r>
              <w:rPr>
                <w:b/>
                <w:spacing w:val="-4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MATERIA</w:t>
            </w:r>
          </w:p>
        </w:tc>
        <w:tc>
          <w:tcPr>
            <w:tcW w:w="1199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spacing w:before="4"/>
              <w:rPr>
                <w:rFonts w:ascii="Calibri Light"/>
                <w:sz w:val="16"/>
              </w:rPr>
            </w:pPr>
          </w:p>
          <w:p w:rsidR="000507E2" w:rsidRDefault="005F2B2B">
            <w:pPr>
              <w:pStyle w:val="TableParagraph"/>
              <w:spacing w:line="304" w:lineRule="auto"/>
              <w:ind w:left="186" w:right="170" w:firstLine="249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COMPETENTE</w:t>
            </w:r>
            <w:r>
              <w:rPr>
                <w:b/>
                <w:spacing w:val="-25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PER</w:t>
            </w:r>
            <w:r>
              <w:rPr>
                <w:b/>
                <w:spacing w:val="-4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MATERIA</w:t>
            </w:r>
          </w:p>
        </w:tc>
      </w:tr>
      <w:tr w:rsidR="000507E2">
        <w:trPr>
          <w:trHeight w:val="1559"/>
        </w:trPr>
        <w:tc>
          <w:tcPr>
            <w:tcW w:w="1372" w:type="dxa"/>
            <w:vMerge/>
            <w:tcBorders>
              <w:top w:val="nil"/>
              <w:left w:val="nil"/>
              <w:bottom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1279" w:type="dxa"/>
            <w:vMerge/>
            <w:tcBorders>
              <w:top w:val="nil"/>
              <w:bottom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969" w:type="dxa"/>
            <w:tcBorders>
              <w:top w:val="nil"/>
              <w:bottom w:val="nil"/>
            </w:tcBorders>
          </w:tcPr>
          <w:p w:rsidR="000507E2" w:rsidRDefault="000507E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63" w:type="dxa"/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spacing w:before="10"/>
              <w:rPr>
                <w:rFonts w:ascii="Calibri Light"/>
                <w:sz w:val="20"/>
              </w:rPr>
            </w:pPr>
          </w:p>
          <w:p w:rsidR="000507E2" w:rsidRDefault="005F2B2B">
            <w:pPr>
              <w:pStyle w:val="TableParagraph"/>
              <w:ind w:left="61" w:right="148"/>
              <w:rPr>
                <w:sz w:val="14"/>
              </w:rPr>
            </w:pPr>
            <w:r>
              <w:rPr>
                <w:w w:val="110"/>
                <w:sz w:val="14"/>
              </w:rPr>
              <w:t>Documenti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programmazione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strategico-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gestionale</w:t>
            </w:r>
          </w:p>
        </w:tc>
        <w:tc>
          <w:tcPr>
            <w:tcW w:w="1797" w:type="dxa"/>
          </w:tcPr>
          <w:p w:rsidR="000507E2" w:rsidRDefault="000507E2">
            <w:pPr>
              <w:pStyle w:val="TableParagraph"/>
              <w:spacing w:before="9"/>
              <w:rPr>
                <w:rFonts w:ascii="Calibri Light"/>
                <w:sz w:val="16"/>
              </w:rPr>
            </w:pPr>
          </w:p>
          <w:p w:rsidR="000507E2" w:rsidRDefault="005F2B2B">
            <w:pPr>
              <w:pStyle w:val="TableParagraph"/>
              <w:spacing w:before="1"/>
              <w:ind w:left="116" w:right="116" w:hanging="1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Direttive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ministri,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documento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programmazione,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obiettivi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strategici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in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materia</w:t>
            </w:r>
            <w:r>
              <w:rPr>
                <w:spacing w:val="9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prevenzione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della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corruzione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trasparenza</w:t>
            </w:r>
          </w:p>
        </w:tc>
        <w:tc>
          <w:tcPr>
            <w:tcW w:w="1012" w:type="dxa"/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spacing w:before="10"/>
              <w:rPr>
                <w:rFonts w:ascii="Calibri Light"/>
                <w:sz w:val="20"/>
              </w:rPr>
            </w:pPr>
          </w:p>
          <w:p w:rsidR="000507E2" w:rsidRDefault="005F2B2B">
            <w:pPr>
              <w:pStyle w:val="TableParagraph"/>
              <w:ind w:left="177" w:right="95" w:hanging="56"/>
              <w:rPr>
                <w:sz w:val="14"/>
              </w:rPr>
            </w:pPr>
            <w:r>
              <w:rPr>
                <w:spacing w:val="-1"/>
                <w:w w:val="110"/>
                <w:sz w:val="14"/>
              </w:rPr>
              <w:t>Tempestivo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(ex</w:t>
            </w:r>
            <w:r>
              <w:rPr>
                <w:spacing w:val="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art.</w:t>
            </w:r>
            <w:r>
              <w:rPr>
                <w:spacing w:val="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8,</w:t>
            </w:r>
          </w:p>
          <w:p w:rsidR="000507E2" w:rsidRDefault="005F2B2B">
            <w:pPr>
              <w:pStyle w:val="TableParagraph"/>
              <w:spacing w:before="1"/>
              <w:ind w:left="182" w:right="154" w:firstLine="50"/>
              <w:rPr>
                <w:sz w:val="14"/>
              </w:rPr>
            </w:pPr>
            <w:r>
              <w:rPr>
                <w:w w:val="120"/>
                <w:sz w:val="14"/>
              </w:rPr>
              <w:t>d.lgs.</w:t>
            </w:r>
            <w:r>
              <w:rPr>
                <w:spacing w:val="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n.</w:t>
            </w:r>
            <w:r>
              <w:rPr>
                <w:spacing w:val="-34"/>
                <w:w w:val="12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33/2013)</w:t>
            </w:r>
          </w:p>
        </w:tc>
        <w:tc>
          <w:tcPr>
            <w:tcW w:w="1207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spacing w:before="9"/>
              <w:rPr>
                <w:rFonts w:ascii="Calibri Light"/>
                <w:sz w:val="16"/>
              </w:rPr>
            </w:pPr>
          </w:p>
          <w:p w:rsidR="000507E2" w:rsidRDefault="005F2B2B">
            <w:pPr>
              <w:pStyle w:val="TableParagraph"/>
              <w:spacing w:line="304" w:lineRule="auto"/>
              <w:ind w:left="222" w:right="173" w:firstLine="218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0"/>
                <w:sz w:val="11"/>
              </w:rPr>
              <w:t>FINANZIARIA</w:t>
            </w:r>
          </w:p>
        </w:tc>
        <w:tc>
          <w:tcPr>
            <w:tcW w:w="1199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spacing w:before="9"/>
              <w:rPr>
                <w:rFonts w:ascii="Calibri Light"/>
                <w:sz w:val="16"/>
              </w:rPr>
            </w:pPr>
          </w:p>
          <w:p w:rsidR="000507E2" w:rsidRDefault="005F2B2B">
            <w:pPr>
              <w:pStyle w:val="TableParagraph"/>
              <w:spacing w:line="304" w:lineRule="auto"/>
              <w:ind w:left="217" w:right="168" w:firstLine="218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0"/>
                <w:sz w:val="11"/>
              </w:rPr>
              <w:t>FINANZIARIA</w:t>
            </w:r>
          </w:p>
        </w:tc>
      </w:tr>
      <w:tr w:rsidR="000507E2">
        <w:trPr>
          <w:trHeight w:val="2138"/>
        </w:trPr>
        <w:tc>
          <w:tcPr>
            <w:tcW w:w="1372" w:type="dxa"/>
            <w:vMerge/>
            <w:tcBorders>
              <w:top w:val="nil"/>
              <w:left w:val="nil"/>
              <w:bottom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1279" w:type="dxa"/>
            <w:vMerge/>
            <w:tcBorders>
              <w:top w:val="nil"/>
              <w:bottom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969" w:type="dxa"/>
            <w:tcBorders>
              <w:top w:val="nil"/>
            </w:tcBorders>
          </w:tcPr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spacing w:before="1"/>
              <w:rPr>
                <w:rFonts w:ascii="Calibri Light"/>
                <w:sz w:val="15"/>
                <w:lang w:val="en-US"/>
              </w:rPr>
            </w:pPr>
          </w:p>
          <w:p w:rsidR="000507E2" w:rsidRPr="00E828BC" w:rsidRDefault="005F2B2B">
            <w:pPr>
              <w:pStyle w:val="TableParagraph"/>
              <w:ind w:left="64"/>
              <w:rPr>
                <w:sz w:val="14"/>
                <w:lang w:val="en-US"/>
              </w:rPr>
            </w:pPr>
            <w:r w:rsidRPr="00E828BC">
              <w:rPr>
                <w:w w:val="120"/>
                <w:sz w:val="14"/>
                <w:lang w:val="en-US"/>
              </w:rPr>
              <w:t>Art.</w:t>
            </w:r>
            <w:r w:rsidRPr="00E828BC">
              <w:rPr>
                <w:spacing w:val="3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55,</w:t>
            </w:r>
            <w:r w:rsidRPr="00E828BC">
              <w:rPr>
                <w:spacing w:val="3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c.</w:t>
            </w:r>
          </w:p>
          <w:p w:rsidR="000507E2" w:rsidRPr="00E828BC" w:rsidRDefault="005F2B2B">
            <w:pPr>
              <w:pStyle w:val="TableParagraph"/>
              <w:spacing w:before="1"/>
              <w:ind w:left="64" w:right="153"/>
              <w:rPr>
                <w:sz w:val="14"/>
                <w:lang w:val="en-US"/>
              </w:rPr>
            </w:pPr>
            <w:r w:rsidRPr="00E828BC">
              <w:rPr>
                <w:w w:val="125"/>
                <w:sz w:val="14"/>
                <w:lang w:val="en-US"/>
              </w:rPr>
              <w:t>2, d.lgs. n.</w:t>
            </w:r>
            <w:r w:rsidRPr="00E828BC">
              <w:rPr>
                <w:spacing w:val="-36"/>
                <w:w w:val="125"/>
                <w:sz w:val="14"/>
                <w:lang w:val="en-US"/>
              </w:rPr>
              <w:t xml:space="preserve"> </w:t>
            </w:r>
            <w:r w:rsidRPr="00E828BC">
              <w:rPr>
                <w:w w:val="115"/>
                <w:sz w:val="14"/>
                <w:lang w:val="en-US"/>
              </w:rPr>
              <w:t>165/2001</w:t>
            </w:r>
          </w:p>
          <w:p w:rsidR="000507E2" w:rsidRPr="00E828BC" w:rsidRDefault="005F2B2B">
            <w:pPr>
              <w:pStyle w:val="TableParagraph"/>
              <w:spacing w:before="1" w:line="164" w:lineRule="exact"/>
              <w:ind w:left="64"/>
              <w:rPr>
                <w:sz w:val="14"/>
                <w:lang w:val="en-US"/>
              </w:rPr>
            </w:pPr>
            <w:r w:rsidRPr="00E828BC">
              <w:rPr>
                <w:w w:val="120"/>
                <w:sz w:val="14"/>
                <w:lang w:val="en-US"/>
              </w:rPr>
              <w:t>Art.</w:t>
            </w:r>
            <w:r w:rsidRPr="00E828BC">
              <w:rPr>
                <w:spacing w:val="3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12,</w:t>
            </w:r>
            <w:r w:rsidRPr="00E828BC">
              <w:rPr>
                <w:spacing w:val="3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c.</w:t>
            </w:r>
          </w:p>
          <w:p w:rsidR="000507E2" w:rsidRDefault="005F2B2B">
            <w:pPr>
              <w:pStyle w:val="TableParagraph"/>
              <w:ind w:left="64" w:right="153"/>
              <w:rPr>
                <w:sz w:val="14"/>
              </w:rPr>
            </w:pPr>
            <w:r>
              <w:rPr>
                <w:w w:val="125"/>
                <w:sz w:val="14"/>
              </w:rPr>
              <w:t>1, d.lgs. n.</w:t>
            </w:r>
            <w:r>
              <w:rPr>
                <w:spacing w:val="-36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33/2013</w:t>
            </w:r>
          </w:p>
        </w:tc>
        <w:tc>
          <w:tcPr>
            <w:tcW w:w="1363" w:type="dxa"/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spacing w:before="7"/>
              <w:rPr>
                <w:rFonts w:ascii="Calibri Light"/>
                <w:sz w:val="12"/>
              </w:rPr>
            </w:pPr>
          </w:p>
          <w:p w:rsidR="000507E2" w:rsidRDefault="005F2B2B">
            <w:pPr>
              <w:pStyle w:val="TableParagraph"/>
              <w:spacing w:before="1"/>
              <w:ind w:left="61" w:right="379"/>
              <w:rPr>
                <w:sz w:val="14"/>
              </w:rPr>
            </w:pPr>
            <w:r>
              <w:rPr>
                <w:w w:val="110"/>
                <w:sz w:val="14"/>
              </w:rPr>
              <w:t>Codice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disciplinare</w:t>
            </w:r>
            <w:r>
              <w:rPr>
                <w:spacing w:val="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codice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condotta</w:t>
            </w:r>
          </w:p>
        </w:tc>
        <w:tc>
          <w:tcPr>
            <w:tcW w:w="1797" w:type="dxa"/>
          </w:tcPr>
          <w:p w:rsidR="000507E2" w:rsidRDefault="005F2B2B">
            <w:pPr>
              <w:pStyle w:val="TableParagraph"/>
              <w:spacing w:before="1"/>
              <w:ind w:left="63" w:right="128"/>
              <w:rPr>
                <w:sz w:val="14"/>
              </w:rPr>
            </w:pPr>
            <w:r>
              <w:rPr>
                <w:w w:val="115"/>
                <w:sz w:val="14"/>
              </w:rPr>
              <w:t>Codice</w:t>
            </w:r>
            <w:r>
              <w:rPr>
                <w:spacing w:val="5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disciplinare,</w:t>
            </w:r>
            <w:r>
              <w:rPr>
                <w:spacing w:val="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recante l'indicazione</w:t>
            </w:r>
            <w:r>
              <w:rPr>
                <w:spacing w:val="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delle</w:t>
            </w:r>
            <w:r>
              <w:rPr>
                <w:spacing w:val="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infrazioni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del</w:t>
            </w:r>
            <w:r>
              <w:rPr>
                <w:spacing w:val="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codice</w:t>
            </w:r>
            <w:r>
              <w:rPr>
                <w:spacing w:val="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disciplinare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e</w:t>
            </w:r>
            <w:r>
              <w:rPr>
                <w:spacing w:val="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relative</w:t>
            </w:r>
            <w:r>
              <w:rPr>
                <w:spacing w:val="5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sanzioni</w:t>
            </w:r>
            <w:r>
              <w:rPr>
                <w:spacing w:val="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(pubblicazione on line</w:t>
            </w:r>
            <w:r>
              <w:rPr>
                <w:spacing w:val="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in</w:t>
            </w:r>
            <w:r>
              <w:rPr>
                <w:spacing w:val="7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alternativa</w:t>
            </w:r>
            <w:r>
              <w:rPr>
                <w:spacing w:val="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all'affissione</w:t>
            </w:r>
            <w:r>
              <w:rPr>
                <w:spacing w:val="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in</w:t>
            </w:r>
            <w:r>
              <w:rPr>
                <w:spacing w:val="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luogo</w:t>
            </w:r>
            <w:r>
              <w:rPr>
                <w:spacing w:val="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accessibile</w:t>
            </w:r>
            <w:r>
              <w:rPr>
                <w:spacing w:val="8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a</w:t>
            </w:r>
            <w:r>
              <w:rPr>
                <w:spacing w:val="9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tutti</w:t>
            </w:r>
            <w:r>
              <w:rPr>
                <w:spacing w:val="1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-</w:t>
            </w:r>
            <w:r>
              <w:rPr>
                <w:spacing w:val="8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art.</w:t>
            </w:r>
            <w:r>
              <w:rPr>
                <w:spacing w:val="-3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7,</w:t>
            </w:r>
            <w:r>
              <w:rPr>
                <w:spacing w:val="8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l.</w:t>
            </w:r>
            <w:r>
              <w:rPr>
                <w:spacing w:val="9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n.</w:t>
            </w:r>
            <w:r>
              <w:rPr>
                <w:spacing w:val="9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300/1970)</w:t>
            </w:r>
          </w:p>
          <w:p w:rsidR="000507E2" w:rsidRDefault="005F2B2B">
            <w:pPr>
              <w:pStyle w:val="TableParagraph"/>
              <w:ind w:left="63"/>
              <w:rPr>
                <w:sz w:val="14"/>
              </w:rPr>
            </w:pPr>
            <w:r>
              <w:rPr>
                <w:w w:val="110"/>
                <w:sz w:val="14"/>
              </w:rPr>
              <w:t>Codice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condotta</w:t>
            </w:r>
          </w:p>
          <w:p w:rsidR="000507E2" w:rsidRDefault="005F2B2B">
            <w:pPr>
              <w:pStyle w:val="TableParagraph"/>
              <w:spacing w:line="164" w:lineRule="exact"/>
              <w:ind w:left="63" w:right="149"/>
              <w:rPr>
                <w:sz w:val="14"/>
              </w:rPr>
            </w:pPr>
            <w:r>
              <w:rPr>
                <w:w w:val="110"/>
                <w:sz w:val="14"/>
              </w:rPr>
              <w:t>inteso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quale</w:t>
            </w:r>
            <w:r>
              <w:rPr>
                <w:spacing w:val="12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codice</w:t>
            </w:r>
            <w:r>
              <w:rPr>
                <w:spacing w:val="12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comportamento</w:t>
            </w:r>
          </w:p>
        </w:tc>
        <w:tc>
          <w:tcPr>
            <w:tcW w:w="1012" w:type="dxa"/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spacing w:before="8"/>
              <w:rPr>
                <w:rFonts w:ascii="Calibri Light"/>
                <w:sz w:val="16"/>
              </w:rPr>
            </w:pPr>
          </w:p>
          <w:p w:rsidR="000507E2" w:rsidRDefault="005F2B2B">
            <w:pPr>
              <w:pStyle w:val="TableParagraph"/>
              <w:ind w:left="95" w:right="90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Tempestivo</w:t>
            </w:r>
          </w:p>
        </w:tc>
        <w:tc>
          <w:tcPr>
            <w:tcW w:w="1207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spacing w:before="4"/>
              <w:rPr>
                <w:rFonts w:ascii="Calibri Light"/>
                <w:sz w:val="16"/>
              </w:rPr>
            </w:pPr>
          </w:p>
          <w:p w:rsidR="000507E2" w:rsidRDefault="005F2B2B">
            <w:pPr>
              <w:pStyle w:val="TableParagraph"/>
              <w:spacing w:line="307" w:lineRule="auto"/>
              <w:ind w:left="270" w:right="170" w:hanging="56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SEGRETARIO</w:t>
            </w:r>
            <w:r>
              <w:rPr>
                <w:b/>
                <w:spacing w:val="-25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COMUNALE</w:t>
            </w:r>
          </w:p>
        </w:tc>
        <w:tc>
          <w:tcPr>
            <w:tcW w:w="1199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spacing w:before="4"/>
              <w:rPr>
                <w:rFonts w:ascii="Calibri Light"/>
                <w:sz w:val="16"/>
              </w:rPr>
            </w:pPr>
          </w:p>
          <w:p w:rsidR="000507E2" w:rsidRDefault="005F2B2B">
            <w:pPr>
              <w:pStyle w:val="TableParagraph"/>
              <w:spacing w:line="307" w:lineRule="auto"/>
              <w:ind w:left="265" w:right="168" w:hanging="56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SEGRETARIO</w:t>
            </w:r>
            <w:r>
              <w:rPr>
                <w:b/>
                <w:spacing w:val="-25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COMUNALE</w:t>
            </w:r>
          </w:p>
        </w:tc>
      </w:tr>
      <w:tr w:rsidR="000507E2">
        <w:trPr>
          <w:trHeight w:val="1644"/>
        </w:trPr>
        <w:tc>
          <w:tcPr>
            <w:tcW w:w="1372" w:type="dxa"/>
            <w:vMerge/>
            <w:tcBorders>
              <w:top w:val="nil"/>
              <w:left w:val="nil"/>
              <w:bottom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1279" w:type="dxa"/>
            <w:vMerge/>
            <w:tcBorders>
              <w:top w:val="nil"/>
              <w:bottom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969" w:type="dxa"/>
            <w:tcBorders>
              <w:bottom w:val="nil"/>
            </w:tcBorders>
          </w:tcPr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spacing w:before="11"/>
              <w:rPr>
                <w:rFonts w:ascii="Calibri Light"/>
                <w:sz w:val="14"/>
                <w:lang w:val="en-US"/>
              </w:rPr>
            </w:pPr>
          </w:p>
          <w:p w:rsidR="000507E2" w:rsidRPr="00E828BC" w:rsidRDefault="005F2B2B">
            <w:pPr>
              <w:pStyle w:val="TableParagraph"/>
              <w:ind w:left="64"/>
              <w:rPr>
                <w:sz w:val="14"/>
                <w:lang w:val="en-US"/>
              </w:rPr>
            </w:pPr>
            <w:r w:rsidRPr="00E828BC">
              <w:rPr>
                <w:w w:val="120"/>
                <w:sz w:val="14"/>
                <w:lang w:val="en-US"/>
              </w:rPr>
              <w:t>Art.</w:t>
            </w:r>
            <w:r w:rsidRPr="00E828BC">
              <w:rPr>
                <w:spacing w:val="5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12,</w:t>
            </w:r>
            <w:r w:rsidRPr="00E828BC">
              <w:rPr>
                <w:spacing w:val="4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c.</w:t>
            </w:r>
          </w:p>
          <w:p w:rsidR="000507E2" w:rsidRPr="00E828BC" w:rsidRDefault="005F2B2B">
            <w:pPr>
              <w:pStyle w:val="TableParagraph"/>
              <w:spacing w:before="2"/>
              <w:ind w:left="64" w:right="81"/>
              <w:rPr>
                <w:sz w:val="14"/>
                <w:lang w:val="en-US"/>
              </w:rPr>
            </w:pPr>
            <w:r w:rsidRPr="00E828BC">
              <w:rPr>
                <w:w w:val="120"/>
                <w:sz w:val="14"/>
                <w:lang w:val="en-US"/>
              </w:rPr>
              <w:t>1-bis, d.lgs.</w:t>
            </w:r>
            <w:r w:rsidRPr="00E828BC">
              <w:rPr>
                <w:spacing w:val="-34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15"/>
                <w:sz w:val="14"/>
                <w:lang w:val="en-US"/>
              </w:rPr>
              <w:t>n.</w:t>
            </w:r>
            <w:r w:rsidRPr="00E828BC">
              <w:rPr>
                <w:spacing w:val="6"/>
                <w:w w:val="115"/>
                <w:sz w:val="14"/>
                <w:lang w:val="en-US"/>
              </w:rPr>
              <w:t xml:space="preserve"> </w:t>
            </w:r>
            <w:r w:rsidRPr="00E828BC">
              <w:rPr>
                <w:w w:val="115"/>
                <w:sz w:val="14"/>
                <w:lang w:val="en-US"/>
              </w:rPr>
              <w:t>33/2013</w:t>
            </w:r>
          </w:p>
        </w:tc>
        <w:tc>
          <w:tcPr>
            <w:tcW w:w="1363" w:type="dxa"/>
            <w:tcBorders>
              <w:bottom w:val="nil"/>
            </w:tcBorders>
          </w:tcPr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spacing w:before="11"/>
              <w:rPr>
                <w:rFonts w:ascii="Calibri Light"/>
                <w:sz w:val="14"/>
                <w:lang w:val="en-US"/>
              </w:rPr>
            </w:pPr>
          </w:p>
          <w:p w:rsidR="000507E2" w:rsidRDefault="005F2B2B">
            <w:pPr>
              <w:pStyle w:val="TableParagraph"/>
              <w:ind w:left="61" w:right="82"/>
              <w:rPr>
                <w:sz w:val="14"/>
              </w:rPr>
            </w:pPr>
            <w:r>
              <w:rPr>
                <w:w w:val="110"/>
                <w:sz w:val="14"/>
              </w:rPr>
              <w:t>Scadenzario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obblighi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amministrativi</w:t>
            </w:r>
          </w:p>
        </w:tc>
        <w:tc>
          <w:tcPr>
            <w:tcW w:w="1797" w:type="dxa"/>
          </w:tcPr>
          <w:p w:rsidR="000507E2" w:rsidRDefault="005F2B2B">
            <w:pPr>
              <w:pStyle w:val="TableParagraph"/>
              <w:ind w:left="63" w:right="118"/>
              <w:rPr>
                <w:sz w:val="14"/>
              </w:rPr>
            </w:pPr>
            <w:r>
              <w:rPr>
                <w:w w:val="110"/>
                <w:sz w:val="14"/>
              </w:rPr>
              <w:t>Scadenzario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con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l'indicazione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delle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date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efficacia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nuovi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obblighi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amministrativi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carico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 cittadini 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imprese</w:t>
            </w:r>
            <w:r>
              <w:rPr>
                <w:spacing w:val="1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introdotti</w:t>
            </w:r>
            <w:r>
              <w:rPr>
                <w:spacing w:val="1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dalle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amministrazioni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secondo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le modalità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definite</w:t>
            </w:r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con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DPCM</w:t>
            </w:r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8</w:t>
            </w:r>
          </w:p>
          <w:p w:rsidR="000507E2" w:rsidRDefault="005F2B2B">
            <w:pPr>
              <w:pStyle w:val="TableParagraph"/>
              <w:spacing w:line="146" w:lineRule="exact"/>
              <w:ind w:left="63"/>
              <w:rPr>
                <w:sz w:val="14"/>
              </w:rPr>
            </w:pPr>
            <w:r>
              <w:rPr>
                <w:w w:val="110"/>
                <w:sz w:val="14"/>
              </w:rPr>
              <w:t>novembre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2013</w:t>
            </w:r>
          </w:p>
        </w:tc>
        <w:tc>
          <w:tcPr>
            <w:tcW w:w="1012" w:type="dxa"/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spacing w:before="6"/>
              <w:rPr>
                <w:rFonts w:ascii="Calibri Light"/>
                <w:sz w:val="12"/>
              </w:rPr>
            </w:pPr>
          </w:p>
          <w:p w:rsidR="000507E2" w:rsidRDefault="005F2B2B">
            <w:pPr>
              <w:pStyle w:val="TableParagraph"/>
              <w:ind w:left="95" w:right="90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Tempestivo</w:t>
            </w:r>
          </w:p>
        </w:tc>
        <w:tc>
          <w:tcPr>
            <w:tcW w:w="1207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spacing w:before="3"/>
              <w:rPr>
                <w:rFonts w:ascii="Calibri Light"/>
                <w:sz w:val="13"/>
              </w:rPr>
            </w:pPr>
          </w:p>
          <w:p w:rsidR="000507E2" w:rsidRDefault="005F2B2B">
            <w:pPr>
              <w:pStyle w:val="TableParagraph"/>
              <w:spacing w:line="304" w:lineRule="auto"/>
              <w:ind w:left="191" w:right="173" w:firstLine="249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COMPETENTE</w:t>
            </w:r>
            <w:r>
              <w:rPr>
                <w:b/>
                <w:spacing w:val="-25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PER</w:t>
            </w:r>
            <w:r>
              <w:rPr>
                <w:b/>
                <w:spacing w:val="-4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MATERIA</w:t>
            </w:r>
          </w:p>
        </w:tc>
        <w:tc>
          <w:tcPr>
            <w:tcW w:w="1199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spacing w:before="3"/>
              <w:rPr>
                <w:rFonts w:ascii="Calibri Light"/>
                <w:sz w:val="13"/>
              </w:rPr>
            </w:pPr>
          </w:p>
          <w:p w:rsidR="000507E2" w:rsidRDefault="005F2B2B">
            <w:pPr>
              <w:pStyle w:val="TableParagraph"/>
              <w:spacing w:line="304" w:lineRule="auto"/>
              <w:ind w:left="186" w:right="170" w:firstLine="249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COMPETENTE</w:t>
            </w:r>
            <w:r>
              <w:rPr>
                <w:b/>
                <w:spacing w:val="-25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PER</w:t>
            </w:r>
            <w:r>
              <w:rPr>
                <w:b/>
                <w:spacing w:val="-4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MATERIA</w:t>
            </w:r>
          </w:p>
        </w:tc>
      </w:tr>
    </w:tbl>
    <w:p w:rsidR="000507E2" w:rsidRDefault="000507E2">
      <w:pPr>
        <w:spacing w:line="304" w:lineRule="auto"/>
        <w:rPr>
          <w:sz w:val="11"/>
        </w:rPr>
        <w:sectPr w:rsidR="000507E2">
          <w:pgSz w:w="11910" w:h="16840"/>
          <w:pgMar w:top="1580" w:right="140" w:bottom="280" w:left="180" w:header="720" w:footer="720" w:gutter="0"/>
          <w:pgBorders w:offsetFrom="page">
            <w:top w:val="single" w:sz="12" w:space="20" w:color="767070"/>
            <w:left w:val="single" w:sz="12" w:space="14" w:color="767070"/>
            <w:bottom w:val="single" w:sz="12" w:space="20" w:color="767070"/>
            <w:right w:val="single" w:sz="12" w:space="14" w:color="767070"/>
          </w:pgBorders>
          <w:cols w:space="720"/>
        </w:sectPr>
      </w:pPr>
    </w:p>
    <w:p w:rsidR="000507E2" w:rsidRDefault="000507E2">
      <w:pPr>
        <w:pStyle w:val="Corpodeltesto"/>
        <w:spacing w:before="6"/>
        <w:ind w:left="0"/>
        <w:rPr>
          <w:sz w:val="17"/>
        </w:rPr>
      </w:pPr>
    </w:p>
    <w:tbl>
      <w:tblPr>
        <w:tblStyle w:val="TableNormal"/>
        <w:tblW w:w="0" w:type="auto"/>
        <w:tblInd w:w="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80"/>
        <w:gridCol w:w="1277"/>
        <w:gridCol w:w="968"/>
        <w:gridCol w:w="1366"/>
        <w:gridCol w:w="1801"/>
        <w:gridCol w:w="1013"/>
        <w:gridCol w:w="1208"/>
        <w:gridCol w:w="1200"/>
      </w:tblGrid>
      <w:tr w:rsidR="000507E2">
        <w:trPr>
          <w:trHeight w:val="1802"/>
        </w:trPr>
        <w:tc>
          <w:tcPr>
            <w:tcW w:w="1580" w:type="dxa"/>
            <w:tcBorders>
              <w:bottom w:val="nil"/>
            </w:tcBorders>
          </w:tcPr>
          <w:p w:rsidR="000507E2" w:rsidRDefault="000507E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0507E2" w:rsidRDefault="000507E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8" w:type="dxa"/>
            <w:tcBorders>
              <w:top w:val="nil"/>
            </w:tcBorders>
          </w:tcPr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spacing w:before="10"/>
              <w:rPr>
                <w:rFonts w:ascii="Calibri Light"/>
                <w:sz w:val="14"/>
                <w:lang w:val="en-US"/>
              </w:rPr>
            </w:pPr>
          </w:p>
          <w:p w:rsidR="000507E2" w:rsidRPr="00E828BC" w:rsidRDefault="005F2B2B">
            <w:pPr>
              <w:pStyle w:val="TableParagraph"/>
              <w:spacing w:before="1" w:line="164" w:lineRule="exact"/>
              <w:ind w:left="71"/>
              <w:rPr>
                <w:sz w:val="14"/>
                <w:lang w:val="en-US"/>
              </w:rPr>
            </w:pPr>
            <w:r w:rsidRPr="00E828BC">
              <w:rPr>
                <w:w w:val="120"/>
                <w:sz w:val="14"/>
                <w:lang w:val="en-US"/>
              </w:rPr>
              <w:t>Art.</w:t>
            </w:r>
            <w:r w:rsidRPr="00E828BC">
              <w:rPr>
                <w:spacing w:val="3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13,</w:t>
            </w:r>
            <w:r w:rsidRPr="00E828BC">
              <w:rPr>
                <w:spacing w:val="3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c.</w:t>
            </w:r>
          </w:p>
          <w:p w:rsidR="000507E2" w:rsidRPr="00E828BC" w:rsidRDefault="005F2B2B">
            <w:pPr>
              <w:pStyle w:val="TableParagraph"/>
              <w:spacing w:line="164" w:lineRule="exact"/>
              <w:ind w:left="71"/>
              <w:rPr>
                <w:sz w:val="14"/>
                <w:lang w:val="en-US"/>
              </w:rPr>
            </w:pPr>
            <w:r w:rsidRPr="00E828BC">
              <w:rPr>
                <w:w w:val="120"/>
                <w:sz w:val="14"/>
                <w:lang w:val="en-US"/>
              </w:rPr>
              <w:t>1,</w:t>
            </w:r>
            <w:r w:rsidRPr="00E828BC">
              <w:rPr>
                <w:spacing w:val="-5"/>
                <w:w w:val="120"/>
                <w:sz w:val="14"/>
                <w:lang w:val="en-US"/>
              </w:rPr>
              <w:t xml:space="preserve"> </w:t>
            </w:r>
            <w:proofErr w:type="spellStart"/>
            <w:r w:rsidRPr="00E828BC">
              <w:rPr>
                <w:w w:val="120"/>
                <w:sz w:val="14"/>
                <w:lang w:val="en-US"/>
              </w:rPr>
              <w:t>lett</w:t>
            </w:r>
            <w:proofErr w:type="spellEnd"/>
            <w:r w:rsidRPr="00E828BC">
              <w:rPr>
                <w:w w:val="120"/>
                <w:sz w:val="14"/>
                <w:lang w:val="en-US"/>
              </w:rPr>
              <w:t>.</w:t>
            </w:r>
            <w:r w:rsidRPr="00E828BC">
              <w:rPr>
                <w:spacing w:val="-4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a),</w:t>
            </w:r>
          </w:p>
          <w:p w:rsidR="000507E2" w:rsidRPr="00E828BC" w:rsidRDefault="005F2B2B">
            <w:pPr>
              <w:pStyle w:val="TableParagraph"/>
              <w:spacing w:before="1"/>
              <w:ind w:left="71" w:right="279"/>
              <w:rPr>
                <w:sz w:val="14"/>
                <w:lang w:val="en-US"/>
              </w:rPr>
            </w:pPr>
            <w:r w:rsidRPr="00E828BC">
              <w:rPr>
                <w:w w:val="125"/>
                <w:sz w:val="14"/>
                <w:lang w:val="en-US"/>
              </w:rPr>
              <w:t>d.lgs.</w:t>
            </w:r>
            <w:r w:rsidRPr="00E828BC">
              <w:rPr>
                <w:spacing w:val="1"/>
                <w:w w:val="125"/>
                <w:sz w:val="14"/>
                <w:lang w:val="en-US"/>
              </w:rPr>
              <w:t xml:space="preserve"> </w:t>
            </w:r>
            <w:r w:rsidRPr="00E828BC">
              <w:rPr>
                <w:w w:val="125"/>
                <w:sz w:val="14"/>
                <w:lang w:val="en-US"/>
              </w:rPr>
              <w:t>n.</w:t>
            </w:r>
            <w:r w:rsidRPr="00E828BC">
              <w:rPr>
                <w:spacing w:val="1"/>
                <w:w w:val="125"/>
                <w:sz w:val="14"/>
                <w:lang w:val="en-US"/>
              </w:rPr>
              <w:t xml:space="preserve"> </w:t>
            </w:r>
            <w:r w:rsidRPr="00E828BC">
              <w:rPr>
                <w:w w:val="110"/>
                <w:sz w:val="14"/>
                <w:lang w:val="en-US"/>
              </w:rPr>
              <w:t>33/2013</w:t>
            </w:r>
          </w:p>
        </w:tc>
        <w:tc>
          <w:tcPr>
            <w:tcW w:w="1366" w:type="dxa"/>
            <w:tcBorders>
              <w:bottom w:val="nil"/>
            </w:tcBorders>
          </w:tcPr>
          <w:p w:rsidR="000507E2" w:rsidRPr="00E828BC" w:rsidRDefault="000507E2">
            <w:pPr>
              <w:pStyle w:val="TableParagraph"/>
              <w:rPr>
                <w:rFonts w:ascii="Times New Roman"/>
                <w:sz w:val="12"/>
                <w:lang w:val="en-US"/>
              </w:rPr>
            </w:pPr>
          </w:p>
        </w:tc>
        <w:tc>
          <w:tcPr>
            <w:tcW w:w="1801" w:type="dxa"/>
            <w:tcBorders>
              <w:top w:val="nil"/>
            </w:tcBorders>
          </w:tcPr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spacing w:before="3"/>
              <w:rPr>
                <w:rFonts w:ascii="Calibri Light"/>
                <w:sz w:val="17"/>
                <w:lang w:val="en-US"/>
              </w:rPr>
            </w:pPr>
          </w:p>
          <w:p w:rsidR="000507E2" w:rsidRDefault="005F2B2B">
            <w:pPr>
              <w:pStyle w:val="TableParagraph"/>
              <w:spacing w:before="1"/>
              <w:ind w:left="68" w:right="105"/>
              <w:rPr>
                <w:sz w:val="14"/>
              </w:rPr>
            </w:pPr>
            <w:r>
              <w:rPr>
                <w:w w:val="110"/>
                <w:sz w:val="14"/>
              </w:rPr>
              <w:t>Titolari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incarichi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politici,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amministrazione,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direzione</w:t>
            </w:r>
            <w:r>
              <w:rPr>
                <w:spacing w:val="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o</w:t>
            </w:r>
            <w:r>
              <w:rPr>
                <w:spacing w:val="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2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governo</w:t>
            </w:r>
            <w:r>
              <w:rPr>
                <w:spacing w:val="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titolari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incarichi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dirigenziali</w:t>
            </w:r>
          </w:p>
        </w:tc>
        <w:tc>
          <w:tcPr>
            <w:tcW w:w="1013" w:type="dxa"/>
            <w:tcBorders>
              <w:top w:val="nil"/>
            </w:tcBorders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spacing w:before="10"/>
              <w:rPr>
                <w:rFonts w:ascii="Calibri Light"/>
                <w:sz w:val="14"/>
              </w:rPr>
            </w:pPr>
          </w:p>
          <w:p w:rsidR="000507E2" w:rsidRDefault="005F2B2B">
            <w:pPr>
              <w:pStyle w:val="TableParagraph"/>
              <w:spacing w:before="1"/>
              <w:ind w:left="177" w:right="96" w:hanging="56"/>
              <w:rPr>
                <w:sz w:val="14"/>
              </w:rPr>
            </w:pPr>
            <w:r>
              <w:rPr>
                <w:spacing w:val="-1"/>
                <w:w w:val="110"/>
                <w:sz w:val="14"/>
              </w:rPr>
              <w:t>Tempestivo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(ex</w:t>
            </w:r>
            <w:r>
              <w:rPr>
                <w:spacing w:val="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art.</w:t>
            </w:r>
            <w:r>
              <w:rPr>
                <w:spacing w:val="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8,</w:t>
            </w:r>
          </w:p>
          <w:p w:rsidR="000507E2" w:rsidRDefault="005F2B2B">
            <w:pPr>
              <w:pStyle w:val="TableParagraph"/>
              <w:ind w:left="182" w:right="155" w:firstLine="50"/>
              <w:rPr>
                <w:sz w:val="14"/>
              </w:rPr>
            </w:pPr>
            <w:r>
              <w:rPr>
                <w:w w:val="120"/>
                <w:sz w:val="14"/>
              </w:rPr>
              <w:t>d.lgs.</w:t>
            </w:r>
            <w:r>
              <w:rPr>
                <w:spacing w:val="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n.</w:t>
            </w:r>
            <w:r>
              <w:rPr>
                <w:spacing w:val="-34"/>
                <w:w w:val="12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33/2013)</w:t>
            </w:r>
          </w:p>
        </w:tc>
        <w:tc>
          <w:tcPr>
            <w:tcW w:w="1208" w:type="dxa"/>
            <w:tcBorders>
              <w:top w:val="nil"/>
            </w:tcBorders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spacing w:before="3"/>
              <w:rPr>
                <w:rFonts w:ascii="Calibri Light"/>
                <w:sz w:val="9"/>
              </w:rPr>
            </w:pPr>
          </w:p>
          <w:p w:rsidR="000507E2" w:rsidRDefault="005F2B2B">
            <w:pPr>
              <w:pStyle w:val="TableParagraph"/>
              <w:ind w:left="42" w:right="36"/>
              <w:jc w:val="center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AMMINISTRATORI</w:t>
            </w:r>
          </w:p>
        </w:tc>
        <w:tc>
          <w:tcPr>
            <w:tcW w:w="1200" w:type="dxa"/>
            <w:tcBorders>
              <w:top w:val="nil"/>
            </w:tcBorders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spacing w:before="7"/>
              <w:rPr>
                <w:rFonts w:ascii="Calibri Light"/>
                <w:sz w:val="14"/>
              </w:rPr>
            </w:pPr>
          </w:p>
          <w:p w:rsidR="000507E2" w:rsidRDefault="005F2B2B">
            <w:pPr>
              <w:pStyle w:val="TableParagraph"/>
              <w:spacing w:line="307" w:lineRule="auto"/>
              <w:ind w:left="72" w:firstLine="362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0"/>
                <w:sz w:val="11"/>
              </w:rPr>
              <w:t>AMMINISTRATIVA</w:t>
            </w:r>
          </w:p>
        </w:tc>
      </w:tr>
      <w:tr w:rsidR="000507E2">
        <w:trPr>
          <w:trHeight w:val="899"/>
        </w:trPr>
        <w:tc>
          <w:tcPr>
            <w:tcW w:w="1580" w:type="dxa"/>
            <w:tcBorders>
              <w:top w:val="nil"/>
              <w:bottom w:val="nil"/>
            </w:tcBorders>
          </w:tcPr>
          <w:p w:rsidR="000507E2" w:rsidRDefault="000507E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0507E2" w:rsidRDefault="000507E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8" w:type="dxa"/>
          </w:tcPr>
          <w:p w:rsidR="000507E2" w:rsidRPr="00E828BC" w:rsidRDefault="005F2B2B">
            <w:pPr>
              <w:pStyle w:val="TableParagraph"/>
              <w:spacing w:before="118"/>
              <w:ind w:left="71"/>
              <w:rPr>
                <w:sz w:val="14"/>
                <w:lang w:val="en-US"/>
              </w:rPr>
            </w:pPr>
            <w:r w:rsidRPr="00E828BC">
              <w:rPr>
                <w:w w:val="120"/>
                <w:sz w:val="14"/>
                <w:lang w:val="en-US"/>
              </w:rPr>
              <w:t>Art.</w:t>
            </w:r>
            <w:r w:rsidRPr="00E828BC">
              <w:rPr>
                <w:spacing w:val="3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14,</w:t>
            </w:r>
            <w:r w:rsidRPr="00E828BC">
              <w:rPr>
                <w:spacing w:val="3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c.</w:t>
            </w:r>
          </w:p>
          <w:p w:rsidR="000507E2" w:rsidRPr="00E828BC" w:rsidRDefault="005F2B2B">
            <w:pPr>
              <w:pStyle w:val="TableParagraph"/>
              <w:spacing w:before="2" w:line="164" w:lineRule="exact"/>
              <w:ind w:left="71"/>
              <w:rPr>
                <w:sz w:val="14"/>
                <w:lang w:val="en-US"/>
              </w:rPr>
            </w:pPr>
            <w:r w:rsidRPr="00E828BC">
              <w:rPr>
                <w:w w:val="120"/>
                <w:sz w:val="14"/>
                <w:lang w:val="en-US"/>
              </w:rPr>
              <w:t>1,</w:t>
            </w:r>
            <w:r w:rsidRPr="00E828BC">
              <w:rPr>
                <w:spacing w:val="-5"/>
                <w:w w:val="120"/>
                <w:sz w:val="14"/>
                <w:lang w:val="en-US"/>
              </w:rPr>
              <w:t xml:space="preserve"> </w:t>
            </w:r>
            <w:proofErr w:type="spellStart"/>
            <w:r w:rsidRPr="00E828BC">
              <w:rPr>
                <w:w w:val="120"/>
                <w:sz w:val="14"/>
                <w:lang w:val="en-US"/>
              </w:rPr>
              <w:t>lett</w:t>
            </w:r>
            <w:proofErr w:type="spellEnd"/>
            <w:r w:rsidRPr="00E828BC">
              <w:rPr>
                <w:w w:val="120"/>
                <w:sz w:val="14"/>
                <w:lang w:val="en-US"/>
              </w:rPr>
              <w:t>.</w:t>
            </w:r>
            <w:r w:rsidRPr="00E828BC">
              <w:rPr>
                <w:spacing w:val="-4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a),</w:t>
            </w:r>
          </w:p>
          <w:p w:rsidR="000507E2" w:rsidRPr="00E828BC" w:rsidRDefault="005F2B2B">
            <w:pPr>
              <w:pStyle w:val="TableParagraph"/>
              <w:ind w:left="71" w:right="279"/>
              <w:rPr>
                <w:sz w:val="14"/>
                <w:lang w:val="en-US"/>
              </w:rPr>
            </w:pPr>
            <w:r w:rsidRPr="00E828BC">
              <w:rPr>
                <w:w w:val="125"/>
                <w:sz w:val="14"/>
                <w:lang w:val="en-US"/>
              </w:rPr>
              <w:t>d.lgs.</w:t>
            </w:r>
            <w:r w:rsidRPr="00E828BC">
              <w:rPr>
                <w:spacing w:val="1"/>
                <w:w w:val="125"/>
                <w:sz w:val="14"/>
                <w:lang w:val="en-US"/>
              </w:rPr>
              <w:t xml:space="preserve"> </w:t>
            </w:r>
            <w:r w:rsidRPr="00E828BC">
              <w:rPr>
                <w:w w:val="125"/>
                <w:sz w:val="14"/>
                <w:lang w:val="en-US"/>
              </w:rPr>
              <w:t>n.</w:t>
            </w:r>
            <w:r w:rsidRPr="00E828BC">
              <w:rPr>
                <w:spacing w:val="1"/>
                <w:w w:val="125"/>
                <w:sz w:val="14"/>
                <w:lang w:val="en-US"/>
              </w:rPr>
              <w:t xml:space="preserve"> </w:t>
            </w:r>
            <w:r w:rsidRPr="00E828BC">
              <w:rPr>
                <w:w w:val="110"/>
                <w:sz w:val="14"/>
                <w:lang w:val="en-US"/>
              </w:rPr>
              <w:t>33/2013</w:t>
            </w:r>
          </w:p>
        </w:tc>
        <w:tc>
          <w:tcPr>
            <w:tcW w:w="1366" w:type="dxa"/>
            <w:tcBorders>
              <w:top w:val="nil"/>
              <w:bottom w:val="nil"/>
            </w:tcBorders>
          </w:tcPr>
          <w:p w:rsidR="000507E2" w:rsidRPr="00E828BC" w:rsidRDefault="000507E2">
            <w:pPr>
              <w:pStyle w:val="TableParagraph"/>
              <w:rPr>
                <w:rFonts w:ascii="Times New Roman"/>
                <w:sz w:val="12"/>
                <w:lang w:val="en-US"/>
              </w:rPr>
            </w:pPr>
          </w:p>
        </w:tc>
        <w:tc>
          <w:tcPr>
            <w:tcW w:w="1801" w:type="dxa"/>
          </w:tcPr>
          <w:p w:rsidR="000507E2" w:rsidRDefault="005F2B2B">
            <w:pPr>
              <w:pStyle w:val="TableParagraph"/>
              <w:spacing w:before="37"/>
              <w:ind w:left="68" w:right="272"/>
              <w:rPr>
                <w:sz w:val="14"/>
              </w:rPr>
            </w:pPr>
            <w:r>
              <w:rPr>
                <w:w w:val="110"/>
                <w:sz w:val="14"/>
              </w:rPr>
              <w:t>Atto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nomina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proclamazione,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con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l'indicazione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della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durata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dell'incarico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o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del</w:t>
            </w:r>
            <w:r>
              <w:rPr>
                <w:spacing w:val="9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mandato</w:t>
            </w:r>
            <w:r>
              <w:rPr>
                <w:spacing w:val="1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elettivo</w:t>
            </w:r>
          </w:p>
        </w:tc>
        <w:tc>
          <w:tcPr>
            <w:tcW w:w="1013" w:type="dxa"/>
          </w:tcPr>
          <w:p w:rsidR="000507E2" w:rsidRDefault="005F2B2B">
            <w:pPr>
              <w:pStyle w:val="TableParagraph"/>
              <w:spacing w:before="118"/>
              <w:ind w:left="177" w:right="96" w:hanging="56"/>
              <w:rPr>
                <w:sz w:val="14"/>
              </w:rPr>
            </w:pPr>
            <w:r>
              <w:rPr>
                <w:spacing w:val="-1"/>
                <w:w w:val="110"/>
                <w:sz w:val="14"/>
              </w:rPr>
              <w:t>Tempestivo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(ex</w:t>
            </w:r>
            <w:r>
              <w:rPr>
                <w:spacing w:val="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art.</w:t>
            </w:r>
            <w:r>
              <w:rPr>
                <w:spacing w:val="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8,</w:t>
            </w:r>
          </w:p>
          <w:p w:rsidR="000507E2" w:rsidRDefault="005F2B2B">
            <w:pPr>
              <w:pStyle w:val="TableParagraph"/>
              <w:spacing w:before="1"/>
              <w:ind w:left="182" w:right="155" w:firstLine="50"/>
              <w:rPr>
                <w:sz w:val="14"/>
              </w:rPr>
            </w:pPr>
            <w:r>
              <w:rPr>
                <w:w w:val="120"/>
                <w:sz w:val="14"/>
              </w:rPr>
              <w:t>d.lgs.</w:t>
            </w:r>
            <w:r>
              <w:rPr>
                <w:spacing w:val="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n.</w:t>
            </w:r>
            <w:r>
              <w:rPr>
                <w:spacing w:val="-34"/>
                <w:w w:val="12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33/2013)</w:t>
            </w:r>
          </w:p>
        </w:tc>
        <w:tc>
          <w:tcPr>
            <w:tcW w:w="1208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5F2B2B">
            <w:pPr>
              <w:pStyle w:val="TableParagraph"/>
              <w:spacing w:before="101"/>
              <w:ind w:left="42" w:right="36"/>
              <w:jc w:val="center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AMMINISTRATORI</w:t>
            </w:r>
          </w:p>
        </w:tc>
        <w:tc>
          <w:tcPr>
            <w:tcW w:w="1200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spacing w:before="7"/>
              <w:rPr>
                <w:rFonts w:ascii="Calibri Light"/>
                <w:sz w:val="13"/>
              </w:rPr>
            </w:pPr>
          </w:p>
          <w:p w:rsidR="000507E2" w:rsidRDefault="005F2B2B">
            <w:pPr>
              <w:pStyle w:val="TableParagraph"/>
              <w:spacing w:line="304" w:lineRule="auto"/>
              <w:ind w:left="72" w:firstLine="362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0"/>
                <w:sz w:val="11"/>
              </w:rPr>
              <w:t>AMMINISTRATIVA</w:t>
            </w:r>
          </w:p>
        </w:tc>
      </w:tr>
      <w:tr w:rsidR="000507E2">
        <w:trPr>
          <w:trHeight w:val="776"/>
        </w:trPr>
        <w:tc>
          <w:tcPr>
            <w:tcW w:w="1580" w:type="dxa"/>
            <w:tcBorders>
              <w:top w:val="nil"/>
              <w:bottom w:val="nil"/>
            </w:tcBorders>
          </w:tcPr>
          <w:p w:rsidR="000507E2" w:rsidRDefault="000507E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0507E2" w:rsidRDefault="000507E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8" w:type="dxa"/>
            <w:tcBorders>
              <w:bottom w:val="nil"/>
            </w:tcBorders>
          </w:tcPr>
          <w:p w:rsidR="000507E2" w:rsidRPr="00E828BC" w:rsidRDefault="005F2B2B">
            <w:pPr>
              <w:pStyle w:val="TableParagraph"/>
              <w:spacing w:before="118"/>
              <w:ind w:left="71"/>
              <w:rPr>
                <w:sz w:val="14"/>
                <w:lang w:val="en-US"/>
              </w:rPr>
            </w:pPr>
            <w:r w:rsidRPr="00E828BC">
              <w:rPr>
                <w:w w:val="120"/>
                <w:sz w:val="14"/>
                <w:lang w:val="en-US"/>
              </w:rPr>
              <w:t>Art.</w:t>
            </w:r>
            <w:r w:rsidRPr="00E828BC">
              <w:rPr>
                <w:spacing w:val="3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14,</w:t>
            </w:r>
            <w:r w:rsidRPr="00E828BC">
              <w:rPr>
                <w:spacing w:val="3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c.</w:t>
            </w:r>
          </w:p>
          <w:p w:rsidR="000507E2" w:rsidRPr="00E828BC" w:rsidRDefault="005F2B2B">
            <w:pPr>
              <w:pStyle w:val="TableParagraph"/>
              <w:spacing w:before="2" w:line="164" w:lineRule="exact"/>
              <w:ind w:left="71"/>
              <w:rPr>
                <w:sz w:val="14"/>
                <w:lang w:val="en-US"/>
              </w:rPr>
            </w:pPr>
            <w:r w:rsidRPr="00E828BC">
              <w:rPr>
                <w:w w:val="120"/>
                <w:sz w:val="14"/>
                <w:lang w:val="en-US"/>
              </w:rPr>
              <w:t>1,</w:t>
            </w:r>
            <w:r w:rsidRPr="00E828BC">
              <w:rPr>
                <w:spacing w:val="-7"/>
                <w:w w:val="120"/>
                <w:sz w:val="14"/>
                <w:lang w:val="en-US"/>
              </w:rPr>
              <w:t xml:space="preserve"> </w:t>
            </w:r>
            <w:proofErr w:type="spellStart"/>
            <w:r w:rsidRPr="00E828BC">
              <w:rPr>
                <w:w w:val="120"/>
                <w:sz w:val="14"/>
                <w:lang w:val="en-US"/>
              </w:rPr>
              <w:t>lett</w:t>
            </w:r>
            <w:proofErr w:type="spellEnd"/>
            <w:r w:rsidRPr="00E828BC">
              <w:rPr>
                <w:w w:val="120"/>
                <w:sz w:val="14"/>
                <w:lang w:val="en-US"/>
              </w:rPr>
              <w:t>.</w:t>
            </w:r>
            <w:r w:rsidRPr="00E828BC">
              <w:rPr>
                <w:spacing w:val="-7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b),</w:t>
            </w:r>
          </w:p>
          <w:p w:rsidR="000507E2" w:rsidRPr="00E828BC" w:rsidRDefault="005F2B2B">
            <w:pPr>
              <w:pStyle w:val="TableParagraph"/>
              <w:spacing w:line="166" w:lineRule="exact"/>
              <w:ind w:left="71" w:right="279"/>
              <w:rPr>
                <w:sz w:val="14"/>
                <w:lang w:val="en-US"/>
              </w:rPr>
            </w:pPr>
            <w:r w:rsidRPr="00E828BC">
              <w:rPr>
                <w:w w:val="125"/>
                <w:sz w:val="14"/>
                <w:lang w:val="en-US"/>
              </w:rPr>
              <w:t>d.lgs.</w:t>
            </w:r>
            <w:r w:rsidRPr="00E828BC">
              <w:rPr>
                <w:spacing w:val="1"/>
                <w:w w:val="125"/>
                <w:sz w:val="14"/>
                <w:lang w:val="en-US"/>
              </w:rPr>
              <w:t xml:space="preserve"> </w:t>
            </w:r>
            <w:r w:rsidRPr="00E828BC">
              <w:rPr>
                <w:w w:val="125"/>
                <w:sz w:val="14"/>
                <w:lang w:val="en-US"/>
              </w:rPr>
              <w:t>n.</w:t>
            </w:r>
            <w:r w:rsidRPr="00E828BC">
              <w:rPr>
                <w:spacing w:val="1"/>
                <w:w w:val="125"/>
                <w:sz w:val="14"/>
                <w:lang w:val="en-US"/>
              </w:rPr>
              <w:t xml:space="preserve"> </w:t>
            </w:r>
            <w:r w:rsidRPr="00E828BC">
              <w:rPr>
                <w:w w:val="110"/>
                <w:sz w:val="14"/>
                <w:lang w:val="en-US"/>
              </w:rPr>
              <w:t>33/2013</w:t>
            </w:r>
          </w:p>
        </w:tc>
        <w:tc>
          <w:tcPr>
            <w:tcW w:w="1366" w:type="dxa"/>
            <w:tcBorders>
              <w:top w:val="nil"/>
              <w:bottom w:val="nil"/>
            </w:tcBorders>
          </w:tcPr>
          <w:p w:rsidR="000507E2" w:rsidRPr="00E828BC" w:rsidRDefault="000507E2">
            <w:pPr>
              <w:pStyle w:val="TableParagraph"/>
              <w:rPr>
                <w:rFonts w:ascii="Times New Roman"/>
                <w:sz w:val="12"/>
                <w:lang w:val="en-US"/>
              </w:rPr>
            </w:pPr>
          </w:p>
        </w:tc>
        <w:tc>
          <w:tcPr>
            <w:tcW w:w="1801" w:type="dxa"/>
            <w:tcBorders>
              <w:bottom w:val="nil"/>
            </w:tcBorders>
          </w:tcPr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spacing w:before="11"/>
              <w:rPr>
                <w:rFonts w:ascii="Calibri Light"/>
                <w:sz w:val="13"/>
                <w:lang w:val="en-US"/>
              </w:rPr>
            </w:pPr>
          </w:p>
          <w:p w:rsidR="000507E2" w:rsidRDefault="005F2B2B">
            <w:pPr>
              <w:pStyle w:val="TableParagraph"/>
              <w:spacing w:before="1"/>
              <w:ind w:left="68"/>
              <w:rPr>
                <w:sz w:val="14"/>
              </w:rPr>
            </w:pPr>
            <w:r>
              <w:rPr>
                <w:w w:val="110"/>
                <w:sz w:val="14"/>
              </w:rPr>
              <w:t>Curriculum</w:t>
            </w:r>
            <w:r>
              <w:rPr>
                <w:spacing w:val="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vitae</w:t>
            </w:r>
          </w:p>
        </w:tc>
        <w:tc>
          <w:tcPr>
            <w:tcW w:w="1013" w:type="dxa"/>
            <w:tcBorders>
              <w:bottom w:val="nil"/>
            </w:tcBorders>
          </w:tcPr>
          <w:p w:rsidR="000507E2" w:rsidRDefault="005F2B2B">
            <w:pPr>
              <w:pStyle w:val="TableParagraph"/>
              <w:spacing w:before="118"/>
              <w:ind w:left="177" w:right="96" w:hanging="56"/>
              <w:rPr>
                <w:sz w:val="14"/>
              </w:rPr>
            </w:pPr>
            <w:r>
              <w:rPr>
                <w:spacing w:val="-1"/>
                <w:w w:val="110"/>
                <w:sz w:val="14"/>
              </w:rPr>
              <w:t>Tempestivo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(ex</w:t>
            </w:r>
            <w:r>
              <w:rPr>
                <w:spacing w:val="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art.</w:t>
            </w:r>
            <w:r>
              <w:rPr>
                <w:spacing w:val="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8,</w:t>
            </w:r>
          </w:p>
          <w:p w:rsidR="000507E2" w:rsidRDefault="005F2B2B">
            <w:pPr>
              <w:pStyle w:val="TableParagraph"/>
              <w:spacing w:line="166" w:lineRule="exact"/>
              <w:ind w:left="182" w:right="155" w:firstLine="50"/>
              <w:rPr>
                <w:sz w:val="14"/>
              </w:rPr>
            </w:pPr>
            <w:r>
              <w:rPr>
                <w:w w:val="120"/>
                <w:sz w:val="14"/>
              </w:rPr>
              <w:t>d.lgs.</w:t>
            </w:r>
            <w:r>
              <w:rPr>
                <w:spacing w:val="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n.</w:t>
            </w:r>
            <w:r>
              <w:rPr>
                <w:spacing w:val="-34"/>
                <w:w w:val="12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33/2013)</w:t>
            </w:r>
          </w:p>
        </w:tc>
        <w:tc>
          <w:tcPr>
            <w:tcW w:w="1208" w:type="dxa"/>
            <w:tcBorders>
              <w:bottom w:val="nil"/>
            </w:tcBorders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5F2B2B">
            <w:pPr>
              <w:pStyle w:val="TableParagraph"/>
              <w:spacing w:before="101"/>
              <w:ind w:left="42" w:right="36"/>
              <w:jc w:val="center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AMMINISTRATORI</w:t>
            </w:r>
          </w:p>
        </w:tc>
        <w:tc>
          <w:tcPr>
            <w:tcW w:w="1200" w:type="dxa"/>
            <w:tcBorders>
              <w:bottom w:val="nil"/>
            </w:tcBorders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spacing w:before="7"/>
              <w:rPr>
                <w:rFonts w:ascii="Calibri Light"/>
                <w:sz w:val="13"/>
              </w:rPr>
            </w:pPr>
          </w:p>
          <w:p w:rsidR="000507E2" w:rsidRDefault="005F2B2B">
            <w:pPr>
              <w:pStyle w:val="TableParagraph"/>
              <w:spacing w:line="304" w:lineRule="auto"/>
              <w:ind w:left="72" w:firstLine="362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0"/>
                <w:sz w:val="11"/>
              </w:rPr>
              <w:t>AMMINISTRATIVA</w:t>
            </w:r>
          </w:p>
        </w:tc>
      </w:tr>
      <w:tr w:rsidR="000507E2">
        <w:trPr>
          <w:trHeight w:val="120"/>
        </w:trPr>
        <w:tc>
          <w:tcPr>
            <w:tcW w:w="1580" w:type="dxa"/>
            <w:vMerge w:val="restart"/>
            <w:tcBorders>
              <w:top w:val="nil"/>
              <w:bottom w:val="nil"/>
            </w:tcBorders>
          </w:tcPr>
          <w:p w:rsidR="000507E2" w:rsidRDefault="000507E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7" w:type="dxa"/>
            <w:vMerge w:val="restart"/>
            <w:tcBorders>
              <w:top w:val="nil"/>
              <w:bottom w:val="nil"/>
            </w:tcBorders>
          </w:tcPr>
          <w:p w:rsidR="000507E2" w:rsidRDefault="005F2B2B">
            <w:pPr>
              <w:pStyle w:val="TableParagraph"/>
              <w:spacing w:line="152" w:lineRule="exact"/>
              <w:ind w:left="114" w:right="101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Titolari</w:t>
            </w:r>
            <w:r>
              <w:rPr>
                <w:spacing w:val="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</w:p>
          <w:p w:rsidR="000507E2" w:rsidRDefault="005F2B2B">
            <w:pPr>
              <w:pStyle w:val="TableParagraph"/>
              <w:ind w:left="108" w:right="95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incarichi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politici,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amministrazion</w:t>
            </w:r>
            <w:proofErr w:type="spellEnd"/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e,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direzione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o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governo</w:t>
            </w:r>
            <w:r>
              <w:rPr>
                <w:spacing w:val="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</w:t>
            </w:r>
            <w:r>
              <w:rPr>
                <w:spacing w:val="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titolari</w:t>
            </w:r>
            <w:r>
              <w:rPr>
                <w:spacing w:val="9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incarichi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dirigenziali</w:t>
            </w:r>
          </w:p>
        </w:tc>
        <w:tc>
          <w:tcPr>
            <w:tcW w:w="968" w:type="dxa"/>
            <w:tcBorders>
              <w:top w:val="nil"/>
            </w:tcBorders>
          </w:tcPr>
          <w:p w:rsidR="000507E2" w:rsidRDefault="000507E2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366" w:type="dxa"/>
            <w:vMerge w:val="restart"/>
            <w:tcBorders>
              <w:top w:val="nil"/>
              <w:bottom w:val="nil"/>
            </w:tcBorders>
          </w:tcPr>
          <w:p w:rsidR="000507E2" w:rsidRDefault="005F2B2B">
            <w:pPr>
              <w:pStyle w:val="TableParagraph"/>
              <w:spacing w:before="69"/>
              <w:ind w:left="68" w:right="113"/>
              <w:rPr>
                <w:sz w:val="14"/>
              </w:rPr>
            </w:pPr>
            <w:r>
              <w:rPr>
                <w:w w:val="115"/>
                <w:sz w:val="14"/>
              </w:rPr>
              <w:t>Titolari</w:t>
            </w:r>
            <w:r>
              <w:rPr>
                <w:spacing w:val="5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di</w:t>
            </w:r>
            <w:r>
              <w:rPr>
                <w:spacing w:val="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incarichi politici</w:t>
            </w:r>
            <w:r>
              <w:rPr>
                <w:spacing w:val="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di</w:t>
            </w:r>
            <w:r>
              <w:rPr>
                <w:spacing w:val="7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cui</w:t>
            </w:r>
            <w:r>
              <w:rPr>
                <w:spacing w:val="7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all'art.</w:t>
            </w:r>
            <w:r>
              <w:rPr>
                <w:spacing w:val="9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14,</w:t>
            </w:r>
            <w:r>
              <w:rPr>
                <w:spacing w:val="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co.</w:t>
            </w:r>
            <w:r>
              <w:rPr>
                <w:spacing w:val="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1,</w:t>
            </w:r>
            <w:r>
              <w:rPr>
                <w:spacing w:val="14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del</w:t>
            </w:r>
            <w:r>
              <w:rPr>
                <w:spacing w:val="12"/>
                <w:w w:val="115"/>
                <w:sz w:val="14"/>
              </w:rPr>
              <w:t xml:space="preserve"> </w:t>
            </w:r>
            <w:proofErr w:type="spellStart"/>
            <w:r>
              <w:rPr>
                <w:w w:val="115"/>
                <w:sz w:val="14"/>
              </w:rPr>
              <w:t>d.lgs</w:t>
            </w:r>
            <w:proofErr w:type="spellEnd"/>
            <w:r>
              <w:rPr>
                <w:spacing w:val="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n.</w:t>
            </w:r>
            <w:r>
              <w:rPr>
                <w:spacing w:val="-3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33/2013</w:t>
            </w:r>
          </w:p>
          <w:p w:rsidR="000507E2" w:rsidRDefault="000507E2">
            <w:pPr>
              <w:pStyle w:val="TableParagraph"/>
              <w:spacing w:before="7"/>
              <w:rPr>
                <w:rFonts w:ascii="Calibri Light"/>
                <w:sz w:val="13"/>
              </w:rPr>
            </w:pPr>
          </w:p>
          <w:p w:rsidR="000507E2" w:rsidRDefault="005F2B2B">
            <w:pPr>
              <w:pStyle w:val="TableParagraph"/>
              <w:ind w:left="68" w:right="113"/>
              <w:rPr>
                <w:sz w:val="14"/>
              </w:rPr>
            </w:pPr>
            <w:r>
              <w:rPr>
                <w:w w:val="110"/>
                <w:sz w:val="14"/>
              </w:rPr>
              <w:t>(da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pubblicare in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tabelle)</w:t>
            </w:r>
          </w:p>
        </w:tc>
        <w:tc>
          <w:tcPr>
            <w:tcW w:w="1801" w:type="dxa"/>
            <w:tcBorders>
              <w:top w:val="nil"/>
            </w:tcBorders>
          </w:tcPr>
          <w:p w:rsidR="000507E2" w:rsidRDefault="000507E2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13" w:type="dxa"/>
            <w:tcBorders>
              <w:top w:val="nil"/>
            </w:tcBorders>
          </w:tcPr>
          <w:p w:rsidR="000507E2" w:rsidRDefault="000507E2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208" w:type="dxa"/>
            <w:tcBorders>
              <w:top w:val="nil"/>
            </w:tcBorders>
          </w:tcPr>
          <w:p w:rsidR="000507E2" w:rsidRDefault="000507E2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200" w:type="dxa"/>
            <w:tcBorders>
              <w:top w:val="nil"/>
            </w:tcBorders>
          </w:tcPr>
          <w:p w:rsidR="000507E2" w:rsidRDefault="000507E2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0507E2">
        <w:trPr>
          <w:trHeight w:val="1845"/>
        </w:trPr>
        <w:tc>
          <w:tcPr>
            <w:tcW w:w="1580" w:type="dxa"/>
            <w:vMerge/>
            <w:tcBorders>
              <w:top w:val="nil"/>
              <w:bottom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  <w:bottom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968" w:type="dxa"/>
            <w:tcBorders>
              <w:bottom w:val="nil"/>
            </w:tcBorders>
          </w:tcPr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spacing w:before="9"/>
              <w:rPr>
                <w:rFonts w:ascii="Calibri Light"/>
                <w:sz w:val="21"/>
                <w:lang w:val="en-US"/>
              </w:rPr>
            </w:pPr>
          </w:p>
          <w:p w:rsidR="000507E2" w:rsidRPr="00E828BC" w:rsidRDefault="005F2B2B">
            <w:pPr>
              <w:pStyle w:val="TableParagraph"/>
              <w:spacing w:before="1"/>
              <w:ind w:left="71"/>
              <w:rPr>
                <w:sz w:val="14"/>
                <w:lang w:val="en-US"/>
              </w:rPr>
            </w:pPr>
            <w:r w:rsidRPr="00E828BC">
              <w:rPr>
                <w:w w:val="120"/>
                <w:sz w:val="14"/>
                <w:lang w:val="en-US"/>
              </w:rPr>
              <w:t>Art.</w:t>
            </w:r>
            <w:r w:rsidRPr="00E828BC">
              <w:rPr>
                <w:spacing w:val="3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14,</w:t>
            </w:r>
            <w:r w:rsidRPr="00E828BC">
              <w:rPr>
                <w:spacing w:val="3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c.</w:t>
            </w:r>
          </w:p>
          <w:p w:rsidR="000507E2" w:rsidRPr="00E828BC" w:rsidRDefault="005F2B2B">
            <w:pPr>
              <w:pStyle w:val="TableParagraph"/>
              <w:spacing w:before="1" w:line="164" w:lineRule="exact"/>
              <w:ind w:left="71"/>
              <w:rPr>
                <w:sz w:val="14"/>
                <w:lang w:val="en-US"/>
              </w:rPr>
            </w:pPr>
            <w:r w:rsidRPr="00E828BC">
              <w:rPr>
                <w:w w:val="120"/>
                <w:sz w:val="14"/>
                <w:lang w:val="en-US"/>
              </w:rPr>
              <w:t>1,</w:t>
            </w:r>
            <w:r w:rsidRPr="00E828BC">
              <w:rPr>
                <w:spacing w:val="-5"/>
                <w:w w:val="120"/>
                <w:sz w:val="14"/>
                <w:lang w:val="en-US"/>
              </w:rPr>
              <w:t xml:space="preserve"> </w:t>
            </w:r>
            <w:proofErr w:type="spellStart"/>
            <w:r w:rsidRPr="00E828BC">
              <w:rPr>
                <w:w w:val="120"/>
                <w:sz w:val="14"/>
                <w:lang w:val="en-US"/>
              </w:rPr>
              <w:t>lett</w:t>
            </w:r>
            <w:proofErr w:type="spellEnd"/>
            <w:r w:rsidRPr="00E828BC">
              <w:rPr>
                <w:w w:val="120"/>
                <w:sz w:val="14"/>
                <w:lang w:val="en-US"/>
              </w:rPr>
              <w:t>.</w:t>
            </w:r>
            <w:r w:rsidRPr="00E828BC">
              <w:rPr>
                <w:spacing w:val="-5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c),</w:t>
            </w:r>
          </w:p>
          <w:p w:rsidR="000507E2" w:rsidRPr="00E828BC" w:rsidRDefault="005F2B2B">
            <w:pPr>
              <w:pStyle w:val="TableParagraph"/>
              <w:ind w:left="71" w:right="279"/>
              <w:rPr>
                <w:sz w:val="14"/>
                <w:lang w:val="en-US"/>
              </w:rPr>
            </w:pPr>
            <w:r w:rsidRPr="00E828BC">
              <w:rPr>
                <w:w w:val="125"/>
                <w:sz w:val="14"/>
                <w:lang w:val="en-US"/>
              </w:rPr>
              <w:t>d.lgs.</w:t>
            </w:r>
            <w:r w:rsidRPr="00E828BC">
              <w:rPr>
                <w:spacing w:val="1"/>
                <w:w w:val="125"/>
                <w:sz w:val="14"/>
                <w:lang w:val="en-US"/>
              </w:rPr>
              <w:t xml:space="preserve"> </w:t>
            </w:r>
            <w:r w:rsidRPr="00E828BC">
              <w:rPr>
                <w:w w:val="125"/>
                <w:sz w:val="14"/>
                <w:lang w:val="en-US"/>
              </w:rPr>
              <w:t>n.</w:t>
            </w:r>
            <w:r w:rsidRPr="00E828BC">
              <w:rPr>
                <w:spacing w:val="1"/>
                <w:w w:val="125"/>
                <w:sz w:val="14"/>
                <w:lang w:val="en-US"/>
              </w:rPr>
              <w:t xml:space="preserve"> </w:t>
            </w:r>
            <w:r w:rsidRPr="00E828BC">
              <w:rPr>
                <w:w w:val="110"/>
                <w:sz w:val="14"/>
                <w:lang w:val="en-US"/>
              </w:rPr>
              <w:t>33/2013</w:t>
            </w:r>
          </w:p>
        </w:tc>
        <w:tc>
          <w:tcPr>
            <w:tcW w:w="1366" w:type="dxa"/>
            <w:vMerge/>
            <w:tcBorders>
              <w:top w:val="nil"/>
              <w:bottom w:val="nil"/>
            </w:tcBorders>
          </w:tcPr>
          <w:p w:rsidR="000507E2" w:rsidRPr="00E828BC" w:rsidRDefault="000507E2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801" w:type="dxa"/>
          </w:tcPr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spacing w:before="5"/>
              <w:rPr>
                <w:rFonts w:ascii="Calibri Light"/>
                <w:sz w:val="16"/>
                <w:lang w:val="en-US"/>
              </w:rPr>
            </w:pPr>
          </w:p>
          <w:p w:rsidR="000507E2" w:rsidRDefault="005F2B2B">
            <w:pPr>
              <w:pStyle w:val="TableParagraph"/>
              <w:ind w:left="68" w:right="206"/>
              <w:rPr>
                <w:sz w:val="14"/>
              </w:rPr>
            </w:pPr>
            <w:r>
              <w:rPr>
                <w:w w:val="115"/>
                <w:sz w:val="14"/>
              </w:rPr>
              <w:t>Compensi</w:t>
            </w:r>
            <w:r>
              <w:rPr>
                <w:spacing w:val="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di</w:t>
            </w:r>
            <w:r>
              <w:rPr>
                <w:spacing w:val="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qualsiasi</w:t>
            </w:r>
            <w:r>
              <w:rPr>
                <w:spacing w:val="-3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natura</w:t>
            </w:r>
            <w:r>
              <w:rPr>
                <w:spacing w:val="1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connessi</w:t>
            </w:r>
            <w:r>
              <w:rPr>
                <w:spacing w:val="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all'assunzione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della</w:t>
            </w:r>
            <w:r>
              <w:rPr>
                <w:spacing w:val="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carica</w:t>
            </w:r>
          </w:p>
        </w:tc>
        <w:tc>
          <w:tcPr>
            <w:tcW w:w="1013" w:type="dxa"/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spacing w:before="5"/>
              <w:rPr>
                <w:rFonts w:ascii="Calibri Light"/>
                <w:sz w:val="16"/>
              </w:rPr>
            </w:pPr>
          </w:p>
          <w:p w:rsidR="000507E2" w:rsidRDefault="005F2B2B">
            <w:pPr>
              <w:pStyle w:val="TableParagraph"/>
              <w:ind w:left="177" w:right="96" w:hanging="56"/>
              <w:rPr>
                <w:sz w:val="14"/>
              </w:rPr>
            </w:pPr>
            <w:r>
              <w:rPr>
                <w:spacing w:val="-1"/>
                <w:w w:val="110"/>
                <w:sz w:val="14"/>
              </w:rPr>
              <w:t>Tempestivo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(ex</w:t>
            </w:r>
            <w:r>
              <w:rPr>
                <w:spacing w:val="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art.</w:t>
            </w:r>
            <w:r>
              <w:rPr>
                <w:spacing w:val="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8,</w:t>
            </w:r>
          </w:p>
          <w:p w:rsidR="000507E2" w:rsidRDefault="005F2B2B">
            <w:pPr>
              <w:pStyle w:val="TableParagraph"/>
              <w:spacing w:before="1"/>
              <w:ind w:left="182" w:right="155" w:firstLine="50"/>
              <w:rPr>
                <w:sz w:val="14"/>
              </w:rPr>
            </w:pPr>
            <w:r>
              <w:rPr>
                <w:w w:val="120"/>
                <w:sz w:val="14"/>
              </w:rPr>
              <w:t>d.lgs.</w:t>
            </w:r>
            <w:r>
              <w:rPr>
                <w:spacing w:val="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n.</w:t>
            </w:r>
            <w:r>
              <w:rPr>
                <w:spacing w:val="-34"/>
                <w:w w:val="12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33/2013)</w:t>
            </w:r>
          </w:p>
        </w:tc>
        <w:tc>
          <w:tcPr>
            <w:tcW w:w="1208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1"/>
              </w:rPr>
            </w:pPr>
          </w:p>
          <w:p w:rsidR="000507E2" w:rsidRDefault="005F2B2B">
            <w:pPr>
              <w:pStyle w:val="TableParagraph"/>
              <w:ind w:left="42" w:right="36"/>
              <w:jc w:val="center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AMMINISTRATORI</w:t>
            </w:r>
          </w:p>
        </w:tc>
        <w:tc>
          <w:tcPr>
            <w:tcW w:w="1200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spacing w:before="4"/>
              <w:rPr>
                <w:rFonts w:ascii="Calibri Light"/>
                <w:sz w:val="16"/>
              </w:rPr>
            </w:pPr>
          </w:p>
          <w:p w:rsidR="000507E2" w:rsidRDefault="005F2B2B">
            <w:pPr>
              <w:pStyle w:val="TableParagraph"/>
              <w:spacing w:line="304" w:lineRule="auto"/>
              <w:ind w:left="72" w:firstLine="362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0"/>
                <w:sz w:val="11"/>
              </w:rPr>
              <w:t>AMMINISTRATIVA</w:t>
            </w:r>
          </w:p>
        </w:tc>
      </w:tr>
      <w:tr w:rsidR="000507E2">
        <w:trPr>
          <w:trHeight w:val="899"/>
        </w:trPr>
        <w:tc>
          <w:tcPr>
            <w:tcW w:w="1580" w:type="dxa"/>
            <w:tcBorders>
              <w:top w:val="nil"/>
              <w:bottom w:val="nil"/>
            </w:tcBorders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spacing w:before="11"/>
              <w:rPr>
                <w:rFonts w:ascii="Calibri Light"/>
                <w:sz w:val="21"/>
              </w:rPr>
            </w:pPr>
          </w:p>
          <w:p w:rsidR="000507E2" w:rsidRDefault="005F2B2B">
            <w:pPr>
              <w:pStyle w:val="TableParagraph"/>
              <w:ind w:left="232"/>
              <w:rPr>
                <w:b/>
                <w:sz w:val="14"/>
              </w:rPr>
            </w:pPr>
            <w:r>
              <w:rPr>
                <w:b/>
                <w:w w:val="110"/>
                <w:sz w:val="14"/>
              </w:rPr>
              <w:t>Organizzazione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0507E2" w:rsidRDefault="000507E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8" w:type="dxa"/>
            <w:tcBorders>
              <w:top w:val="nil"/>
            </w:tcBorders>
          </w:tcPr>
          <w:p w:rsidR="000507E2" w:rsidRDefault="000507E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66" w:type="dxa"/>
            <w:tcBorders>
              <w:top w:val="nil"/>
              <w:bottom w:val="nil"/>
            </w:tcBorders>
          </w:tcPr>
          <w:p w:rsidR="000507E2" w:rsidRDefault="000507E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01" w:type="dxa"/>
          </w:tcPr>
          <w:p w:rsidR="000507E2" w:rsidRDefault="005F2B2B">
            <w:pPr>
              <w:pStyle w:val="TableParagraph"/>
              <w:spacing w:before="121"/>
              <w:ind w:left="68" w:right="434"/>
              <w:rPr>
                <w:sz w:val="14"/>
              </w:rPr>
            </w:pPr>
            <w:r>
              <w:rPr>
                <w:w w:val="110"/>
                <w:sz w:val="14"/>
              </w:rPr>
              <w:t>Importi</w:t>
            </w:r>
            <w:r>
              <w:rPr>
                <w:spacing w:val="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viaggi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servizio</w:t>
            </w:r>
            <w:r>
              <w:rPr>
                <w:spacing w:val="1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</w:t>
            </w:r>
            <w:r>
              <w:rPr>
                <w:spacing w:val="9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missioni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pagati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con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fondi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pubblici</w:t>
            </w:r>
          </w:p>
        </w:tc>
        <w:tc>
          <w:tcPr>
            <w:tcW w:w="1013" w:type="dxa"/>
          </w:tcPr>
          <w:p w:rsidR="000507E2" w:rsidRDefault="005F2B2B">
            <w:pPr>
              <w:pStyle w:val="TableParagraph"/>
              <w:spacing w:before="121"/>
              <w:ind w:left="177" w:right="96" w:hanging="56"/>
              <w:rPr>
                <w:sz w:val="14"/>
              </w:rPr>
            </w:pPr>
            <w:r>
              <w:rPr>
                <w:spacing w:val="-1"/>
                <w:w w:val="110"/>
                <w:sz w:val="14"/>
              </w:rPr>
              <w:t>Tempestivo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(ex</w:t>
            </w:r>
            <w:r>
              <w:rPr>
                <w:spacing w:val="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art.</w:t>
            </w:r>
            <w:r>
              <w:rPr>
                <w:spacing w:val="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8,</w:t>
            </w:r>
          </w:p>
          <w:p w:rsidR="000507E2" w:rsidRDefault="005F2B2B">
            <w:pPr>
              <w:pStyle w:val="TableParagraph"/>
              <w:ind w:left="182" w:right="155" w:firstLine="50"/>
              <w:rPr>
                <w:sz w:val="14"/>
              </w:rPr>
            </w:pPr>
            <w:r>
              <w:rPr>
                <w:w w:val="120"/>
                <w:sz w:val="14"/>
              </w:rPr>
              <w:t>d.lgs.</w:t>
            </w:r>
            <w:r>
              <w:rPr>
                <w:spacing w:val="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n.</w:t>
            </w:r>
            <w:r>
              <w:rPr>
                <w:spacing w:val="-34"/>
                <w:w w:val="12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33/2013)</w:t>
            </w:r>
          </w:p>
        </w:tc>
        <w:tc>
          <w:tcPr>
            <w:tcW w:w="1208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5F2B2B">
            <w:pPr>
              <w:pStyle w:val="TableParagraph"/>
              <w:spacing w:before="101"/>
              <w:ind w:left="42" w:right="36"/>
              <w:jc w:val="center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AMMINISTRATORI</w:t>
            </w:r>
          </w:p>
        </w:tc>
        <w:tc>
          <w:tcPr>
            <w:tcW w:w="1200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spacing w:before="7"/>
              <w:rPr>
                <w:rFonts w:ascii="Calibri Light"/>
                <w:sz w:val="13"/>
              </w:rPr>
            </w:pPr>
          </w:p>
          <w:p w:rsidR="000507E2" w:rsidRDefault="005F2B2B">
            <w:pPr>
              <w:pStyle w:val="TableParagraph"/>
              <w:spacing w:line="304" w:lineRule="auto"/>
              <w:ind w:left="72" w:firstLine="362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0"/>
                <w:sz w:val="11"/>
              </w:rPr>
              <w:t>AMMINISTRATIVA</w:t>
            </w:r>
          </w:p>
        </w:tc>
      </w:tr>
      <w:tr w:rsidR="000507E2">
        <w:trPr>
          <w:trHeight w:val="1149"/>
        </w:trPr>
        <w:tc>
          <w:tcPr>
            <w:tcW w:w="1580" w:type="dxa"/>
            <w:tcBorders>
              <w:top w:val="nil"/>
              <w:bottom w:val="nil"/>
            </w:tcBorders>
          </w:tcPr>
          <w:p w:rsidR="000507E2" w:rsidRDefault="000507E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0507E2" w:rsidRDefault="000507E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8" w:type="dxa"/>
          </w:tcPr>
          <w:p w:rsidR="000507E2" w:rsidRPr="00E828BC" w:rsidRDefault="000507E2">
            <w:pPr>
              <w:pStyle w:val="TableParagraph"/>
              <w:spacing w:before="1"/>
              <w:rPr>
                <w:rFonts w:ascii="Calibri Light"/>
                <w:sz w:val="20"/>
                <w:lang w:val="en-US"/>
              </w:rPr>
            </w:pPr>
          </w:p>
          <w:p w:rsidR="000507E2" w:rsidRPr="00E828BC" w:rsidRDefault="005F2B2B">
            <w:pPr>
              <w:pStyle w:val="TableParagraph"/>
              <w:spacing w:before="1" w:line="164" w:lineRule="exact"/>
              <w:ind w:left="71"/>
              <w:rPr>
                <w:sz w:val="14"/>
                <w:lang w:val="en-US"/>
              </w:rPr>
            </w:pPr>
            <w:r w:rsidRPr="00E828BC">
              <w:rPr>
                <w:w w:val="120"/>
                <w:sz w:val="14"/>
                <w:lang w:val="en-US"/>
              </w:rPr>
              <w:t>Art.</w:t>
            </w:r>
            <w:r w:rsidRPr="00E828BC">
              <w:rPr>
                <w:spacing w:val="3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14,</w:t>
            </w:r>
            <w:r w:rsidRPr="00E828BC">
              <w:rPr>
                <w:spacing w:val="3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c.</w:t>
            </w:r>
          </w:p>
          <w:p w:rsidR="000507E2" w:rsidRPr="00E828BC" w:rsidRDefault="005F2B2B">
            <w:pPr>
              <w:pStyle w:val="TableParagraph"/>
              <w:spacing w:line="164" w:lineRule="exact"/>
              <w:ind w:left="71"/>
              <w:rPr>
                <w:sz w:val="14"/>
                <w:lang w:val="en-US"/>
              </w:rPr>
            </w:pPr>
            <w:r w:rsidRPr="00E828BC">
              <w:rPr>
                <w:spacing w:val="-1"/>
                <w:w w:val="120"/>
                <w:sz w:val="14"/>
                <w:lang w:val="en-US"/>
              </w:rPr>
              <w:t>1,</w:t>
            </w:r>
            <w:r w:rsidRPr="00E828BC">
              <w:rPr>
                <w:spacing w:val="-7"/>
                <w:w w:val="120"/>
                <w:sz w:val="14"/>
                <w:lang w:val="en-US"/>
              </w:rPr>
              <w:t xml:space="preserve"> </w:t>
            </w:r>
            <w:proofErr w:type="spellStart"/>
            <w:r w:rsidRPr="00E828BC">
              <w:rPr>
                <w:w w:val="120"/>
                <w:sz w:val="14"/>
                <w:lang w:val="en-US"/>
              </w:rPr>
              <w:t>lett</w:t>
            </w:r>
            <w:proofErr w:type="spellEnd"/>
            <w:r w:rsidRPr="00E828BC">
              <w:rPr>
                <w:w w:val="120"/>
                <w:sz w:val="14"/>
                <w:lang w:val="en-US"/>
              </w:rPr>
              <w:t>.</w:t>
            </w:r>
            <w:r w:rsidRPr="00E828BC">
              <w:rPr>
                <w:spacing w:val="-6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d),</w:t>
            </w:r>
          </w:p>
          <w:p w:rsidR="000507E2" w:rsidRPr="00E828BC" w:rsidRDefault="005F2B2B">
            <w:pPr>
              <w:pStyle w:val="TableParagraph"/>
              <w:spacing w:before="1"/>
              <w:ind w:left="71" w:right="279"/>
              <w:rPr>
                <w:sz w:val="14"/>
                <w:lang w:val="en-US"/>
              </w:rPr>
            </w:pPr>
            <w:r w:rsidRPr="00E828BC">
              <w:rPr>
                <w:w w:val="125"/>
                <w:sz w:val="14"/>
                <w:lang w:val="en-US"/>
              </w:rPr>
              <w:t>d.lgs.</w:t>
            </w:r>
            <w:r w:rsidRPr="00E828BC">
              <w:rPr>
                <w:spacing w:val="1"/>
                <w:w w:val="125"/>
                <w:sz w:val="14"/>
                <w:lang w:val="en-US"/>
              </w:rPr>
              <w:t xml:space="preserve"> </w:t>
            </w:r>
            <w:r w:rsidRPr="00E828BC">
              <w:rPr>
                <w:w w:val="125"/>
                <w:sz w:val="14"/>
                <w:lang w:val="en-US"/>
              </w:rPr>
              <w:t>n.</w:t>
            </w:r>
            <w:r w:rsidRPr="00E828BC">
              <w:rPr>
                <w:spacing w:val="1"/>
                <w:w w:val="125"/>
                <w:sz w:val="14"/>
                <w:lang w:val="en-US"/>
              </w:rPr>
              <w:t xml:space="preserve"> </w:t>
            </w:r>
            <w:r w:rsidRPr="00E828BC">
              <w:rPr>
                <w:w w:val="110"/>
                <w:sz w:val="14"/>
                <w:lang w:val="en-US"/>
              </w:rPr>
              <w:t>33/2013</w:t>
            </w:r>
          </w:p>
        </w:tc>
        <w:tc>
          <w:tcPr>
            <w:tcW w:w="1366" w:type="dxa"/>
            <w:tcBorders>
              <w:top w:val="nil"/>
              <w:bottom w:val="nil"/>
            </w:tcBorders>
          </w:tcPr>
          <w:p w:rsidR="000507E2" w:rsidRPr="00E828BC" w:rsidRDefault="000507E2">
            <w:pPr>
              <w:pStyle w:val="TableParagraph"/>
              <w:rPr>
                <w:rFonts w:ascii="Times New Roman"/>
                <w:sz w:val="12"/>
                <w:lang w:val="en-US"/>
              </w:rPr>
            </w:pPr>
          </w:p>
        </w:tc>
        <w:tc>
          <w:tcPr>
            <w:tcW w:w="1801" w:type="dxa"/>
          </w:tcPr>
          <w:p w:rsidR="000507E2" w:rsidRDefault="005F2B2B">
            <w:pPr>
              <w:pStyle w:val="TableParagraph"/>
              <w:ind w:left="68" w:right="105"/>
              <w:rPr>
                <w:sz w:val="14"/>
              </w:rPr>
            </w:pPr>
            <w:r>
              <w:rPr>
                <w:w w:val="110"/>
                <w:sz w:val="14"/>
              </w:rPr>
              <w:t>Dati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relativi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all'assunzione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altre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cariche,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presso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enti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pubblici 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privati,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relativi</w:t>
            </w:r>
            <w:r>
              <w:rPr>
                <w:spacing w:val="1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compensi</w:t>
            </w:r>
            <w:r>
              <w:rPr>
                <w:spacing w:val="1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</w:t>
            </w:r>
          </w:p>
          <w:p w:rsidR="000507E2" w:rsidRDefault="005F2B2B">
            <w:pPr>
              <w:pStyle w:val="TableParagraph"/>
              <w:spacing w:line="166" w:lineRule="exact"/>
              <w:ind w:left="68" w:right="105"/>
              <w:rPr>
                <w:sz w:val="14"/>
              </w:rPr>
            </w:pPr>
            <w:r>
              <w:rPr>
                <w:w w:val="110"/>
                <w:sz w:val="14"/>
              </w:rPr>
              <w:t>qualsiasi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titolo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corrisposti</w:t>
            </w:r>
          </w:p>
        </w:tc>
        <w:tc>
          <w:tcPr>
            <w:tcW w:w="1013" w:type="dxa"/>
          </w:tcPr>
          <w:p w:rsidR="000507E2" w:rsidRDefault="000507E2">
            <w:pPr>
              <w:pStyle w:val="TableParagraph"/>
              <w:spacing w:before="1"/>
              <w:rPr>
                <w:rFonts w:ascii="Calibri Light"/>
                <w:sz w:val="20"/>
              </w:rPr>
            </w:pPr>
          </w:p>
          <w:p w:rsidR="000507E2" w:rsidRDefault="005F2B2B">
            <w:pPr>
              <w:pStyle w:val="TableParagraph"/>
              <w:spacing w:before="1"/>
              <w:ind w:left="177" w:right="96" w:hanging="56"/>
              <w:rPr>
                <w:sz w:val="14"/>
              </w:rPr>
            </w:pPr>
            <w:r>
              <w:rPr>
                <w:spacing w:val="-1"/>
                <w:w w:val="110"/>
                <w:sz w:val="14"/>
              </w:rPr>
              <w:t>Tempestivo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(ex</w:t>
            </w:r>
            <w:r>
              <w:rPr>
                <w:spacing w:val="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art.</w:t>
            </w:r>
            <w:r>
              <w:rPr>
                <w:spacing w:val="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8,</w:t>
            </w:r>
          </w:p>
          <w:p w:rsidR="000507E2" w:rsidRDefault="005F2B2B">
            <w:pPr>
              <w:pStyle w:val="TableParagraph"/>
              <w:ind w:left="182" w:right="155" w:firstLine="50"/>
              <w:rPr>
                <w:sz w:val="14"/>
              </w:rPr>
            </w:pPr>
            <w:r>
              <w:rPr>
                <w:w w:val="120"/>
                <w:sz w:val="14"/>
              </w:rPr>
              <w:t>d.lgs.</w:t>
            </w:r>
            <w:r>
              <w:rPr>
                <w:spacing w:val="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n.</w:t>
            </w:r>
            <w:r>
              <w:rPr>
                <w:spacing w:val="-34"/>
                <w:w w:val="12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33/2013)</w:t>
            </w:r>
          </w:p>
        </w:tc>
        <w:tc>
          <w:tcPr>
            <w:tcW w:w="1208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5F2B2B">
            <w:pPr>
              <w:pStyle w:val="TableParagraph"/>
              <w:spacing w:before="82"/>
              <w:ind w:left="42" w:right="36"/>
              <w:jc w:val="center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AMMINISTRATORI</w:t>
            </w:r>
          </w:p>
        </w:tc>
        <w:tc>
          <w:tcPr>
            <w:tcW w:w="1200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spacing w:before="10"/>
              <w:rPr>
                <w:rFonts w:ascii="Calibri Light"/>
                <w:sz w:val="11"/>
              </w:rPr>
            </w:pPr>
          </w:p>
          <w:p w:rsidR="000507E2" w:rsidRDefault="005F2B2B">
            <w:pPr>
              <w:pStyle w:val="TableParagraph"/>
              <w:spacing w:line="309" w:lineRule="auto"/>
              <w:ind w:left="72" w:firstLine="362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0"/>
                <w:sz w:val="11"/>
              </w:rPr>
              <w:t>AMMINISTRATIVA</w:t>
            </w:r>
          </w:p>
        </w:tc>
      </w:tr>
      <w:tr w:rsidR="000507E2">
        <w:trPr>
          <w:trHeight w:val="898"/>
        </w:trPr>
        <w:tc>
          <w:tcPr>
            <w:tcW w:w="1580" w:type="dxa"/>
            <w:tcBorders>
              <w:top w:val="nil"/>
              <w:bottom w:val="nil"/>
            </w:tcBorders>
          </w:tcPr>
          <w:p w:rsidR="000507E2" w:rsidRDefault="000507E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:rsidR="000507E2" w:rsidRDefault="000507E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8" w:type="dxa"/>
          </w:tcPr>
          <w:p w:rsidR="000507E2" w:rsidRPr="00E828BC" w:rsidRDefault="005F2B2B">
            <w:pPr>
              <w:pStyle w:val="TableParagraph"/>
              <w:spacing w:before="118"/>
              <w:ind w:left="71"/>
              <w:rPr>
                <w:sz w:val="14"/>
                <w:lang w:val="en-US"/>
              </w:rPr>
            </w:pPr>
            <w:r w:rsidRPr="00E828BC">
              <w:rPr>
                <w:w w:val="120"/>
                <w:sz w:val="14"/>
                <w:lang w:val="en-US"/>
              </w:rPr>
              <w:t>Art.</w:t>
            </w:r>
            <w:r w:rsidRPr="00E828BC">
              <w:rPr>
                <w:spacing w:val="3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14,</w:t>
            </w:r>
            <w:r w:rsidRPr="00E828BC">
              <w:rPr>
                <w:spacing w:val="3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c.</w:t>
            </w:r>
          </w:p>
          <w:p w:rsidR="000507E2" w:rsidRPr="00E828BC" w:rsidRDefault="005F2B2B">
            <w:pPr>
              <w:pStyle w:val="TableParagraph"/>
              <w:spacing w:before="1" w:line="164" w:lineRule="exact"/>
              <w:ind w:left="71"/>
              <w:rPr>
                <w:sz w:val="14"/>
                <w:lang w:val="en-US"/>
              </w:rPr>
            </w:pPr>
            <w:r w:rsidRPr="00E828BC">
              <w:rPr>
                <w:w w:val="115"/>
                <w:sz w:val="14"/>
                <w:lang w:val="en-US"/>
              </w:rPr>
              <w:t>1,</w:t>
            </w:r>
            <w:r w:rsidRPr="00E828BC">
              <w:rPr>
                <w:spacing w:val="4"/>
                <w:w w:val="115"/>
                <w:sz w:val="14"/>
                <w:lang w:val="en-US"/>
              </w:rPr>
              <w:t xml:space="preserve"> </w:t>
            </w:r>
            <w:proofErr w:type="spellStart"/>
            <w:r w:rsidRPr="00E828BC">
              <w:rPr>
                <w:w w:val="115"/>
                <w:sz w:val="14"/>
                <w:lang w:val="en-US"/>
              </w:rPr>
              <w:t>lett</w:t>
            </w:r>
            <w:proofErr w:type="spellEnd"/>
            <w:r w:rsidRPr="00E828BC">
              <w:rPr>
                <w:w w:val="115"/>
                <w:sz w:val="14"/>
                <w:lang w:val="en-US"/>
              </w:rPr>
              <w:t>.</w:t>
            </w:r>
            <w:r w:rsidRPr="00E828BC">
              <w:rPr>
                <w:spacing w:val="5"/>
                <w:w w:val="115"/>
                <w:sz w:val="14"/>
                <w:lang w:val="en-US"/>
              </w:rPr>
              <w:t xml:space="preserve"> </w:t>
            </w:r>
            <w:r w:rsidRPr="00E828BC">
              <w:rPr>
                <w:w w:val="115"/>
                <w:sz w:val="14"/>
                <w:lang w:val="en-US"/>
              </w:rPr>
              <w:t>e),</w:t>
            </w:r>
          </w:p>
          <w:p w:rsidR="000507E2" w:rsidRPr="00E828BC" w:rsidRDefault="005F2B2B">
            <w:pPr>
              <w:pStyle w:val="TableParagraph"/>
              <w:ind w:left="71" w:right="279"/>
              <w:rPr>
                <w:sz w:val="14"/>
                <w:lang w:val="en-US"/>
              </w:rPr>
            </w:pPr>
            <w:r w:rsidRPr="00E828BC">
              <w:rPr>
                <w:w w:val="125"/>
                <w:sz w:val="14"/>
                <w:lang w:val="en-US"/>
              </w:rPr>
              <w:t>d.lgs.</w:t>
            </w:r>
            <w:r w:rsidRPr="00E828BC">
              <w:rPr>
                <w:spacing w:val="1"/>
                <w:w w:val="125"/>
                <w:sz w:val="14"/>
                <w:lang w:val="en-US"/>
              </w:rPr>
              <w:t xml:space="preserve"> </w:t>
            </w:r>
            <w:r w:rsidRPr="00E828BC">
              <w:rPr>
                <w:w w:val="125"/>
                <w:sz w:val="14"/>
                <w:lang w:val="en-US"/>
              </w:rPr>
              <w:t>n.</w:t>
            </w:r>
            <w:r w:rsidRPr="00E828BC">
              <w:rPr>
                <w:spacing w:val="1"/>
                <w:w w:val="125"/>
                <w:sz w:val="14"/>
                <w:lang w:val="en-US"/>
              </w:rPr>
              <w:t xml:space="preserve"> </w:t>
            </w:r>
            <w:r w:rsidRPr="00E828BC">
              <w:rPr>
                <w:w w:val="110"/>
                <w:sz w:val="14"/>
                <w:lang w:val="en-US"/>
              </w:rPr>
              <w:t>33/2013</w:t>
            </w:r>
          </w:p>
        </w:tc>
        <w:tc>
          <w:tcPr>
            <w:tcW w:w="1366" w:type="dxa"/>
            <w:tcBorders>
              <w:top w:val="nil"/>
            </w:tcBorders>
          </w:tcPr>
          <w:p w:rsidR="000507E2" w:rsidRPr="00E828BC" w:rsidRDefault="000507E2">
            <w:pPr>
              <w:pStyle w:val="TableParagraph"/>
              <w:rPr>
                <w:rFonts w:ascii="Times New Roman"/>
                <w:sz w:val="12"/>
                <w:lang w:val="en-US"/>
              </w:rPr>
            </w:pPr>
          </w:p>
        </w:tc>
        <w:tc>
          <w:tcPr>
            <w:tcW w:w="1801" w:type="dxa"/>
          </w:tcPr>
          <w:p w:rsidR="000507E2" w:rsidRDefault="005F2B2B">
            <w:pPr>
              <w:pStyle w:val="TableParagraph"/>
              <w:spacing w:before="36"/>
              <w:ind w:left="68" w:right="99"/>
              <w:rPr>
                <w:sz w:val="14"/>
              </w:rPr>
            </w:pPr>
            <w:r>
              <w:rPr>
                <w:w w:val="110"/>
                <w:sz w:val="14"/>
              </w:rPr>
              <w:t>Altri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eventuali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incarichi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con</w:t>
            </w:r>
            <w:r>
              <w:rPr>
                <w:spacing w:val="2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oneri</w:t>
            </w:r>
            <w:r>
              <w:rPr>
                <w:spacing w:val="12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</w:t>
            </w:r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carico</w:t>
            </w:r>
            <w:r>
              <w:rPr>
                <w:spacing w:val="1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della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finanza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pubblica 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indicazione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compensi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spettanti</w:t>
            </w:r>
          </w:p>
        </w:tc>
        <w:tc>
          <w:tcPr>
            <w:tcW w:w="1013" w:type="dxa"/>
          </w:tcPr>
          <w:p w:rsidR="000507E2" w:rsidRDefault="005F2B2B">
            <w:pPr>
              <w:pStyle w:val="TableParagraph"/>
              <w:spacing w:before="118"/>
              <w:ind w:left="177" w:right="96" w:hanging="56"/>
              <w:rPr>
                <w:sz w:val="14"/>
              </w:rPr>
            </w:pPr>
            <w:r>
              <w:rPr>
                <w:spacing w:val="-1"/>
                <w:w w:val="110"/>
                <w:sz w:val="14"/>
              </w:rPr>
              <w:t>Tempestivo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(ex</w:t>
            </w:r>
            <w:r>
              <w:rPr>
                <w:spacing w:val="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art.</w:t>
            </w:r>
            <w:r>
              <w:rPr>
                <w:spacing w:val="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8,</w:t>
            </w:r>
          </w:p>
          <w:p w:rsidR="000507E2" w:rsidRDefault="005F2B2B">
            <w:pPr>
              <w:pStyle w:val="TableParagraph"/>
              <w:ind w:left="182" w:right="155" w:firstLine="50"/>
              <w:rPr>
                <w:sz w:val="14"/>
              </w:rPr>
            </w:pPr>
            <w:r>
              <w:rPr>
                <w:w w:val="120"/>
                <w:sz w:val="14"/>
              </w:rPr>
              <w:t>d.lgs.</w:t>
            </w:r>
            <w:r>
              <w:rPr>
                <w:spacing w:val="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n.</w:t>
            </w:r>
            <w:r>
              <w:rPr>
                <w:spacing w:val="-34"/>
                <w:w w:val="12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33/2013)</w:t>
            </w:r>
          </w:p>
        </w:tc>
        <w:tc>
          <w:tcPr>
            <w:tcW w:w="1208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5F2B2B">
            <w:pPr>
              <w:pStyle w:val="TableParagraph"/>
              <w:spacing w:before="101"/>
              <w:ind w:left="42" w:right="36"/>
              <w:jc w:val="center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AMMINISTRATORI</w:t>
            </w:r>
          </w:p>
        </w:tc>
        <w:tc>
          <w:tcPr>
            <w:tcW w:w="1200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spacing w:before="7"/>
              <w:rPr>
                <w:rFonts w:ascii="Calibri Light"/>
                <w:sz w:val="13"/>
              </w:rPr>
            </w:pPr>
          </w:p>
          <w:p w:rsidR="000507E2" w:rsidRDefault="005F2B2B">
            <w:pPr>
              <w:pStyle w:val="TableParagraph"/>
              <w:spacing w:line="304" w:lineRule="auto"/>
              <w:ind w:left="72" w:firstLine="362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0"/>
                <w:sz w:val="11"/>
              </w:rPr>
              <w:t>AMMINISTRATIVA</w:t>
            </w:r>
          </w:p>
        </w:tc>
      </w:tr>
      <w:tr w:rsidR="000507E2">
        <w:trPr>
          <w:trHeight w:val="1149"/>
        </w:trPr>
        <w:tc>
          <w:tcPr>
            <w:tcW w:w="1580" w:type="dxa"/>
            <w:tcBorders>
              <w:top w:val="nil"/>
              <w:bottom w:val="nil"/>
            </w:tcBorders>
          </w:tcPr>
          <w:p w:rsidR="000507E2" w:rsidRDefault="000507E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7" w:type="dxa"/>
            <w:tcBorders>
              <w:bottom w:val="nil"/>
            </w:tcBorders>
          </w:tcPr>
          <w:p w:rsidR="000507E2" w:rsidRDefault="000507E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8" w:type="dxa"/>
          </w:tcPr>
          <w:p w:rsidR="000507E2" w:rsidRPr="00E828BC" w:rsidRDefault="000507E2">
            <w:pPr>
              <w:pStyle w:val="TableParagraph"/>
              <w:spacing w:before="11"/>
              <w:rPr>
                <w:rFonts w:ascii="Calibri Light"/>
                <w:sz w:val="19"/>
                <w:lang w:val="en-US"/>
              </w:rPr>
            </w:pPr>
          </w:p>
          <w:p w:rsidR="000507E2" w:rsidRPr="00E828BC" w:rsidRDefault="005F2B2B">
            <w:pPr>
              <w:pStyle w:val="TableParagraph"/>
              <w:ind w:left="71"/>
              <w:rPr>
                <w:sz w:val="14"/>
                <w:lang w:val="en-US"/>
              </w:rPr>
            </w:pPr>
            <w:r w:rsidRPr="00E828BC">
              <w:rPr>
                <w:w w:val="120"/>
                <w:sz w:val="14"/>
                <w:lang w:val="en-US"/>
              </w:rPr>
              <w:t>Art.</w:t>
            </w:r>
            <w:r w:rsidRPr="00E828BC">
              <w:rPr>
                <w:spacing w:val="3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13,</w:t>
            </w:r>
            <w:r w:rsidRPr="00E828BC">
              <w:rPr>
                <w:spacing w:val="3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c.</w:t>
            </w:r>
          </w:p>
          <w:p w:rsidR="000507E2" w:rsidRPr="00E828BC" w:rsidRDefault="005F2B2B">
            <w:pPr>
              <w:pStyle w:val="TableParagraph"/>
              <w:spacing w:before="2" w:line="164" w:lineRule="exact"/>
              <w:ind w:left="71"/>
              <w:rPr>
                <w:sz w:val="14"/>
                <w:lang w:val="en-US"/>
              </w:rPr>
            </w:pPr>
            <w:r w:rsidRPr="00E828BC">
              <w:rPr>
                <w:w w:val="120"/>
                <w:sz w:val="14"/>
                <w:lang w:val="en-US"/>
              </w:rPr>
              <w:t>1,</w:t>
            </w:r>
            <w:r w:rsidRPr="00E828BC">
              <w:rPr>
                <w:spacing w:val="-7"/>
                <w:w w:val="120"/>
                <w:sz w:val="14"/>
                <w:lang w:val="en-US"/>
              </w:rPr>
              <w:t xml:space="preserve"> </w:t>
            </w:r>
            <w:proofErr w:type="spellStart"/>
            <w:r w:rsidRPr="00E828BC">
              <w:rPr>
                <w:w w:val="120"/>
                <w:sz w:val="14"/>
                <w:lang w:val="en-US"/>
              </w:rPr>
              <w:t>lett</w:t>
            </w:r>
            <w:proofErr w:type="spellEnd"/>
            <w:r w:rsidRPr="00E828BC">
              <w:rPr>
                <w:w w:val="120"/>
                <w:sz w:val="14"/>
                <w:lang w:val="en-US"/>
              </w:rPr>
              <w:t>.</w:t>
            </w:r>
            <w:r w:rsidRPr="00E828BC">
              <w:rPr>
                <w:spacing w:val="-7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b),</w:t>
            </w:r>
          </w:p>
          <w:p w:rsidR="000507E2" w:rsidRPr="00E828BC" w:rsidRDefault="005F2B2B">
            <w:pPr>
              <w:pStyle w:val="TableParagraph"/>
              <w:ind w:left="71" w:right="279"/>
              <w:rPr>
                <w:sz w:val="14"/>
                <w:lang w:val="en-US"/>
              </w:rPr>
            </w:pPr>
            <w:r w:rsidRPr="00E828BC">
              <w:rPr>
                <w:w w:val="125"/>
                <w:sz w:val="14"/>
                <w:lang w:val="en-US"/>
              </w:rPr>
              <w:t>d.lgs.</w:t>
            </w:r>
            <w:r w:rsidRPr="00E828BC">
              <w:rPr>
                <w:spacing w:val="1"/>
                <w:w w:val="125"/>
                <w:sz w:val="14"/>
                <w:lang w:val="en-US"/>
              </w:rPr>
              <w:t xml:space="preserve"> </w:t>
            </w:r>
            <w:r w:rsidRPr="00E828BC">
              <w:rPr>
                <w:w w:val="125"/>
                <w:sz w:val="14"/>
                <w:lang w:val="en-US"/>
              </w:rPr>
              <w:t>n.</w:t>
            </w:r>
            <w:r w:rsidRPr="00E828BC">
              <w:rPr>
                <w:spacing w:val="1"/>
                <w:w w:val="125"/>
                <w:sz w:val="14"/>
                <w:lang w:val="en-US"/>
              </w:rPr>
              <w:t xml:space="preserve"> </w:t>
            </w:r>
            <w:r w:rsidRPr="00E828BC">
              <w:rPr>
                <w:w w:val="110"/>
                <w:sz w:val="14"/>
                <w:lang w:val="en-US"/>
              </w:rPr>
              <w:t>33/2013</w:t>
            </w:r>
          </w:p>
        </w:tc>
        <w:tc>
          <w:tcPr>
            <w:tcW w:w="1366" w:type="dxa"/>
          </w:tcPr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spacing w:before="6"/>
              <w:rPr>
                <w:rFonts w:ascii="Calibri Light"/>
                <w:sz w:val="17"/>
                <w:lang w:val="en-US"/>
              </w:rPr>
            </w:pPr>
          </w:p>
          <w:p w:rsidR="000507E2" w:rsidRDefault="005F2B2B">
            <w:pPr>
              <w:pStyle w:val="TableParagraph"/>
              <w:ind w:left="68" w:right="404"/>
              <w:rPr>
                <w:sz w:val="14"/>
              </w:rPr>
            </w:pPr>
            <w:r>
              <w:rPr>
                <w:spacing w:val="-1"/>
                <w:w w:val="110"/>
                <w:sz w:val="14"/>
              </w:rPr>
              <w:t>Articolazione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degli</w:t>
            </w:r>
            <w:r>
              <w:rPr>
                <w:spacing w:val="1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uffici</w:t>
            </w:r>
          </w:p>
        </w:tc>
        <w:tc>
          <w:tcPr>
            <w:tcW w:w="1801" w:type="dxa"/>
          </w:tcPr>
          <w:p w:rsidR="000507E2" w:rsidRDefault="005F2B2B">
            <w:pPr>
              <w:pStyle w:val="TableParagraph"/>
              <w:ind w:left="68" w:right="173"/>
              <w:rPr>
                <w:sz w:val="14"/>
              </w:rPr>
            </w:pPr>
            <w:r>
              <w:rPr>
                <w:w w:val="110"/>
                <w:sz w:val="14"/>
              </w:rPr>
              <w:t>Indicazione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delle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competenze</w:t>
            </w:r>
            <w:r>
              <w:rPr>
                <w:spacing w:val="2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2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ciascun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ufficio,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anche</w:t>
            </w:r>
            <w:r>
              <w:rPr>
                <w:spacing w:val="1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1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livello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dirigenziale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non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generale,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nomi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dirigenti</w:t>
            </w:r>
            <w:r>
              <w:rPr>
                <w:spacing w:val="12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responsabili</w:t>
            </w:r>
          </w:p>
          <w:p w:rsidR="000507E2" w:rsidRDefault="005F2B2B">
            <w:pPr>
              <w:pStyle w:val="TableParagraph"/>
              <w:spacing w:line="144" w:lineRule="exact"/>
              <w:ind w:left="68"/>
              <w:rPr>
                <w:sz w:val="14"/>
              </w:rPr>
            </w:pPr>
            <w:r>
              <w:rPr>
                <w:w w:val="110"/>
                <w:sz w:val="14"/>
              </w:rPr>
              <w:t>dei</w:t>
            </w:r>
            <w:r>
              <w:rPr>
                <w:spacing w:val="12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singoli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uffici</w:t>
            </w:r>
          </w:p>
        </w:tc>
        <w:tc>
          <w:tcPr>
            <w:tcW w:w="1013" w:type="dxa"/>
          </w:tcPr>
          <w:p w:rsidR="000507E2" w:rsidRDefault="000507E2">
            <w:pPr>
              <w:pStyle w:val="TableParagraph"/>
              <w:spacing w:before="11"/>
              <w:rPr>
                <w:rFonts w:ascii="Calibri Light"/>
                <w:sz w:val="19"/>
              </w:rPr>
            </w:pPr>
          </w:p>
          <w:p w:rsidR="000507E2" w:rsidRDefault="005F2B2B">
            <w:pPr>
              <w:pStyle w:val="TableParagraph"/>
              <w:ind w:left="177" w:right="96" w:hanging="56"/>
              <w:rPr>
                <w:sz w:val="14"/>
              </w:rPr>
            </w:pPr>
            <w:r>
              <w:rPr>
                <w:spacing w:val="-1"/>
                <w:w w:val="110"/>
                <w:sz w:val="14"/>
              </w:rPr>
              <w:t>Tempestivo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(ex</w:t>
            </w:r>
            <w:r>
              <w:rPr>
                <w:spacing w:val="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art.</w:t>
            </w:r>
            <w:r>
              <w:rPr>
                <w:spacing w:val="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8,</w:t>
            </w:r>
          </w:p>
          <w:p w:rsidR="000507E2" w:rsidRDefault="005F2B2B">
            <w:pPr>
              <w:pStyle w:val="TableParagraph"/>
              <w:spacing w:before="1"/>
              <w:ind w:left="182" w:right="155" w:firstLine="50"/>
              <w:rPr>
                <w:sz w:val="14"/>
              </w:rPr>
            </w:pPr>
            <w:r>
              <w:rPr>
                <w:w w:val="120"/>
                <w:sz w:val="14"/>
              </w:rPr>
              <w:t>d.lgs.</w:t>
            </w:r>
            <w:r>
              <w:rPr>
                <w:spacing w:val="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n.</w:t>
            </w:r>
            <w:r>
              <w:rPr>
                <w:spacing w:val="-34"/>
                <w:w w:val="12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33/2013)</w:t>
            </w:r>
          </w:p>
        </w:tc>
        <w:tc>
          <w:tcPr>
            <w:tcW w:w="1208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spacing w:before="10"/>
              <w:rPr>
                <w:rFonts w:ascii="Calibri Light"/>
                <w:sz w:val="11"/>
              </w:rPr>
            </w:pPr>
          </w:p>
          <w:p w:rsidR="000507E2" w:rsidRDefault="005F2B2B">
            <w:pPr>
              <w:pStyle w:val="TableParagraph"/>
              <w:spacing w:line="304" w:lineRule="auto"/>
              <w:ind w:left="77" w:right="57" w:firstLine="362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0"/>
                <w:sz w:val="11"/>
              </w:rPr>
              <w:t>AMMINISTRATIVA</w:t>
            </w:r>
          </w:p>
        </w:tc>
        <w:tc>
          <w:tcPr>
            <w:tcW w:w="1200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spacing w:before="10"/>
              <w:rPr>
                <w:rFonts w:ascii="Calibri Light"/>
                <w:sz w:val="11"/>
              </w:rPr>
            </w:pPr>
          </w:p>
          <w:p w:rsidR="000507E2" w:rsidRDefault="005F2B2B">
            <w:pPr>
              <w:pStyle w:val="TableParagraph"/>
              <w:spacing w:line="304" w:lineRule="auto"/>
              <w:ind w:left="72" w:firstLine="362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0"/>
                <w:sz w:val="11"/>
              </w:rPr>
              <w:t>AMMINISTRATIVA</w:t>
            </w:r>
          </w:p>
        </w:tc>
      </w:tr>
      <w:tr w:rsidR="000507E2">
        <w:trPr>
          <w:trHeight w:val="1920"/>
        </w:trPr>
        <w:tc>
          <w:tcPr>
            <w:tcW w:w="1580" w:type="dxa"/>
            <w:vMerge w:val="restart"/>
            <w:tcBorders>
              <w:top w:val="nil"/>
              <w:bottom w:val="nil"/>
            </w:tcBorders>
          </w:tcPr>
          <w:p w:rsidR="000507E2" w:rsidRDefault="000507E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7" w:type="dxa"/>
            <w:vMerge w:val="restart"/>
            <w:tcBorders>
              <w:top w:val="nil"/>
            </w:tcBorders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spacing w:before="11"/>
              <w:rPr>
                <w:rFonts w:ascii="Calibri Light"/>
              </w:rPr>
            </w:pPr>
          </w:p>
          <w:p w:rsidR="000507E2" w:rsidRDefault="005F2B2B">
            <w:pPr>
              <w:pStyle w:val="TableParagraph"/>
              <w:ind w:left="71" w:right="312"/>
              <w:rPr>
                <w:sz w:val="14"/>
              </w:rPr>
            </w:pPr>
            <w:r>
              <w:rPr>
                <w:spacing w:val="-1"/>
                <w:w w:val="110"/>
                <w:sz w:val="14"/>
              </w:rPr>
              <w:t>Articolazione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degli</w:t>
            </w:r>
            <w:r>
              <w:rPr>
                <w:spacing w:val="1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uffici</w:t>
            </w:r>
          </w:p>
        </w:tc>
        <w:tc>
          <w:tcPr>
            <w:tcW w:w="968" w:type="dxa"/>
          </w:tcPr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spacing w:before="7"/>
              <w:rPr>
                <w:rFonts w:ascii="Calibri Light"/>
                <w:sz w:val="19"/>
                <w:lang w:val="en-US"/>
              </w:rPr>
            </w:pPr>
          </w:p>
          <w:p w:rsidR="000507E2" w:rsidRPr="00E828BC" w:rsidRDefault="005F2B2B">
            <w:pPr>
              <w:pStyle w:val="TableParagraph"/>
              <w:ind w:left="71"/>
              <w:rPr>
                <w:sz w:val="14"/>
                <w:lang w:val="en-US"/>
              </w:rPr>
            </w:pPr>
            <w:r w:rsidRPr="00E828BC">
              <w:rPr>
                <w:w w:val="120"/>
                <w:sz w:val="14"/>
                <w:lang w:val="en-US"/>
              </w:rPr>
              <w:t>Art.</w:t>
            </w:r>
            <w:r w:rsidRPr="00E828BC">
              <w:rPr>
                <w:spacing w:val="3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13,</w:t>
            </w:r>
            <w:r w:rsidRPr="00E828BC">
              <w:rPr>
                <w:spacing w:val="3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c.</w:t>
            </w:r>
          </w:p>
          <w:p w:rsidR="000507E2" w:rsidRPr="00E828BC" w:rsidRDefault="005F2B2B">
            <w:pPr>
              <w:pStyle w:val="TableParagraph"/>
              <w:spacing w:before="2" w:line="164" w:lineRule="exact"/>
              <w:ind w:left="71"/>
              <w:rPr>
                <w:sz w:val="14"/>
                <w:lang w:val="en-US"/>
              </w:rPr>
            </w:pPr>
            <w:r w:rsidRPr="00E828BC">
              <w:rPr>
                <w:w w:val="120"/>
                <w:sz w:val="14"/>
                <w:lang w:val="en-US"/>
              </w:rPr>
              <w:t>1,</w:t>
            </w:r>
            <w:r w:rsidRPr="00E828BC">
              <w:rPr>
                <w:spacing w:val="-5"/>
                <w:w w:val="120"/>
                <w:sz w:val="14"/>
                <w:lang w:val="en-US"/>
              </w:rPr>
              <w:t xml:space="preserve"> </w:t>
            </w:r>
            <w:proofErr w:type="spellStart"/>
            <w:r w:rsidRPr="00E828BC">
              <w:rPr>
                <w:w w:val="120"/>
                <w:sz w:val="14"/>
                <w:lang w:val="en-US"/>
              </w:rPr>
              <w:t>lett</w:t>
            </w:r>
            <w:proofErr w:type="spellEnd"/>
            <w:r w:rsidRPr="00E828BC">
              <w:rPr>
                <w:w w:val="120"/>
                <w:sz w:val="14"/>
                <w:lang w:val="en-US"/>
              </w:rPr>
              <w:t>.</w:t>
            </w:r>
            <w:r w:rsidRPr="00E828BC">
              <w:rPr>
                <w:spacing w:val="-5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c),</w:t>
            </w:r>
          </w:p>
          <w:p w:rsidR="000507E2" w:rsidRPr="00E828BC" w:rsidRDefault="005F2B2B">
            <w:pPr>
              <w:pStyle w:val="TableParagraph"/>
              <w:ind w:left="71" w:right="279"/>
              <w:rPr>
                <w:sz w:val="14"/>
                <w:lang w:val="en-US"/>
              </w:rPr>
            </w:pPr>
            <w:r w:rsidRPr="00E828BC">
              <w:rPr>
                <w:w w:val="125"/>
                <w:sz w:val="14"/>
                <w:lang w:val="en-US"/>
              </w:rPr>
              <w:t>d.lgs.</w:t>
            </w:r>
            <w:r w:rsidRPr="00E828BC">
              <w:rPr>
                <w:spacing w:val="1"/>
                <w:w w:val="125"/>
                <w:sz w:val="14"/>
                <w:lang w:val="en-US"/>
              </w:rPr>
              <w:t xml:space="preserve"> </w:t>
            </w:r>
            <w:r w:rsidRPr="00E828BC">
              <w:rPr>
                <w:w w:val="125"/>
                <w:sz w:val="14"/>
                <w:lang w:val="en-US"/>
              </w:rPr>
              <w:t>n.</w:t>
            </w:r>
            <w:r w:rsidRPr="00E828BC">
              <w:rPr>
                <w:spacing w:val="1"/>
                <w:w w:val="125"/>
                <w:sz w:val="14"/>
                <w:lang w:val="en-US"/>
              </w:rPr>
              <w:t xml:space="preserve"> </w:t>
            </w:r>
            <w:r w:rsidRPr="00E828BC">
              <w:rPr>
                <w:w w:val="110"/>
                <w:sz w:val="14"/>
                <w:lang w:val="en-US"/>
              </w:rPr>
              <w:t>33/2013</w:t>
            </w:r>
          </w:p>
        </w:tc>
        <w:tc>
          <w:tcPr>
            <w:tcW w:w="1366" w:type="dxa"/>
            <w:vMerge w:val="restart"/>
          </w:tcPr>
          <w:p w:rsidR="000507E2" w:rsidRPr="00E828BC" w:rsidRDefault="000507E2">
            <w:pPr>
              <w:pStyle w:val="TableParagraph"/>
              <w:spacing w:before="8"/>
              <w:rPr>
                <w:rFonts w:ascii="Calibri Light"/>
                <w:sz w:val="21"/>
                <w:lang w:val="en-US"/>
              </w:rPr>
            </w:pPr>
          </w:p>
          <w:p w:rsidR="000507E2" w:rsidRDefault="005F2B2B">
            <w:pPr>
              <w:pStyle w:val="TableParagraph"/>
              <w:spacing w:before="1"/>
              <w:ind w:left="68"/>
              <w:rPr>
                <w:sz w:val="14"/>
              </w:rPr>
            </w:pPr>
            <w:r>
              <w:rPr>
                <w:w w:val="115"/>
                <w:sz w:val="14"/>
              </w:rPr>
              <w:t>Organigramma</w:t>
            </w:r>
          </w:p>
          <w:p w:rsidR="000507E2" w:rsidRDefault="000507E2">
            <w:pPr>
              <w:pStyle w:val="TableParagraph"/>
              <w:spacing w:before="3"/>
              <w:rPr>
                <w:rFonts w:ascii="Calibri Light"/>
                <w:sz w:val="13"/>
              </w:rPr>
            </w:pPr>
          </w:p>
          <w:p w:rsidR="000507E2" w:rsidRDefault="005F2B2B">
            <w:pPr>
              <w:pStyle w:val="TableParagraph"/>
              <w:ind w:left="68" w:right="69"/>
              <w:rPr>
                <w:sz w:val="14"/>
              </w:rPr>
            </w:pPr>
            <w:r>
              <w:rPr>
                <w:w w:val="115"/>
                <w:sz w:val="14"/>
              </w:rPr>
              <w:t>(da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pubblicare</w:t>
            </w:r>
            <w:r>
              <w:rPr>
                <w:spacing w:val="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sotto</w:t>
            </w:r>
            <w:r>
              <w:rPr>
                <w:spacing w:val="5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forma</w:t>
            </w:r>
            <w:r>
              <w:rPr>
                <w:spacing w:val="5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di</w:t>
            </w:r>
            <w:r>
              <w:rPr>
                <w:spacing w:val="1"/>
                <w:w w:val="115"/>
                <w:sz w:val="14"/>
              </w:rPr>
              <w:t xml:space="preserve"> </w:t>
            </w:r>
            <w:r>
              <w:rPr>
                <w:spacing w:val="-1"/>
                <w:w w:val="115"/>
                <w:sz w:val="14"/>
              </w:rPr>
              <w:t>organigramma,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in</w:t>
            </w:r>
            <w:r>
              <w:rPr>
                <w:spacing w:val="-3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modo</w:t>
            </w:r>
            <w:r>
              <w:rPr>
                <w:spacing w:val="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tale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che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a</w:t>
            </w:r>
            <w:r>
              <w:rPr>
                <w:spacing w:val="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ciascun</w:t>
            </w:r>
            <w:r w:rsidR="00CA119B">
              <w:rPr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ufficio</w:t>
            </w:r>
            <w:r>
              <w:rPr>
                <w:spacing w:val="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sia</w:t>
            </w:r>
            <w:r>
              <w:rPr>
                <w:spacing w:val="1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assegnato</w:t>
            </w:r>
            <w:r>
              <w:rPr>
                <w:spacing w:val="1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un</w:t>
            </w:r>
            <w:r>
              <w:rPr>
                <w:spacing w:val="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link</w:t>
            </w:r>
            <w:r>
              <w:rPr>
                <w:spacing w:val="9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ad</w:t>
            </w:r>
            <w:r>
              <w:rPr>
                <w:spacing w:val="1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una</w:t>
            </w:r>
            <w:r>
              <w:rPr>
                <w:spacing w:val="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pagina</w:t>
            </w:r>
            <w:r>
              <w:rPr>
                <w:spacing w:val="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contenente</w:t>
            </w:r>
            <w:r>
              <w:rPr>
                <w:spacing w:val="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tutte</w:t>
            </w:r>
            <w:r>
              <w:rPr>
                <w:spacing w:val="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le</w:t>
            </w:r>
            <w:r>
              <w:rPr>
                <w:spacing w:val="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informazioni</w:t>
            </w:r>
            <w:r>
              <w:rPr>
                <w:spacing w:val="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previste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dalla</w:t>
            </w:r>
            <w:r>
              <w:rPr>
                <w:spacing w:val="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norma)</w:t>
            </w:r>
          </w:p>
        </w:tc>
        <w:tc>
          <w:tcPr>
            <w:tcW w:w="1801" w:type="dxa"/>
          </w:tcPr>
          <w:p w:rsidR="000507E2" w:rsidRDefault="005F2B2B">
            <w:pPr>
              <w:pStyle w:val="TableParagraph"/>
              <w:spacing w:before="56"/>
              <w:ind w:left="68" w:right="97"/>
              <w:rPr>
                <w:sz w:val="14"/>
              </w:rPr>
            </w:pPr>
            <w:r>
              <w:rPr>
                <w:w w:val="110"/>
                <w:sz w:val="14"/>
              </w:rPr>
              <w:t>Illustrazione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in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forma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semplificata,</w:t>
            </w:r>
            <w:r w:rsidR="00CA119B">
              <w:rPr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ai</w:t>
            </w:r>
            <w:r w:rsidR="00CA119B">
              <w:rPr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fini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della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piena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accessibilità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 comprensibilità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dati,</w:t>
            </w:r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dell'organizzazione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dell'amministrazione,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mediante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l'organigramma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analoghe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rappresentazioni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grafiche</w:t>
            </w:r>
          </w:p>
        </w:tc>
        <w:tc>
          <w:tcPr>
            <w:tcW w:w="1013" w:type="dxa"/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spacing w:before="7"/>
              <w:rPr>
                <w:rFonts w:ascii="Calibri Light"/>
                <w:sz w:val="19"/>
              </w:rPr>
            </w:pPr>
          </w:p>
          <w:p w:rsidR="000507E2" w:rsidRDefault="005F2B2B">
            <w:pPr>
              <w:pStyle w:val="TableParagraph"/>
              <w:ind w:left="177" w:right="96" w:hanging="56"/>
              <w:rPr>
                <w:sz w:val="14"/>
              </w:rPr>
            </w:pPr>
            <w:r>
              <w:rPr>
                <w:spacing w:val="-1"/>
                <w:w w:val="110"/>
                <w:sz w:val="14"/>
              </w:rPr>
              <w:t>Tempestivo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(ex</w:t>
            </w:r>
            <w:r>
              <w:rPr>
                <w:spacing w:val="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art.</w:t>
            </w:r>
            <w:r>
              <w:rPr>
                <w:spacing w:val="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8,</w:t>
            </w:r>
          </w:p>
          <w:p w:rsidR="000507E2" w:rsidRDefault="005F2B2B">
            <w:pPr>
              <w:pStyle w:val="TableParagraph"/>
              <w:spacing w:before="1"/>
              <w:ind w:left="182" w:right="155" w:firstLine="50"/>
              <w:rPr>
                <w:sz w:val="14"/>
              </w:rPr>
            </w:pPr>
            <w:r>
              <w:rPr>
                <w:w w:val="120"/>
                <w:sz w:val="14"/>
              </w:rPr>
              <w:t>d.lgs.</w:t>
            </w:r>
            <w:r>
              <w:rPr>
                <w:spacing w:val="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n.</w:t>
            </w:r>
            <w:r>
              <w:rPr>
                <w:spacing w:val="-34"/>
                <w:w w:val="12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33/2013)</w:t>
            </w:r>
          </w:p>
        </w:tc>
        <w:tc>
          <w:tcPr>
            <w:tcW w:w="1208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5F2B2B">
            <w:pPr>
              <w:pStyle w:val="TableParagraph"/>
              <w:spacing w:before="91" w:line="304" w:lineRule="auto"/>
              <w:ind w:left="77" w:right="57" w:firstLine="362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0"/>
                <w:sz w:val="11"/>
              </w:rPr>
              <w:t>AMMINISTRATIVA</w:t>
            </w:r>
          </w:p>
        </w:tc>
        <w:tc>
          <w:tcPr>
            <w:tcW w:w="1200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5F2B2B">
            <w:pPr>
              <w:pStyle w:val="TableParagraph"/>
              <w:spacing w:before="91" w:line="304" w:lineRule="auto"/>
              <w:ind w:left="72" w:firstLine="362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0"/>
                <w:sz w:val="11"/>
              </w:rPr>
              <w:t>AMMINISTRATIVA</w:t>
            </w:r>
          </w:p>
        </w:tc>
      </w:tr>
      <w:tr w:rsidR="000507E2">
        <w:trPr>
          <w:trHeight w:val="901"/>
        </w:trPr>
        <w:tc>
          <w:tcPr>
            <w:tcW w:w="1580" w:type="dxa"/>
            <w:vMerge/>
            <w:tcBorders>
              <w:top w:val="nil"/>
              <w:bottom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968" w:type="dxa"/>
          </w:tcPr>
          <w:p w:rsidR="000507E2" w:rsidRPr="00E828BC" w:rsidRDefault="005F2B2B">
            <w:pPr>
              <w:pStyle w:val="TableParagraph"/>
              <w:spacing w:before="121" w:line="164" w:lineRule="exact"/>
              <w:ind w:left="71"/>
              <w:rPr>
                <w:sz w:val="14"/>
                <w:lang w:val="en-US"/>
              </w:rPr>
            </w:pPr>
            <w:r w:rsidRPr="00E828BC">
              <w:rPr>
                <w:w w:val="120"/>
                <w:sz w:val="14"/>
                <w:lang w:val="en-US"/>
              </w:rPr>
              <w:t>Art.</w:t>
            </w:r>
            <w:r w:rsidRPr="00E828BC">
              <w:rPr>
                <w:spacing w:val="3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13,</w:t>
            </w:r>
            <w:r w:rsidRPr="00E828BC">
              <w:rPr>
                <w:spacing w:val="3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c.</w:t>
            </w:r>
          </w:p>
          <w:p w:rsidR="000507E2" w:rsidRPr="00E828BC" w:rsidRDefault="005F2B2B">
            <w:pPr>
              <w:pStyle w:val="TableParagraph"/>
              <w:spacing w:line="164" w:lineRule="exact"/>
              <w:ind w:left="71"/>
              <w:rPr>
                <w:sz w:val="14"/>
                <w:lang w:val="en-US"/>
              </w:rPr>
            </w:pPr>
            <w:r w:rsidRPr="00E828BC">
              <w:rPr>
                <w:w w:val="120"/>
                <w:sz w:val="14"/>
                <w:lang w:val="en-US"/>
              </w:rPr>
              <w:t>1,</w:t>
            </w:r>
            <w:r w:rsidRPr="00E828BC">
              <w:rPr>
                <w:spacing w:val="-7"/>
                <w:w w:val="120"/>
                <w:sz w:val="14"/>
                <w:lang w:val="en-US"/>
              </w:rPr>
              <w:t xml:space="preserve"> </w:t>
            </w:r>
            <w:proofErr w:type="spellStart"/>
            <w:r w:rsidRPr="00E828BC">
              <w:rPr>
                <w:w w:val="120"/>
                <w:sz w:val="14"/>
                <w:lang w:val="en-US"/>
              </w:rPr>
              <w:t>lett</w:t>
            </w:r>
            <w:proofErr w:type="spellEnd"/>
            <w:r w:rsidRPr="00E828BC">
              <w:rPr>
                <w:w w:val="120"/>
                <w:sz w:val="14"/>
                <w:lang w:val="en-US"/>
              </w:rPr>
              <w:t>.</w:t>
            </w:r>
            <w:r w:rsidRPr="00E828BC">
              <w:rPr>
                <w:spacing w:val="-7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b),</w:t>
            </w:r>
          </w:p>
          <w:p w:rsidR="000507E2" w:rsidRPr="00E828BC" w:rsidRDefault="005F2B2B">
            <w:pPr>
              <w:pStyle w:val="TableParagraph"/>
              <w:spacing w:before="1"/>
              <w:ind w:left="71" w:right="279"/>
              <w:rPr>
                <w:sz w:val="14"/>
                <w:lang w:val="en-US"/>
              </w:rPr>
            </w:pPr>
            <w:r w:rsidRPr="00E828BC">
              <w:rPr>
                <w:w w:val="125"/>
                <w:sz w:val="14"/>
                <w:lang w:val="en-US"/>
              </w:rPr>
              <w:t>d.lgs.</w:t>
            </w:r>
            <w:r w:rsidRPr="00E828BC">
              <w:rPr>
                <w:spacing w:val="1"/>
                <w:w w:val="125"/>
                <w:sz w:val="14"/>
                <w:lang w:val="en-US"/>
              </w:rPr>
              <w:t xml:space="preserve"> </w:t>
            </w:r>
            <w:r w:rsidRPr="00E828BC">
              <w:rPr>
                <w:w w:val="125"/>
                <w:sz w:val="14"/>
                <w:lang w:val="en-US"/>
              </w:rPr>
              <w:t>n.</w:t>
            </w:r>
            <w:r w:rsidRPr="00E828BC">
              <w:rPr>
                <w:spacing w:val="1"/>
                <w:w w:val="125"/>
                <w:sz w:val="14"/>
                <w:lang w:val="en-US"/>
              </w:rPr>
              <w:t xml:space="preserve"> </w:t>
            </w:r>
            <w:r w:rsidRPr="00E828BC">
              <w:rPr>
                <w:w w:val="110"/>
                <w:sz w:val="14"/>
                <w:lang w:val="en-US"/>
              </w:rPr>
              <w:t>33/2013</w:t>
            </w:r>
          </w:p>
        </w:tc>
        <w:tc>
          <w:tcPr>
            <w:tcW w:w="1366" w:type="dxa"/>
            <w:vMerge/>
            <w:tcBorders>
              <w:top w:val="nil"/>
            </w:tcBorders>
          </w:tcPr>
          <w:p w:rsidR="000507E2" w:rsidRPr="00E828BC" w:rsidRDefault="000507E2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801" w:type="dxa"/>
          </w:tcPr>
          <w:p w:rsidR="000507E2" w:rsidRPr="00E828BC" w:rsidRDefault="000507E2">
            <w:pPr>
              <w:pStyle w:val="TableParagraph"/>
              <w:spacing w:before="7"/>
              <w:rPr>
                <w:rFonts w:ascii="Calibri Light"/>
                <w:sz w:val="16"/>
                <w:lang w:val="en-US"/>
              </w:rPr>
            </w:pPr>
          </w:p>
          <w:p w:rsidR="000507E2" w:rsidRDefault="005F2B2B">
            <w:pPr>
              <w:pStyle w:val="TableParagraph"/>
              <w:ind w:left="68" w:right="150"/>
              <w:rPr>
                <w:sz w:val="14"/>
              </w:rPr>
            </w:pPr>
            <w:r>
              <w:rPr>
                <w:w w:val="110"/>
                <w:sz w:val="14"/>
              </w:rPr>
              <w:t>Nomi</w:t>
            </w:r>
            <w:r>
              <w:rPr>
                <w:spacing w:val="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dei</w:t>
            </w:r>
            <w:r>
              <w:rPr>
                <w:spacing w:val="9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dirigenti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responsabili</w:t>
            </w:r>
            <w:r>
              <w:rPr>
                <w:spacing w:val="1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dei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singoli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uffici</w:t>
            </w:r>
          </w:p>
        </w:tc>
        <w:tc>
          <w:tcPr>
            <w:tcW w:w="1013" w:type="dxa"/>
          </w:tcPr>
          <w:p w:rsidR="000507E2" w:rsidRDefault="005F2B2B">
            <w:pPr>
              <w:pStyle w:val="TableParagraph"/>
              <w:spacing w:before="121"/>
              <w:ind w:left="177" w:right="96" w:hanging="56"/>
              <w:rPr>
                <w:sz w:val="14"/>
              </w:rPr>
            </w:pPr>
            <w:r>
              <w:rPr>
                <w:spacing w:val="-1"/>
                <w:w w:val="110"/>
                <w:sz w:val="14"/>
              </w:rPr>
              <w:t>Tempestivo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(ex</w:t>
            </w:r>
            <w:r>
              <w:rPr>
                <w:spacing w:val="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art.</w:t>
            </w:r>
            <w:r>
              <w:rPr>
                <w:spacing w:val="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8,</w:t>
            </w:r>
          </w:p>
          <w:p w:rsidR="000507E2" w:rsidRDefault="005F2B2B">
            <w:pPr>
              <w:pStyle w:val="TableParagraph"/>
              <w:ind w:left="182" w:right="155" w:firstLine="50"/>
              <w:rPr>
                <w:sz w:val="14"/>
              </w:rPr>
            </w:pPr>
            <w:r>
              <w:rPr>
                <w:w w:val="120"/>
                <w:sz w:val="14"/>
              </w:rPr>
              <w:t>d.lgs.</w:t>
            </w:r>
            <w:r>
              <w:rPr>
                <w:spacing w:val="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n.</w:t>
            </w:r>
            <w:r>
              <w:rPr>
                <w:spacing w:val="-34"/>
                <w:w w:val="12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33/2013)</w:t>
            </w:r>
          </w:p>
        </w:tc>
        <w:tc>
          <w:tcPr>
            <w:tcW w:w="1208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spacing w:before="7"/>
              <w:rPr>
                <w:rFonts w:ascii="Calibri Light"/>
                <w:sz w:val="13"/>
              </w:rPr>
            </w:pPr>
          </w:p>
          <w:p w:rsidR="000507E2" w:rsidRDefault="005F2B2B">
            <w:pPr>
              <w:pStyle w:val="TableParagraph"/>
              <w:spacing w:line="307" w:lineRule="auto"/>
              <w:ind w:left="77" w:right="57" w:firstLine="362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0"/>
                <w:sz w:val="11"/>
              </w:rPr>
              <w:t>AMMINISTRATIVA</w:t>
            </w:r>
          </w:p>
        </w:tc>
        <w:tc>
          <w:tcPr>
            <w:tcW w:w="1200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spacing w:before="7"/>
              <w:rPr>
                <w:rFonts w:ascii="Calibri Light"/>
                <w:sz w:val="13"/>
              </w:rPr>
            </w:pPr>
          </w:p>
          <w:p w:rsidR="000507E2" w:rsidRDefault="005F2B2B">
            <w:pPr>
              <w:pStyle w:val="TableParagraph"/>
              <w:spacing w:line="307" w:lineRule="auto"/>
              <w:ind w:left="72" w:firstLine="362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0"/>
                <w:sz w:val="11"/>
              </w:rPr>
              <w:t>AMMINISTRATIVA</w:t>
            </w:r>
          </w:p>
        </w:tc>
      </w:tr>
    </w:tbl>
    <w:p w:rsidR="000507E2" w:rsidRDefault="000507E2">
      <w:pPr>
        <w:spacing w:line="307" w:lineRule="auto"/>
        <w:rPr>
          <w:sz w:val="11"/>
        </w:rPr>
        <w:sectPr w:rsidR="000507E2">
          <w:pgSz w:w="11910" w:h="16840"/>
          <w:pgMar w:top="1580" w:right="140" w:bottom="280" w:left="180" w:header="720" w:footer="720" w:gutter="0"/>
          <w:pgBorders w:offsetFrom="page">
            <w:top w:val="single" w:sz="12" w:space="20" w:color="767070"/>
            <w:left w:val="single" w:sz="12" w:space="14" w:color="767070"/>
            <w:bottom w:val="single" w:sz="12" w:space="20" w:color="767070"/>
            <w:right w:val="single" w:sz="12" w:space="14" w:color="767070"/>
          </w:pgBorders>
          <w:cols w:space="720"/>
        </w:sectPr>
      </w:pPr>
    </w:p>
    <w:p w:rsidR="000507E2" w:rsidRDefault="000507E2">
      <w:pPr>
        <w:pStyle w:val="Corpodeltesto"/>
        <w:spacing w:before="6"/>
        <w:ind w:left="0"/>
        <w:rPr>
          <w:sz w:val="17"/>
        </w:rPr>
      </w:pPr>
    </w:p>
    <w:tbl>
      <w:tblPr>
        <w:tblStyle w:val="TableNormal"/>
        <w:tblW w:w="0" w:type="auto"/>
        <w:tblInd w:w="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80"/>
        <w:gridCol w:w="1277"/>
        <w:gridCol w:w="968"/>
        <w:gridCol w:w="1366"/>
        <w:gridCol w:w="1801"/>
        <w:gridCol w:w="1013"/>
        <w:gridCol w:w="1208"/>
        <w:gridCol w:w="1200"/>
      </w:tblGrid>
      <w:tr w:rsidR="000507E2">
        <w:trPr>
          <w:trHeight w:val="1809"/>
        </w:trPr>
        <w:tc>
          <w:tcPr>
            <w:tcW w:w="1580" w:type="dxa"/>
          </w:tcPr>
          <w:p w:rsidR="000507E2" w:rsidRDefault="000507E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spacing w:before="7"/>
              <w:rPr>
                <w:rFonts w:ascii="Calibri Light"/>
                <w:sz w:val="12"/>
              </w:rPr>
            </w:pPr>
          </w:p>
          <w:p w:rsidR="000507E2" w:rsidRDefault="005F2B2B">
            <w:pPr>
              <w:pStyle w:val="TableParagraph"/>
              <w:spacing w:before="1"/>
              <w:ind w:left="71" w:right="89"/>
              <w:rPr>
                <w:sz w:val="14"/>
              </w:rPr>
            </w:pPr>
            <w:r>
              <w:rPr>
                <w:w w:val="110"/>
                <w:sz w:val="14"/>
              </w:rPr>
              <w:t>Telefono</w:t>
            </w:r>
            <w:r>
              <w:rPr>
                <w:spacing w:val="2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posta</w:t>
            </w:r>
            <w:r>
              <w:rPr>
                <w:spacing w:val="-3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elettronica</w:t>
            </w:r>
          </w:p>
        </w:tc>
        <w:tc>
          <w:tcPr>
            <w:tcW w:w="968" w:type="dxa"/>
            <w:tcBorders>
              <w:top w:val="nil"/>
            </w:tcBorders>
          </w:tcPr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spacing w:before="1"/>
              <w:rPr>
                <w:rFonts w:ascii="Calibri Light"/>
                <w:sz w:val="15"/>
                <w:lang w:val="en-US"/>
              </w:rPr>
            </w:pPr>
          </w:p>
          <w:p w:rsidR="000507E2" w:rsidRPr="00E828BC" w:rsidRDefault="005F2B2B">
            <w:pPr>
              <w:pStyle w:val="TableParagraph"/>
              <w:ind w:left="71"/>
              <w:rPr>
                <w:sz w:val="14"/>
                <w:lang w:val="en-US"/>
              </w:rPr>
            </w:pPr>
            <w:r w:rsidRPr="00E828BC">
              <w:rPr>
                <w:w w:val="120"/>
                <w:sz w:val="14"/>
                <w:lang w:val="en-US"/>
              </w:rPr>
              <w:t>Art.</w:t>
            </w:r>
            <w:r w:rsidRPr="00E828BC">
              <w:rPr>
                <w:spacing w:val="3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13,</w:t>
            </w:r>
            <w:r w:rsidRPr="00E828BC">
              <w:rPr>
                <w:spacing w:val="3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c.</w:t>
            </w:r>
          </w:p>
          <w:p w:rsidR="000507E2" w:rsidRPr="00E828BC" w:rsidRDefault="005F2B2B">
            <w:pPr>
              <w:pStyle w:val="TableParagraph"/>
              <w:spacing w:before="1" w:line="164" w:lineRule="exact"/>
              <w:ind w:left="71"/>
              <w:rPr>
                <w:sz w:val="14"/>
                <w:lang w:val="en-US"/>
              </w:rPr>
            </w:pPr>
            <w:r w:rsidRPr="00E828BC">
              <w:rPr>
                <w:spacing w:val="-1"/>
                <w:w w:val="120"/>
                <w:sz w:val="14"/>
                <w:lang w:val="en-US"/>
              </w:rPr>
              <w:t>1,</w:t>
            </w:r>
            <w:r w:rsidRPr="00E828BC">
              <w:rPr>
                <w:spacing w:val="-7"/>
                <w:w w:val="120"/>
                <w:sz w:val="14"/>
                <w:lang w:val="en-US"/>
              </w:rPr>
              <w:t xml:space="preserve"> </w:t>
            </w:r>
            <w:proofErr w:type="spellStart"/>
            <w:r w:rsidRPr="00E828BC">
              <w:rPr>
                <w:w w:val="120"/>
                <w:sz w:val="14"/>
                <w:lang w:val="en-US"/>
              </w:rPr>
              <w:t>lett</w:t>
            </w:r>
            <w:proofErr w:type="spellEnd"/>
            <w:r w:rsidRPr="00E828BC">
              <w:rPr>
                <w:w w:val="120"/>
                <w:sz w:val="14"/>
                <w:lang w:val="en-US"/>
              </w:rPr>
              <w:t>.</w:t>
            </w:r>
            <w:r w:rsidRPr="00E828BC">
              <w:rPr>
                <w:spacing w:val="-6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d),</w:t>
            </w:r>
          </w:p>
          <w:p w:rsidR="000507E2" w:rsidRPr="00E828BC" w:rsidRDefault="005F2B2B">
            <w:pPr>
              <w:pStyle w:val="TableParagraph"/>
              <w:ind w:left="71" w:right="279"/>
              <w:rPr>
                <w:sz w:val="14"/>
                <w:lang w:val="en-US"/>
              </w:rPr>
            </w:pPr>
            <w:r w:rsidRPr="00E828BC">
              <w:rPr>
                <w:w w:val="125"/>
                <w:sz w:val="14"/>
                <w:lang w:val="en-US"/>
              </w:rPr>
              <w:t>d.lgs.</w:t>
            </w:r>
            <w:r w:rsidRPr="00E828BC">
              <w:rPr>
                <w:spacing w:val="1"/>
                <w:w w:val="125"/>
                <w:sz w:val="14"/>
                <w:lang w:val="en-US"/>
              </w:rPr>
              <w:t xml:space="preserve"> </w:t>
            </w:r>
            <w:r w:rsidRPr="00E828BC">
              <w:rPr>
                <w:w w:val="125"/>
                <w:sz w:val="14"/>
                <w:lang w:val="en-US"/>
              </w:rPr>
              <w:t>n.</w:t>
            </w:r>
            <w:r w:rsidRPr="00E828BC">
              <w:rPr>
                <w:spacing w:val="1"/>
                <w:w w:val="125"/>
                <w:sz w:val="14"/>
                <w:lang w:val="en-US"/>
              </w:rPr>
              <w:t xml:space="preserve"> </w:t>
            </w:r>
            <w:r w:rsidRPr="00E828BC">
              <w:rPr>
                <w:w w:val="110"/>
                <w:sz w:val="14"/>
                <w:lang w:val="en-US"/>
              </w:rPr>
              <w:t>33/2013</w:t>
            </w:r>
          </w:p>
        </w:tc>
        <w:tc>
          <w:tcPr>
            <w:tcW w:w="1366" w:type="dxa"/>
            <w:tcBorders>
              <w:top w:val="nil"/>
            </w:tcBorders>
          </w:tcPr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spacing w:before="7"/>
              <w:rPr>
                <w:rFonts w:ascii="Calibri Light"/>
                <w:sz w:val="12"/>
                <w:lang w:val="en-US"/>
              </w:rPr>
            </w:pPr>
          </w:p>
          <w:p w:rsidR="000507E2" w:rsidRDefault="005F2B2B">
            <w:pPr>
              <w:pStyle w:val="TableParagraph"/>
              <w:spacing w:before="1"/>
              <w:ind w:left="68" w:right="181"/>
              <w:rPr>
                <w:sz w:val="14"/>
              </w:rPr>
            </w:pPr>
            <w:r>
              <w:rPr>
                <w:w w:val="110"/>
                <w:sz w:val="14"/>
              </w:rPr>
              <w:t>Telefono</w:t>
            </w:r>
            <w:r>
              <w:rPr>
                <w:spacing w:val="2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posta</w:t>
            </w:r>
            <w:r>
              <w:rPr>
                <w:spacing w:val="-3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elettronica</w:t>
            </w:r>
          </w:p>
        </w:tc>
        <w:tc>
          <w:tcPr>
            <w:tcW w:w="1801" w:type="dxa"/>
            <w:tcBorders>
              <w:top w:val="nil"/>
            </w:tcBorders>
          </w:tcPr>
          <w:p w:rsidR="000507E2" w:rsidRDefault="005F2B2B">
            <w:pPr>
              <w:pStyle w:val="TableParagraph"/>
              <w:spacing w:before="1"/>
              <w:ind w:left="68" w:right="81"/>
              <w:rPr>
                <w:sz w:val="14"/>
              </w:rPr>
            </w:pPr>
            <w:r>
              <w:rPr>
                <w:w w:val="110"/>
                <w:sz w:val="14"/>
              </w:rPr>
              <w:t>Elenco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completo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numeri di telefono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delle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caselle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posta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elettronica</w:t>
            </w:r>
            <w:r w:rsidR="00CA119B">
              <w:rPr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istituzionali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delle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caselle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posta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elettronica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certificata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dedicate,</w:t>
            </w:r>
            <w:r>
              <w:rPr>
                <w:spacing w:val="2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cui</w:t>
            </w:r>
            <w:r>
              <w:rPr>
                <w:spacing w:val="2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il</w:t>
            </w:r>
            <w:r>
              <w:rPr>
                <w:spacing w:val="22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cittadino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possa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rivolgersi per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qualsiasi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richiesta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inerente</w:t>
            </w:r>
            <w:r>
              <w:rPr>
                <w:spacing w:val="1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</w:t>
            </w:r>
            <w:r>
              <w:rPr>
                <w:spacing w:val="1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compiti</w:t>
            </w:r>
          </w:p>
          <w:p w:rsidR="000507E2" w:rsidRDefault="005F2B2B">
            <w:pPr>
              <w:pStyle w:val="TableParagraph"/>
              <w:spacing w:line="146" w:lineRule="exact"/>
              <w:ind w:left="68"/>
              <w:rPr>
                <w:sz w:val="14"/>
              </w:rPr>
            </w:pPr>
            <w:r>
              <w:rPr>
                <w:w w:val="110"/>
                <w:sz w:val="14"/>
              </w:rPr>
              <w:t>istituzionali</w:t>
            </w:r>
          </w:p>
        </w:tc>
        <w:tc>
          <w:tcPr>
            <w:tcW w:w="1013" w:type="dxa"/>
            <w:tcBorders>
              <w:top w:val="nil"/>
            </w:tcBorders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spacing w:before="1"/>
              <w:rPr>
                <w:rFonts w:ascii="Calibri Light"/>
                <w:sz w:val="15"/>
              </w:rPr>
            </w:pPr>
          </w:p>
          <w:p w:rsidR="000507E2" w:rsidRDefault="005F2B2B">
            <w:pPr>
              <w:pStyle w:val="TableParagraph"/>
              <w:ind w:left="177" w:right="96" w:hanging="56"/>
              <w:rPr>
                <w:sz w:val="14"/>
              </w:rPr>
            </w:pPr>
            <w:r>
              <w:rPr>
                <w:spacing w:val="-1"/>
                <w:w w:val="110"/>
                <w:sz w:val="14"/>
              </w:rPr>
              <w:t>Tempestivo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(ex</w:t>
            </w:r>
            <w:r>
              <w:rPr>
                <w:spacing w:val="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art.</w:t>
            </w:r>
            <w:r>
              <w:rPr>
                <w:spacing w:val="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8,</w:t>
            </w:r>
          </w:p>
          <w:p w:rsidR="000507E2" w:rsidRDefault="005F2B2B">
            <w:pPr>
              <w:pStyle w:val="TableParagraph"/>
              <w:ind w:left="182" w:right="155" w:firstLine="50"/>
              <w:rPr>
                <w:sz w:val="14"/>
              </w:rPr>
            </w:pPr>
            <w:r>
              <w:rPr>
                <w:w w:val="120"/>
                <w:sz w:val="14"/>
              </w:rPr>
              <w:t>d.lgs.</w:t>
            </w:r>
            <w:r>
              <w:rPr>
                <w:spacing w:val="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n.</w:t>
            </w:r>
            <w:r>
              <w:rPr>
                <w:spacing w:val="-34"/>
                <w:w w:val="12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33/2013)</w:t>
            </w:r>
          </w:p>
        </w:tc>
        <w:tc>
          <w:tcPr>
            <w:tcW w:w="1208" w:type="dxa"/>
            <w:tcBorders>
              <w:top w:val="nil"/>
            </w:tcBorders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spacing w:before="12"/>
              <w:rPr>
                <w:rFonts w:ascii="Calibri Light"/>
                <w:sz w:val="14"/>
              </w:rPr>
            </w:pPr>
          </w:p>
          <w:p w:rsidR="000507E2" w:rsidRDefault="005F2B2B">
            <w:pPr>
              <w:pStyle w:val="TableParagraph"/>
              <w:spacing w:line="304" w:lineRule="auto"/>
              <w:ind w:left="77" w:right="57" w:firstLine="362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0"/>
                <w:sz w:val="11"/>
              </w:rPr>
              <w:t>AMMINISTRATIVA</w:t>
            </w:r>
          </w:p>
        </w:tc>
        <w:tc>
          <w:tcPr>
            <w:tcW w:w="1200" w:type="dxa"/>
            <w:tcBorders>
              <w:top w:val="nil"/>
            </w:tcBorders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spacing w:before="12"/>
              <w:rPr>
                <w:rFonts w:ascii="Calibri Light"/>
                <w:sz w:val="14"/>
              </w:rPr>
            </w:pPr>
          </w:p>
          <w:p w:rsidR="000507E2" w:rsidRDefault="005F2B2B">
            <w:pPr>
              <w:pStyle w:val="TableParagraph"/>
              <w:spacing w:line="304" w:lineRule="auto"/>
              <w:ind w:left="72" w:firstLine="362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0"/>
                <w:sz w:val="11"/>
              </w:rPr>
              <w:t>AMMINISTRATIVA</w:t>
            </w:r>
          </w:p>
        </w:tc>
      </w:tr>
      <w:tr w:rsidR="000507E2">
        <w:trPr>
          <w:trHeight w:val="2628"/>
        </w:trPr>
        <w:tc>
          <w:tcPr>
            <w:tcW w:w="1580" w:type="dxa"/>
            <w:tcBorders>
              <w:bottom w:val="nil"/>
            </w:tcBorders>
          </w:tcPr>
          <w:p w:rsidR="000507E2" w:rsidRDefault="000507E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7" w:type="dxa"/>
            <w:tcBorders>
              <w:bottom w:val="nil"/>
            </w:tcBorders>
          </w:tcPr>
          <w:p w:rsidR="000507E2" w:rsidRDefault="000507E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8" w:type="dxa"/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spacing w:before="4"/>
              <w:rPr>
                <w:rFonts w:ascii="Calibri Light"/>
                <w:sz w:val="23"/>
              </w:rPr>
            </w:pPr>
          </w:p>
          <w:p w:rsidR="000507E2" w:rsidRDefault="005F2B2B">
            <w:pPr>
              <w:pStyle w:val="TableParagraph"/>
              <w:spacing w:line="164" w:lineRule="exact"/>
              <w:ind w:left="71"/>
              <w:rPr>
                <w:sz w:val="14"/>
              </w:rPr>
            </w:pPr>
            <w:r>
              <w:rPr>
                <w:w w:val="120"/>
                <w:sz w:val="14"/>
              </w:rPr>
              <w:t>Art.</w:t>
            </w:r>
            <w:r>
              <w:rPr>
                <w:spacing w:val="5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15,</w:t>
            </w:r>
            <w:r>
              <w:rPr>
                <w:spacing w:val="4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c.</w:t>
            </w:r>
          </w:p>
          <w:p w:rsidR="000507E2" w:rsidRDefault="005F2B2B">
            <w:pPr>
              <w:pStyle w:val="TableParagraph"/>
              <w:ind w:left="71" w:right="145"/>
              <w:rPr>
                <w:sz w:val="14"/>
              </w:rPr>
            </w:pPr>
            <w:r>
              <w:rPr>
                <w:w w:val="125"/>
                <w:sz w:val="14"/>
              </w:rPr>
              <w:t>2, d.lgs. n.</w:t>
            </w:r>
            <w:r>
              <w:rPr>
                <w:spacing w:val="-36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33/2013</w:t>
            </w:r>
          </w:p>
        </w:tc>
        <w:tc>
          <w:tcPr>
            <w:tcW w:w="1366" w:type="dxa"/>
            <w:tcBorders>
              <w:bottom w:val="nil"/>
            </w:tcBorders>
          </w:tcPr>
          <w:p w:rsidR="000507E2" w:rsidRDefault="000507E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01" w:type="dxa"/>
          </w:tcPr>
          <w:p w:rsidR="000507E2" w:rsidRDefault="005F2B2B">
            <w:pPr>
              <w:pStyle w:val="TableParagraph"/>
              <w:ind w:left="68" w:right="77"/>
              <w:rPr>
                <w:sz w:val="14"/>
              </w:rPr>
            </w:pPr>
            <w:r>
              <w:rPr>
                <w:w w:val="110"/>
                <w:sz w:val="14"/>
              </w:rPr>
              <w:t>Estremi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degli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atti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conferimento</w:t>
            </w:r>
            <w:r w:rsidR="00CA119B">
              <w:rPr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incarichi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collaborazione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consulenza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soggetti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esterni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</w:t>
            </w:r>
            <w:r>
              <w:rPr>
                <w:spacing w:val="2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qualsiasi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titolo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(compresi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quelli</w:t>
            </w:r>
            <w:r>
              <w:rPr>
                <w:spacing w:val="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affidati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con contratto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collaborazione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coordinata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continuativa)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per</w:t>
            </w:r>
            <w:r>
              <w:rPr>
                <w:spacing w:val="1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</w:t>
            </w:r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quali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è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previsto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un compenso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con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indicazione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soggetti percettori,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della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ragione</w:t>
            </w:r>
            <w:r>
              <w:rPr>
                <w:spacing w:val="1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dell'incarico</w:t>
            </w:r>
            <w:r>
              <w:rPr>
                <w:spacing w:val="12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</w:t>
            </w:r>
          </w:p>
          <w:p w:rsidR="000507E2" w:rsidRDefault="005F2B2B">
            <w:pPr>
              <w:pStyle w:val="TableParagraph"/>
              <w:spacing w:before="2" w:line="144" w:lineRule="exact"/>
              <w:ind w:left="68"/>
              <w:rPr>
                <w:sz w:val="14"/>
              </w:rPr>
            </w:pPr>
            <w:r>
              <w:rPr>
                <w:w w:val="110"/>
                <w:sz w:val="14"/>
              </w:rPr>
              <w:t>dell'ammontare</w:t>
            </w:r>
            <w:r>
              <w:rPr>
                <w:spacing w:val="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erogato</w:t>
            </w:r>
          </w:p>
        </w:tc>
        <w:tc>
          <w:tcPr>
            <w:tcW w:w="1013" w:type="dxa"/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spacing w:before="8"/>
              <w:rPr>
                <w:rFonts w:ascii="Calibri Light"/>
                <w:sz w:val="16"/>
              </w:rPr>
            </w:pPr>
          </w:p>
          <w:p w:rsidR="000507E2" w:rsidRDefault="005F2B2B">
            <w:pPr>
              <w:pStyle w:val="TableParagraph"/>
              <w:ind w:left="177" w:right="96" w:hanging="56"/>
              <w:rPr>
                <w:sz w:val="14"/>
              </w:rPr>
            </w:pPr>
            <w:r>
              <w:rPr>
                <w:spacing w:val="-1"/>
                <w:w w:val="110"/>
                <w:sz w:val="14"/>
              </w:rPr>
              <w:t>Tempestivo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(ex</w:t>
            </w:r>
            <w:r>
              <w:rPr>
                <w:spacing w:val="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art.</w:t>
            </w:r>
            <w:r>
              <w:rPr>
                <w:spacing w:val="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8,</w:t>
            </w:r>
          </w:p>
          <w:p w:rsidR="000507E2" w:rsidRDefault="005F2B2B">
            <w:pPr>
              <w:pStyle w:val="TableParagraph"/>
              <w:spacing w:before="1"/>
              <w:ind w:left="182" w:right="155" w:firstLine="50"/>
              <w:rPr>
                <w:sz w:val="14"/>
              </w:rPr>
            </w:pPr>
            <w:r>
              <w:rPr>
                <w:w w:val="120"/>
                <w:sz w:val="14"/>
              </w:rPr>
              <w:t>d.lgs.</w:t>
            </w:r>
            <w:r>
              <w:rPr>
                <w:spacing w:val="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n.</w:t>
            </w:r>
            <w:r>
              <w:rPr>
                <w:spacing w:val="-34"/>
                <w:w w:val="12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33/2013)</w:t>
            </w:r>
          </w:p>
        </w:tc>
        <w:tc>
          <w:tcPr>
            <w:tcW w:w="1208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spacing w:before="8"/>
              <w:rPr>
                <w:rFonts w:ascii="Calibri Light"/>
                <w:sz w:val="17"/>
              </w:rPr>
            </w:pPr>
          </w:p>
          <w:p w:rsidR="000507E2" w:rsidRDefault="005F2B2B">
            <w:pPr>
              <w:pStyle w:val="TableParagraph"/>
              <w:spacing w:before="1" w:line="304" w:lineRule="auto"/>
              <w:ind w:left="190" w:right="175" w:firstLine="249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COMPETENTE</w:t>
            </w:r>
            <w:r>
              <w:rPr>
                <w:b/>
                <w:spacing w:val="-25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PER</w:t>
            </w:r>
            <w:r>
              <w:rPr>
                <w:b/>
                <w:spacing w:val="-4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MATERIA</w:t>
            </w:r>
          </w:p>
        </w:tc>
        <w:tc>
          <w:tcPr>
            <w:tcW w:w="1200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spacing w:before="8"/>
              <w:rPr>
                <w:rFonts w:ascii="Calibri Light"/>
                <w:sz w:val="17"/>
              </w:rPr>
            </w:pPr>
          </w:p>
          <w:p w:rsidR="000507E2" w:rsidRDefault="005F2B2B">
            <w:pPr>
              <w:pStyle w:val="TableParagraph"/>
              <w:spacing w:before="1" w:line="304" w:lineRule="auto"/>
              <w:ind w:left="184" w:right="174" w:firstLine="249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COMPETENTE</w:t>
            </w:r>
            <w:r>
              <w:rPr>
                <w:b/>
                <w:spacing w:val="-25"/>
                <w:w w:val="115"/>
                <w:sz w:val="11"/>
              </w:rPr>
              <w:t xml:space="preserve"> </w:t>
            </w:r>
            <w:r>
              <w:rPr>
                <w:b/>
                <w:spacing w:val="-1"/>
                <w:w w:val="115"/>
                <w:sz w:val="11"/>
              </w:rPr>
              <w:t>PER</w:t>
            </w:r>
            <w:r>
              <w:rPr>
                <w:b/>
                <w:spacing w:val="-2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MATERIA</w:t>
            </w:r>
          </w:p>
        </w:tc>
      </w:tr>
      <w:tr w:rsidR="000507E2">
        <w:trPr>
          <w:trHeight w:val="330"/>
        </w:trPr>
        <w:tc>
          <w:tcPr>
            <w:tcW w:w="1580" w:type="dxa"/>
            <w:tcBorders>
              <w:top w:val="nil"/>
              <w:bottom w:val="nil"/>
            </w:tcBorders>
          </w:tcPr>
          <w:p w:rsidR="000507E2" w:rsidRDefault="000507E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0507E2" w:rsidRDefault="000507E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8" w:type="dxa"/>
          </w:tcPr>
          <w:p w:rsidR="000507E2" w:rsidRDefault="000507E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66" w:type="dxa"/>
            <w:tcBorders>
              <w:top w:val="nil"/>
              <w:bottom w:val="nil"/>
            </w:tcBorders>
          </w:tcPr>
          <w:p w:rsidR="000507E2" w:rsidRDefault="000507E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01" w:type="dxa"/>
          </w:tcPr>
          <w:p w:rsidR="000507E2" w:rsidRDefault="005F2B2B">
            <w:pPr>
              <w:pStyle w:val="TableParagraph"/>
              <w:spacing w:line="164" w:lineRule="exact"/>
              <w:ind w:left="68" w:right="216"/>
              <w:rPr>
                <w:sz w:val="14"/>
              </w:rPr>
            </w:pPr>
            <w:r>
              <w:rPr>
                <w:w w:val="115"/>
                <w:sz w:val="14"/>
              </w:rPr>
              <w:t>Per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ciascun</w:t>
            </w:r>
            <w:r>
              <w:rPr>
                <w:spacing w:val="-4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titolare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di</w:t>
            </w:r>
            <w:r>
              <w:rPr>
                <w:spacing w:val="-3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incarico:</w:t>
            </w:r>
          </w:p>
        </w:tc>
        <w:tc>
          <w:tcPr>
            <w:tcW w:w="1013" w:type="dxa"/>
          </w:tcPr>
          <w:p w:rsidR="000507E2" w:rsidRDefault="000507E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8" w:type="dxa"/>
          </w:tcPr>
          <w:p w:rsidR="000507E2" w:rsidRDefault="000507E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</w:tcPr>
          <w:p w:rsidR="000507E2" w:rsidRDefault="000507E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507E2">
        <w:trPr>
          <w:trHeight w:val="1453"/>
        </w:trPr>
        <w:tc>
          <w:tcPr>
            <w:tcW w:w="1580" w:type="dxa"/>
            <w:tcBorders>
              <w:top w:val="nil"/>
              <w:bottom w:val="nil"/>
            </w:tcBorders>
          </w:tcPr>
          <w:p w:rsidR="000507E2" w:rsidRDefault="000507E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0507E2" w:rsidRDefault="000507E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8" w:type="dxa"/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spacing w:before="2"/>
              <w:rPr>
                <w:rFonts w:ascii="Calibri Light"/>
                <w:sz w:val="23"/>
              </w:rPr>
            </w:pPr>
          </w:p>
          <w:p w:rsidR="000507E2" w:rsidRPr="00E828BC" w:rsidRDefault="005F2B2B">
            <w:pPr>
              <w:pStyle w:val="TableParagraph"/>
              <w:ind w:left="71"/>
              <w:rPr>
                <w:sz w:val="14"/>
                <w:lang w:val="en-US"/>
              </w:rPr>
            </w:pPr>
            <w:r w:rsidRPr="00E828BC">
              <w:rPr>
                <w:w w:val="120"/>
                <w:sz w:val="14"/>
                <w:lang w:val="en-US"/>
              </w:rPr>
              <w:t>Art.</w:t>
            </w:r>
            <w:r w:rsidRPr="00E828BC">
              <w:rPr>
                <w:spacing w:val="3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15,</w:t>
            </w:r>
            <w:r w:rsidRPr="00E828BC">
              <w:rPr>
                <w:spacing w:val="3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c.</w:t>
            </w:r>
          </w:p>
          <w:p w:rsidR="000507E2" w:rsidRPr="00E828BC" w:rsidRDefault="005F2B2B">
            <w:pPr>
              <w:pStyle w:val="TableParagraph"/>
              <w:spacing w:before="2" w:line="164" w:lineRule="exact"/>
              <w:ind w:left="71"/>
              <w:rPr>
                <w:sz w:val="14"/>
                <w:lang w:val="en-US"/>
              </w:rPr>
            </w:pPr>
            <w:r w:rsidRPr="00E828BC">
              <w:rPr>
                <w:w w:val="120"/>
                <w:sz w:val="14"/>
                <w:lang w:val="en-US"/>
              </w:rPr>
              <w:t>1,</w:t>
            </w:r>
            <w:r w:rsidRPr="00E828BC">
              <w:rPr>
                <w:spacing w:val="-7"/>
                <w:w w:val="120"/>
                <w:sz w:val="14"/>
                <w:lang w:val="en-US"/>
              </w:rPr>
              <w:t xml:space="preserve"> </w:t>
            </w:r>
            <w:proofErr w:type="spellStart"/>
            <w:r w:rsidRPr="00E828BC">
              <w:rPr>
                <w:w w:val="120"/>
                <w:sz w:val="14"/>
                <w:lang w:val="en-US"/>
              </w:rPr>
              <w:t>lett</w:t>
            </w:r>
            <w:proofErr w:type="spellEnd"/>
            <w:r w:rsidRPr="00E828BC">
              <w:rPr>
                <w:w w:val="120"/>
                <w:sz w:val="14"/>
                <w:lang w:val="en-US"/>
              </w:rPr>
              <w:t>.</w:t>
            </w:r>
            <w:r w:rsidRPr="00E828BC">
              <w:rPr>
                <w:spacing w:val="-7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b),</w:t>
            </w:r>
          </w:p>
          <w:p w:rsidR="000507E2" w:rsidRPr="00E828BC" w:rsidRDefault="005F2B2B">
            <w:pPr>
              <w:pStyle w:val="TableParagraph"/>
              <w:ind w:left="71" w:right="279"/>
              <w:rPr>
                <w:sz w:val="14"/>
                <w:lang w:val="en-US"/>
              </w:rPr>
            </w:pPr>
            <w:r w:rsidRPr="00E828BC">
              <w:rPr>
                <w:w w:val="125"/>
                <w:sz w:val="14"/>
                <w:lang w:val="en-US"/>
              </w:rPr>
              <w:t>d.lgs.</w:t>
            </w:r>
            <w:r w:rsidRPr="00E828BC">
              <w:rPr>
                <w:spacing w:val="1"/>
                <w:w w:val="125"/>
                <w:sz w:val="14"/>
                <w:lang w:val="en-US"/>
              </w:rPr>
              <w:t xml:space="preserve"> </w:t>
            </w:r>
            <w:r w:rsidRPr="00E828BC">
              <w:rPr>
                <w:w w:val="125"/>
                <w:sz w:val="14"/>
                <w:lang w:val="en-US"/>
              </w:rPr>
              <w:t>n.</w:t>
            </w:r>
            <w:r w:rsidRPr="00E828BC">
              <w:rPr>
                <w:spacing w:val="1"/>
                <w:w w:val="125"/>
                <w:sz w:val="14"/>
                <w:lang w:val="en-US"/>
              </w:rPr>
              <w:t xml:space="preserve"> </w:t>
            </w:r>
            <w:r w:rsidRPr="00E828BC">
              <w:rPr>
                <w:w w:val="110"/>
                <w:sz w:val="14"/>
                <w:lang w:val="en-US"/>
              </w:rPr>
              <w:t>33/2013</w:t>
            </w:r>
          </w:p>
        </w:tc>
        <w:tc>
          <w:tcPr>
            <w:tcW w:w="1366" w:type="dxa"/>
            <w:tcBorders>
              <w:top w:val="nil"/>
              <w:bottom w:val="nil"/>
            </w:tcBorders>
          </w:tcPr>
          <w:p w:rsidR="000507E2" w:rsidRPr="00E828BC" w:rsidRDefault="000507E2">
            <w:pPr>
              <w:pStyle w:val="TableParagraph"/>
              <w:rPr>
                <w:rFonts w:ascii="Times New Roman"/>
                <w:sz w:val="12"/>
                <w:lang w:val="en-US"/>
              </w:rPr>
            </w:pPr>
          </w:p>
        </w:tc>
        <w:tc>
          <w:tcPr>
            <w:tcW w:w="1801" w:type="dxa"/>
          </w:tcPr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spacing w:before="2"/>
              <w:rPr>
                <w:rFonts w:ascii="Calibri Light"/>
                <w:sz w:val="23"/>
                <w:lang w:val="en-US"/>
              </w:rPr>
            </w:pPr>
          </w:p>
          <w:p w:rsidR="000507E2" w:rsidRDefault="005F2B2B">
            <w:pPr>
              <w:pStyle w:val="TableParagraph"/>
              <w:ind w:left="68" w:right="66"/>
              <w:rPr>
                <w:sz w:val="14"/>
              </w:rPr>
            </w:pPr>
            <w:r>
              <w:rPr>
                <w:w w:val="110"/>
                <w:sz w:val="14"/>
              </w:rPr>
              <w:t>1)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curriculum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vitae,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redatto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in conformità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al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vigente</w:t>
            </w:r>
            <w:r>
              <w:rPr>
                <w:spacing w:val="-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modello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europeo</w:t>
            </w:r>
          </w:p>
        </w:tc>
        <w:tc>
          <w:tcPr>
            <w:tcW w:w="1013" w:type="dxa"/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spacing w:before="6"/>
              <w:rPr>
                <w:rFonts w:ascii="Calibri Light"/>
                <w:sz w:val="16"/>
              </w:rPr>
            </w:pPr>
          </w:p>
          <w:p w:rsidR="000507E2" w:rsidRDefault="005F2B2B">
            <w:pPr>
              <w:pStyle w:val="TableParagraph"/>
              <w:ind w:left="177" w:right="96" w:hanging="56"/>
              <w:rPr>
                <w:sz w:val="14"/>
              </w:rPr>
            </w:pPr>
            <w:r>
              <w:rPr>
                <w:spacing w:val="-1"/>
                <w:w w:val="110"/>
                <w:sz w:val="14"/>
              </w:rPr>
              <w:t>Tempestivo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(ex</w:t>
            </w:r>
            <w:r>
              <w:rPr>
                <w:spacing w:val="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art.</w:t>
            </w:r>
            <w:r>
              <w:rPr>
                <w:spacing w:val="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8,</w:t>
            </w:r>
          </w:p>
          <w:p w:rsidR="000507E2" w:rsidRDefault="005F2B2B">
            <w:pPr>
              <w:pStyle w:val="TableParagraph"/>
              <w:spacing w:before="1"/>
              <w:ind w:left="182" w:right="155" w:firstLine="50"/>
              <w:rPr>
                <w:sz w:val="14"/>
              </w:rPr>
            </w:pPr>
            <w:r>
              <w:rPr>
                <w:w w:val="120"/>
                <w:sz w:val="14"/>
              </w:rPr>
              <w:t>d.lgs.</w:t>
            </w:r>
            <w:r>
              <w:rPr>
                <w:spacing w:val="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n.</w:t>
            </w:r>
            <w:r>
              <w:rPr>
                <w:spacing w:val="-34"/>
                <w:w w:val="12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33/2013)</w:t>
            </w:r>
          </w:p>
        </w:tc>
        <w:tc>
          <w:tcPr>
            <w:tcW w:w="1208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5F2B2B">
            <w:pPr>
              <w:pStyle w:val="TableParagraph"/>
              <w:spacing w:before="87"/>
              <w:ind w:left="41" w:right="36"/>
              <w:jc w:val="center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INCARICATO</w:t>
            </w:r>
          </w:p>
        </w:tc>
        <w:tc>
          <w:tcPr>
            <w:tcW w:w="1200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spacing w:before="6"/>
              <w:rPr>
                <w:rFonts w:ascii="Calibri Light"/>
                <w:sz w:val="17"/>
              </w:rPr>
            </w:pPr>
          </w:p>
          <w:p w:rsidR="000507E2" w:rsidRDefault="005F2B2B">
            <w:pPr>
              <w:pStyle w:val="TableParagraph"/>
              <w:spacing w:line="304" w:lineRule="auto"/>
              <w:ind w:left="184" w:right="174" w:firstLine="249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COMPETENTE</w:t>
            </w:r>
            <w:r>
              <w:rPr>
                <w:b/>
                <w:spacing w:val="-25"/>
                <w:w w:val="115"/>
                <w:sz w:val="11"/>
              </w:rPr>
              <w:t xml:space="preserve"> </w:t>
            </w:r>
            <w:r>
              <w:rPr>
                <w:b/>
                <w:spacing w:val="-1"/>
                <w:w w:val="115"/>
                <w:sz w:val="11"/>
              </w:rPr>
              <w:t>PER</w:t>
            </w:r>
            <w:r>
              <w:rPr>
                <w:b/>
                <w:spacing w:val="-2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MATERIA</w:t>
            </w:r>
          </w:p>
        </w:tc>
      </w:tr>
      <w:tr w:rsidR="000507E2">
        <w:trPr>
          <w:trHeight w:val="1634"/>
        </w:trPr>
        <w:tc>
          <w:tcPr>
            <w:tcW w:w="1580" w:type="dxa"/>
            <w:tcBorders>
              <w:top w:val="nil"/>
              <w:bottom w:val="nil"/>
            </w:tcBorders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spacing w:before="1"/>
              <w:rPr>
                <w:rFonts w:ascii="Calibri Light"/>
                <w:sz w:val="17"/>
              </w:rPr>
            </w:pPr>
          </w:p>
          <w:p w:rsidR="000507E2" w:rsidRDefault="005F2B2B">
            <w:pPr>
              <w:pStyle w:val="TableParagraph"/>
              <w:ind w:left="326" w:right="304" w:firstLine="4"/>
              <w:rPr>
                <w:b/>
                <w:sz w:val="14"/>
              </w:rPr>
            </w:pPr>
            <w:r>
              <w:rPr>
                <w:b/>
                <w:w w:val="110"/>
                <w:sz w:val="14"/>
              </w:rPr>
              <w:t>Consulenti</w:t>
            </w:r>
            <w:r>
              <w:rPr>
                <w:b/>
                <w:spacing w:val="1"/>
                <w:w w:val="110"/>
                <w:sz w:val="14"/>
              </w:rPr>
              <w:t xml:space="preserve"> </w:t>
            </w:r>
            <w:r>
              <w:rPr>
                <w:b/>
                <w:w w:val="110"/>
                <w:sz w:val="14"/>
              </w:rPr>
              <w:t>e</w:t>
            </w:r>
            <w:r>
              <w:rPr>
                <w:b/>
                <w:spacing w:val="-31"/>
                <w:w w:val="110"/>
                <w:sz w:val="14"/>
              </w:rPr>
              <w:t xml:space="preserve"> </w:t>
            </w:r>
            <w:r>
              <w:rPr>
                <w:b/>
                <w:spacing w:val="-1"/>
                <w:w w:val="110"/>
                <w:sz w:val="14"/>
              </w:rPr>
              <w:t>collaboratori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spacing w:before="6"/>
              <w:rPr>
                <w:rFonts w:ascii="Calibri Light"/>
                <w:sz w:val="19"/>
              </w:rPr>
            </w:pPr>
          </w:p>
          <w:p w:rsidR="000507E2" w:rsidRDefault="005F2B2B">
            <w:pPr>
              <w:pStyle w:val="TableParagraph"/>
              <w:spacing w:before="1"/>
              <w:ind w:left="90" w:right="77" w:firstLine="2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Titolari</w:t>
            </w:r>
            <w:r>
              <w:rPr>
                <w:spacing w:val="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incarichi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collaborazione o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consulenza</w:t>
            </w:r>
          </w:p>
        </w:tc>
        <w:tc>
          <w:tcPr>
            <w:tcW w:w="968" w:type="dxa"/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Pr="00E828BC" w:rsidRDefault="005F2B2B">
            <w:pPr>
              <w:pStyle w:val="TableParagraph"/>
              <w:spacing w:before="97" w:line="164" w:lineRule="exact"/>
              <w:ind w:left="71"/>
              <w:rPr>
                <w:sz w:val="14"/>
                <w:lang w:val="en-US"/>
              </w:rPr>
            </w:pPr>
            <w:r w:rsidRPr="00E828BC">
              <w:rPr>
                <w:w w:val="120"/>
                <w:sz w:val="14"/>
                <w:lang w:val="en-US"/>
              </w:rPr>
              <w:t>Art.</w:t>
            </w:r>
            <w:r w:rsidRPr="00E828BC">
              <w:rPr>
                <w:spacing w:val="3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15,</w:t>
            </w:r>
            <w:r w:rsidRPr="00E828BC">
              <w:rPr>
                <w:spacing w:val="3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c.</w:t>
            </w:r>
          </w:p>
          <w:p w:rsidR="000507E2" w:rsidRPr="00E828BC" w:rsidRDefault="005F2B2B">
            <w:pPr>
              <w:pStyle w:val="TableParagraph"/>
              <w:spacing w:line="164" w:lineRule="exact"/>
              <w:ind w:left="71"/>
              <w:rPr>
                <w:sz w:val="14"/>
                <w:lang w:val="en-US"/>
              </w:rPr>
            </w:pPr>
            <w:r w:rsidRPr="00E828BC">
              <w:rPr>
                <w:w w:val="120"/>
                <w:sz w:val="14"/>
                <w:lang w:val="en-US"/>
              </w:rPr>
              <w:t>1,</w:t>
            </w:r>
            <w:r w:rsidRPr="00E828BC">
              <w:rPr>
                <w:spacing w:val="-5"/>
                <w:w w:val="120"/>
                <w:sz w:val="14"/>
                <w:lang w:val="en-US"/>
              </w:rPr>
              <w:t xml:space="preserve"> </w:t>
            </w:r>
            <w:proofErr w:type="spellStart"/>
            <w:r w:rsidRPr="00E828BC">
              <w:rPr>
                <w:w w:val="120"/>
                <w:sz w:val="14"/>
                <w:lang w:val="en-US"/>
              </w:rPr>
              <w:t>lett</w:t>
            </w:r>
            <w:proofErr w:type="spellEnd"/>
            <w:r w:rsidRPr="00E828BC">
              <w:rPr>
                <w:w w:val="120"/>
                <w:sz w:val="14"/>
                <w:lang w:val="en-US"/>
              </w:rPr>
              <w:t>.</w:t>
            </w:r>
            <w:r w:rsidRPr="00E828BC">
              <w:rPr>
                <w:spacing w:val="-5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c),</w:t>
            </w:r>
          </w:p>
          <w:p w:rsidR="000507E2" w:rsidRPr="00E828BC" w:rsidRDefault="005F2B2B">
            <w:pPr>
              <w:pStyle w:val="TableParagraph"/>
              <w:spacing w:before="2"/>
              <w:ind w:left="71" w:right="279"/>
              <w:rPr>
                <w:sz w:val="14"/>
                <w:lang w:val="en-US"/>
              </w:rPr>
            </w:pPr>
            <w:r w:rsidRPr="00E828BC">
              <w:rPr>
                <w:w w:val="125"/>
                <w:sz w:val="14"/>
                <w:lang w:val="en-US"/>
              </w:rPr>
              <w:t>d.lgs.</w:t>
            </w:r>
            <w:r w:rsidRPr="00E828BC">
              <w:rPr>
                <w:spacing w:val="1"/>
                <w:w w:val="125"/>
                <w:sz w:val="14"/>
                <w:lang w:val="en-US"/>
              </w:rPr>
              <w:t xml:space="preserve"> </w:t>
            </w:r>
            <w:r w:rsidRPr="00E828BC">
              <w:rPr>
                <w:w w:val="125"/>
                <w:sz w:val="14"/>
                <w:lang w:val="en-US"/>
              </w:rPr>
              <w:t>n.</w:t>
            </w:r>
            <w:r w:rsidRPr="00E828BC">
              <w:rPr>
                <w:spacing w:val="1"/>
                <w:w w:val="125"/>
                <w:sz w:val="14"/>
                <w:lang w:val="en-US"/>
              </w:rPr>
              <w:t xml:space="preserve"> </w:t>
            </w:r>
            <w:r w:rsidRPr="00E828BC">
              <w:rPr>
                <w:w w:val="110"/>
                <w:sz w:val="14"/>
                <w:lang w:val="en-US"/>
              </w:rPr>
              <w:t>33/2013</w:t>
            </w:r>
          </w:p>
        </w:tc>
        <w:tc>
          <w:tcPr>
            <w:tcW w:w="1366" w:type="dxa"/>
            <w:tcBorders>
              <w:top w:val="nil"/>
              <w:bottom w:val="nil"/>
            </w:tcBorders>
          </w:tcPr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spacing w:before="2"/>
              <w:rPr>
                <w:rFonts w:ascii="Calibri Light"/>
                <w:lang w:val="en-US"/>
              </w:rPr>
            </w:pPr>
          </w:p>
          <w:p w:rsidR="000507E2" w:rsidRDefault="005F2B2B">
            <w:pPr>
              <w:pStyle w:val="TableParagraph"/>
              <w:ind w:left="68" w:right="414"/>
              <w:rPr>
                <w:sz w:val="14"/>
              </w:rPr>
            </w:pPr>
            <w:r>
              <w:rPr>
                <w:w w:val="110"/>
                <w:sz w:val="14"/>
              </w:rPr>
              <w:t>Consulenti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collaboratori</w:t>
            </w: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5F2B2B">
            <w:pPr>
              <w:pStyle w:val="TableParagraph"/>
              <w:spacing w:before="103" w:line="164" w:lineRule="exact"/>
              <w:ind w:left="68" w:right="113"/>
              <w:rPr>
                <w:sz w:val="14"/>
              </w:rPr>
            </w:pPr>
            <w:r>
              <w:rPr>
                <w:w w:val="110"/>
                <w:sz w:val="14"/>
              </w:rPr>
              <w:t>(da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pubblicare in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tabelle)</w:t>
            </w:r>
          </w:p>
        </w:tc>
        <w:tc>
          <w:tcPr>
            <w:tcW w:w="1801" w:type="dxa"/>
          </w:tcPr>
          <w:p w:rsidR="000507E2" w:rsidRDefault="005F2B2B">
            <w:pPr>
              <w:pStyle w:val="TableParagraph"/>
              <w:spacing w:before="78"/>
              <w:ind w:left="68" w:right="77"/>
              <w:rPr>
                <w:sz w:val="14"/>
              </w:rPr>
            </w:pPr>
            <w:r>
              <w:rPr>
                <w:w w:val="110"/>
                <w:sz w:val="14"/>
              </w:rPr>
              <w:t>2)</w:t>
            </w:r>
            <w:r>
              <w:rPr>
                <w:spacing w:val="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dati</w:t>
            </w:r>
            <w:r>
              <w:rPr>
                <w:spacing w:val="9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relativi</w:t>
            </w:r>
            <w:r>
              <w:rPr>
                <w:spacing w:val="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allo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svolgimento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 incarichi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alla</w:t>
            </w:r>
            <w:r w:rsidR="00CA119B">
              <w:rPr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titolarità</w:t>
            </w:r>
            <w:r w:rsidR="00CA119B">
              <w:rPr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cariche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in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enti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1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diritto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privato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regolati 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finanziati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dalla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pubblica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amministrazione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allo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svolgimento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 attività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professionali</w:t>
            </w:r>
          </w:p>
        </w:tc>
        <w:tc>
          <w:tcPr>
            <w:tcW w:w="1013" w:type="dxa"/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5F2B2B">
            <w:pPr>
              <w:pStyle w:val="TableParagraph"/>
              <w:spacing w:before="97"/>
              <w:ind w:left="177" w:right="96" w:hanging="56"/>
              <w:rPr>
                <w:sz w:val="14"/>
              </w:rPr>
            </w:pPr>
            <w:r>
              <w:rPr>
                <w:spacing w:val="-1"/>
                <w:w w:val="110"/>
                <w:sz w:val="14"/>
              </w:rPr>
              <w:t>Tempestivo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(ex</w:t>
            </w:r>
            <w:r>
              <w:rPr>
                <w:spacing w:val="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art.</w:t>
            </w:r>
            <w:r>
              <w:rPr>
                <w:spacing w:val="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8,</w:t>
            </w:r>
          </w:p>
          <w:p w:rsidR="000507E2" w:rsidRDefault="005F2B2B">
            <w:pPr>
              <w:pStyle w:val="TableParagraph"/>
              <w:spacing w:before="1"/>
              <w:ind w:left="182" w:right="155" w:firstLine="50"/>
              <w:rPr>
                <w:sz w:val="14"/>
              </w:rPr>
            </w:pPr>
            <w:r>
              <w:rPr>
                <w:w w:val="120"/>
                <w:sz w:val="14"/>
              </w:rPr>
              <w:t>d.lgs.</w:t>
            </w:r>
            <w:r>
              <w:rPr>
                <w:spacing w:val="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n.</w:t>
            </w:r>
            <w:r>
              <w:rPr>
                <w:spacing w:val="-34"/>
                <w:w w:val="12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33/2013)</w:t>
            </w:r>
          </w:p>
        </w:tc>
        <w:tc>
          <w:tcPr>
            <w:tcW w:w="1208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spacing w:before="7"/>
              <w:rPr>
                <w:rFonts w:ascii="Calibri Light"/>
                <w:sz w:val="14"/>
              </w:rPr>
            </w:pPr>
          </w:p>
          <w:p w:rsidR="000507E2" w:rsidRDefault="005F2B2B">
            <w:pPr>
              <w:pStyle w:val="TableParagraph"/>
              <w:ind w:left="41" w:right="36"/>
              <w:jc w:val="center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INCARICATO</w:t>
            </w:r>
          </w:p>
        </w:tc>
        <w:tc>
          <w:tcPr>
            <w:tcW w:w="1200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3"/>
              </w:rPr>
            </w:pPr>
          </w:p>
          <w:p w:rsidR="000507E2" w:rsidRDefault="005F2B2B">
            <w:pPr>
              <w:pStyle w:val="TableParagraph"/>
              <w:spacing w:line="307" w:lineRule="auto"/>
              <w:ind w:left="184" w:right="174" w:firstLine="249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COMPETENTE</w:t>
            </w:r>
            <w:r>
              <w:rPr>
                <w:b/>
                <w:spacing w:val="-25"/>
                <w:w w:val="115"/>
                <w:sz w:val="11"/>
              </w:rPr>
              <w:t xml:space="preserve"> </w:t>
            </w:r>
            <w:r>
              <w:rPr>
                <w:b/>
                <w:spacing w:val="-1"/>
                <w:w w:val="115"/>
                <w:sz w:val="11"/>
              </w:rPr>
              <w:t>PER</w:t>
            </w:r>
            <w:r>
              <w:rPr>
                <w:b/>
                <w:spacing w:val="-2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MATERIA</w:t>
            </w:r>
          </w:p>
        </w:tc>
      </w:tr>
      <w:tr w:rsidR="000507E2">
        <w:trPr>
          <w:trHeight w:val="2301"/>
        </w:trPr>
        <w:tc>
          <w:tcPr>
            <w:tcW w:w="1580" w:type="dxa"/>
            <w:tcBorders>
              <w:top w:val="nil"/>
              <w:bottom w:val="nil"/>
            </w:tcBorders>
          </w:tcPr>
          <w:p w:rsidR="000507E2" w:rsidRDefault="000507E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0507E2" w:rsidRDefault="000507E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8" w:type="dxa"/>
          </w:tcPr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spacing w:before="4"/>
              <w:rPr>
                <w:rFonts w:ascii="Calibri Light"/>
                <w:sz w:val="19"/>
                <w:lang w:val="en-US"/>
              </w:rPr>
            </w:pPr>
          </w:p>
          <w:p w:rsidR="000507E2" w:rsidRPr="00E828BC" w:rsidRDefault="005F2B2B">
            <w:pPr>
              <w:pStyle w:val="TableParagraph"/>
              <w:spacing w:line="164" w:lineRule="exact"/>
              <w:ind w:left="71"/>
              <w:rPr>
                <w:sz w:val="14"/>
                <w:lang w:val="en-US"/>
              </w:rPr>
            </w:pPr>
            <w:r w:rsidRPr="00E828BC">
              <w:rPr>
                <w:w w:val="120"/>
                <w:sz w:val="14"/>
                <w:lang w:val="en-US"/>
              </w:rPr>
              <w:t>Art.</w:t>
            </w:r>
            <w:r w:rsidRPr="00E828BC">
              <w:rPr>
                <w:spacing w:val="3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15,</w:t>
            </w:r>
            <w:r w:rsidRPr="00E828BC">
              <w:rPr>
                <w:spacing w:val="3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c.</w:t>
            </w:r>
          </w:p>
          <w:p w:rsidR="000507E2" w:rsidRPr="00E828BC" w:rsidRDefault="005F2B2B">
            <w:pPr>
              <w:pStyle w:val="TableParagraph"/>
              <w:spacing w:line="164" w:lineRule="exact"/>
              <w:ind w:left="71"/>
              <w:rPr>
                <w:sz w:val="14"/>
                <w:lang w:val="en-US"/>
              </w:rPr>
            </w:pPr>
            <w:r w:rsidRPr="00E828BC">
              <w:rPr>
                <w:spacing w:val="-1"/>
                <w:w w:val="120"/>
                <w:sz w:val="14"/>
                <w:lang w:val="en-US"/>
              </w:rPr>
              <w:t>1,</w:t>
            </w:r>
            <w:r w:rsidRPr="00E828BC">
              <w:rPr>
                <w:spacing w:val="-7"/>
                <w:w w:val="120"/>
                <w:sz w:val="14"/>
                <w:lang w:val="en-US"/>
              </w:rPr>
              <w:t xml:space="preserve"> </w:t>
            </w:r>
            <w:proofErr w:type="spellStart"/>
            <w:r w:rsidRPr="00E828BC">
              <w:rPr>
                <w:w w:val="120"/>
                <w:sz w:val="14"/>
                <w:lang w:val="en-US"/>
              </w:rPr>
              <w:t>lett</w:t>
            </w:r>
            <w:proofErr w:type="spellEnd"/>
            <w:r w:rsidRPr="00E828BC">
              <w:rPr>
                <w:w w:val="120"/>
                <w:sz w:val="14"/>
                <w:lang w:val="en-US"/>
              </w:rPr>
              <w:t>.</w:t>
            </w:r>
            <w:r w:rsidRPr="00E828BC">
              <w:rPr>
                <w:spacing w:val="-6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d),</w:t>
            </w:r>
          </w:p>
          <w:p w:rsidR="000507E2" w:rsidRPr="00E828BC" w:rsidRDefault="005F2B2B">
            <w:pPr>
              <w:pStyle w:val="TableParagraph"/>
              <w:spacing w:before="1"/>
              <w:ind w:left="71" w:right="279"/>
              <w:rPr>
                <w:sz w:val="14"/>
                <w:lang w:val="en-US"/>
              </w:rPr>
            </w:pPr>
            <w:r w:rsidRPr="00E828BC">
              <w:rPr>
                <w:w w:val="125"/>
                <w:sz w:val="14"/>
                <w:lang w:val="en-US"/>
              </w:rPr>
              <w:t>d.lgs.</w:t>
            </w:r>
            <w:r w:rsidRPr="00E828BC">
              <w:rPr>
                <w:spacing w:val="1"/>
                <w:w w:val="125"/>
                <w:sz w:val="14"/>
                <w:lang w:val="en-US"/>
              </w:rPr>
              <w:t xml:space="preserve"> </w:t>
            </w:r>
            <w:r w:rsidRPr="00E828BC">
              <w:rPr>
                <w:w w:val="125"/>
                <w:sz w:val="14"/>
                <w:lang w:val="en-US"/>
              </w:rPr>
              <w:t>n.</w:t>
            </w:r>
            <w:r w:rsidRPr="00E828BC">
              <w:rPr>
                <w:spacing w:val="1"/>
                <w:w w:val="125"/>
                <w:sz w:val="14"/>
                <w:lang w:val="en-US"/>
              </w:rPr>
              <w:t xml:space="preserve"> </w:t>
            </w:r>
            <w:r w:rsidRPr="00E828BC">
              <w:rPr>
                <w:w w:val="110"/>
                <w:sz w:val="14"/>
                <w:lang w:val="en-US"/>
              </w:rPr>
              <w:t>33/2013</w:t>
            </w:r>
          </w:p>
        </w:tc>
        <w:tc>
          <w:tcPr>
            <w:tcW w:w="1366" w:type="dxa"/>
            <w:tcBorders>
              <w:top w:val="nil"/>
              <w:bottom w:val="nil"/>
            </w:tcBorders>
          </w:tcPr>
          <w:p w:rsidR="000507E2" w:rsidRPr="00E828BC" w:rsidRDefault="000507E2">
            <w:pPr>
              <w:pStyle w:val="TableParagraph"/>
              <w:rPr>
                <w:rFonts w:ascii="Times New Roman"/>
                <w:sz w:val="12"/>
                <w:lang w:val="en-US"/>
              </w:rPr>
            </w:pPr>
          </w:p>
        </w:tc>
        <w:tc>
          <w:tcPr>
            <w:tcW w:w="1801" w:type="dxa"/>
          </w:tcPr>
          <w:p w:rsidR="000507E2" w:rsidRDefault="005F2B2B">
            <w:pPr>
              <w:pStyle w:val="TableParagraph"/>
              <w:spacing w:before="1"/>
              <w:ind w:left="68" w:right="113"/>
              <w:rPr>
                <w:sz w:val="14"/>
              </w:rPr>
            </w:pPr>
            <w:r>
              <w:rPr>
                <w:w w:val="110"/>
                <w:sz w:val="14"/>
              </w:rPr>
              <w:t>3)</w:t>
            </w:r>
            <w:r>
              <w:rPr>
                <w:spacing w:val="1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compensi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comunque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denominati,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relativi al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rapporto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 lavoro,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consulenza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collaborazione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(compresi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quelli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affidati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con contratto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collaborazione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coordinata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continuativa),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con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specifica evidenza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delle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eventuali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componenti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variabili</w:t>
            </w:r>
            <w:r>
              <w:rPr>
                <w:spacing w:val="1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o</w:t>
            </w:r>
            <w:r>
              <w:rPr>
                <w:spacing w:val="12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legate</w:t>
            </w:r>
            <w:r>
              <w:rPr>
                <w:spacing w:val="12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alla</w:t>
            </w:r>
          </w:p>
          <w:p w:rsidR="000507E2" w:rsidRDefault="005F2B2B">
            <w:pPr>
              <w:pStyle w:val="TableParagraph"/>
              <w:spacing w:before="2" w:line="144" w:lineRule="exact"/>
              <w:ind w:left="68"/>
              <w:rPr>
                <w:sz w:val="14"/>
              </w:rPr>
            </w:pPr>
            <w:r>
              <w:rPr>
                <w:w w:val="110"/>
                <w:sz w:val="14"/>
              </w:rPr>
              <w:t>valutazione</w:t>
            </w:r>
            <w:r>
              <w:rPr>
                <w:spacing w:val="19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del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risultato</w:t>
            </w:r>
          </w:p>
        </w:tc>
        <w:tc>
          <w:tcPr>
            <w:tcW w:w="1013" w:type="dxa"/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spacing w:before="4"/>
              <w:rPr>
                <w:rFonts w:ascii="Calibri Light"/>
                <w:sz w:val="19"/>
              </w:rPr>
            </w:pPr>
          </w:p>
          <w:p w:rsidR="000507E2" w:rsidRDefault="005F2B2B">
            <w:pPr>
              <w:pStyle w:val="TableParagraph"/>
              <w:ind w:left="177" w:right="96" w:hanging="56"/>
              <w:rPr>
                <w:sz w:val="14"/>
              </w:rPr>
            </w:pPr>
            <w:r>
              <w:rPr>
                <w:spacing w:val="-1"/>
                <w:w w:val="110"/>
                <w:sz w:val="14"/>
              </w:rPr>
              <w:t>Tempestivo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(ex</w:t>
            </w:r>
            <w:r>
              <w:rPr>
                <w:spacing w:val="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art.</w:t>
            </w:r>
            <w:r>
              <w:rPr>
                <w:spacing w:val="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8,</w:t>
            </w:r>
          </w:p>
          <w:p w:rsidR="000507E2" w:rsidRDefault="005F2B2B">
            <w:pPr>
              <w:pStyle w:val="TableParagraph"/>
              <w:ind w:left="182" w:right="155" w:firstLine="50"/>
              <w:rPr>
                <w:sz w:val="14"/>
              </w:rPr>
            </w:pPr>
            <w:r>
              <w:rPr>
                <w:w w:val="120"/>
                <w:sz w:val="14"/>
              </w:rPr>
              <w:t>d.lgs.</w:t>
            </w:r>
            <w:r>
              <w:rPr>
                <w:spacing w:val="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n.</w:t>
            </w:r>
            <w:r>
              <w:rPr>
                <w:spacing w:val="-34"/>
                <w:w w:val="12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33/2013)</w:t>
            </w:r>
          </w:p>
        </w:tc>
        <w:tc>
          <w:tcPr>
            <w:tcW w:w="1208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spacing w:before="11"/>
              <w:rPr>
                <w:rFonts w:ascii="Calibri Light"/>
                <w:sz w:val="17"/>
              </w:rPr>
            </w:pPr>
          </w:p>
          <w:p w:rsidR="000507E2" w:rsidRDefault="005F2B2B">
            <w:pPr>
              <w:pStyle w:val="TableParagraph"/>
              <w:ind w:left="41" w:right="36"/>
              <w:jc w:val="center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INCARICATO</w:t>
            </w:r>
          </w:p>
        </w:tc>
        <w:tc>
          <w:tcPr>
            <w:tcW w:w="1200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spacing w:before="4"/>
              <w:rPr>
                <w:rFonts w:ascii="Calibri Light"/>
                <w:sz w:val="16"/>
              </w:rPr>
            </w:pPr>
          </w:p>
          <w:p w:rsidR="000507E2" w:rsidRDefault="005F2B2B">
            <w:pPr>
              <w:pStyle w:val="TableParagraph"/>
              <w:spacing w:line="304" w:lineRule="auto"/>
              <w:ind w:left="184" w:right="174" w:firstLine="249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COMPETENTE</w:t>
            </w:r>
            <w:r>
              <w:rPr>
                <w:b/>
                <w:spacing w:val="-25"/>
                <w:w w:val="115"/>
                <w:sz w:val="11"/>
              </w:rPr>
              <w:t xml:space="preserve"> </w:t>
            </w:r>
            <w:r>
              <w:rPr>
                <w:b/>
                <w:spacing w:val="-1"/>
                <w:w w:val="115"/>
                <w:sz w:val="11"/>
              </w:rPr>
              <w:t>PER</w:t>
            </w:r>
            <w:r>
              <w:rPr>
                <w:b/>
                <w:spacing w:val="-2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MATERIA</w:t>
            </w:r>
          </w:p>
        </w:tc>
      </w:tr>
      <w:tr w:rsidR="000507E2">
        <w:trPr>
          <w:trHeight w:val="1800"/>
        </w:trPr>
        <w:tc>
          <w:tcPr>
            <w:tcW w:w="1580" w:type="dxa"/>
            <w:tcBorders>
              <w:top w:val="nil"/>
              <w:bottom w:val="nil"/>
            </w:tcBorders>
          </w:tcPr>
          <w:p w:rsidR="000507E2" w:rsidRDefault="000507E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0507E2" w:rsidRDefault="000507E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8" w:type="dxa"/>
          </w:tcPr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spacing w:before="4"/>
              <w:rPr>
                <w:rFonts w:ascii="Calibri Light"/>
                <w:sz w:val="17"/>
                <w:lang w:val="en-US"/>
              </w:rPr>
            </w:pPr>
          </w:p>
          <w:p w:rsidR="000507E2" w:rsidRPr="00E828BC" w:rsidRDefault="005F2B2B">
            <w:pPr>
              <w:pStyle w:val="TableParagraph"/>
              <w:spacing w:line="164" w:lineRule="exact"/>
              <w:ind w:left="71"/>
              <w:rPr>
                <w:sz w:val="14"/>
                <w:lang w:val="en-US"/>
              </w:rPr>
            </w:pPr>
            <w:r w:rsidRPr="00E828BC">
              <w:rPr>
                <w:w w:val="120"/>
                <w:sz w:val="14"/>
                <w:lang w:val="en-US"/>
              </w:rPr>
              <w:t>Art.</w:t>
            </w:r>
            <w:r w:rsidRPr="00E828BC">
              <w:rPr>
                <w:spacing w:val="5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15,</w:t>
            </w:r>
            <w:r w:rsidRPr="00E828BC">
              <w:rPr>
                <w:spacing w:val="4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c.</w:t>
            </w:r>
          </w:p>
          <w:p w:rsidR="000507E2" w:rsidRPr="00E828BC" w:rsidRDefault="005F2B2B">
            <w:pPr>
              <w:pStyle w:val="TableParagraph"/>
              <w:ind w:left="71" w:right="145"/>
              <w:rPr>
                <w:sz w:val="14"/>
                <w:lang w:val="en-US"/>
              </w:rPr>
            </w:pPr>
            <w:r w:rsidRPr="00E828BC">
              <w:rPr>
                <w:w w:val="125"/>
                <w:sz w:val="14"/>
                <w:lang w:val="en-US"/>
              </w:rPr>
              <w:t>2, d.lgs. n.</w:t>
            </w:r>
            <w:r w:rsidRPr="00E828BC">
              <w:rPr>
                <w:spacing w:val="-36"/>
                <w:w w:val="125"/>
                <w:sz w:val="14"/>
                <w:lang w:val="en-US"/>
              </w:rPr>
              <w:t xml:space="preserve"> </w:t>
            </w:r>
            <w:r w:rsidRPr="00E828BC">
              <w:rPr>
                <w:w w:val="125"/>
                <w:sz w:val="14"/>
                <w:lang w:val="en-US"/>
              </w:rPr>
              <w:t>33/2013</w:t>
            </w:r>
          </w:p>
          <w:p w:rsidR="000507E2" w:rsidRPr="00E828BC" w:rsidRDefault="005F2B2B">
            <w:pPr>
              <w:pStyle w:val="TableParagraph"/>
              <w:ind w:left="71"/>
              <w:rPr>
                <w:sz w:val="14"/>
                <w:lang w:val="en-US"/>
              </w:rPr>
            </w:pPr>
            <w:r w:rsidRPr="00E828BC">
              <w:rPr>
                <w:w w:val="120"/>
                <w:sz w:val="14"/>
                <w:lang w:val="en-US"/>
              </w:rPr>
              <w:t>Art.</w:t>
            </w:r>
            <w:r w:rsidRPr="00E828BC">
              <w:rPr>
                <w:spacing w:val="3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53,</w:t>
            </w:r>
            <w:r w:rsidRPr="00E828BC">
              <w:rPr>
                <w:spacing w:val="3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c.</w:t>
            </w:r>
          </w:p>
          <w:p w:rsidR="000507E2" w:rsidRDefault="005F2B2B">
            <w:pPr>
              <w:pStyle w:val="TableParagraph"/>
              <w:spacing w:before="2"/>
              <w:ind w:left="71" w:right="73"/>
              <w:rPr>
                <w:sz w:val="14"/>
              </w:rPr>
            </w:pPr>
            <w:r>
              <w:rPr>
                <w:w w:val="120"/>
                <w:sz w:val="14"/>
              </w:rPr>
              <w:t>14,</w:t>
            </w:r>
            <w:r>
              <w:rPr>
                <w:spacing w:val="4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d.lgs.</w:t>
            </w:r>
            <w:r>
              <w:rPr>
                <w:spacing w:val="4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n.</w:t>
            </w:r>
            <w:r>
              <w:rPr>
                <w:spacing w:val="-34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165/2001</w:t>
            </w:r>
          </w:p>
        </w:tc>
        <w:tc>
          <w:tcPr>
            <w:tcW w:w="1366" w:type="dxa"/>
            <w:tcBorders>
              <w:top w:val="nil"/>
              <w:bottom w:val="nil"/>
            </w:tcBorders>
          </w:tcPr>
          <w:p w:rsidR="000507E2" w:rsidRDefault="000507E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01" w:type="dxa"/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5F2B2B">
            <w:pPr>
              <w:pStyle w:val="TableParagraph"/>
              <w:spacing w:before="130"/>
              <w:ind w:left="68" w:right="168"/>
              <w:rPr>
                <w:sz w:val="14"/>
              </w:rPr>
            </w:pPr>
            <w:r>
              <w:rPr>
                <w:w w:val="110"/>
                <w:sz w:val="14"/>
              </w:rPr>
              <w:t>Tabelle</w:t>
            </w:r>
            <w:r>
              <w:rPr>
                <w:spacing w:val="9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relative</w:t>
            </w:r>
            <w:r>
              <w:rPr>
                <w:spacing w:val="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agli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elenchi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consulenti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con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indicazione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oggetto,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durata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compenso</w:t>
            </w:r>
            <w:r>
              <w:rPr>
                <w:spacing w:val="2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dell'incarico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(comunicate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alla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Funzione</w:t>
            </w:r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pubblica)</w:t>
            </w:r>
          </w:p>
        </w:tc>
        <w:tc>
          <w:tcPr>
            <w:tcW w:w="1013" w:type="dxa"/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spacing w:before="9"/>
              <w:rPr>
                <w:rFonts w:ascii="Calibri Light"/>
                <w:sz w:val="14"/>
              </w:rPr>
            </w:pPr>
          </w:p>
          <w:p w:rsidR="000507E2" w:rsidRDefault="005F2B2B">
            <w:pPr>
              <w:pStyle w:val="TableParagraph"/>
              <w:ind w:left="177" w:right="96" w:hanging="56"/>
              <w:rPr>
                <w:sz w:val="14"/>
              </w:rPr>
            </w:pPr>
            <w:r>
              <w:rPr>
                <w:spacing w:val="-1"/>
                <w:w w:val="110"/>
                <w:sz w:val="14"/>
              </w:rPr>
              <w:t>Tempestivo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(ex</w:t>
            </w:r>
            <w:r>
              <w:rPr>
                <w:spacing w:val="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art.</w:t>
            </w:r>
            <w:r>
              <w:rPr>
                <w:spacing w:val="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8,</w:t>
            </w:r>
          </w:p>
          <w:p w:rsidR="000507E2" w:rsidRDefault="005F2B2B">
            <w:pPr>
              <w:pStyle w:val="TableParagraph"/>
              <w:ind w:left="182" w:right="155" w:firstLine="50"/>
              <w:rPr>
                <w:sz w:val="14"/>
              </w:rPr>
            </w:pPr>
            <w:r>
              <w:rPr>
                <w:w w:val="120"/>
                <w:sz w:val="14"/>
              </w:rPr>
              <w:t>d.lgs.</w:t>
            </w:r>
            <w:r>
              <w:rPr>
                <w:spacing w:val="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n.</w:t>
            </w:r>
            <w:r>
              <w:rPr>
                <w:spacing w:val="-34"/>
                <w:w w:val="12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33/2013)</w:t>
            </w:r>
          </w:p>
        </w:tc>
        <w:tc>
          <w:tcPr>
            <w:tcW w:w="1208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5F2B2B">
            <w:pPr>
              <w:pStyle w:val="TableParagraph"/>
              <w:spacing w:before="97" w:line="304" w:lineRule="auto"/>
              <w:ind w:left="190" w:right="175" w:firstLine="249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COMPETENTE</w:t>
            </w:r>
            <w:r>
              <w:rPr>
                <w:b/>
                <w:spacing w:val="-25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PER</w:t>
            </w:r>
            <w:r>
              <w:rPr>
                <w:b/>
                <w:spacing w:val="-4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MATERIA</w:t>
            </w:r>
          </w:p>
        </w:tc>
        <w:tc>
          <w:tcPr>
            <w:tcW w:w="1200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5F2B2B">
            <w:pPr>
              <w:pStyle w:val="TableParagraph"/>
              <w:spacing w:before="97" w:line="304" w:lineRule="auto"/>
              <w:ind w:left="184" w:right="174" w:firstLine="249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COMPETENTE</w:t>
            </w:r>
            <w:r>
              <w:rPr>
                <w:b/>
                <w:spacing w:val="-25"/>
                <w:w w:val="115"/>
                <w:sz w:val="11"/>
              </w:rPr>
              <w:t xml:space="preserve"> </w:t>
            </w:r>
            <w:r>
              <w:rPr>
                <w:b/>
                <w:spacing w:val="-1"/>
                <w:w w:val="115"/>
                <w:sz w:val="11"/>
              </w:rPr>
              <w:t>PER</w:t>
            </w:r>
            <w:r>
              <w:rPr>
                <w:b/>
                <w:spacing w:val="-2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MATERIA</w:t>
            </w:r>
          </w:p>
        </w:tc>
      </w:tr>
      <w:tr w:rsidR="000507E2">
        <w:trPr>
          <w:trHeight w:val="988"/>
        </w:trPr>
        <w:tc>
          <w:tcPr>
            <w:tcW w:w="1580" w:type="dxa"/>
            <w:tcBorders>
              <w:top w:val="nil"/>
              <w:bottom w:val="nil"/>
            </w:tcBorders>
          </w:tcPr>
          <w:p w:rsidR="000507E2" w:rsidRDefault="000507E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:rsidR="000507E2" w:rsidRDefault="000507E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8" w:type="dxa"/>
          </w:tcPr>
          <w:p w:rsidR="000507E2" w:rsidRDefault="000507E2">
            <w:pPr>
              <w:pStyle w:val="TableParagraph"/>
              <w:spacing w:before="1"/>
              <w:rPr>
                <w:rFonts w:ascii="Calibri Light"/>
                <w:sz w:val="20"/>
              </w:rPr>
            </w:pPr>
          </w:p>
          <w:p w:rsidR="000507E2" w:rsidRDefault="005F2B2B">
            <w:pPr>
              <w:pStyle w:val="TableParagraph"/>
              <w:spacing w:before="1"/>
              <w:ind w:left="71"/>
              <w:rPr>
                <w:sz w:val="14"/>
              </w:rPr>
            </w:pPr>
            <w:r>
              <w:rPr>
                <w:w w:val="120"/>
                <w:sz w:val="14"/>
              </w:rPr>
              <w:t>Art.</w:t>
            </w:r>
            <w:r>
              <w:rPr>
                <w:spacing w:val="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53,</w:t>
            </w:r>
            <w:r>
              <w:rPr>
                <w:spacing w:val="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c.</w:t>
            </w:r>
          </w:p>
          <w:p w:rsidR="000507E2" w:rsidRDefault="005F2B2B">
            <w:pPr>
              <w:pStyle w:val="TableParagraph"/>
              <w:spacing w:before="1"/>
              <w:ind w:left="71" w:right="73"/>
              <w:rPr>
                <w:sz w:val="14"/>
              </w:rPr>
            </w:pPr>
            <w:r>
              <w:rPr>
                <w:w w:val="120"/>
                <w:sz w:val="14"/>
              </w:rPr>
              <w:t>14,</w:t>
            </w:r>
            <w:r>
              <w:rPr>
                <w:spacing w:val="4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d.lgs.</w:t>
            </w:r>
            <w:r>
              <w:rPr>
                <w:spacing w:val="4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n.</w:t>
            </w:r>
            <w:r>
              <w:rPr>
                <w:spacing w:val="-34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165/2001</w:t>
            </w:r>
          </w:p>
        </w:tc>
        <w:tc>
          <w:tcPr>
            <w:tcW w:w="1366" w:type="dxa"/>
            <w:tcBorders>
              <w:top w:val="nil"/>
            </w:tcBorders>
          </w:tcPr>
          <w:p w:rsidR="000507E2" w:rsidRDefault="000507E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01" w:type="dxa"/>
          </w:tcPr>
          <w:p w:rsidR="000507E2" w:rsidRDefault="005F2B2B">
            <w:pPr>
              <w:pStyle w:val="TableParagraph"/>
              <w:spacing w:before="1"/>
              <w:ind w:left="68" w:right="65"/>
              <w:rPr>
                <w:sz w:val="14"/>
              </w:rPr>
            </w:pPr>
            <w:r>
              <w:rPr>
                <w:w w:val="110"/>
                <w:sz w:val="14"/>
              </w:rPr>
              <w:t>Attestazione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dell'avvenuta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verifica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dell'insussistenza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situazioni,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anche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potenziali,</w:t>
            </w:r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conflitto</w:t>
            </w:r>
            <w:r>
              <w:rPr>
                <w:spacing w:val="1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</w:p>
          <w:p w:rsidR="000507E2" w:rsidRDefault="005F2B2B">
            <w:pPr>
              <w:pStyle w:val="TableParagraph"/>
              <w:spacing w:line="146" w:lineRule="exact"/>
              <w:ind w:left="68"/>
              <w:rPr>
                <w:sz w:val="14"/>
              </w:rPr>
            </w:pPr>
            <w:r>
              <w:rPr>
                <w:w w:val="110"/>
                <w:sz w:val="14"/>
              </w:rPr>
              <w:t>interesse</w:t>
            </w:r>
          </w:p>
        </w:tc>
        <w:tc>
          <w:tcPr>
            <w:tcW w:w="1013" w:type="dxa"/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spacing w:before="8"/>
              <w:rPr>
                <w:rFonts w:ascii="Calibri Light"/>
                <w:sz w:val="17"/>
              </w:rPr>
            </w:pPr>
          </w:p>
          <w:p w:rsidR="000507E2" w:rsidRDefault="005F2B2B">
            <w:pPr>
              <w:pStyle w:val="TableParagraph"/>
              <w:ind w:left="120"/>
              <w:rPr>
                <w:sz w:val="14"/>
              </w:rPr>
            </w:pPr>
            <w:r>
              <w:rPr>
                <w:w w:val="110"/>
                <w:sz w:val="14"/>
              </w:rPr>
              <w:t>Tempestivo</w:t>
            </w:r>
          </w:p>
        </w:tc>
        <w:tc>
          <w:tcPr>
            <w:tcW w:w="1208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spacing w:before="5"/>
              <w:rPr>
                <w:rFonts w:ascii="Calibri Light"/>
                <w:sz w:val="10"/>
              </w:rPr>
            </w:pPr>
          </w:p>
          <w:p w:rsidR="000507E2" w:rsidRDefault="005F2B2B">
            <w:pPr>
              <w:pStyle w:val="TableParagraph"/>
              <w:spacing w:before="1" w:line="304" w:lineRule="auto"/>
              <w:ind w:left="190" w:right="175" w:firstLine="249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COMPETENTE</w:t>
            </w:r>
            <w:r>
              <w:rPr>
                <w:b/>
                <w:spacing w:val="-25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PER</w:t>
            </w:r>
            <w:r>
              <w:rPr>
                <w:b/>
                <w:spacing w:val="-4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MATERIA</w:t>
            </w:r>
          </w:p>
        </w:tc>
        <w:tc>
          <w:tcPr>
            <w:tcW w:w="1200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spacing w:before="5"/>
              <w:rPr>
                <w:rFonts w:ascii="Calibri Light"/>
                <w:sz w:val="10"/>
              </w:rPr>
            </w:pPr>
          </w:p>
          <w:p w:rsidR="000507E2" w:rsidRDefault="005F2B2B">
            <w:pPr>
              <w:pStyle w:val="TableParagraph"/>
              <w:spacing w:before="1" w:line="304" w:lineRule="auto"/>
              <w:ind w:left="184" w:right="174" w:firstLine="249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COMPETENTE</w:t>
            </w:r>
            <w:r>
              <w:rPr>
                <w:b/>
                <w:spacing w:val="-25"/>
                <w:w w:val="115"/>
                <w:sz w:val="11"/>
              </w:rPr>
              <w:t xml:space="preserve"> </w:t>
            </w:r>
            <w:r>
              <w:rPr>
                <w:b/>
                <w:spacing w:val="-1"/>
                <w:w w:val="115"/>
                <w:sz w:val="11"/>
              </w:rPr>
              <w:t>PER</w:t>
            </w:r>
            <w:r>
              <w:rPr>
                <w:b/>
                <w:spacing w:val="-2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MATERIA</w:t>
            </w:r>
          </w:p>
        </w:tc>
      </w:tr>
    </w:tbl>
    <w:p w:rsidR="000507E2" w:rsidRDefault="000507E2">
      <w:pPr>
        <w:spacing w:line="304" w:lineRule="auto"/>
        <w:rPr>
          <w:sz w:val="11"/>
        </w:rPr>
        <w:sectPr w:rsidR="000507E2">
          <w:pgSz w:w="11910" w:h="16840"/>
          <w:pgMar w:top="1580" w:right="140" w:bottom="280" w:left="180" w:header="720" w:footer="720" w:gutter="0"/>
          <w:pgBorders w:offsetFrom="page">
            <w:top w:val="single" w:sz="12" w:space="20" w:color="767070"/>
            <w:left w:val="single" w:sz="12" w:space="14" w:color="767070"/>
            <w:bottom w:val="single" w:sz="12" w:space="20" w:color="767070"/>
            <w:right w:val="single" w:sz="12" w:space="14" w:color="767070"/>
          </w:pgBorders>
          <w:cols w:space="720"/>
        </w:sectPr>
      </w:pPr>
    </w:p>
    <w:p w:rsidR="000507E2" w:rsidRDefault="000507E2">
      <w:pPr>
        <w:pStyle w:val="Corpodeltesto"/>
        <w:spacing w:before="1"/>
        <w:ind w:left="0"/>
        <w:rPr>
          <w:sz w:val="17"/>
        </w:rPr>
      </w:pPr>
    </w:p>
    <w:tbl>
      <w:tblPr>
        <w:tblStyle w:val="TableNormal"/>
        <w:tblW w:w="0" w:type="auto"/>
        <w:tblInd w:w="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80"/>
        <w:gridCol w:w="1277"/>
        <w:gridCol w:w="968"/>
        <w:gridCol w:w="1366"/>
        <w:gridCol w:w="1801"/>
        <w:gridCol w:w="1013"/>
        <w:gridCol w:w="1208"/>
        <w:gridCol w:w="1200"/>
      </w:tblGrid>
      <w:tr w:rsidR="000507E2">
        <w:trPr>
          <w:trHeight w:val="328"/>
        </w:trPr>
        <w:tc>
          <w:tcPr>
            <w:tcW w:w="1580" w:type="dxa"/>
            <w:vMerge w:val="restart"/>
            <w:tcBorders>
              <w:top w:val="nil"/>
            </w:tcBorders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spacing w:before="5"/>
              <w:rPr>
                <w:rFonts w:ascii="Calibri Light"/>
                <w:sz w:val="17"/>
              </w:rPr>
            </w:pPr>
          </w:p>
          <w:p w:rsidR="000507E2" w:rsidRDefault="005F2B2B">
            <w:pPr>
              <w:pStyle w:val="TableParagraph"/>
              <w:ind w:left="436"/>
              <w:rPr>
                <w:b/>
                <w:sz w:val="14"/>
              </w:rPr>
            </w:pPr>
            <w:r>
              <w:rPr>
                <w:b/>
                <w:w w:val="110"/>
                <w:sz w:val="14"/>
              </w:rPr>
              <w:t>Personale</w:t>
            </w:r>
          </w:p>
        </w:tc>
        <w:tc>
          <w:tcPr>
            <w:tcW w:w="1277" w:type="dxa"/>
            <w:vMerge w:val="restart"/>
            <w:tcBorders>
              <w:top w:val="nil"/>
            </w:tcBorders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spacing w:before="2"/>
              <w:rPr>
                <w:rFonts w:ascii="Calibri Light"/>
                <w:sz w:val="18"/>
              </w:rPr>
            </w:pPr>
          </w:p>
          <w:p w:rsidR="000507E2" w:rsidRDefault="005F2B2B">
            <w:pPr>
              <w:pStyle w:val="TableParagraph"/>
              <w:ind w:left="140" w:right="127" w:firstLine="2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Titolari</w:t>
            </w:r>
            <w:r>
              <w:rPr>
                <w:spacing w:val="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incarichi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dirigenziali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amministrativi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vertice</w:t>
            </w:r>
          </w:p>
        </w:tc>
        <w:tc>
          <w:tcPr>
            <w:tcW w:w="968" w:type="dxa"/>
            <w:tcBorders>
              <w:top w:val="nil"/>
            </w:tcBorders>
          </w:tcPr>
          <w:p w:rsidR="000507E2" w:rsidRDefault="000507E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66" w:type="dxa"/>
            <w:vMerge w:val="restart"/>
            <w:tcBorders>
              <w:top w:val="nil"/>
            </w:tcBorders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spacing w:before="2"/>
              <w:rPr>
                <w:rFonts w:ascii="Calibri Light"/>
                <w:sz w:val="18"/>
              </w:rPr>
            </w:pPr>
          </w:p>
          <w:p w:rsidR="000507E2" w:rsidRDefault="005F2B2B">
            <w:pPr>
              <w:pStyle w:val="TableParagraph"/>
              <w:tabs>
                <w:tab w:val="left" w:pos="813"/>
              </w:tabs>
              <w:ind w:left="94" w:right="88" w:firstLine="2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Incarichi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amministrativi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-32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vertice</w:t>
            </w:r>
            <w:r>
              <w:rPr>
                <w:w w:val="110"/>
                <w:sz w:val="14"/>
              </w:rPr>
              <w:tab/>
              <w:t>(da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pubblicare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in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tabelle)</w:t>
            </w:r>
          </w:p>
        </w:tc>
        <w:tc>
          <w:tcPr>
            <w:tcW w:w="1801" w:type="dxa"/>
            <w:tcBorders>
              <w:top w:val="nil"/>
            </w:tcBorders>
          </w:tcPr>
          <w:p w:rsidR="000507E2" w:rsidRDefault="005F2B2B">
            <w:pPr>
              <w:pStyle w:val="TableParagraph"/>
              <w:spacing w:line="163" w:lineRule="exact"/>
              <w:ind w:left="68"/>
              <w:rPr>
                <w:sz w:val="14"/>
              </w:rPr>
            </w:pPr>
            <w:r>
              <w:rPr>
                <w:w w:val="110"/>
                <w:sz w:val="14"/>
              </w:rPr>
              <w:t>Per</w:t>
            </w:r>
            <w:r>
              <w:rPr>
                <w:spacing w:val="1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ciascun</w:t>
            </w:r>
            <w:r>
              <w:rPr>
                <w:spacing w:val="1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titolare</w:t>
            </w:r>
            <w:r>
              <w:rPr>
                <w:spacing w:val="1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</w:p>
          <w:p w:rsidR="000507E2" w:rsidRDefault="005F2B2B">
            <w:pPr>
              <w:pStyle w:val="TableParagraph"/>
              <w:spacing w:before="1" w:line="144" w:lineRule="exact"/>
              <w:ind w:left="68"/>
              <w:rPr>
                <w:sz w:val="14"/>
              </w:rPr>
            </w:pPr>
            <w:r>
              <w:rPr>
                <w:w w:val="115"/>
                <w:sz w:val="14"/>
              </w:rPr>
              <w:t>incarico:</w:t>
            </w:r>
          </w:p>
        </w:tc>
        <w:tc>
          <w:tcPr>
            <w:tcW w:w="1013" w:type="dxa"/>
            <w:tcBorders>
              <w:top w:val="nil"/>
            </w:tcBorders>
          </w:tcPr>
          <w:p w:rsidR="000507E2" w:rsidRDefault="000507E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8" w:type="dxa"/>
            <w:tcBorders>
              <w:top w:val="nil"/>
            </w:tcBorders>
          </w:tcPr>
          <w:p w:rsidR="000507E2" w:rsidRDefault="000507E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top w:val="nil"/>
            </w:tcBorders>
          </w:tcPr>
          <w:p w:rsidR="000507E2" w:rsidRDefault="000507E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507E2">
        <w:trPr>
          <w:trHeight w:val="899"/>
        </w:trPr>
        <w:tc>
          <w:tcPr>
            <w:tcW w:w="1580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968" w:type="dxa"/>
          </w:tcPr>
          <w:p w:rsidR="000507E2" w:rsidRPr="00E828BC" w:rsidRDefault="005F2B2B">
            <w:pPr>
              <w:pStyle w:val="TableParagraph"/>
              <w:spacing w:before="121"/>
              <w:ind w:left="71"/>
              <w:rPr>
                <w:sz w:val="14"/>
                <w:lang w:val="en-US"/>
              </w:rPr>
            </w:pPr>
            <w:r w:rsidRPr="00E828BC">
              <w:rPr>
                <w:w w:val="120"/>
                <w:sz w:val="14"/>
                <w:lang w:val="en-US"/>
              </w:rPr>
              <w:t>Art.</w:t>
            </w:r>
            <w:r w:rsidRPr="00E828BC">
              <w:rPr>
                <w:spacing w:val="3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14,</w:t>
            </w:r>
            <w:r w:rsidRPr="00E828BC">
              <w:rPr>
                <w:spacing w:val="3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c.</w:t>
            </w:r>
          </w:p>
          <w:p w:rsidR="000507E2" w:rsidRPr="00E828BC" w:rsidRDefault="005F2B2B">
            <w:pPr>
              <w:pStyle w:val="TableParagraph"/>
              <w:spacing w:before="1" w:line="164" w:lineRule="exact"/>
              <w:ind w:left="71"/>
              <w:rPr>
                <w:sz w:val="14"/>
                <w:lang w:val="en-US"/>
              </w:rPr>
            </w:pPr>
            <w:r w:rsidRPr="00E828BC">
              <w:rPr>
                <w:w w:val="120"/>
                <w:sz w:val="14"/>
                <w:lang w:val="en-US"/>
              </w:rPr>
              <w:t>1,</w:t>
            </w:r>
            <w:r w:rsidRPr="00E828BC">
              <w:rPr>
                <w:spacing w:val="-5"/>
                <w:w w:val="120"/>
                <w:sz w:val="14"/>
                <w:lang w:val="en-US"/>
              </w:rPr>
              <w:t xml:space="preserve"> </w:t>
            </w:r>
            <w:proofErr w:type="spellStart"/>
            <w:r w:rsidRPr="00E828BC">
              <w:rPr>
                <w:w w:val="120"/>
                <w:sz w:val="14"/>
                <w:lang w:val="en-US"/>
              </w:rPr>
              <w:t>lett</w:t>
            </w:r>
            <w:proofErr w:type="spellEnd"/>
            <w:r w:rsidRPr="00E828BC">
              <w:rPr>
                <w:w w:val="120"/>
                <w:sz w:val="14"/>
                <w:lang w:val="en-US"/>
              </w:rPr>
              <w:t>.</w:t>
            </w:r>
            <w:r w:rsidRPr="00E828BC">
              <w:rPr>
                <w:spacing w:val="-4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a),</w:t>
            </w:r>
          </w:p>
          <w:p w:rsidR="000507E2" w:rsidRPr="00E828BC" w:rsidRDefault="005F2B2B">
            <w:pPr>
              <w:pStyle w:val="TableParagraph"/>
              <w:ind w:left="71" w:right="279"/>
              <w:rPr>
                <w:sz w:val="14"/>
                <w:lang w:val="en-US"/>
              </w:rPr>
            </w:pPr>
            <w:r w:rsidRPr="00E828BC">
              <w:rPr>
                <w:w w:val="125"/>
                <w:sz w:val="14"/>
                <w:lang w:val="en-US"/>
              </w:rPr>
              <w:t>d.lgs.</w:t>
            </w:r>
            <w:r w:rsidRPr="00E828BC">
              <w:rPr>
                <w:spacing w:val="1"/>
                <w:w w:val="125"/>
                <w:sz w:val="14"/>
                <w:lang w:val="en-US"/>
              </w:rPr>
              <w:t xml:space="preserve"> </w:t>
            </w:r>
            <w:r w:rsidRPr="00E828BC">
              <w:rPr>
                <w:w w:val="125"/>
                <w:sz w:val="14"/>
                <w:lang w:val="en-US"/>
              </w:rPr>
              <w:t>n.</w:t>
            </w:r>
            <w:r w:rsidRPr="00E828BC">
              <w:rPr>
                <w:spacing w:val="1"/>
                <w:w w:val="125"/>
                <w:sz w:val="14"/>
                <w:lang w:val="en-US"/>
              </w:rPr>
              <w:t xml:space="preserve"> </w:t>
            </w:r>
            <w:r w:rsidRPr="00E828BC">
              <w:rPr>
                <w:w w:val="110"/>
                <w:sz w:val="14"/>
                <w:lang w:val="en-US"/>
              </w:rPr>
              <w:t>33/2013</w:t>
            </w:r>
          </w:p>
        </w:tc>
        <w:tc>
          <w:tcPr>
            <w:tcW w:w="1366" w:type="dxa"/>
            <w:vMerge/>
            <w:tcBorders>
              <w:top w:val="nil"/>
            </w:tcBorders>
          </w:tcPr>
          <w:p w:rsidR="000507E2" w:rsidRPr="00E828BC" w:rsidRDefault="000507E2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801" w:type="dxa"/>
          </w:tcPr>
          <w:p w:rsidR="000507E2" w:rsidRDefault="005F2B2B">
            <w:pPr>
              <w:pStyle w:val="TableParagraph"/>
              <w:spacing w:before="121"/>
              <w:ind w:left="68" w:right="390"/>
              <w:rPr>
                <w:sz w:val="14"/>
              </w:rPr>
            </w:pPr>
            <w:r>
              <w:rPr>
                <w:w w:val="115"/>
                <w:sz w:val="14"/>
              </w:rPr>
              <w:t>Atto</w:t>
            </w:r>
            <w:r>
              <w:rPr>
                <w:spacing w:val="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di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nomina</w:t>
            </w:r>
            <w:r>
              <w:rPr>
                <w:spacing w:val="7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/</w:t>
            </w:r>
            <w:r>
              <w:rPr>
                <w:spacing w:val="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conferimento, con</w:t>
            </w:r>
            <w:r>
              <w:rPr>
                <w:spacing w:val="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l'indicazione della</w:t>
            </w:r>
            <w:r>
              <w:rPr>
                <w:spacing w:val="1"/>
                <w:w w:val="115"/>
                <w:sz w:val="14"/>
              </w:rPr>
              <w:t xml:space="preserve"> </w:t>
            </w:r>
            <w:r>
              <w:rPr>
                <w:spacing w:val="-1"/>
                <w:w w:val="115"/>
                <w:sz w:val="14"/>
              </w:rPr>
              <w:t>durata</w:t>
            </w:r>
            <w:r>
              <w:rPr>
                <w:spacing w:val="-6"/>
                <w:w w:val="115"/>
                <w:sz w:val="14"/>
              </w:rPr>
              <w:t xml:space="preserve"> </w:t>
            </w:r>
            <w:r>
              <w:rPr>
                <w:spacing w:val="-1"/>
                <w:w w:val="115"/>
                <w:sz w:val="14"/>
              </w:rPr>
              <w:t>dell'incarico</w:t>
            </w:r>
          </w:p>
        </w:tc>
        <w:tc>
          <w:tcPr>
            <w:tcW w:w="1013" w:type="dxa"/>
          </w:tcPr>
          <w:p w:rsidR="000507E2" w:rsidRDefault="005F2B2B">
            <w:pPr>
              <w:pStyle w:val="TableParagraph"/>
              <w:spacing w:before="121"/>
              <w:ind w:left="177" w:right="96" w:hanging="56"/>
              <w:rPr>
                <w:sz w:val="14"/>
              </w:rPr>
            </w:pPr>
            <w:r>
              <w:rPr>
                <w:spacing w:val="-1"/>
                <w:w w:val="110"/>
                <w:sz w:val="14"/>
              </w:rPr>
              <w:t>Tempestivo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(ex</w:t>
            </w:r>
            <w:r>
              <w:rPr>
                <w:spacing w:val="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art.</w:t>
            </w:r>
            <w:r>
              <w:rPr>
                <w:spacing w:val="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8,</w:t>
            </w:r>
          </w:p>
          <w:p w:rsidR="000507E2" w:rsidRDefault="005F2B2B">
            <w:pPr>
              <w:pStyle w:val="TableParagraph"/>
              <w:ind w:left="182" w:right="155" w:firstLine="50"/>
              <w:rPr>
                <w:sz w:val="14"/>
              </w:rPr>
            </w:pPr>
            <w:r>
              <w:rPr>
                <w:w w:val="120"/>
                <w:sz w:val="14"/>
              </w:rPr>
              <w:t>d.lgs.</w:t>
            </w:r>
            <w:r>
              <w:rPr>
                <w:spacing w:val="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n.</w:t>
            </w:r>
            <w:r>
              <w:rPr>
                <w:spacing w:val="-34"/>
                <w:w w:val="12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33/2013)</w:t>
            </w:r>
          </w:p>
        </w:tc>
        <w:tc>
          <w:tcPr>
            <w:tcW w:w="1208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5F2B2B">
            <w:pPr>
              <w:pStyle w:val="TableParagraph"/>
              <w:spacing w:before="104"/>
              <w:ind w:left="41" w:right="36"/>
              <w:jc w:val="center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INCARICATO</w:t>
            </w:r>
          </w:p>
        </w:tc>
        <w:tc>
          <w:tcPr>
            <w:tcW w:w="1200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5F2B2B">
            <w:pPr>
              <w:pStyle w:val="TableParagraph"/>
              <w:spacing w:before="84" w:line="304" w:lineRule="auto"/>
              <w:ind w:left="184" w:right="174" w:firstLine="249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COMPETENTE</w:t>
            </w:r>
            <w:r>
              <w:rPr>
                <w:b/>
                <w:spacing w:val="-25"/>
                <w:w w:val="115"/>
                <w:sz w:val="11"/>
              </w:rPr>
              <w:t xml:space="preserve"> </w:t>
            </w:r>
            <w:r>
              <w:rPr>
                <w:b/>
                <w:spacing w:val="-1"/>
                <w:w w:val="115"/>
                <w:sz w:val="11"/>
              </w:rPr>
              <w:t>PER</w:t>
            </w:r>
            <w:r>
              <w:rPr>
                <w:b/>
                <w:spacing w:val="-2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MATERIA</w:t>
            </w:r>
          </w:p>
        </w:tc>
      </w:tr>
      <w:tr w:rsidR="000507E2">
        <w:trPr>
          <w:trHeight w:val="901"/>
        </w:trPr>
        <w:tc>
          <w:tcPr>
            <w:tcW w:w="1580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968" w:type="dxa"/>
          </w:tcPr>
          <w:p w:rsidR="000507E2" w:rsidRPr="00E828BC" w:rsidRDefault="005F2B2B">
            <w:pPr>
              <w:pStyle w:val="TableParagraph"/>
              <w:spacing w:before="121"/>
              <w:ind w:left="71"/>
              <w:rPr>
                <w:sz w:val="14"/>
                <w:lang w:val="en-US"/>
              </w:rPr>
            </w:pPr>
            <w:r w:rsidRPr="00E828BC">
              <w:rPr>
                <w:w w:val="120"/>
                <w:sz w:val="14"/>
                <w:lang w:val="en-US"/>
              </w:rPr>
              <w:t>Art.</w:t>
            </w:r>
            <w:r w:rsidRPr="00E828BC">
              <w:rPr>
                <w:spacing w:val="3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14,</w:t>
            </w:r>
            <w:r w:rsidRPr="00E828BC">
              <w:rPr>
                <w:spacing w:val="3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c.</w:t>
            </w:r>
          </w:p>
          <w:p w:rsidR="000507E2" w:rsidRPr="00E828BC" w:rsidRDefault="005F2B2B">
            <w:pPr>
              <w:pStyle w:val="TableParagraph"/>
              <w:spacing w:before="1" w:line="164" w:lineRule="exact"/>
              <w:ind w:left="71"/>
              <w:rPr>
                <w:sz w:val="14"/>
                <w:lang w:val="en-US"/>
              </w:rPr>
            </w:pPr>
            <w:r w:rsidRPr="00E828BC">
              <w:rPr>
                <w:w w:val="120"/>
                <w:sz w:val="14"/>
                <w:lang w:val="en-US"/>
              </w:rPr>
              <w:t>1,</w:t>
            </w:r>
            <w:r w:rsidRPr="00E828BC">
              <w:rPr>
                <w:spacing w:val="-7"/>
                <w:w w:val="120"/>
                <w:sz w:val="14"/>
                <w:lang w:val="en-US"/>
              </w:rPr>
              <w:t xml:space="preserve"> </w:t>
            </w:r>
            <w:proofErr w:type="spellStart"/>
            <w:r w:rsidRPr="00E828BC">
              <w:rPr>
                <w:w w:val="120"/>
                <w:sz w:val="14"/>
                <w:lang w:val="en-US"/>
              </w:rPr>
              <w:t>lett</w:t>
            </w:r>
            <w:proofErr w:type="spellEnd"/>
            <w:r w:rsidRPr="00E828BC">
              <w:rPr>
                <w:w w:val="120"/>
                <w:sz w:val="14"/>
                <w:lang w:val="en-US"/>
              </w:rPr>
              <w:t>.</w:t>
            </w:r>
            <w:r w:rsidRPr="00E828BC">
              <w:rPr>
                <w:spacing w:val="-7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b),</w:t>
            </w:r>
          </w:p>
          <w:p w:rsidR="000507E2" w:rsidRPr="00E828BC" w:rsidRDefault="005F2B2B">
            <w:pPr>
              <w:pStyle w:val="TableParagraph"/>
              <w:ind w:left="71" w:right="279"/>
              <w:rPr>
                <w:sz w:val="14"/>
                <w:lang w:val="en-US"/>
              </w:rPr>
            </w:pPr>
            <w:r w:rsidRPr="00E828BC">
              <w:rPr>
                <w:w w:val="125"/>
                <w:sz w:val="14"/>
                <w:lang w:val="en-US"/>
              </w:rPr>
              <w:t>d.lgs.</w:t>
            </w:r>
            <w:r w:rsidRPr="00E828BC">
              <w:rPr>
                <w:spacing w:val="1"/>
                <w:w w:val="125"/>
                <w:sz w:val="14"/>
                <w:lang w:val="en-US"/>
              </w:rPr>
              <w:t xml:space="preserve"> </w:t>
            </w:r>
            <w:r w:rsidRPr="00E828BC">
              <w:rPr>
                <w:w w:val="125"/>
                <w:sz w:val="14"/>
                <w:lang w:val="en-US"/>
              </w:rPr>
              <w:t>n.</w:t>
            </w:r>
            <w:r w:rsidRPr="00E828BC">
              <w:rPr>
                <w:spacing w:val="1"/>
                <w:w w:val="125"/>
                <w:sz w:val="14"/>
                <w:lang w:val="en-US"/>
              </w:rPr>
              <w:t xml:space="preserve"> </w:t>
            </w:r>
            <w:r w:rsidRPr="00E828BC">
              <w:rPr>
                <w:w w:val="110"/>
                <w:sz w:val="14"/>
                <w:lang w:val="en-US"/>
              </w:rPr>
              <w:t>33/2013</w:t>
            </w:r>
          </w:p>
        </w:tc>
        <w:tc>
          <w:tcPr>
            <w:tcW w:w="1366" w:type="dxa"/>
            <w:vMerge/>
            <w:tcBorders>
              <w:top w:val="nil"/>
            </w:tcBorders>
          </w:tcPr>
          <w:p w:rsidR="000507E2" w:rsidRPr="00E828BC" w:rsidRDefault="000507E2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801" w:type="dxa"/>
          </w:tcPr>
          <w:p w:rsidR="000507E2" w:rsidRPr="00E828BC" w:rsidRDefault="000507E2">
            <w:pPr>
              <w:pStyle w:val="TableParagraph"/>
              <w:spacing w:before="7"/>
              <w:rPr>
                <w:rFonts w:ascii="Calibri Light"/>
                <w:sz w:val="16"/>
                <w:lang w:val="en-US"/>
              </w:rPr>
            </w:pPr>
          </w:p>
          <w:p w:rsidR="000507E2" w:rsidRDefault="005F2B2B">
            <w:pPr>
              <w:pStyle w:val="TableParagraph"/>
              <w:ind w:left="68" w:right="66"/>
              <w:rPr>
                <w:sz w:val="14"/>
              </w:rPr>
            </w:pPr>
            <w:r>
              <w:rPr>
                <w:w w:val="110"/>
                <w:sz w:val="14"/>
              </w:rPr>
              <w:t>Curriculum</w:t>
            </w:r>
            <w:r w:rsidR="00CA119B">
              <w:rPr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vitae,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redatto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in conformità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al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vigente</w:t>
            </w:r>
            <w:r>
              <w:rPr>
                <w:spacing w:val="-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modello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europeo</w:t>
            </w:r>
          </w:p>
        </w:tc>
        <w:tc>
          <w:tcPr>
            <w:tcW w:w="1013" w:type="dxa"/>
          </w:tcPr>
          <w:p w:rsidR="000507E2" w:rsidRDefault="005F2B2B">
            <w:pPr>
              <w:pStyle w:val="TableParagraph"/>
              <w:spacing w:before="121"/>
              <w:ind w:left="177" w:right="96" w:hanging="56"/>
              <w:rPr>
                <w:sz w:val="14"/>
              </w:rPr>
            </w:pPr>
            <w:r>
              <w:rPr>
                <w:spacing w:val="-1"/>
                <w:w w:val="110"/>
                <w:sz w:val="14"/>
              </w:rPr>
              <w:t>Tempestivo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(ex</w:t>
            </w:r>
            <w:r>
              <w:rPr>
                <w:spacing w:val="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art.</w:t>
            </w:r>
            <w:r>
              <w:rPr>
                <w:spacing w:val="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8,</w:t>
            </w:r>
          </w:p>
          <w:p w:rsidR="000507E2" w:rsidRDefault="005F2B2B">
            <w:pPr>
              <w:pStyle w:val="TableParagraph"/>
              <w:ind w:left="182" w:right="155" w:firstLine="50"/>
              <w:rPr>
                <w:sz w:val="14"/>
              </w:rPr>
            </w:pPr>
            <w:r>
              <w:rPr>
                <w:w w:val="120"/>
                <w:sz w:val="14"/>
              </w:rPr>
              <w:t>d.lgs.</w:t>
            </w:r>
            <w:r>
              <w:rPr>
                <w:spacing w:val="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n.</w:t>
            </w:r>
            <w:r>
              <w:rPr>
                <w:spacing w:val="-34"/>
                <w:w w:val="12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33/2013)</w:t>
            </w:r>
          </w:p>
        </w:tc>
        <w:tc>
          <w:tcPr>
            <w:tcW w:w="1208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5F2B2B">
            <w:pPr>
              <w:pStyle w:val="TableParagraph"/>
              <w:spacing w:before="104"/>
              <w:ind w:left="41" w:right="36"/>
              <w:jc w:val="center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INCARICATO</w:t>
            </w:r>
          </w:p>
        </w:tc>
        <w:tc>
          <w:tcPr>
            <w:tcW w:w="1200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5F2B2B">
            <w:pPr>
              <w:pStyle w:val="TableParagraph"/>
              <w:spacing w:before="84" w:line="304" w:lineRule="auto"/>
              <w:ind w:left="184" w:right="174" w:firstLine="249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COMPETENTE</w:t>
            </w:r>
            <w:r>
              <w:rPr>
                <w:b/>
                <w:spacing w:val="-25"/>
                <w:w w:val="115"/>
                <w:sz w:val="11"/>
              </w:rPr>
              <w:t xml:space="preserve"> </w:t>
            </w:r>
            <w:r>
              <w:rPr>
                <w:b/>
                <w:spacing w:val="-1"/>
                <w:w w:val="115"/>
                <w:sz w:val="11"/>
              </w:rPr>
              <w:t>PER</w:t>
            </w:r>
            <w:r>
              <w:rPr>
                <w:b/>
                <w:spacing w:val="-2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MATERIA</w:t>
            </w:r>
          </w:p>
        </w:tc>
      </w:tr>
      <w:tr w:rsidR="000507E2">
        <w:trPr>
          <w:trHeight w:val="1478"/>
        </w:trPr>
        <w:tc>
          <w:tcPr>
            <w:tcW w:w="1580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968" w:type="dxa"/>
            <w:vMerge w:val="restart"/>
          </w:tcPr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spacing w:before="5"/>
              <w:rPr>
                <w:rFonts w:ascii="Calibri Light"/>
                <w:sz w:val="18"/>
                <w:lang w:val="en-US"/>
              </w:rPr>
            </w:pPr>
          </w:p>
          <w:p w:rsidR="000507E2" w:rsidRPr="00E828BC" w:rsidRDefault="005F2B2B">
            <w:pPr>
              <w:pStyle w:val="TableParagraph"/>
              <w:spacing w:line="164" w:lineRule="exact"/>
              <w:ind w:left="143"/>
              <w:rPr>
                <w:sz w:val="14"/>
                <w:lang w:val="en-US"/>
              </w:rPr>
            </w:pPr>
            <w:r w:rsidRPr="00E828BC">
              <w:rPr>
                <w:w w:val="120"/>
                <w:sz w:val="14"/>
                <w:lang w:val="en-US"/>
              </w:rPr>
              <w:t>Art.</w:t>
            </w:r>
            <w:r w:rsidRPr="00E828BC">
              <w:rPr>
                <w:spacing w:val="3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14,</w:t>
            </w:r>
            <w:r w:rsidRPr="00E828BC">
              <w:rPr>
                <w:spacing w:val="3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c.</w:t>
            </w:r>
          </w:p>
          <w:p w:rsidR="000507E2" w:rsidRPr="00E828BC" w:rsidRDefault="005F2B2B">
            <w:pPr>
              <w:pStyle w:val="TableParagraph"/>
              <w:spacing w:line="164" w:lineRule="exact"/>
              <w:ind w:left="160"/>
              <w:rPr>
                <w:sz w:val="14"/>
                <w:lang w:val="en-US"/>
              </w:rPr>
            </w:pPr>
            <w:r w:rsidRPr="00E828BC">
              <w:rPr>
                <w:w w:val="120"/>
                <w:sz w:val="14"/>
                <w:lang w:val="en-US"/>
              </w:rPr>
              <w:t>1,</w:t>
            </w:r>
            <w:r w:rsidRPr="00E828BC">
              <w:rPr>
                <w:spacing w:val="-5"/>
                <w:w w:val="120"/>
                <w:sz w:val="14"/>
                <w:lang w:val="en-US"/>
              </w:rPr>
              <w:t xml:space="preserve"> </w:t>
            </w:r>
            <w:proofErr w:type="spellStart"/>
            <w:r w:rsidRPr="00E828BC">
              <w:rPr>
                <w:w w:val="120"/>
                <w:sz w:val="14"/>
                <w:lang w:val="en-US"/>
              </w:rPr>
              <w:t>lett</w:t>
            </w:r>
            <w:proofErr w:type="spellEnd"/>
            <w:r w:rsidRPr="00E828BC">
              <w:rPr>
                <w:w w:val="120"/>
                <w:sz w:val="14"/>
                <w:lang w:val="en-US"/>
              </w:rPr>
              <w:t>.</w:t>
            </w:r>
            <w:r w:rsidRPr="00E828BC">
              <w:rPr>
                <w:spacing w:val="-5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c),</w:t>
            </w:r>
          </w:p>
          <w:p w:rsidR="000507E2" w:rsidRPr="00E828BC" w:rsidRDefault="005F2B2B">
            <w:pPr>
              <w:pStyle w:val="TableParagraph"/>
              <w:spacing w:before="3"/>
              <w:ind w:left="182" w:right="168" w:firstLine="28"/>
              <w:rPr>
                <w:sz w:val="14"/>
                <w:lang w:val="en-US"/>
              </w:rPr>
            </w:pPr>
            <w:r w:rsidRPr="00E828BC">
              <w:rPr>
                <w:w w:val="125"/>
                <w:sz w:val="14"/>
                <w:lang w:val="en-US"/>
              </w:rPr>
              <w:t>d.lgs. n.</w:t>
            </w:r>
            <w:r w:rsidRPr="00E828BC">
              <w:rPr>
                <w:spacing w:val="-36"/>
                <w:w w:val="125"/>
                <w:sz w:val="14"/>
                <w:lang w:val="en-US"/>
              </w:rPr>
              <w:t xml:space="preserve"> </w:t>
            </w:r>
            <w:r w:rsidRPr="00E828BC">
              <w:rPr>
                <w:w w:val="110"/>
                <w:sz w:val="14"/>
                <w:lang w:val="en-US"/>
              </w:rPr>
              <w:t>33/2013</w:t>
            </w:r>
          </w:p>
        </w:tc>
        <w:tc>
          <w:tcPr>
            <w:tcW w:w="1366" w:type="dxa"/>
            <w:vMerge/>
            <w:tcBorders>
              <w:top w:val="nil"/>
            </w:tcBorders>
          </w:tcPr>
          <w:p w:rsidR="000507E2" w:rsidRPr="00E828BC" w:rsidRDefault="000507E2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801" w:type="dxa"/>
          </w:tcPr>
          <w:p w:rsidR="000507E2" w:rsidRDefault="005F2B2B">
            <w:pPr>
              <w:pStyle w:val="TableParagraph"/>
              <w:ind w:left="68" w:right="105"/>
              <w:rPr>
                <w:sz w:val="14"/>
              </w:rPr>
            </w:pPr>
            <w:r>
              <w:rPr>
                <w:w w:val="110"/>
                <w:sz w:val="14"/>
              </w:rPr>
              <w:t>Compensi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qualsiasi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natura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connessi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all'assunzione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dell'incarico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(con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specifica evidenza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delle</w:t>
            </w:r>
            <w:r>
              <w:rPr>
                <w:spacing w:val="-32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eventuali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componenti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variabili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legate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alla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valutazione</w:t>
            </w:r>
            <w:r>
              <w:rPr>
                <w:spacing w:val="1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del</w:t>
            </w:r>
          </w:p>
          <w:p w:rsidR="000507E2" w:rsidRDefault="005F2B2B">
            <w:pPr>
              <w:pStyle w:val="TableParagraph"/>
              <w:spacing w:before="1" w:line="144" w:lineRule="exact"/>
              <w:ind w:left="68"/>
              <w:rPr>
                <w:sz w:val="14"/>
              </w:rPr>
            </w:pPr>
            <w:r>
              <w:rPr>
                <w:w w:val="110"/>
                <w:sz w:val="14"/>
              </w:rPr>
              <w:t>risultato)</w:t>
            </w:r>
          </w:p>
        </w:tc>
        <w:tc>
          <w:tcPr>
            <w:tcW w:w="1013" w:type="dxa"/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spacing w:before="6"/>
              <w:rPr>
                <w:rFonts w:ascii="Calibri Light"/>
                <w:sz w:val="17"/>
              </w:rPr>
            </w:pPr>
          </w:p>
          <w:p w:rsidR="000507E2" w:rsidRDefault="005F2B2B">
            <w:pPr>
              <w:pStyle w:val="TableParagraph"/>
              <w:ind w:left="177" w:right="96" w:hanging="56"/>
              <w:rPr>
                <w:sz w:val="14"/>
              </w:rPr>
            </w:pPr>
            <w:r>
              <w:rPr>
                <w:spacing w:val="-1"/>
                <w:w w:val="110"/>
                <w:sz w:val="14"/>
              </w:rPr>
              <w:t>Tempestivo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(ex</w:t>
            </w:r>
            <w:r>
              <w:rPr>
                <w:spacing w:val="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art.</w:t>
            </w:r>
            <w:r>
              <w:rPr>
                <w:spacing w:val="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8,</w:t>
            </w:r>
          </w:p>
          <w:p w:rsidR="000507E2" w:rsidRDefault="005F2B2B">
            <w:pPr>
              <w:pStyle w:val="TableParagraph"/>
              <w:spacing w:before="1"/>
              <w:ind w:left="182" w:right="155" w:firstLine="50"/>
              <w:rPr>
                <w:sz w:val="14"/>
              </w:rPr>
            </w:pPr>
            <w:r>
              <w:rPr>
                <w:w w:val="120"/>
                <w:sz w:val="14"/>
              </w:rPr>
              <w:t>d.lgs.</w:t>
            </w:r>
            <w:r>
              <w:rPr>
                <w:spacing w:val="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n.</w:t>
            </w:r>
            <w:r>
              <w:rPr>
                <w:spacing w:val="-34"/>
                <w:w w:val="12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33/2013)</w:t>
            </w:r>
          </w:p>
        </w:tc>
        <w:tc>
          <w:tcPr>
            <w:tcW w:w="1208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5F2B2B">
            <w:pPr>
              <w:pStyle w:val="TableParagraph"/>
              <w:spacing w:before="99"/>
              <w:ind w:left="41" w:right="36"/>
              <w:jc w:val="center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INCARICATO</w:t>
            </w:r>
          </w:p>
        </w:tc>
        <w:tc>
          <w:tcPr>
            <w:tcW w:w="1200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5F2B2B">
            <w:pPr>
              <w:pStyle w:val="TableParagraph"/>
              <w:spacing w:before="80" w:line="304" w:lineRule="auto"/>
              <w:ind w:left="184" w:right="174" w:firstLine="249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COMPETENTE</w:t>
            </w:r>
            <w:r>
              <w:rPr>
                <w:b/>
                <w:spacing w:val="-25"/>
                <w:w w:val="115"/>
                <w:sz w:val="11"/>
              </w:rPr>
              <w:t xml:space="preserve"> </w:t>
            </w:r>
            <w:r>
              <w:rPr>
                <w:b/>
                <w:spacing w:val="-1"/>
                <w:w w:val="115"/>
                <w:sz w:val="11"/>
              </w:rPr>
              <w:t>PER</w:t>
            </w:r>
            <w:r>
              <w:rPr>
                <w:b/>
                <w:spacing w:val="-2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MATERIA</w:t>
            </w:r>
          </w:p>
        </w:tc>
      </w:tr>
      <w:tr w:rsidR="000507E2">
        <w:trPr>
          <w:trHeight w:val="1185"/>
        </w:trPr>
        <w:tc>
          <w:tcPr>
            <w:tcW w:w="1580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968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:rsidR="000507E2" w:rsidRDefault="000507E2">
            <w:pPr>
              <w:pStyle w:val="TableParagraph"/>
              <w:spacing w:before="6"/>
              <w:rPr>
                <w:rFonts w:ascii="Calibri Light"/>
                <w:sz w:val="21"/>
              </w:rPr>
            </w:pPr>
          </w:p>
          <w:p w:rsidR="000507E2" w:rsidRDefault="005F2B2B">
            <w:pPr>
              <w:pStyle w:val="TableParagraph"/>
              <w:ind w:left="68" w:right="434"/>
              <w:rPr>
                <w:sz w:val="14"/>
              </w:rPr>
            </w:pPr>
            <w:r>
              <w:rPr>
                <w:w w:val="110"/>
                <w:sz w:val="14"/>
              </w:rPr>
              <w:t>Importi</w:t>
            </w:r>
            <w:r>
              <w:rPr>
                <w:spacing w:val="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viaggi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servizio</w:t>
            </w:r>
            <w:r>
              <w:rPr>
                <w:spacing w:val="1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</w:t>
            </w:r>
            <w:r>
              <w:rPr>
                <w:spacing w:val="9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missioni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pagati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con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fondi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pubblici</w:t>
            </w:r>
          </w:p>
        </w:tc>
        <w:tc>
          <w:tcPr>
            <w:tcW w:w="1013" w:type="dxa"/>
          </w:tcPr>
          <w:p w:rsidR="000507E2" w:rsidRDefault="000507E2">
            <w:pPr>
              <w:pStyle w:val="TableParagraph"/>
              <w:spacing w:before="6"/>
              <w:rPr>
                <w:rFonts w:ascii="Calibri Light"/>
                <w:sz w:val="21"/>
              </w:rPr>
            </w:pPr>
          </w:p>
          <w:p w:rsidR="000507E2" w:rsidRDefault="005F2B2B">
            <w:pPr>
              <w:pStyle w:val="TableParagraph"/>
              <w:ind w:left="177" w:right="96" w:hanging="56"/>
              <w:rPr>
                <w:sz w:val="14"/>
              </w:rPr>
            </w:pPr>
            <w:r>
              <w:rPr>
                <w:spacing w:val="-1"/>
                <w:w w:val="110"/>
                <w:sz w:val="14"/>
              </w:rPr>
              <w:t>Tempestivo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(ex</w:t>
            </w:r>
            <w:r>
              <w:rPr>
                <w:spacing w:val="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art.</w:t>
            </w:r>
            <w:r>
              <w:rPr>
                <w:spacing w:val="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8,</w:t>
            </w:r>
          </w:p>
          <w:p w:rsidR="000507E2" w:rsidRDefault="005F2B2B">
            <w:pPr>
              <w:pStyle w:val="TableParagraph"/>
              <w:spacing w:before="1"/>
              <w:ind w:left="182" w:right="155" w:firstLine="50"/>
              <w:rPr>
                <w:sz w:val="14"/>
              </w:rPr>
            </w:pPr>
            <w:r>
              <w:rPr>
                <w:w w:val="120"/>
                <w:sz w:val="14"/>
              </w:rPr>
              <w:t>d.lgs.</w:t>
            </w:r>
            <w:r>
              <w:rPr>
                <w:spacing w:val="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n.</w:t>
            </w:r>
            <w:r>
              <w:rPr>
                <w:spacing w:val="-34"/>
                <w:w w:val="12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33/2013)</w:t>
            </w:r>
          </w:p>
        </w:tc>
        <w:tc>
          <w:tcPr>
            <w:tcW w:w="1208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5F2B2B">
            <w:pPr>
              <w:pStyle w:val="TableParagraph"/>
              <w:spacing w:before="99"/>
              <w:ind w:left="41" w:right="36"/>
              <w:jc w:val="center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INCARICATO</w:t>
            </w:r>
          </w:p>
        </w:tc>
        <w:tc>
          <w:tcPr>
            <w:tcW w:w="1200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5F2B2B">
            <w:pPr>
              <w:pStyle w:val="TableParagraph"/>
              <w:spacing w:before="80" w:line="304" w:lineRule="auto"/>
              <w:ind w:left="184" w:right="174" w:firstLine="249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COMPETENTE</w:t>
            </w:r>
            <w:r>
              <w:rPr>
                <w:b/>
                <w:spacing w:val="-25"/>
                <w:w w:val="115"/>
                <w:sz w:val="11"/>
              </w:rPr>
              <w:t xml:space="preserve"> </w:t>
            </w:r>
            <w:r>
              <w:rPr>
                <w:b/>
                <w:spacing w:val="-1"/>
                <w:w w:val="115"/>
                <w:sz w:val="11"/>
              </w:rPr>
              <w:t>PER</w:t>
            </w:r>
            <w:r>
              <w:rPr>
                <w:b/>
                <w:spacing w:val="-2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MATERIA</w:t>
            </w:r>
          </w:p>
        </w:tc>
      </w:tr>
      <w:tr w:rsidR="000507E2">
        <w:trPr>
          <w:trHeight w:val="1185"/>
        </w:trPr>
        <w:tc>
          <w:tcPr>
            <w:tcW w:w="1580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968" w:type="dxa"/>
          </w:tcPr>
          <w:p w:rsidR="000507E2" w:rsidRPr="00E828BC" w:rsidRDefault="000507E2">
            <w:pPr>
              <w:pStyle w:val="TableParagraph"/>
              <w:spacing w:before="6"/>
              <w:rPr>
                <w:rFonts w:ascii="Calibri Light"/>
                <w:sz w:val="21"/>
                <w:lang w:val="en-US"/>
              </w:rPr>
            </w:pPr>
          </w:p>
          <w:p w:rsidR="000507E2" w:rsidRPr="00E828BC" w:rsidRDefault="005F2B2B">
            <w:pPr>
              <w:pStyle w:val="TableParagraph"/>
              <w:ind w:left="71"/>
              <w:rPr>
                <w:sz w:val="14"/>
                <w:lang w:val="en-US"/>
              </w:rPr>
            </w:pPr>
            <w:r w:rsidRPr="00E828BC">
              <w:rPr>
                <w:w w:val="120"/>
                <w:sz w:val="14"/>
                <w:lang w:val="en-US"/>
              </w:rPr>
              <w:t>Art.</w:t>
            </w:r>
            <w:r w:rsidRPr="00E828BC">
              <w:rPr>
                <w:spacing w:val="3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14,</w:t>
            </w:r>
            <w:r w:rsidRPr="00E828BC">
              <w:rPr>
                <w:spacing w:val="3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c.</w:t>
            </w:r>
          </w:p>
          <w:p w:rsidR="000507E2" w:rsidRPr="00E828BC" w:rsidRDefault="005F2B2B">
            <w:pPr>
              <w:pStyle w:val="TableParagraph"/>
              <w:spacing w:before="2" w:line="164" w:lineRule="exact"/>
              <w:ind w:left="71"/>
              <w:rPr>
                <w:sz w:val="14"/>
                <w:lang w:val="en-US"/>
              </w:rPr>
            </w:pPr>
            <w:r w:rsidRPr="00E828BC">
              <w:rPr>
                <w:spacing w:val="-1"/>
                <w:w w:val="120"/>
                <w:sz w:val="14"/>
                <w:lang w:val="en-US"/>
              </w:rPr>
              <w:t>1,</w:t>
            </w:r>
            <w:r w:rsidRPr="00E828BC">
              <w:rPr>
                <w:spacing w:val="-7"/>
                <w:w w:val="120"/>
                <w:sz w:val="14"/>
                <w:lang w:val="en-US"/>
              </w:rPr>
              <w:t xml:space="preserve"> </w:t>
            </w:r>
            <w:proofErr w:type="spellStart"/>
            <w:r w:rsidRPr="00E828BC">
              <w:rPr>
                <w:w w:val="120"/>
                <w:sz w:val="14"/>
                <w:lang w:val="en-US"/>
              </w:rPr>
              <w:t>lett</w:t>
            </w:r>
            <w:proofErr w:type="spellEnd"/>
            <w:r w:rsidRPr="00E828BC">
              <w:rPr>
                <w:w w:val="120"/>
                <w:sz w:val="14"/>
                <w:lang w:val="en-US"/>
              </w:rPr>
              <w:t>.</w:t>
            </w:r>
            <w:r w:rsidRPr="00E828BC">
              <w:rPr>
                <w:spacing w:val="-6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d),</w:t>
            </w:r>
          </w:p>
          <w:p w:rsidR="000507E2" w:rsidRPr="00E828BC" w:rsidRDefault="005F2B2B">
            <w:pPr>
              <w:pStyle w:val="TableParagraph"/>
              <w:ind w:left="71" w:right="279"/>
              <w:rPr>
                <w:sz w:val="14"/>
                <w:lang w:val="en-US"/>
              </w:rPr>
            </w:pPr>
            <w:r w:rsidRPr="00E828BC">
              <w:rPr>
                <w:w w:val="125"/>
                <w:sz w:val="14"/>
                <w:lang w:val="en-US"/>
              </w:rPr>
              <w:t>d.lgs.</w:t>
            </w:r>
            <w:r w:rsidRPr="00E828BC">
              <w:rPr>
                <w:spacing w:val="1"/>
                <w:w w:val="125"/>
                <w:sz w:val="14"/>
                <w:lang w:val="en-US"/>
              </w:rPr>
              <w:t xml:space="preserve"> </w:t>
            </w:r>
            <w:r w:rsidRPr="00E828BC">
              <w:rPr>
                <w:w w:val="125"/>
                <w:sz w:val="14"/>
                <w:lang w:val="en-US"/>
              </w:rPr>
              <w:t>n.</w:t>
            </w:r>
            <w:r w:rsidRPr="00E828BC">
              <w:rPr>
                <w:spacing w:val="1"/>
                <w:w w:val="125"/>
                <w:sz w:val="14"/>
                <w:lang w:val="en-US"/>
              </w:rPr>
              <w:t xml:space="preserve"> </w:t>
            </w:r>
            <w:r w:rsidRPr="00E828BC">
              <w:rPr>
                <w:w w:val="110"/>
                <w:sz w:val="14"/>
                <w:lang w:val="en-US"/>
              </w:rPr>
              <w:t>33/2013</w:t>
            </w:r>
          </w:p>
        </w:tc>
        <w:tc>
          <w:tcPr>
            <w:tcW w:w="1366" w:type="dxa"/>
            <w:vMerge/>
            <w:tcBorders>
              <w:top w:val="nil"/>
            </w:tcBorders>
          </w:tcPr>
          <w:p w:rsidR="000507E2" w:rsidRPr="00E828BC" w:rsidRDefault="000507E2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801" w:type="dxa"/>
          </w:tcPr>
          <w:p w:rsidR="000507E2" w:rsidRDefault="005F2B2B">
            <w:pPr>
              <w:pStyle w:val="TableParagraph"/>
              <w:spacing w:before="15"/>
              <w:ind w:left="68" w:right="105"/>
              <w:rPr>
                <w:sz w:val="14"/>
              </w:rPr>
            </w:pPr>
            <w:r>
              <w:rPr>
                <w:w w:val="110"/>
                <w:sz w:val="14"/>
              </w:rPr>
              <w:t>Dati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relativi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all'assunzione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altre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cariche,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presso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enti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pubblici 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privati,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relativi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compensi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qualsiasi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titolo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corrisposti</w:t>
            </w:r>
          </w:p>
        </w:tc>
        <w:tc>
          <w:tcPr>
            <w:tcW w:w="1013" w:type="dxa"/>
          </w:tcPr>
          <w:p w:rsidR="000507E2" w:rsidRDefault="000507E2">
            <w:pPr>
              <w:pStyle w:val="TableParagraph"/>
              <w:spacing w:before="6"/>
              <w:rPr>
                <w:rFonts w:ascii="Calibri Light"/>
                <w:sz w:val="21"/>
              </w:rPr>
            </w:pPr>
          </w:p>
          <w:p w:rsidR="000507E2" w:rsidRDefault="005F2B2B">
            <w:pPr>
              <w:pStyle w:val="TableParagraph"/>
              <w:ind w:left="177" w:right="96" w:hanging="56"/>
              <w:rPr>
                <w:sz w:val="14"/>
              </w:rPr>
            </w:pPr>
            <w:r>
              <w:rPr>
                <w:spacing w:val="-1"/>
                <w:w w:val="110"/>
                <w:sz w:val="14"/>
              </w:rPr>
              <w:t>Tempestivo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(ex</w:t>
            </w:r>
            <w:r>
              <w:rPr>
                <w:spacing w:val="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art.</w:t>
            </w:r>
            <w:r>
              <w:rPr>
                <w:spacing w:val="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8,</w:t>
            </w:r>
          </w:p>
          <w:p w:rsidR="000507E2" w:rsidRDefault="005F2B2B">
            <w:pPr>
              <w:pStyle w:val="TableParagraph"/>
              <w:spacing w:before="1"/>
              <w:ind w:left="182" w:right="155" w:firstLine="50"/>
              <w:rPr>
                <w:sz w:val="14"/>
              </w:rPr>
            </w:pPr>
            <w:r>
              <w:rPr>
                <w:w w:val="120"/>
                <w:sz w:val="14"/>
              </w:rPr>
              <w:t>d.lgs.</w:t>
            </w:r>
            <w:r>
              <w:rPr>
                <w:spacing w:val="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n.</w:t>
            </w:r>
            <w:r>
              <w:rPr>
                <w:spacing w:val="-34"/>
                <w:w w:val="12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33/2013)</w:t>
            </w:r>
          </w:p>
        </w:tc>
        <w:tc>
          <w:tcPr>
            <w:tcW w:w="1208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5F2B2B">
            <w:pPr>
              <w:pStyle w:val="TableParagraph"/>
              <w:spacing w:before="99"/>
              <w:ind w:left="41" w:right="36"/>
              <w:jc w:val="center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INCARICATO</w:t>
            </w:r>
          </w:p>
        </w:tc>
        <w:tc>
          <w:tcPr>
            <w:tcW w:w="1200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5F2B2B">
            <w:pPr>
              <w:pStyle w:val="TableParagraph"/>
              <w:spacing w:before="80" w:line="304" w:lineRule="auto"/>
              <w:ind w:left="184" w:right="174" w:firstLine="249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COMPETENTE</w:t>
            </w:r>
            <w:r>
              <w:rPr>
                <w:b/>
                <w:spacing w:val="-25"/>
                <w:w w:val="115"/>
                <w:sz w:val="11"/>
              </w:rPr>
              <w:t xml:space="preserve"> </w:t>
            </w:r>
            <w:r>
              <w:rPr>
                <w:b/>
                <w:spacing w:val="-1"/>
                <w:w w:val="115"/>
                <w:sz w:val="11"/>
              </w:rPr>
              <w:t>PER</w:t>
            </w:r>
            <w:r>
              <w:rPr>
                <w:b/>
                <w:spacing w:val="-2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MATERIA</w:t>
            </w:r>
          </w:p>
        </w:tc>
      </w:tr>
      <w:tr w:rsidR="000507E2">
        <w:trPr>
          <w:trHeight w:val="1185"/>
        </w:trPr>
        <w:tc>
          <w:tcPr>
            <w:tcW w:w="1580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968" w:type="dxa"/>
          </w:tcPr>
          <w:p w:rsidR="000507E2" w:rsidRPr="00E828BC" w:rsidRDefault="000507E2">
            <w:pPr>
              <w:pStyle w:val="TableParagraph"/>
              <w:spacing w:before="6"/>
              <w:rPr>
                <w:rFonts w:ascii="Calibri Light"/>
                <w:sz w:val="21"/>
                <w:lang w:val="en-US"/>
              </w:rPr>
            </w:pPr>
          </w:p>
          <w:p w:rsidR="000507E2" w:rsidRPr="00E828BC" w:rsidRDefault="005F2B2B">
            <w:pPr>
              <w:pStyle w:val="TableParagraph"/>
              <w:spacing w:line="164" w:lineRule="exact"/>
              <w:ind w:left="71"/>
              <w:rPr>
                <w:sz w:val="14"/>
                <w:lang w:val="en-US"/>
              </w:rPr>
            </w:pPr>
            <w:r w:rsidRPr="00E828BC">
              <w:rPr>
                <w:w w:val="120"/>
                <w:sz w:val="14"/>
                <w:lang w:val="en-US"/>
              </w:rPr>
              <w:t>Art.</w:t>
            </w:r>
            <w:r w:rsidRPr="00E828BC">
              <w:rPr>
                <w:spacing w:val="3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14,</w:t>
            </w:r>
            <w:r w:rsidRPr="00E828BC">
              <w:rPr>
                <w:spacing w:val="3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c.</w:t>
            </w:r>
          </w:p>
          <w:p w:rsidR="000507E2" w:rsidRPr="00E828BC" w:rsidRDefault="005F2B2B">
            <w:pPr>
              <w:pStyle w:val="TableParagraph"/>
              <w:spacing w:line="164" w:lineRule="exact"/>
              <w:ind w:left="71"/>
              <w:rPr>
                <w:sz w:val="14"/>
                <w:lang w:val="en-US"/>
              </w:rPr>
            </w:pPr>
            <w:r w:rsidRPr="00E828BC">
              <w:rPr>
                <w:w w:val="115"/>
                <w:sz w:val="14"/>
                <w:lang w:val="en-US"/>
              </w:rPr>
              <w:t>1,</w:t>
            </w:r>
            <w:r w:rsidRPr="00E828BC">
              <w:rPr>
                <w:spacing w:val="4"/>
                <w:w w:val="115"/>
                <w:sz w:val="14"/>
                <w:lang w:val="en-US"/>
              </w:rPr>
              <w:t xml:space="preserve"> </w:t>
            </w:r>
            <w:proofErr w:type="spellStart"/>
            <w:r w:rsidRPr="00E828BC">
              <w:rPr>
                <w:w w:val="115"/>
                <w:sz w:val="14"/>
                <w:lang w:val="en-US"/>
              </w:rPr>
              <w:t>lett</w:t>
            </w:r>
            <w:proofErr w:type="spellEnd"/>
            <w:r w:rsidRPr="00E828BC">
              <w:rPr>
                <w:w w:val="115"/>
                <w:sz w:val="14"/>
                <w:lang w:val="en-US"/>
              </w:rPr>
              <w:t>.</w:t>
            </w:r>
            <w:r w:rsidRPr="00E828BC">
              <w:rPr>
                <w:spacing w:val="5"/>
                <w:w w:val="115"/>
                <w:sz w:val="14"/>
                <w:lang w:val="en-US"/>
              </w:rPr>
              <w:t xml:space="preserve"> </w:t>
            </w:r>
            <w:r w:rsidRPr="00E828BC">
              <w:rPr>
                <w:w w:val="115"/>
                <w:sz w:val="14"/>
                <w:lang w:val="en-US"/>
              </w:rPr>
              <w:t>e),</w:t>
            </w:r>
          </w:p>
          <w:p w:rsidR="000507E2" w:rsidRPr="00E828BC" w:rsidRDefault="005F2B2B">
            <w:pPr>
              <w:pStyle w:val="TableParagraph"/>
              <w:spacing w:before="2"/>
              <w:ind w:left="71" w:right="279"/>
              <w:rPr>
                <w:sz w:val="14"/>
                <w:lang w:val="en-US"/>
              </w:rPr>
            </w:pPr>
            <w:r w:rsidRPr="00E828BC">
              <w:rPr>
                <w:w w:val="125"/>
                <w:sz w:val="14"/>
                <w:lang w:val="en-US"/>
              </w:rPr>
              <w:t>d.lgs.</w:t>
            </w:r>
            <w:r w:rsidRPr="00E828BC">
              <w:rPr>
                <w:spacing w:val="1"/>
                <w:w w:val="125"/>
                <w:sz w:val="14"/>
                <w:lang w:val="en-US"/>
              </w:rPr>
              <w:t xml:space="preserve"> </w:t>
            </w:r>
            <w:r w:rsidRPr="00E828BC">
              <w:rPr>
                <w:w w:val="125"/>
                <w:sz w:val="14"/>
                <w:lang w:val="en-US"/>
              </w:rPr>
              <w:t>n.</w:t>
            </w:r>
            <w:r w:rsidRPr="00E828BC">
              <w:rPr>
                <w:spacing w:val="1"/>
                <w:w w:val="125"/>
                <w:sz w:val="14"/>
                <w:lang w:val="en-US"/>
              </w:rPr>
              <w:t xml:space="preserve"> </w:t>
            </w:r>
            <w:r w:rsidRPr="00E828BC">
              <w:rPr>
                <w:w w:val="110"/>
                <w:sz w:val="14"/>
                <w:lang w:val="en-US"/>
              </w:rPr>
              <w:t>33/2013</w:t>
            </w:r>
          </w:p>
        </w:tc>
        <w:tc>
          <w:tcPr>
            <w:tcW w:w="1366" w:type="dxa"/>
            <w:vMerge/>
            <w:tcBorders>
              <w:top w:val="nil"/>
            </w:tcBorders>
          </w:tcPr>
          <w:p w:rsidR="000507E2" w:rsidRPr="00E828BC" w:rsidRDefault="000507E2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801" w:type="dxa"/>
          </w:tcPr>
          <w:p w:rsidR="000507E2" w:rsidRPr="00E828BC" w:rsidRDefault="000507E2">
            <w:pPr>
              <w:pStyle w:val="TableParagraph"/>
              <w:spacing w:before="10"/>
              <w:rPr>
                <w:rFonts w:ascii="Calibri Light"/>
                <w:sz w:val="14"/>
                <w:lang w:val="en-US"/>
              </w:rPr>
            </w:pPr>
          </w:p>
          <w:p w:rsidR="000507E2" w:rsidRDefault="005F2B2B">
            <w:pPr>
              <w:pStyle w:val="TableParagraph"/>
              <w:ind w:left="68" w:right="99"/>
              <w:rPr>
                <w:sz w:val="14"/>
              </w:rPr>
            </w:pPr>
            <w:r>
              <w:rPr>
                <w:w w:val="110"/>
                <w:sz w:val="14"/>
              </w:rPr>
              <w:t>Altri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eventuali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incarichi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con</w:t>
            </w:r>
            <w:r>
              <w:rPr>
                <w:spacing w:val="2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oneri</w:t>
            </w:r>
            <w:r>
              <w:rPr>
                <w:spacing w:val="12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</w:t>
            </w:r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carico</w:t>
            </w:r>
            <w:r>
              <w:rPr>
                <w:spacing w:val="1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della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finanza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pubblica 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indicazione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compensi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spettanti</w:t>
            </w:r>
          </w:p>
        </w:tc>
        <w:tc>
          <w:tcPr>
            <w:tcW w:w="1013" w:type="dxa"/>
          </w:tcPr>
          <w:p w:rsidR="000507E2" w:rsidRDefault="000507E2">
            <w:pPr>
              <w:pStyle w:val="TableParagraph"/>
              <w:spacing w:before="6"/>
              <w:rPr>
                <w:rFonts w:ascii="Calibri Light"/>
                <w:sz w:val="21"/>
              </w:rPr>
            </w:pPr>
          </w:p>
          <w:p w:rsidR="000507E2" w:rsidRDefault="005F2B2B">
            <w:pPr>
              <w:pStyle w:val="TableParagraph"/>
              <w:ind w:left="177" w:right="96" w:hanging="56"/>
              <w:rPr>
                <w:sz w:val="14"/>
              </w:rPr>
            </w:pPr>
            <w:r>
              <w:rPr>
                <w:spacing w:val="-1"/>
                <w:w w:val="110"/>
                <w:sz w:val="14"/>
              </w:rPr>
              <w:t>Tempestivo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(ex</w:t>
            </w:r>
            <w:r>
              <w:rPr>
                <w:spacing w:val="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art.</w:t>
            </w:r>
            <w:r>
              <w:rPr>
                <w:spacing w:val="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8,</w:t>
            </w:r>
          </w:p>
          <w:p w:rsidR="000507E2" w:rsidRDefault="005F2B2B">
            <w:pPr>
              <w:pStyle w:val="TableParagraph"/>
              <w:spacing w:before="1"/>
              <w:ind w:left="182" w:right="155" w:firstLine="50"/>
              <w:rPr>
                <w:sz w:val="14"/>
              </w:rPr>
            </w:pPr>
            <w:r>
              <w:rPr>
                <w:w w:val="120"/>
                <w:sz w:val="14"/>
              </w:rPr>
              <w:t>d.lgs.</w:t>
            </w:r>
            <w:r>
              <w:rPr>
                <w:spacing w:val="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n.</w:t>
            </w:r>
            <w:r>
              <w:rPr>
                <w:spacing w:val="-34"/>
                <w:w w:val="12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33/2013)</w:t>
            </w:r>
          </w:p>
        </w:tc>
        <w:tc>
          <w:tcPr>
            <w:tcW w:w="1208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5F2B2B">
            <w:pPr>
              <w:pStyle w:val="TableParagraph"/>
              <w:spacing w:before="99"/>
              <w:ind w:left="41" w:right="36"/>
              <w:jc w:val="center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INCARICATO</w:t>
            </w:r>
          </w:p>
        </w:tc>
        <w:tc>
          <w:tcPr>
            <w:tcW w:w="1200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5F2B2B">
            <w:pPr>
              <w:pStyle w:val="TableParagraph"/>
              <w:spacing w:before="80" w:line="304" w:lineRule="auto"/>
              <w:ind w:left="184" w:right="174" w:firstLine="249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COMPETENTE</w:t>
            </w:r>
            <w:r>
              <w:rPr>
                <w:b/>
                <w:spacing w:val="-25"/>
                <w:w w:val="115"/>
                <w:sz w:val="11"/>
              </w:rPr>
              <w:t xml:space="preserve"> </w:t>
            </w:r>
            <w:r>
              <w:rPr>
                <w:b/>
                <w:spacing w:val="-1"/>
                <w:w w:val="115"/>
                <w:sz w:val="11"/>
              </w:rPr>
              <w:t>PER</w:t>
            </w:r>
            <w:r>
              <w:rPr>
                <w:b/>
                <w:spacing w:val="-2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MATERIA</w:t>
            </w:r>
          </w:p>
        </w:tc>
      </w:tr>
      <w:tr w:rsidR="000507E2">
        <w:trPr>
          <w:trHeight w:val="899"/>
        </w:trPr>
        <w:tc>
          <w:tcPr>
            <w:tcW w:w="1580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968" w:type="dxa"/>
          </w:tcPr>
          <w:p w:rsidR="000507E2" w:rsidRDefault="000507E2">
            <w:pPr>
              <w:pStyle w:val="TableParagraph"/>
              <w:spacing w:before="7"/>
              <w:rPr>
                <w:rFonts w:ascii="Calibri Light"/>
                <w:sz w:val="16"/>
              </w:rPr>
            </w:pPr>
          </w:p>
          <w:p w:rsidR="000507E2" w:rsidRDefault="005F2B2B">
            <w:pPr>
              <w:pStyle w:val="TableParagraph"/>
              <w:spacing w:line="164" w:lineRule="exact"/>
              <w:ind w:left="71"/>
              <w:rPr>
                <w:sz w:val="14"/>
              </w:rPr>
            </w:pPr>
            <w:r>
              <w:rPr>
                <w:w w:val="120"/>
                <w:sz w:val="14"/>
              </w:rPr>
              <w:t>Art.</w:t>
            </w:r>
            <w:r>
              <w:rPr>
                <w:spacing w:val="5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20,</w:t>
            </w:r>
            <w:r>
              <w:rPr>
                <w:spacing w:val="4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c.</w:t>
            </w:r>
          </w:p>
          <w:p w:rsidR="000507E2" w:rsidRDefault="005F2B2B">
            <w:pPr>
              <w:pStyle w:val="TableParagraph"/>
              <w:ind w:left="71" w:right="145"/>
              <w:rPr>
                <w:sz w:val="14"/>
              </w:rPr>
            </w:pPr>
            <w:r>
              <w:rPr>
                <w:w w:val="125"/>
                <w:sz w:val="14"/>
              </w:rPr>
              <w:t>3, d.lgs. n.</w:t>
            </w:r>
            <w:r>
              <w:rPr>
                <w:spacing w:val="-36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39/2013</w:t>
            </w:r>
          </w:p>
        </w:tc>
        <w:tc>
          <w:tcPr>
            <w:tcW w:w="1366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:rsidR="000507E2" w:rsidRDefault="005F2B2B">
            <w:pPr>
              <w:pStyle w:val="TableParagraph"/>
              <w:spacing w:before="37"/>
              <w:ind w:left="68" w:right="105"/>
              <w:rPr>
                <w:sz w:val="14"/>
              </w:rPr>
            </w:pPr>
            <w:r>
              <w:rPr>
                <w:w w:val="110"/>
                <w:sz w:val="14"/>
              </w:rPr>
              <w:t>Dichiarazione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sulla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insussistenza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una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delle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cause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inconferibilità</w:t>
            </w:r>
            <w:proofErr w:type="spellEnd"/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dell'incarico</w:t>
            </w:r>
          </w:p>
        </w:tc>
        <w:tc>
          <w:tcPr>
            <w:tcW w:w="1013" w:type="dxa"/>
          </w:tcPr>
          <w:p w:rsidR="000507E2" w:rsidRDefault="005F2B2B">
            <w:pPr>
              <w:pStyle w:val="TableParagraph"/>
              <w:spacing w:before="121"/>
              <w:ind w:left="151" w:right="95" w:hanging="29"/>
              <w:rPr>
                <w:sz w:val="14"/>
              </w:rPr>
            </w:pPr>
            <w:r>
              <w:rPr>
                <w:spacing w:val="-1"/>
                <w:w w:val="110"/>
                <w:sz w:val="14"/>
              </w:rPr>
              <w:t>Tempestivo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(art.</w:t>
            </w:r>
            <w:r>
              <w:rPr>
                <w:spacing w:val="1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20,</w:t>
            </w:r>
            <w:r>
              <w:rPr>
                <w:spacing w:val="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c.</w:t>
            </w:r>
          </w:p>
          <w:p w:rsidR="000507E2" w:rsidRDefault="005F2B2B">
            <w:pPr>
              <w:pStyle w:val="TableParagraph"/>
              <w:ind w:left="182" w:hanging="39"/>
              <w:rPr>
                <w:sz w:val="14"/>
              </w:rPr>
            </w:pPr>
            <w:r>
              <w:rPr>
                <w:w w:val="120"/>
                <w:sz w:val="14"/>
              </w:rPr>
              <w:t>1,</w:t>
            </w:r>
            <w:r>
              <w:rPr>
                <w:spacing w:val="7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d.lgs.</w:t>
            </w:r>
            <w:r>
              <w:rPr>
                <w:spacing w:val="7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n.</w:t>
            </w:r>
            <w:r>
              <w:rPr>
                <w:spacing w:val="-34"/>
                <w:w w:val="120"/>
                <w:sz w:val="14"/>
              </w:rPr>
              <w:t xml:space="preserve"> </w:t>
            </w:r>
            <w:r>
              <w:rPr>
                <w:spacing w:val="-1"/>
                <w:w w:val="115"/>
                <w:sz w:val="14"/>
              </w:rPr>
              <w:t>39/2013)</w:t>
            </w:r>
          </w:p>
        </w:tc>
        <w:tc>
          <w:tcPr>
            <w:tcW w:w="1208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5F2B2B">
            <w:pPr>
              <w:pStyle w:val="TableParagraph"/>
              <w:spacing w:before="101"/>
              <w:ind w:left="41" w:right="36"/>
              <w:jc w:val="center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INCARICATO</w:t>
            </w:r>
          </w:p>
        </w:tc>
        <w:tc>
          <w:tcPr>
            <w:tcW w:w="1200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5F2B2B">
            <w:pPr>
              <w:pStyle w:val="TableParagraph"/>
              <w:spacing w:before="84" w:line="304" w:lineRule="auto"/>
              <w:ind w:left="184" w:right="174" w:firstLine="249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COMPETENTE</w:t>
            </w:r>
            <w:r>
              <w:rPr>
                <w:b/>
                <w:spacing w:val="-25"/>
                <w:w w:val="115"/>
                <w:sz w:val="11"/>
              </w:rPr>
              <w:t xml:space="preserve"> </w:t>
            </w:r>
            <w:r>
              <w:rPr>
                <w:b/>
                <w:spacing w:val="-1"/>
                <w:w w:val="115"/>
                <w:sz w:val="11"/>
              </w:rPr>
              <w:t>PER</w:t>
            </w:r>
            <w:r>
              <w:rPr>
                <w:b/>
                <w:spacing w:val="-2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MATERIA</w:t>
            </w:r>
          </w:p>
        </w:tc>
      </w:tr>
      <w:tr w:rsidR="000507E2">
        <w:trPr>
          <w:trHeight w:val="985"/>
        </w:trPr>
        <w:tc>
          <w:tcPr>
            <w:tcW w:w="1580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968" w:type="dxa"/>
          </w:tcPr>
          <w:p w:rsidR="000507E2" w:rsidRDefault="000507E2">
            <w:pPr>
              <w:pStyle w:val="TableParagraph"/>
              <w:spacing w:before="1"/>
              <w:rPr>
                <w:rFonts w:ascii="Calibri Light"/>
                <w:sz w:val="20"/>
              </w:rPr>
            </w:pPr>
          </w:p>
          <w:p w:rsidR="000507E2" w:rsidRDefault="005F2B2B">
            <w:pPr>
              <w:pStyle w:val="TableParagraph"/>
              <w:spacing w:before="1" w:line="164" w:lineRule="exact"/>
              <w:ind w:left="71"/>
              <w:rPr>
                <w:sz w:val="14"/>
              </w:rPr>
            </w:pPr>
            <w:r>
              <w:rPr>
                <w:w w:val="120"/>
                <w:sz w:val="14"/>
              </w:rPr>
              <w:t>Art.</w:t>
            </w:r>
            <w:r>
              <w:rPr>
                <w:spacing w:val="5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20,</w:t>
            </w:r>
            <w:r>
              <w:rPr>
                <w:spacing w:val="4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c.</w:t>
            </w:r>
          </w:p>
          <w:p w:rsidR="000507E2" w:rsidRDefault="005F2B2B">
            <w:pPr>
              <w:pStyle w:val="TableParagraph"/>
              <w:ind w:left="71" w:right="145"/>
              <w:rPr>
                <w:sz w:val="14"/>
              </w:rPr>
            </w:pPr>
            <w:r>
              <w:rPr>
                <w:w w:val="125"/>
                <w:sz w:val="14"/>
              </w:rPr>
              <w:t>3, d.lgs. n.</w:t>
            </w:r>
            <w:r>
              <w:rPr>
                <w:spacing w:val="-36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39/2013</w:t>
            </w:r>
          </w:p>
        </w:tc>
        <w:tc>
          <w:tcPr>
            <w:tcW w:w="1366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:rsidR="000507E2" w:rsidRDefault="005F2B2B">
            <w:pPr>
              <w:pStyle w:val="TableParagraph"/>
              <w:ind w:left="68" w:right="105"/>
              <w:rPr>
                <w:sz w:val="14"/>
              </w:rPr>
            </w:pPr>
            <w:r>
              <w:rPr>
                <w:w w:val="110"/>
                <w:sz w:val="14"/>
              </w:rPr>
              <w:t>Dichiarazione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sulla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insussistenza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una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delle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cause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incompatibilità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al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conferimento</w:t>
            </w:r>
          </w:p>
          <w:p w:rsidR="000507E2" w:rsidRDefault="005F2B2B">
            <w:pPr>
              <w:pStyle w:val="TableParagraph"/>
              <w:spacing w:before="1" w:line="144" w:lineRule="exact"/>
              <w:ind w:left="68"/>
              <w:rPr>
                <w:sz w:val="14"/>
              </w:rPr>
            </w:pPr>
            <w:r>
              <w:rPr>
                <w:w w:val="110"/>
                <w:sz w:val="14"/>
              </w:rPr>
              <w:t>dell'incarico</w:t>
            </w:r>
          </w:p>
        </w:tc>
        <w:tc>
          <w:tcPr>
            <w:tcW w:w="1013" w:type="dxa"/>
          </w:tcPr>
          <w:p w:rsidR="000507E2" w:rsidRPr="00E828BC" w:rsidRDefault="000507E2">
            <w:pPr>
              <w:pStyle w:val="TableParagraph"/>
              <w:spacing w:before="5"/>
              <w:rPr>
                <w:rFonts w:ascii="Calibri Light"/>
                <w:sz w:val="13"/>
                <w:lang w:val="en-US"/>
              </w:rPr>
            </w:pPr>
          </w:p>
          <w:p w:rsidR="000507E2" w:rsidRPr="00E828BC" w:rsidRDefault="005F2B2B">
            <w:pPr>
              <w:pStyle w:val="TableParagraph"/>
              <w:ind w:left="151" w:firstLine="69"/>
              <w:rPr>
                <w:sz w:val="14"/>
                <w:lang w:val="en-US"/>
              </w:rPr>
            </w:pPr>
            <w:proofErr w:type="spellStart"/>
            <w:r w:rsidRPr="00E828BC">
              <w:rPr>
                <w:w w:val="115"/>
                <w:sz w:val="14"/>
                <w:lang w:val="en-US"/>
              </w:rPr>
              <w:t>Annuale</w:t>
            </w:r>
            <w:proofErr w:type="spellEnd"/>
            <w:r w:rsidRPr="00E828BC">
              <w:rPr>
                <w:spacing w:val="1"/>
                <w:w w:val="115"/>
                <w:sz w:val="14"/>
                <w:lang w:val="en-US"/>
              </w:rPr>
              <w:t xml:space="preserve"> </w:t>
            </w:r>
            <w:r w:rsidRPr="00E828BC">
              <w:rPr>
                <w:w w:val="115"/>
                <w:sz w:val="14"/>
                <w:lang w:val="en-US"/>
              </w:rPr>
              <w:t>(art.</w:t>
            </w:r>
            <w:r w:rsidRPr="00E828BC">
              <w:rPr>
                <w:spacing w:val="5"/>
                <w:w w:val="115"/>
                <w:sz w:val="14"/>
                <w:lang w:val="en-US"/>
              </w:rPr>
              <w:t xml:space="preserve"> </w:t>
            </w:r>
            <w:r w:rsidRPr="00E828BC">
              <w:rPr>
                <w:w w:val="115"/>
                <w:sz w:val="14"/>
                <w:lang w:val="en-US"/>
              </w:rPr>
              <w:t>20,</w:t>
            </w:r>
            <w:r w:rsidRPr="00E828BC">
              <w:rPr>
                <w:spacing w:val="6"/>
                <w:w w:val="115"/>
                <w:sz w:val="14"/>
                <w:lang w:val="en-US"/>
              </w:rPr>
              <w:t xml:space="preserve"> </w:t>
            </w:r>
            <w:r w:rsidRPr="00E828BC">
              <w:rPr>
                <w:w w:val="115"/>
                <w:sz w:val="14"/>
                <w:lang w:val="en-US"/>
              </w:rPr>
              <w:t>c.</w:t>
            </w:r>
          </w:p>
          <w:p w:rsidR="000507E2" w:rsidRPr="00E828BC" w:rsidRDefault="005F2B2B">
            <w:pPr>
              <w:pStyle w:val="TableParagraph"/>
              <w:spacing w:before="1"/>
              <w:ind w:left="182" w:hanging="39"/>
              <w:rPr>
                <w:sz w:val="14"/>
                <w:lang w:val="en-US"/>
              </w:rPr>
            </w:pPr>
            <w:r w:rsidRPr="00E828BC">
              <w:rPr>
                <w:w w:val="120"/>
                <w:sz w:val="14"/>
                <w:lang w:val="en-US"/>
              </w:rPr>
              <w:t>2,</w:t>
            </w:r>
            <w:r w:rsidRPr="00E828BC">
              <w:rPr>
                <w:spacing w:val="7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d.lgs.</w:t>
            </w:r>
            <w:r w:rsidRPr="00E828BC">
              <w:rPr>
                <w:spacing w:val="7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n.</w:t>
            </w:r>
            <w:r w:rsidRPr="00E828BC">
              <w:rPr>
                <w:spacing w:val="-34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spacing w:val="-1"/>
                <w:w w:val="115"/>
                <w:sz w:val="14"/>
                <w:lang w:val="en-US"/>
              </w:rPr>
              <w:t>39/2013)</w:t>
            </w:r>
          </w:p>
        </w:tc>
        <w:tc>
          <w:tcPr>
            <w:tcW w:w="1208" w:type="dxa"/>
          </w:tcPr>
          <w:p w:rsidR="000507E2" w:rsidRPr="00E828BC" w:rsidRDefault="000507E2">
            <w:pPr>
              <w:pStyle w:val="TableParagraph"/>
              <w:rPr>
                <w:rFonts w:ascii="Calibri Light"/>
                <w:sz w:val="12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2"/>
                <w:lang w:val="en-US"/>
              </w:rPr>
            </w:pPr>
          </w:p>
          <w:p w:rsidR="000507E2" w:rsidRPr="00E828BC" w:rsidRDefault="000507E2">
            <w:pPr>
              <w:pStyle w:val="TableParagraph"/>
              <w:spacing w:before="10"/>
              <w:rPr>
                <w:rFonts w:ascii="Calibri Light"/>
                <w:sz w:val="11"/>
                <w:lang w:val="en-US"/>
              </w:rPr>
            </w:pPr>
          </w:p>
          <w:p w:rsidR="000507E2" w:rsidRDefault="005F2B2B">
            <w:pPr>
              <w:pStyle w:val="TableParagraph"/>
              <w:ind w:left="41" w:right="36"/>
              <w:jc w:val="center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INCARICATO</w:t>
            </w:r>
          </w:p>
        </w:tc>
        <w:tc>
          <w:tcPr>
            <w:tcW w:w="1200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spacing w:before="5"/>
              <w:rPr>
                <w:rFonts w:ascii="Calibri Light"/>
                <w:sz w:val="10"/>
              </w:rPr>
            </w:pPr>
          </w:p>
          <w:p w:rsidR="000507E2" w:rsidRDefault="005F2B2B">
            <w:pPr>
              <w:pStyle w:val="TableParagraph"/>
              <w:spacing w:before="1" w:line="304" w:lineRule="auto"/>
              <w:ind w:left="184" w:right="174" w:firstLine="249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COMPETENTE</w:t>
            </w:r>
            <w:r>
              <w:rPr>
                <w:b/>
                <w:spacing w:val="-25"/>
                <w:w w:val="115"/>
                <w:sz w:val="11"/>
              </w:rPr>
              <w:t xml:space="preserve"> </w:t>
            </w:r>
            <w:r>
              <w:rPr>
                <w:b/>
                <w:spacing w:val="-1"/>
                <w:w w:val="115"/>
                <w:sz w:val="11"/>
              </w:rPr>
              <w:t>PER</w:t>
            </w:r>
            <w:r>
              <w:rPr>
                <w:b/>
                <w:spacing w:val="-2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MATERIA</w:t>
            </w:r>
          </w:p>
        </w:tc>
      </w:tr>
      <w:tr w:rsidR="000507E2">
        <w:trPr>
          <w:trHeight w:val="1499"/>
        </w:trPr>
        <w:tc>
          <w:tcPr>
            <w:tcW w:w="1580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968" w:type="dxa"/>
          </w:tcPr>
          <w:p w:rsidR="000507E2" w:rsidRDefault="000507E2">
            <w:pPr>
              <w:pStyle w:val="TableParagraph"/>
              <w:spacing w:before="11"/>
              <w:rPr>
                <w:rFonts w:ascii="Calibri Light"/>
                <w:sz w:val="20"/>
              </w:rPr>
            </w:pPr>
          </w:p>
          <w:p w:rsidR="000507E2" w:rsidRDefault="005F2B2B">
            <w:pPr>
              <w:pStyle w:val="TableParagraph"/>
              <w:ind w:left="71" w:right="204"/>
              <w:rPr>
                <w:sz w:val="14"/>
              </w:rPr>
            </w:pPr>
            <w:r>
              <w:rPr>
                <w:w w:val="120"/>
                <w:sz w:val="14"/>
              </w:rPr>
              <w:t>Art. 14, c.</w:t>
            </w:r>
            <w:r>
              <w:rPr>
                <w:spacing w:val="-34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1-ter,</w:t>
            </w:r>
            <w:r>
              <w:rPr>
                <w:spacing w:val="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secondo</w:t>
            </w:r>
            <w:r>
              <w:rPr>
                <w:spacing w:val="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periodo,</w:t>
            </w:r>
            <w:r>
              <w:rPr>
                <w:spacing w:val="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d.lgs.</w:t>
            </w:r>
            <w:r>
              <w:rPr>
                <w:spacing w:val="10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n.</w:t>
            </w:r>
            <w:r>
              <w:rPr>
                <w:spacing w:val="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33/2013</w:t>
            </w:r>
          </w:p>
        </w:tc>
        <w:tc>
          <w:tcPr>
            <w:tcW w:w="1366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5F2B2B">
            <w:pPr>
              <w:pStyle w:val="TableParagraph"/>
              <w:spacing w:before="142"/>
              <w:ind w:left="68" w:right="150"/>
              <w:rPr>
                <w:sz w:val="14"/>
              </w:rPr>
            </w:pPr>
            <w:r>
              <w:rPr>
                <w:w w:val="110"/>
                <w:sz w:val="14"/>
              </w:rPr>
              <w:t>Ammontare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complessivo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degli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emolumenti</w:t>
            </w:r>
            <w:r>
              <w:rPr>
                <w:spacing w:val="1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percepiti</w:t>
            </w:r>
            <w:r>
              <w:rPr>
                <w:spacing w:val="1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carico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della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finanza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pubblica</w:t>
            </w:r>
          </w:p>
        </w:tc>
        <w:tc>
          <w:tcPr>
            <w:tcW w:w="1013" w:type="dxa"/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spacing w:before="6"/>
              <w:rPr>
                <w:rFonts w:ascii="Calibri Light"/>
              </w:rPr>
            </w:pPr>
          </w:p>
          <w:p w:rsidR="000507E2" w:rsidRDefault="005F2B2B">
            <w:pPr>
              <w:pStyle w:val="TableParagraph"/>
              <w:ind w:left="221"/>
              <w:rPr>
                <w:sz w:val="14"/>
              </w:rPr>
            </w:pPr>
            <w:r>
              <w:rPr>
                <w:w w:val="115"/>
                <w:sz w:val="14"/>
              </w:rPr>
              <w:t>Annuale</w:t>
            </w:r>
          </w:p>
        </w:tc>
        <w:tc>
          <w:tcPr>
            <w:tcW w:w="1208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spacing w:before="10"/>
              <w:rPr>
                <w:rFonts w:ascii="Calibri Light"/>
                <w:sz w:val="8"/>
              </w:rPr>
            </w:pPr>
          </w:p>
          <w:p w:rsidR="000507E2" w:rsidRDefault="005F2B2B">
            <w:pPr>
              <w:pStyle w:val="TableParagraph"/>
              <w:spacing w:before="1"/>
              <w:ind w:left="41" w:right="36"/>
              <w:jc w:val="center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INCARICATO</w:t>
            </w:r>
          </w:p>
        </w:tc>
        <w:tc>
          <w:tcPr>
            <w:tcW w:w="1200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5F2B2B">
            <w:pPr>
              <w:pStyle w:val="TableParagraph"/>
              <w:spacing w:before="92" w:line="304" w:lineRule="auto"/>
              <w:ind w:left="184" w:right="174" w:firstLine="249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COMPETENTE</w:t>
            </w:r>
            <w:r>
              <w:rPr>
                <w:b/>
                <w:spacing w:val="-25"/>
                <w:w w:val="115"/>
                <w:sz w:val="11"/>
              </w:rPr>
              <w:t xml:space="preserve"> </w:t>
            </w:r>
            <w:r>
              <w:rPr>
                <w:b/>
                <w:spacing w:val="-1"/>
                <w:w w:val="115"/>
                <w:sz w:val="11"/>
              </w:rPr>
              <w:t>PER</w:t>
            </w:r>
            <w:r>
              <w:rPr>
                <w:b/>
                <w:spacing w:val="-2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MATERIA</w:t>
            </w:r>
          </w:p>
        </w:tc>
      </w:tr>
      <w:tr w:rsidR="000507E2">
        <w:trPr>
          <w:trHeight w:val="328"/>
        </w:trPr>
        <w:tc>
          <w:tcPr>
            <w:tcW w:w="1580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 w:val="restart"/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spacing w:before="2"/>
              <w:rPr>
                <w:rFonts w:ascii="Calibri Light"/>
                <w:sz w:val="18"/>
              </w:rPr>
            </w:pPr>
          </w:p>
          <w:p w:rsidR="000507E2" w:rsidRDefault="005F2B2B">
            <w:pPr>
              <w:pStyle w:val="TableParagraph"/>
              <w:ind w:left="114" w:right="99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Titolari</w:t>
            </w:r>
            <w:r>
              <w:rPr>
                <w:spacing w:val="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incarichi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dirigenziali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spacing w:val="-1"/>
                <w:w w:val="110"/>
                <w:sz w:val="14"/>
              </w:rPr>
              <w:t>(dirigenti</w:t>
            </w:r>
            <w:r>
              <w:rPr>
                <w:w w:val="110"/>
                <w:sz w:val="14"/>
              </w:rPr>
              <w:t xml:space="preserve"> non</w:t>
            </w:r>
            <w:r>
              <w:rPr>
                <w:spacing w:val="-3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generali)</w:t>
            </w:r>
          </w:p>
        </w:tc>
        <w:tc>
          <w:tcPr>
            <w:tcW w:w="968" w:type="dxa"/>
          </w:tcPr>
          <w:p w:rsidR="000507E2" w:rsidRDefault="000507E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66" w:type="dxa"/>
            <w:vMerge w:val="restart"/>
          </w:tcPr>
          <w:p w:rsidR="000507E2" w:rsidRDefault="005F2B2B">
            <w:pPr>
              <w:pStyle w:val="TableParagraph"/>
              <w:spacing w:before="69"/>
              <w:ind w:left="99" w:right="95" w:firstLine="5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Incarichi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dirigenziali,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qualsiasi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titolo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conferiti,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ivi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inclusi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quelli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conferiti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discrezionalment</w:t>
            </w:r>
            <w:proofErr w:type="spellEnd"/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</w:t>
            </w:r>
            <w:r>
              <w:rPr>
                <w:spacing w:val="9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dall'organo</w:t>
            </w:r>
            <w:r>
              <w:rPr>
                <w:spacing w:val="1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indirizzo</w:t>
            </w:r>
            <w:r>
              <w:rPr>
                <w:spacing w:val="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politico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senza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procedure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pubbliche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selezione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titolari</w:t>
            </w:r>
            <w:r>
              <w:rPr>
                <w:spacing w:val="9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posizione</w:t>
            </w:r>
          </w:p>
        </w:tc>
        <w:tc>
          <w:tcPr>
            <w:tcW w:w="1801" w:type="dxa"/>
          </w:tcPr>
          <w:p w:rsidR="000507E2" w:rsidRDefault="005F2B2B">
            <w:pPr>
              <w:pStyle w:val="TableParagraph"/>
              <w:spacing w:line="166" w:lineRule="exact"/>
              <w:ind w:left="68" w:right="216"/>
              <w:rPr>
                <w:sz w:val="14"/>
              </w:rPr>
            </w:pPr>
            <w:r>
              <w:rPr>
                <w:w w:val="115"/>
                <w:sz w:val="14"/>
              </w:rPr>
              <w:t>Per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ciascun</w:t>
            </w:r>
            <w:r>
              <w:rPr>
                <w:spacing w:val="-4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titolare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di</w:t>
            </w:r>
            <w:r>
              <w:rPr>
                <w:spacing w:val="-3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incarico:</w:t>
            </w:r>
          </w:p>
        </w:tc>
        <w:tc>
          <w:tcPr>
            <w:tcW w:w="1013" w:type="dxa"/>
          </w:tcPr>
          <w:p w:rsidR="000507E2" w:rsidRDefault="000507E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8" w:type="dxa"/>
          </w:tcPr>
          <w:p w:rsidR="000507E2" w:rsidRDefault="000507E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</w:tcPr>
          <w:p w:rsidR="000507E2" w:rsidRDefault="000507E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507E2">
        <w:trPr>
          <w:trHeight w:val="2098"/>
        </w:trPr>
        <w:tc>
          <w:tcPr>
            <w:tcW w:w="1580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968" w:type="dxa"/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Pr="00E828BC" w:rsidRDefault="005F2B2B">
            <w:pPr>
              <w:pStyle w:val="TableParagraph"/>
              <w:spacing w:before="132" w:line="164" w:lineRule="exact"/>
              <w:ind w:left="71"/>
              <w:rPr>
                <w:sz w:val="14"/>
                <w:lang w:val="en-US"/>
              </w:rPr>
            </w:pPr>
            <w:r w:rsidRPr="00E828BC">
              <w:rPr>
                <w:w w:val="120"/>
                <w:sz w:val="14"/>
                <w:lang w:val="en-US"/>
              </w:rPr>
              <w:t>Art.</w:t>
            </w:r>
            <w:r w:rsidRPr="00E828BC">
              <w:rPr>
                <w:spacing w:val="3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14,</w:t>
            </w:r>
            <w:r w:rsidRPr="00E828BC">
              <w:rPr>
                <w:spacing w:val="3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c.</w:t>
            </w:r>
          </w:p>
          <w:p w:rsidR="000507E2" w:rsidRPr="00E828BC" w:rsidRDefault="005F2B2B">
            <w:pPr>
              <w:pStyle w:val="TableParagraph"/>
              <w:spacing w:line="164" w:lineRule="exact"/>
              <w:ind w:left="71"/>
              <w:rPr>
                <w:sz w:val="14"/>
                <w:lang w:val="en-US"/>
              </w:rPr>
            </w:pPr>
            <w:r w:rsidRPr="00E828BC">
              <w:rPr>
                <w:w w:val="120"/>
                <w:sz w:val="14"/>
                <w:lang w:val="en-US"/>
              </w:rPr>
              <w:t>1,</w:t>
            </w:r>
            <w:r w:rsidRPr="00E828BC">
              <w:rPr>
                <w:spacing w:val="-5"/>
                <w:w w:val="120"/>
                <w:sz w:val="14"/>
                <w:lang w:val="en-US"/>
              </w:rPr>
              <w:t xml:space="preserve"> </w:t>
            </w:r>
            <w:proofErr w:type="spellStart"/>
            <w:r w:rsidRPr="00E828BC">
              <w:rPr>
                <w:w w:val="120"/>
                <w:sz w:val="14"/>
                <w:lang w:val="en-US"/>
              </w:rPr>
              <w:t>lett</w:t>
            </w:r>
            <w:proofErr w:type="spellEnd"/>
            <w:r w:rsidRPr="00E828BC">
              <w:rPr>
                <w:w w:val="120"/>
                <w:sz w:val="14"/>
                <w:lang w:val="en-US"/>
              </w:rPr>
              <w:t>.</w:t>
            </w:r>
            <w:r w:rsidRPr="00E828BC">
              <w:rPr>
                <w:spacing w:val="-4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a),</w:t>
            </w:r>
          </w:p>
          <w:p w:rsidR="000507E2" w:rsidRPr="00E828BC" w:rsidRDefault="005F2B2B">
            <w:pPr>
              <w:pStyle w:val="TableParagraph"/>
              <w:spacing w:before="1"/>
              <w:ind w:left="71" w:right="279"/>
              <w:rPr>
                <w:sz w:val="14"/>
                <w:lang w:val="en-US"/>
              </w:rPr>
            </w:pPr>
            <w:r w:rsidRPr="00E828BC">
              <w:rPr>
                <w:w w:val="125"/>
                <w:sz w:val="14"/>
                <w:lang w:val="en-US"/>
              </w:rPr>
              <w:t>d.lgs.</w:t>
            </w:r>
            <w:r w:rsidRPr="00E828BC">
              <w:rPr>
                <w:spacing w:val="1"/>
                <w:w w:val="125"/>
                <w:sz w:val="14"/>
                <w:lang w:val="en-US"/>
              </w:rPr>
              <w:t xml:space="preserve"> </w:t>
            </w:r>
            <w:r w:rsidRPr="00E828BC">
              <w:rPr>
                <w:w w:val="125"/>
                <w:sz w:val="14"/>
                <w:lang w:val="en-US"/>
              </w:rPr>
              <w:t>n.</w:t>
            </w:r>
            <w:r w:rsidRPr="00E828BC">
              <w:rPr>
                <w:spacing w:val="1"/>
                <w:w w:val="125"/>
                <w:sz w:val="14"/>
                <w:lang w:val="en-US"/>
              </w:rPr>
              <w:t xml:space="preserve"> </w:t>
            </w:r>
            <w:r w:rsidRPr="00E828BC">
              <w:rPr>
                <w:w w:val="110"/>
                <w:sz w:val="14"/>
                <w:lang w:val="en-US"/>
              </w:rPr>
              <w:t>33/2013</w:t>
            </w:r>
          </w:p>
        </w:tc>
        <w:tc>
          <w:tcPr>
            <w:tcW w:w="1366" w:type="dxa"/>
            <w:vMerge/>
            <w:tcBorders>
              <w:top w:val="nil"/>
            </w:tcBorders>
          </w:tcPr>
          <w:p w:rsidR="000507E2" w:rsidRPr="00E828BC" w:rsidRDefault="000507E2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801" w:type="dxa"/>
          </w:tcPr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Default="005F2B2B">
            <w:pPr>
              <w:pStyle w:val="TableParagraph"/>
              <w:spacing w:before="132"/>
              <w:ind w:left="68" w:right="390"/>
              <w:rPr>
                <w:sz w:val="14"/>
              </w:rPr>
            </w:pPr>
            <w:r>
              <w:rPr>
                <w:w w:val="115"/>
                <w:sz w:val="14"/>
              </w:rPr>
              <w:t>Atto</w:t>
            </w:r>
            <w:r>
              <w:rPr>
                <w:spacing w:val="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di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nomina</w:t>
            </w:r>
            <w:r>
              <w:rPr>
                <w:spacing w:val="7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/</w:t>
            </w:r>
            <w:r>
              <w:rPr>
                <w:spacing w:val="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conferimento, con</w:t>
            </w:r>
            <w:r>
              <w:rPr>
                <w:spacing w:val="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l'indicazione della</w:t>
            </w:r>
            <w:r>
              <w:rPr>
                <w:spacing w:val="1"/>
                <w:w w:val="115"/>
                <w:sz w:val="14"/>
              </w:rPr>
              <w:t xml:space="preserve"> </w:t>
            </w:r>
            <w:r>
              <w:rPr>
                <w:spacing w:val="-1"/>
                <w:w w:val="115"/>
                <w:sz w:val="14"/>
              </w:rPr>
              <w:t>durata</w:t>
            </w:r>
            <w:r>
              <w:rPr>
                <w:spacing w:val="-6"/>
                <w:w w:val="115"/>
                <w:sz w:val="14"/>
              </w:rPr>
              <w:t xml:space="preserve"> </w:t>
            </w:r>
            <w:r>
              <w:rPr>
                <w:spacing w:val="-1"/>
                <w:w w:val="115"/>
                <w:sz w:val="14"/>
              </w:rPr>
              <w:t>dell'incarico</w:t>
            </w:r>
          </w:p>
        </w:tc>
        <w:tc>
          <w:tcPr>
            <w:tcW w:w="1013" w:type="dxa"/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5F2B2B">
            <w:pPr>
              <w:pStyle w:val="TableParagraph"/>
              <w:spacing w:before="132"/>
              <w:ind w:left="177" w:right="96" w:hanging="56"/>
              <w:rPr>
                <w:sz w:val="14"/>
              </w:rPr>
            </w:pPr>
            <w:r>
              <w:rPr>
                <w:spacing w:val="-1"/>
                <w:w w:val="110"/>
                <w:sz w:val="14"/>
              </w:rPr>
              <w:t>Tempestivo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(ex</w:t>
            </w:r>
            <w:r>
              <w:rPr>
                <w:spacing w:val="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art.</w:t>
            </w:r>
            <w:r>
              <w:rPr>
                <w:spacing w:val="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8,</w:t>
            </w:r>
          </w:p>
          <w:p w:rsidR="000507E2" w:rsidRDefault="005F2B2B">
            <w:pPr>
              <w:pStyle w:val="TableParagraph"/>
              <w:ind w:left="182" w:right="155" w:firstLine="50"/>
              <w:rPr>
                <w:sz w:val="14"/>
              </w:rPr>
            </w:pPr>
            <w:r>
              <w:rPr>
                <w:w w:val="120"/>
                <w:sz w:val="14"/>
              </w:rPr>
              <w:t>d.lgs.</w:t>
            </w:r>
            <w:r>
              <w:rPr>
                <w:spacing w:val="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n.</w:t>
            </w:r>
            <w:r>
              <w:rPr>
                <w:spacing w:val="-34"/>
                <w:w w:val="12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33/2013)</w:t>
            </w:r>
          </w:p>
        </w:tc>
        <w:tc>
          <w:tcPr>
            <w:tcW w:w="1208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spacing w:before="5"/>
              <w:rPr>
                <w:rFonts w:ascii="Calibri Light"/>
                <w:sz w:val="9"/>
              </w:rPr>
            </w:pPr>
          </w:p>
          <w:p w:rsidR="000507E2" w:rsidRDefault="005F2B2B">
            <w:pPr>
              <w:pStyle w:val="TableParagraph"/>
              <w:ind w:left="41" w:right="36"/>
              <w:jc w:val="center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INCARICATO</w:t>
            </w:r>
          </w:p>
        </w:tc>
        <w:tc>
          <w:tcPr>
            <w:tcW w:w="1200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5F2B2B">
            <w:pPr>
              <w:pStyle w:val="TableParagraph"/>
              <w:spacing w:before="96" w:line="304" w:lineRule="auto"/>
              <w:ind w:left="184" w:right="174" w:firstLine="249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COMPETENTE</w:t>
            </w:r>
            <w:r>
              <w:rPr>
                <w:b/>
                <w:spacing w:val="-25"/>
                <w:w w:val="115"/>
                <w:sz w:val="11"/>
              </w:rPr>
              <w:t xml:space="preserve"> </w:t>
            </w:r>
            <w:r>
              <w:rPr>
                <w:b/>
                <w:spacing w:val="-1"/>
                <w:w w:val="115"/>
                <w:sz w:val="11"/>
              </w:rPr>
              <w:t>PER</w:t>
            </w:r>
            <w:r>
              <w:rPr>
                <w:b/>
                <w:spacing w:val="-2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MATERIA</w:t>
            </w:r>
          </w:p>
        </w:tc>
      </w:tr>
    </w:tbl>
    <w:p w:rsidR="000507E2" w:rsidRDefault="000507E2">
      <w:pPr>
        <w:spacing w:line="304" w:lineRule="auto"/>
        <w:rPr>
          <w:sz w:val="11"/>
        </w:rPr>
        <w:sectPr w:rsidR="000507E2">
          <w:pgSz w:w="11910" w:h="16840"/>
          <w:pgMar w:top="1580" w:right="140" w:bottom="280" w:left="180" w:header="720" w:footer="720" w:gutter="0"/>
          <w:pgBorders w:offsetFrom="page">
            <w:top w:val="single" w:sz="12" w:space="20" w:color="767070"/>
            <w:left w:val="single" w:sz="12" w:space="14" w:color="767070"/>
            <w:bottom w:val="single" w:sz="12" w:space="20" w:color="767070"/>
            <w:right w:val="single" w:sz="12" w:space="14" w:color="767070"/>
          </w:pgBorders>
          <w:cols w:space="720"/>
        </w:sectPr>
      </w:pPr>
    </w:p>
    <w:p w:rsidR="000507E2" w:rsidRDefault="000507E2">
      <w:pPr>
        <w:pStyle w:val="Corpodeltesto"/>
        <w:spacing w:before="1"/>
        <w:ind w:left="0"/>
        <w:rPr>
          <w:sz w:val="17"/>
        </w:rPr>
      </w:pPr>
    </w:p>
    <w:tbl>
      <w:tblPr>
        <w:tblStyle w:val="TableNormal"/>
        <w:tblW w:w="0" w:type="auto"/>
        <w:tblInd w:w="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80"/>
        <w:gridCol w:w="1277"/>
        <w:gridCol w:w="968"/>
        <w:gridCol w:w="1366"/>
        <w:gridCol w:w="1801"/>
        <w:gridCol w:w="1013"/>
        <w:gridCol w:w="1208"/>
        <w:gridCol w:w="1200"/>
      </w:tblGrid>
      <w:tr w:rsidR="000507E2">
        <w:trPr>
          <w:trHeight w:val="2325"/>
        </w:trPr>
        <w:tc>
          <w:tcPr>
            <w:tcW w:w="1580" w:type="dxa"/>
            <w:vMerge w:val="restart"/>
            <w:tcBorders>
              <w:top w:val="nil"/>
            </w:tcBorders>
          </w:tcPr>
          <w:p w:rsidR="000507E2" w:rsidRDefault="000507E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7" w:type="dxa"/>
            <w:vMerge w:val="restart"/>
            <w:tcBorders>
              <w:top w:val="nil"/>
            </w:tcBorders>
          </w:tcPr>
          <w:p w:rsidR="000507E2" w:rsidRDefault="000507E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8" w:type="dxa"/>
            <w:tcBorders>
              <w:top w:val="nil"/>
            </w:tcBorders>
          </w:tcPr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spacing w:before="4"/>
              <w:rPr>
                <w:rFonts w:ascii="Calibri Light"/>
                <w:sz w:val="20"/>
                <w:lang w:val="en-US"/>
              </w:rPr>
            </w:pPr>
          </w:p>
          <w:p w:rsidR="000507E2" w:rsidRPr="00E828BC" w:rsidRDefault="005F2B2B">
            <w:pPr>
              <w:pStyle w:val="TableParagraph"/>
              <w:spacing w:line="164" w:lineRule="exact"/>
              <w:ind w:left="71"/>
              <w:rPr>
                <w:sz w:val="14"/>
                <w:lang w:val="en-US"/>
              </w:rPr>
            </w:pPr>
            <w:r w:rsidRPr="00E828BC">
              <w:rPr>
                <w:w w:val="120"/>
                <w:sz w:val="14"/>
                <w:lang w:val="en-US"/>
              </w:rPr>
              <w:t>Art.</w:t>
            </w:r>
            <w:r w:rsidRPr="00E828BC">
              <w:rPr>
                <w:spacing w:val="3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14,</w:t>
            </w:r>
            <w:r w:rsidRPr="00E828BC">
              <w:rPr>
                <w:spacing w:val="3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c.</w:t>
            </w:r>
          </w:p>
          <w:p w:rsidR="000507E2" w:rsidRPr="00E828BC" w:rsidRDefault="005F2B2B">
            <w:pPr>
              <w:pStyle w:val="TableParagraph"/>
              <w:spacing w:line="164" w:lineRule="exact"/>
              <w:ind w:left="71"/>
              <w:rPr>
                <w:sz w:val="14"/>
                <w:lang w:val="en-US"/>
              </w:rPr>
            </w:pPr>
            <w:r w:rsidRPr="00E828BC">
              <w:rPr>
                <w:w w:val="120"/>
                <w:sz w:val="14"/>
                <w:lang w:val="en-US"/>
              </w:rPr>
              <w:t>1,</w:t>
            </w:r>
            <w:r w:rsidRPr="00E828BC">
              <w:rPr>
                <w:spacing w:val="-7"/>
                <w:w w:val="120"/>
                <w:sz w:val="14"/>
                <w:lang w:val="en-US"/>
              </w:rPr>
              <w:t xml:space="preserve"> </w:t>
            </w:r>
            <w:proofErr w:type="spellStart"/>
            <w:r w:rsidRPr="00E828BC">
              <w:rPr>
                <w:w w:val="120"/>
                <w:sz w:val="14"/>
                <w:lang w:val="en-US"/>
              </w:rPr>
              <w:t>lett</w:t>
            </w:r>
            <w:proofErr w:type="spellEnd"/>
            <w:r w:rsidRPr="00E828BC">
              <w:rPr>
                <w:w w:val="120"/>
                <w:sz w:val="14"/>
                <w:lang w:val="en-US"/>
              </w:rPr>
              <w:t>.</w:t>
            </w:r>
            <w:r w:rsidRPr="00E828BC">
              <w:rPr>
                <w:spacing w:val="-7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b),</w:t>
            </w:r>
          </w:p>
          <w:p w:rsidR="000507E2" w:rsidRPr="00E828BC" w:rsidRDefault="005F2B2B">
            <w:pPr>
              <w:pStyle w:val="TableParagraph"/>
              <w:spacing w:before="1"/>
              <w:ind w:left="71" w:right="279"/>
              <w:rPr>
                <w:sz w:val="14"/>
                <w:lang w:val="en-US"/>
              </w:rPr>
            </w:pPr>
            <w:r w:rsidRPr="00E828BC">
              <w:rPr>
                <w:w w:val="125"/>
                <w:sz w:val="14"/>
                <w:lang w:val="en-US"/>
              </w:rPr>
              <w:t>d.lgs.</w:t>
            </w:r>
            <w:r w:rsidRPr="00E828BC">
              <w:rPr>
                <w:spacing w:val="1"/>
                <w:w w:val="125"/>
                <w:sz w:val="14"/>
                <w:lang w:val="en-US"/>
              </w:rPr>
              <w:t xml:space="preserve"> </w:t>
            </w:r>
            <w:r w:rsidRPr="00E828BC">
              <w:rPr>
                <w:w w:val="125"/>
                <w:sz w:val="14"/>
                <w:lang w:val="en-US"/>
              </w:rPr>
              <w:t>n.</w:t>
            </w:r>
            <w:r w:rsidRPr="00E828BC">
              <w:rPr>
                <w:spacing w:val="1"/>
                <w:w w:val="125"/>
                <w:sz w:val="14"/>
                <w:lang w:val="en-US"/>
              </w:rPr>
              <w:t xml:space="preserve"> </w:t>
            </w:r>
            <w:r w:rsidRPr="00E828BC">
              <w:rPr>
                <w:w w:val="110"/>
                <w:sz w:val="14"/>
                <w:lang w:val="en-US"/>
              </w:rPr>
              <w:t>33/2013</w:t>
            </w:r>
          </w:p>
        </w:tc>
        <w:tc>
          <w:tcPr>
            <w:tcW w:w="1366" w:type="dxa"/>
            <w:vMerge w:val="restart"/>
            <w:tcBorders>
              <w:top w:val="nil"/>
            </w:tcBorders>
          </w:tcPr>
          <w:p w:rsidR="000507E2" w:rsidRDefault="005F2B2B">
            <w:pPr>
              <w:pStyle w:val="TableParagraph"/>
              <w:ind w:left="90" w:right="81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organizzativa</w:t>
            </w:r>
            <w:r>
              <w:rPr>
                <w:spacing w:val="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con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funzioni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dirigenziali</w:t>
            </w:r>
          </w:p>
          <w:p w:rsidR="000507E2" w:rsidRDefault="000507E2">
            <w:pPr>
              <w:pStyle w:val="TableParagraph"/>
              <w:spacing w:before="5"/>
              <w:rPr>
                <w:rFonts w:ascii="Calibri Light"/>
                <w:sz w:val="13"/>
              </w:rPr>
            </w:pPr>
          </w:p>
          <w:p w:rsidR="000507E2" w:rsidRDefault="005F2B2B">
            <w:pPr>
              <w:pStyle w:val="TableParagraph"/>
              <w:ind w:left="90" w:right="81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(da</w:t>
            </w:r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pubblicare</w:t>
            </w:r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in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tabelle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che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distinguano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le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seguenti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situazioni: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dirigenti,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dirigenti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individuati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discrezionalment</w:t>
            </w:r>
            <w:proofErr w:type="spellEnd"/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e,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titolari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posizione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organizzativa</w:t>
            </w:r>
            <w:r>
              <w:rPr>
                <w:spacing w:val="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con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funzioni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dirigenziali)</w:t>
            </w:r>
          </w:p>
        </w:tc>
        <w:tc>
          <w:tcPr>
            <w:tcW w:w="1801" w:type="dxa"/>
            <w:tcBorders>
              <w:top w:val="nil"/>
            </w:tcBorders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5F2B2B">
            <w:pPr>
              <w:pStyle w:val="TableParagraph"/>
              <w:spacing w:before="134"/>
              <w:ind w:left="68"/>
              <w:rPr>
                <w:sz w:val="14"/>
              </w:rPr>
            </w:pPr>
            <w:r>
              <w:rPr>
                <w:w w:val="110"/>
                <w:sz w:val="14"/>
              </w:rPr>
              <w:t>Curriculum,</w:t>
            </w:r>
            <w:r>
              <w:rPr>
                <w:spacing w:val="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redatto</w:t>
            </w:r>
            <w:r>
              <w:rPr>
                <w:spacing w:val="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in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conformità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al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vigente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modello</w:t>
            </w:r>
            <w:r>
              <w:rPr>
                <w:spacing w:val="9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europeo</w:t>
            </w:r>
          </w:p>
        </w:tc>
        <w:tc>
          <w:tcPr>
            <w:tcW w:w="1013" w:type="dxa"/>
            <w:tcBorders>
              <w:top w:val="nil"/>
            </w:tcBorders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spacing w:before="4"/>
              <w:rPr>
                <w:rFonts w:ascii="Calibri Light"/>
                <w:sz w:val="20"/>
              </w:rPr>
            </w:pPr>
          </w:p>
          <w:p w:rsidR="000507E2" w:rsidRDefault="005F2B2B">
            <w:pPr>
              <w:pStyle w:val="TableParagraph"/>
              <w:ind w:left="177" w:right="96" w:hanging="56"/>
              <w:rPr>
                <w:sz w:val="14"/>
              </w:rPr>
            </w:pPr>
            <w:r>
              <w:rPr>
                <w:spacing w:val="-1"/>
                <w:w w:val="110"/>
                <w:sz w:val="14"/>
              </w:rPr>
              <w:t>Tempestivo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(ex</w:t>
            </w:r>
            <w:r>
              <w:rPr>
                <w:spacing w:val="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art.</w:t>
            </w:r>
            <w:r>
              <w:rPr>
                <w:spacing w:val="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8,</w:t>
            </w:r>
          </w:p>
          <w:p w:rsidR="000507E2" w:rsidRDefault="005F2B2B">
            <w:pPr>
              <w:pStyle w:val="TableParagraph"/>
              <w:ind w:left="182" w:right="155" w:firstLine="50"/>
              <w:rPr>
                <w:sz w:val="14"/>
              </w:rPr>
            </w:pPr>
            <w:r>
              <w:rPr>
                <w:w w:val="120"/>
                <w:sz w:val="14"/>
              </w:rPr>
              <w:t>d.lgs.</w:t>
            </w:r>
            <w:r>
              <w:rPr>
                <w:spacing w:val="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n.</w:t>
            </w:r>
            <w:r>
              <w:rPr>
                <w:spacing w:val="-34"/>
                <w:w w:val="12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33/2013)</w:t>
            </w:r>
          </w:p>
        </w:tc>
        <w:tc>
          <w:tcPr>
            <w:tcW w:w="1208" w:type="dxa"/>
            <w:tcBorders>
              <w:top w:val="nil"/>
            </w:tcBorders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5F2B2B">
            <w:pPr>
              <w:pStyle w:val="TableParagraph"/>
              <w:spacing w:before="84"/>
              <w:ind w:left="41" w:right="36"/>
              <w:jc w:val="center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INCARICATO</w:t>
            </w:r>
          </w:p>
        </w:tc>
        <w:tc>
          <w:tcPr>
            <w:tcW w:w="1200" w:type="dxa"/>
            <w:tcBorders>
              <w:top w:val="nil"/>
            </w:tcBorders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spacing w:before="4"/>
              <w:rPr>
                <w:rFonts w:ascii="Calibri Light"/>
                <w:sz w:val="17"/>
              </w:rPr>
            </w:pPr>
          </w:p>
          <w:p w:rsidR="000507E2" w:rsidRDefault="005F2B2B">
            <w:pPr>
              <w:pStyle w:val="TableParagraph"/>
              <w:spacing w:line="304" w:lineRule="auto"/>
              <w:ind w:left="184" w:right="174" w:firstLine="249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COMPETENTE</w:t>
            </w:r>
            <w:r>
              <w:rPr>
                <w:b/>
                <w:spacing w:val="-25"/>
                <w:w w:val="115"/>
                <w:sz w:val="11"/>
              </w:rPr>
              <w:t xml:space="preserve"> </w:t>
            </w:r>
            <w:r>
              <w:rPr>
                <w:b/>
                <w:spacing w:val="-1"/>
                <w:w w:val="115"/>
                <w:sz w:val="11"/>
              </w:rPr>
              <w:t>PER</w:t>
            </w:r>
            <w:r>
              <w:rPr>
                <w:b/>
                <w:spacing w:val="-2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MATERIA</w:t>
            </w:r>
          </w:p>
        </w:tc>
      </w:tr>
      <w:tr w:rsidR="000507E2">
        <w:trPr>
          <w:trHeight w:val="1480"/>
        </w:trPr>
        <w:tc>
          <w:tcPr>
            <w:tcW w:w="1580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968" w:type="dxa"/>
            <w:vMerge w:val="restart"/>
          </w:tcPr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spacing w:before="10"/>
              <w:rPr>
                <w:rFonts w:ascii="Calibri Light"/>
                <w:lang w:val="en-US"/>
              </w:rPr>
            </w:pPr>
          </w:p>
          <w:p w:rsidR="000507E2" w:rsidRPr="00E828BC" w:rsidRDefault="005F2B2B">
            <w:pPr>
              <w:pStyle w:val="TableParagraph"/>
              <w:ind w:left="143"/>
              <w:rPr>
                <w:sz w:val="14"/>
                <w:lang w:val="en-US"/>
              </w:rPr>
            </w:pPr>
            <w:r w:rsidRPr="00E828BC">
              <w:rPr>
                <w:w w:val="120"/>
                <w:sz w:val="14"/>
                <w:lang w:val="en-US"/>
              </w:rPr>
              <w:t>Art.</w:t>
            </w:r>
            <w:r w:rsidRPr="00E828BC">
              <w:rPr>
                <w:spacing w:val="3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14,</w:t>
            </w:r>
            <w:r w:rsidRPr="00E828BC">
              <w:rPr>
                <w:spacing w:val="3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c.</w:t>
            </w:r>
          </w:p>
          <w:p w:rsidR="000507E2" w:rsidRPr="00E828BC" w:rsidRDefault="005F2B2B">
            <w:pPr>
              <w:pStyle w:val="TableParagraph"/>
              <w:spacing w:before="2" w:line="164" w:lineRule="exact"/>
              <w:ind w:left="160"/>
              <w:rPr>
                <w:sz w:val="14"/>
                <w:lang w:val="en-US"/>
              </w:rPr>
            </w:pPr>
            <w:r w:rsidRPr="00E828BC">
              <w:rPr>
                <w:w w:val="120"/>
                <w:sz w:val="14"/>
                <w:lang w:val="en-US"/>
              </w:rPr>
              <w:t>1,</w:t>
            </w:r>
            <w:r w:rsidRPr="00E828BC">
              <w:rPr>
                <w:spacing w:val="-5"/>
                <w:w w:val="120"/>
                <w:sz w:val="14"/>
                <w:lang w:val="en-US"/>
              </w:rPr>
              <w:t xml:space="preserve"> </w:t>
            </w:r>
            <w:proofErr w:type="spellStart"/>
            <w:r w:rsidRPr="00E828BC">
              <w:rPr>
                <w:w w:val="120"/>
                <w:sz w:val="14"/>
                <w:lang w:val="en-US"/>
              </w:rPr>
              <w:t>lett</w:t>
            </w:r>
            <w:proofErr w:type="spellEnd"/>
            <w:r w:rsidRPr="00E828BC">
              <w:rPr>
                <w:w w:val="120"/>
                <w:sz w:val="14"/>
                <w:lang w:val="en-US"/>
              </w:rPr>
              <w:t>.</w:t>
            </w:r>
            <w:r w:rsidRPr="00E828BC">
              <w:rPr>
                <w:spacing w:val="-5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c),</w:t>
            </w:r>
          </w:p>
          <w:p w:rsidR="000507E2" w:rsidRPr="00E828BC" w:rsidRDefault="005F2B2B">
            <w:pPr>
              <w:pStyle w:val="TableParagraph"/>
              <w:ind w:left="182" w:right="168" w:firstLine="28"/>
              <w:rPr>
                <w:sz w:val="14"/>
                <w:lang w:val="en-US"/>
              </w:rPr>
            </w:pPr>
            <w:r w:rsidRPr="00E828BC">
              <w:rPr>
                <w:w w:val="125"/>
                <w:sz w:val="14"/>
                <w:lang w:val="en-US"/>
              </w:rPr>
              <w:t>d.lgs. n.</w:t>
            </w:r>
            <w:r w:rsidRPr="00E828BC">
              <w:rPr>
                <w:spacing w:val="-36"/>
                <w:w w:val="125"/>
                <w:sz w:val="14"/>
                <w:lang w:val="en-US"/>
              </w:rPr>
              <w:t xml:space="preserve"> </w:t>
            </w:r>
            <w:r w:rsidRPr="00E828BC">
              <w:rPr>
                <w:w w:val="110"/>
                <w:sz w:val="14"/>
                <w:lang w:val="en-US"/>
              </w:rPr>
              <w:t>33/2013</w:t>
            </w:r>
          </w:p>
        </w:tc>
        <w:tc>
          <w:tcPr>
            <w:tcW w:w="1366" w:type="dxa"/>
            <w:vMerge/>
            <w:tcBorders>
              <w:top w:val="nil"/>
            </w:tcBorders>
          </w:tcPr>
          <w:p w:rsidR="000507E2" w:rsidRPr="00E828BC" w:rsidRDefault="000507E2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801" w:type="dxa"/>
          </w:tcPr>
          <w:p w:rsidR="000507E2" w:rsidRDefault="005F2B2B">
            <w:pPr>
              <w:pStyle w:val="TableParagraph"/>
              <w:ind w:left="68" w:right="105"/>
              <w:rPr>
                <w:sz w:val="14"/>
              </w:rPr>
            </w:pPr>
            <w:r>
              <w:rPr>
                <w:w w:val="110"/>
                <w:sz w:val="14"/>
              </w:rPr>
              <w:t>Compensi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qualsiasi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natura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connessi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all'assunzione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dell'incarico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(con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specifica evidenza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delle</w:t>
            </w:r>
            <w:r>
              <w:rPr>
                <w:spacing w:val="-32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eventuali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componenti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variabili</w:t>
            </w:r>
            <w:r>
              <w:rPr>
                <w:spacing w:val="1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o</w:t>
            </w:r>
            <w:r>
              <w:rPr>
                <w:spacing w:val="12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legate</w:t>
            </w:r>
            <w:r>
              <w:rPr>
                <w:spacing w:val="12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alla</w:t>
            </w:r>
          </w:p>
          <w:p w:rsidR="000507E2" w:rsidRDefault="005F2B2B">
            <w:pPr>
              <w:pStyle w:val="TableParagraph"/>
              <w:spacing w:line="164" w:lineRule="exact"/>
              <w:ind w:left="68" w:right="696"/>
              <w:rPr>
                <w:sz w:val="14"/>
              </w:rPr>
            </w:pPr>
            <w:r>
              <w:rPr>
                <w:w w:val="110"/>
                <w:sz w:val="14"/>
              </w:rPr>
              <w:t>valutazione</w:t>
            </w:r>
            <w:r>
              <w:rPr>
                <w:spacing w:val="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del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risultato)</w:t>
            </w:r>
          </w:p>
        </w:tc>
        <w:tc>
          <w:tcPr>
            <w:tcW w:w="1013" w:type="dxa"/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spacing w:before="6"/>
              <w:rPr>
                <w:rFonts w:ascii="Calibri Light"/>
                <w:sz w:val="17"/>
              </w:rPr>
            </w:pPr>
          </w:p>
          <w:p w:rsidR="000507E2" w:rsidRDefault="005F2B2B">
            <w:pPr>
              <w:pStyle w:val="TableParagraph"/>
              <w:ind w:left="177" w:right="96" w:hanging="56"/>
              <w:rPr>
                <w:sz w:val="14"/>
              </w:rPr>
            </w:pPr>
            <w:r>
              <w:rPr>
                <w:spacing w:val="-1"/>
                <w:w w:val="110"/>
                <w:sz w:val="14"/>
              </w:rPr>
              <w:t>Tempestivo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(ex</w:t>
            </w:r>
            <w:r>
              <w:rPr>
                <w:spacing w:val="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art.</w:t>
            </w:r>
            <w:r>
              <w:rPr>
                <w:spacing w:val="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8,</w:t>
            </w:r>
          </w:p>
          <w:p w:rsidR="000507E2" w:rsidRDefault="005F2B2B">
            <w:pPr>
              <w:pStyle w:val="TableParagraph"/>
              <w:spacing w:before="1"/>
              <w:ind w:left="182" w:right="155" w:firstLine="50"/>
              <w:rPr>
                <w:sz w:val="14"/>
              </w:rPr>
            </w:pPr>
            <w:r>
              <w:rPr>
                <w:w w:val="120"/>
                <w:sz w:val="14"/>
              </w:rPr>
              <w:t>d.lgs.</w:t>
            </w:r>
            <w:r>
              <w:rPr>
                <w:spacing w:val="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n.</w:t>
            </w:r>
            <w:r>
              <w:rPr>
                <w:spacing w:val="-34"/>
                <w:w w:val="12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33/2013)</w:t>
            </w:r>
          </w:p>
        </w:tc>
        <w:tc>
          <w:tcPr>
            <w:tcW w:w="1208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5F2B2B">
            <w:pPr>
              <w:pStyle w:val="TableParagraph"/>
              <w:spacing w:before="99"/>
              <w:ind w:left="41" w:right="36"/>
              <w:jc w:val="center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INCARICATO</w:t>
            </w:r>
          </w:p>
        </w:tc>
        <w:tc>
          <w:tcPr>
            <w:tcW w:w="1200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5F2B2B">
            <w:pPr>
              <w:pStyle w:val="TableParagraph"/>
              <w:spacing w:before="82" w:line="304" w:lineRule="auto"/>
              <w:ind w:left="184" w:right="174" w:firstLine="249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COMPETENTE</w:t>
            </w:r>
            <w:r>
              <w:rPr>
                <w:b/>
                <w:spacing w:val="-25"/>
                <w:w w:val="115"/>
                <w:sz w:val="11"/>
              </w:rPr>
              <w:t xml:space="preserve"> </w:t>
            </w:r>
            <w:r>
              <w:rPr>
                <w:b/>
                <w:spacing w:val="-1"/>
                <w:w w:val="115"/>
                <w:sz w:val="11"/>
              </w:rPr>
              <w:t>PER</w:t>
            </w:r>
            <w:r>
              <w:rPr>
                <w:b/>
                <w:spacing w:val="-2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MATERIA</w:t>
            </w:r>
          </w:p>
        </w:tc>
      </w:tr>
      <w:tr w:rsidR="000507E2">
        <w:trPr>
          <w:trHeight w:val="899"/>
        </w:trPr>
        <w:tc>
          <w:tcPr>
            <w:tcW w:w="1580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968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:rsidR="000507E2" w:rsidRDefault="005F2B2B">
            <w:pPr>
              <w:pStyle w:val="TableParagraph"/>
              <w:spacing w:before="118"/>
              <w:ind w:left="68" w:right="434"/>
              <w:rPr>
                <w:sz w:val="14"/>
              </w:rPr>
            </w:pPr>
            <w:r>
              <w:rPr>
                <w:w w:val="110"/>
                <w:sz w:val="14"/>
              </w:rPr>
              <w:t>Importi</w:t>
            </w:r>
            <w:r>
              <w:rPr>
                <w:spacing w:val="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viaggi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servizio</w:t>
            </w:r>
            <w:r>
              <w:rPr>
                <w:spacing w:val="1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</w:t>
            </w:r>
            <w:r>
              <w:rPr>
                <w:spacing w:val="9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missioni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pagati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con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fondi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pubblici</w:t>
            </w:r>
          </w:p>
        </w:tc>
        <w:tc>
          <w:tcPr>
            <w:tcW w:w="1013" w:type="dxa"/>
          </w:tcPr>
          <w:p w:rsidR="000507E2" w:rsidRDefault="005F2B2B">
            <w:pPr>
              <w:pStyle w:val="TableParagraph"/>
              <w:spacing w:before="118"/>
              <w:ind w:left="177" w:right="96" w:hanging="56"/>
              <w:rPr>
                <w:sz w:val="14"/>
              </w:rPr>
            </w:pPr>
            <w:r>
              <w:rPr>
                <w:spacing w:val="-1"/>
                <w:w w:val="110"/>
                <w:sz w:val="14"/>
              </w:rPr>
              <w:t>Tempestivo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(ex</w:t>
            </w:r>
            <w:r>
              <w:rPr>
                <w:spacing w:val="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art.</w:t>
            </w:r>
            <w:r>
              <w:rPr>
                <w:spacing w:val="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8,</w:t>
            </w:r>
          </w:p>
          <w:p w:rsidR="000507E2" w:rsidRDefault="005F2B2B">
            <w:pPr>
              <w:pStyle w:val="TableParagraph"/>
              <w:spacing w:before="1"/>
              <w:ind w:left="182" w:right="155" w:firstLine="50"/>
              <w:rPr>
                <w:sz w:val="14"/>
              </w:rPr>
            </w:pPr>
            <w:r>
              <w:rPr>
                <w:w w:val="120"/>
                <w:sz w:val="14"/>
              </w:rPr>
              <w:t>d.lgs.</w:t>
            </w:r>
            <w:r>
              <w:rPr>
                <w:spacing w:val="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n.</w:t>
            </w:r>
            <w:r>
              <w:rPr>
                <w:spacing w:val="-34"/>
                <w:w w:val="12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33/2013)</w:t>
            </w:r>
          </w:p>
        </w:tc>
        <w:tc>
          <w:tcPr>
            <w:tcW w:w="1208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5F2B2B">
            <w:pPr>
              <w:pStyle w:val="TableParagraph"/>
              <w:spacing w:before="101"/>
              <w:ind w:left="41" w:right="36"/>
              <w:jc w:val="center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INCARICATO</w:t>
            </w:r>
          </w:p>
        </w:tc>
        <w:tc>
          <w:tcPr>
            <w:tcW w:w="1200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5F2B2B">
            <w:pPr>
              <w:pStyle w:val="TableParagraph"/>
              <w:spacing w:before="84" w:line="304" w:lineRule="auto"/>
              <w:ind w:left="184" w:right="174" w:firstLine="249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COMPETENTE</w:t>
            </w:r>
            <w:r>
              <w:rPr>
                <w:b/>
                <w:spacing w:val="-25"/>
                <w:w w:val="115"/>
                <w:sz w:val="11"/>
              </w:rPr>
              <w:t xml:space="preserve"> </w:t>
            </w:r>
            <w:r>
              <w:rPr>
                <w:b/>
                <w:spacing w:val="-1"/>
                <w:w w:val="115"/>
                <w:sz w:val="11"/>
              </w:rPr>
              <w:t>PER</w:t>
            </w:r>
            <w:r>
              <w:rPr>
                <w:b/>
                <w:spacing w:val="-2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MATERIA</w:t>
            </w:r>
          </w:p>
        </w:tc>
      </w:tr>
      <w:tr w:rsidR="000507E2">
        <w:trPr>
          <w:trHeight w:val="1149"/>
        </w:trPr>
        <w:tc>
          <w:tcPr>
            <w:tcW w:w="1580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968" w:type="dxa"/>
          </w:tcPr>
          <w:p w:rsidR="000507E2" w:rsidRPr="00E828BC" w:rsidRDefault="000507E2">
            <w:pPr>
              <w:pStyle w:val="TableParagraph"/>
              <w:spacing w:before="1"/>
              <w:rPr>
                <w:rFonts w:ascii="Calibri Light"/>
                <w:sz w:val="20"/>
                <w:lang w:val="en-US"/>
              </w:rPr>
            </w:pPr>
          </w:p>
          <w:p w:rsidR="000507E2" w:rsidRPr="00E828BC" w:rsidRDefault="005F2B2B">
            <w:pPr>
              <w:pStyle w:val="TableParagraph"/>
              <w:spacing w:before="1" w:line="164" w:lineRule="exact"/>
              <w:ind w:left="71"/>
              <w:rPr>
                <w:sz w:val="14"/>
                <w:lang w:val="en-US"/>
              </w:rPr>
            </w:pPr>
            <w:r w:rsidRPr="00E828BC">
              <w:rPr>
                <w:w w:val="120"/>
                <w:sz w:val="14"/>
                <w:lang w:val="en-US"/>
              </w:rPr>
              <w:t>Art.</w:t>
            </w:r>
            <w:r w:rsidRPr="00E828BC">
              <w:rPr>
                <w:spacing w:val="3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14,</w:t>
            </w:r>
            <w:r w:rsidRPr="00E828BC">
              <w:rPr>
                <w:spacing w:val="3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c.</w:t>
            </w:r>
          </w:p>
          <w:p w:rsidR="000507E2" w:rsidRPr="00E828BC" w:rsidRDefault="005F2B2B">
            <w:pPr>
              <w:pStyle w:val="TableParagraph"/>
              <w:spacing w:line="164" w:lineRule="exact"/>
              <w:ind w:left="71"/>
              <w:rPr>
                <w:sz w:val="14"/>
                <w:lang w:val="en-US"/>
              </w:rPr>
            </w:pPr>
            <w:r w:rsidRPr="00E828BC">
              <w:rPr>
                <w:spacing w:val="-1"/>
                <w:w w:val="120"/>
                <w:sz w:val="14"/>
                <w:lang w:val="en-US"/>
              </w:rPr>
              <w:t>1,</w:t>
            </w:r>
            <w:r w:rsidRPr="00E828BC">
              <w:rPr>
                <w:spacing w:val="-7"/>
                <w:w w:val="120"/>
                <w:sz w:val="14"/>
                <w:lang w:val="en-US"/>
              </w:rPr>
              <w:t xml:space="preserve"> </w:t>
            </w:r>
            <w:proofErr w:type="spellStart"/>
            <w:r w:rsidRPr="00E828BC">
              <w:rPr>
                <w:w w:val="120"/>
                <w:sz w:val="14"/>
                <w:lang w:val="en-US"/>
              </w:rPr>
              <w:t>lett</w:t>
            </w:r>
            <w:proofErr w:type="spellEnd"/>
            <w:r w:rsidRPr="00E828BC">
              <w:rPr>
                <w:w w:val="120"/>
                <w:sz w:val="14"/>
                <w:lang w:val="en-US"/>
              </w:rPr>
              <w:t>.</w:t>
            </w:r>
            <w:r w:rsidRPr="00E828BC">
              <w:rPr>
                <w:spacing w:val="-6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d),</w:t>
            </w:r>
          </w:p>
          <w:p w:rsidR="000507E2" w:rsidRPr="00E828BC" w:rsidRDefault="005F2B2B">
            <w:pPr>
              <w:pStyle w:val="TableParagraph"/>
              <w:spacing w:before="1"/>
              <w:ind w:left="71" w:right="279"/>
              <w:rPr>
                <w:sz w:val="14"/>
                <w:lang w:val="en-US"/>
              </w:rPr>
            </w:pPr>
            <w:r w:rsidRPr="00E828BC">
              <w:rPr>
                <w:w w:val="125"/>
                <w:sz w:val="14"/>
                <w:lang w:val="en-US"/>
              </w:rPr>
              <w:t>d.lgs.</w:t>
            </w:r>
            <w:r w:rsidRPr="00E828BC">
              <w:rPr>
                <w:spacing w:val="1"/>
                <w:w w:val="125"/>
                <w:sz w:val="14"/>
                <w:lang w:val="en-US"/>
              </w:rPr>
              <w:t xml:space="preserve"> </w:t>
            </w:r>
            <w:r w:rsidRPr="00E828BC">
              <w:rPr>
                <w:w w:val="125"/>
                <w:sz w:val="14"/>
                <w:lang w:val="en-US"/>
              </w:rPr>
              <w:t>n.</w:t>
            </w:r>
            <w:r w:rsidRPr="00E828BC">
              <w:rPr>
                <w:spacing w:val="1"/>
                <w:w w:val="125"/>
                <w:sz w:val="14"/>
                <w:lang w:val="en-US"/>
              </w:rPr>
              <w:t xml:space="preserve"> </w:t>
            </w:r>
            <w:r w:rsidRPr="00E828BC">
              <w:rPr>
                <w:w w:val="110"/>
                <w:sz w:val="14"/>
                <w:lang w:val="en-US"/>
              </w:rPr>
              <w:t>33/2013</w:t>
            </w:r>
          </w:p>
        </w:tc>
        <w:tc>
          <w:tcPr>
            <w:tcW w:w="1366" w:type="dxa"/>
            <w:vMerge/>
            <w:tcBorders>
              <w:top w:val="nil"/>
            </w:tcBorders>
          </w:tcPr>
          <w:p w:rsidR="000507E2" w:rsidRPr="00E828BC" w:rsidRDefault="000507E2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801" w:type="dxa"/>
          </w:tcPr>
          <w:p w:rsidR="000507E2" w:rsidRDefault="005F2B2B">
            <w:pPr>
              <w:pStyle w:val="TableParagraph"/>
              <w:ind w:left="68" w:right="105"/>
              <w:rPr>
                <w:sz w:val="14"/>
              </w:rPr>
            </w:pPr>
            <w:r>
              <w:rPr>
                <w:w w:val="110"/>
                <w:sz w:val="14"/>
              </w:rPr>
              <w:t>Dati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relativi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all'assunzione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altre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cariche,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presso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enti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pubblici 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privati,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relativi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compensi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qualsiasi</w:t>
            </w:r>
            <w:r>
              <w:rPr>
                <w:spacing w:val="1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titolo</w:t>
            </w:r>
          </w:p>
          <w:p w:rsidR="000507E2" w:rsidRDefault="005F2B2B">
            <w:pPr>
              <w:pStyle w:val="TableParagraph"/>
              <w:spacing w:line="144" w:lineRule="exact"/>
              <w:ind w:left="68"/>
              <w:rPr>
                <w:sz w:val="14"/>
              </w:rPr>
            </w:pPr>
            <w:r>
              <w:rPr>
                <w:w w:val="110"/>
                <w:sz w:val="14"/>
              </w:rPr>
              <w:t>corrisposti</w:t>
            </w:r>
          </w:p>
        </w:tc>
        <w:tc>
          <w:tcPr>
            <w:tcW w:w="1013" w:type="dxa"/>
          </w:tcPr>
          <w:p w:rsidR="000507E2" w:rsidRDefault="000507E2">
            <w:pPr>
              <w:pStyle w:val="TableParagraph"/>
              <w:spacing w:before="1"/>
              <w:rPr>
                <w:rFonts w:ascii="Calibri Light"/>
                <w:sz w:val="20"/>
              </w:rPr>
            </w:pPr>
          </w:p>
          <w:p w:rsidR="000507E2" w:rsidRDefault="005F2B2B">
            <w:pPr>
              <w:pStyle w:val="TableParagraph"/>
              <w:spacing w:before="1"/>
              <w:ind w:left="177" w:right="96" w:hanging="56"/>
              <w:rPr>
                <w:sz w:val="14"/>
              </w:rPr>
            </w:pPr>
            <w:r>
              <w:rPr>
                <w:spacing w:val="-1"/>
                <w:w w:val="110"/>
                <w:sz w:val="14"/>
              </w:rPr>
              <w:t>Tempestivo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(ex</w:t>
            </w:r>
            <w:r>
              <w:rPr>
                <w:spacing w:val="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art.</w:t>
            </w:r>
            <w:r>
              <w:rPr>
                <w:spacing w:val="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8,</w:t>
            </w:r>
          </w:p>
          <w:p w:rsidR="000507E2" w:rsidRDefault="005F2B2B">
            <w:pPr>
              <w:pStyle w:val="TableParagraph"/>
              <w:ind w:left="182" w:right="155" w:firstLine="50"/>
              <w:rPr>
                <w:sz w:val="14"/>
              </w:rPr>
            </w:pPr>
            <w:r>
              <w:rPr>
                <w:w w:val="120"/>
                <w:sz w:val="14"/>
              </w:rPr>
              <w:t>d.lgs.</w:t>
            </w:r>
            <w:r>
              <w:rPr>
                <w:spacing w:val="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n.</w:t>
            </w:r>
            <w:r>
              <w:rPr>
                <w:spacing w:val="-34"/>
                <w:w w:val="12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33/2013)</w:t>
            </w:r>
          </w:p>
        </w:tc>
        <w:tc>
          <w:tcPr>
            <w:tcW w:w="1208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5F2B2B">
            <w:pPr>
              <w:pStyle w:val="TableParagraph"/>
              <w:spacing w:before="80"/>
              <w:ind w:left="41" w:right="36"/>
              <w:jc w:val="center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INCARICATO</w:t>
            </w:r>
          </w:p>
        </w:tc>
        <w:tc>
          <w:tcPr>
            <w:tcW w:w="1200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spacing w:before="2"/>
              <w:rPr>
                <w:rFonts w:ascii="Calibri Light"/>
                <w:sz w:val="17"/>
              </w:rPr>
            </w:pPr>
          </w:p>
          <w:p w:rsidR="000507E2" w:rsidRDefault="005F2B2B">
            <w:pPr>
              <w:pStyle w:val="TableParagraph"/>
              <w:spacing w:line="304" w:lineRule="auto"/>
              <w:ind w:left="184" w:right="174" w:firstLine="249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COMPETENTE</w:t>
            </w:r>
            <w:r>
              <w:rPr>
                <w:b/>
                <w:spacing w:val="-25"/>
                <w:w w:val="115"/>
                <w:sz w:val="11"/>
              </w:rPr>
              <w:t xml:space="preserve"> </w:t>
            </w:r>
            <w:r>
              <w:rPr>
                <w:b/>
                <w:spacing w:val="-1"/>
                <w:w w:val="115"/>
                <w:sz w:val="11"/>
              </w:rPr>
              <w:t>PER</w:t>
            </w:r>
            <w:r>
              <w:rPr>
                <w:b/>
                <w:spacing w:val="-2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MATERIA</w:t>
            </w:r>
          </w:p>
        </w:tc>
      </w:tr>
      <w:tr w:rsidR="000507E2">
        <w:trPr>
          <w:trHeight w:val="899"/>
        </w:trPr>
        <w:tc>
          <w:tcPr>
            <w:tcW w:w="1580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968" w:type="dxa"/>
          </w:tcPr>
          <w:p w:rsidR="000507E2" w:rsidRPr="00E828BC" w:rsidRDefault="005F2B2B">
            <w:pPr>
              <w:pStyle w:val="TableParagraph"/>
              <w:spacing w:before="121" w:line="164" w:lineRule="exact"/>
              <w:ind w:left="71"/>
              <w:rPr>
                <w:sz w:val="14"/>
                <w:lang w:val="en-US"/>
              </w:rPr>
            </w:pPr>
            <w:r w:rsidRPr="00E828BC">
              <w:rPr>
                <w:w w:val="120"/>
                <w:sz w:val="14"/>
                <w:lang w:val="en-US"/>
              </w:rPr>
              <w:t>Art.</w:t>
            </w:r>
            <w:r w:rsidRPr="00E828BC">
              <w:rPr>
                <w:spacing w:val="3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14,</w:t>
            </w:r>
            <w:r w:rsidRPr="00E828BC">
              <w:rPr>
                <w:spacing w:val="3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c.</w:t>
            </w:r>
          </w:p>
          <w:p w:rsidR="000507E2" w:rsidRPr="00E828BC" w:rsidRDefault="005F2B2B">
            <w:pPr>
              <w:pStyle w:val="TableParagraph"/>
              <w:spacing w:line="164" w:lineRule="exact"/>
              <w:ind w:left="71"/>
              <w:rPr>
                <w:sz w:val="14"/>
                <w:lang w:val="en-US"/>
              </w:rPr>
            </w:pPr>
            <w:r w:rsidRPr="00E828BC">
              <w:rPr>
                <w:w w:val="115"/>
                <w:sz w:val="14"/>
                <w:lang w:val="en-US"/>
              </w:rPr>
              <w:t>1,</w:t>
            </w:r>
            <w:r w:rsidRPr="00E828BC">
              <w:rPr>
                <w:spacing w:val="4"/>
                <w:w w:val="115"/>
                <w:sz w:val="14"/>
                <w:lang w:val="en-US"/>
              </w:rPr>
              <w:t xml:space="preserve"> </w:t>
            </w:r>
            <w:proofErr w:type="spellStart"/>
            <w:r w:rsidRPr="00E828BC">
              <w:rPr>
                <w:w w:val="115"/>
                <w:sz w:val="14"/>
                <w:lang w:val="en-US"/>
              </w:rPr>
              <w:t>lett</w:t>
            </w:r>
            <w:proofErr w:type="spellEnd"/>
            <w:r w:rsidRPr="00E828BC">
              <w:rPr>
                <w:w w:val="115"/>
                <w:sz w:val="14"/>
                <w:lang w:val="en-US"/>
              </w:rPr>
              <w:t>.</w:t>
            </w:r>
            <w:r w:rsidRPr="00E828BC">
              <w:rPr>
                <w:spacing w:val="5"/>
                <w:w w:val="115"/>
                <w:sz w:val="14"/>
                <w:lang w:val="en-US"/>
              </w:rPr>
              <w:t xml:space="preserve"> </w:t>
            </w:r>
            <w:r w:rsidRPr="00E828BC">
              <w:rPr>
                <w:w w:val="115"/>
                <w:sz w:val="14"/>
                <w:lang w:val="en-US"/>
              </w:rPr>
              <w:t>e),</w:t>
            </w:r>
          </w:p>
          <w:p w:rsidR="000507E2" w:rsidRPr="00E828BC" w:rsidRDefault="005F2B2B">
            <w:pPr>
              <w:pStyle w:val="TableParagraph"/>
              <w:spacing w:before="1"/>
              <w:ind w:left="71" w:right="279"/>
              <w:rPr>
                <w:sz w:val="14"/>
                <w:lang w:val="en-US"/>
              </w:rPr>
            </w:pPr>
            <w:r w:rsidRPr="00E828BC">
              <w:rPr>
                <w:w w:val="125"/>
                <w:sz w:val="14"/>
                <w:lang w:val="en-US"/>
              </w:rPr>
              <w:t>d.lgs.</w:t>
            </w:r>
            <w:r w:rsidRPr="00E828BC">
              <w:rPr>
                <w:spacing w:val="1"/>
                <w:w w:val="125"/>
                <w:sz w:val="14"/>
                <w:lang w:val="en-US"/>
              </w:rPr>
              <w:t xml:space="preserve"> </w:t>
            </w:r>
            <w:r w:rsidRPr="00E828BC">
              <w:rPr>
                <w:w w:val="125"/>
                <w:sz w:val="14"/>
                <w:lang w:val="en-US"/>
              </w:rPr>
              <w:t>n.</w:t>
            </w:r>
            <w:r w:rsidRPr="00E828BC">
              <w:rPr>
                <w:spacing w:val="1"/>
                <w:w w:val="125"/>
                <w:sz w:val="14"/>
                <w:lang w:val="en-US"/>
              </w:rPr>
              <w:t xml:space="preserve"> </w:t>
            </w:r>
            <w:r w:rsidRPr="00E828BC">
              <w:rPr>
                <w:w w:val="110"/>
                <w:sz w:val="14"/>
                <w:lang w:val="en-US"/>
              </w:rPr>
              <w:t>33/2013</w:t>
            </w:r>
          </w:p>
        </w:tc>
        <w:tc>
          <w:tcPr>
            <w:tcW w:w="1366" w:type="dxa"/>
            <w:vMerge/>
            <w:tcBorders>
              <w:top w:val="nil"/>
            </w:tcBorders>
          </w:tcPr>
          <w:p w:rsidR="000507E2" w:rsidRPr="00E828BC" w:rsidRDefault="000507E2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801" w:type="dxa"/>
          </w:tcPr>
          <w:p w:rsidR="000507E2" w:rsidRDefault="005F2B2B">
            <w:pPr>
              <w:pStyle w:val="TableParagraph"/>
              <w:spacing w:before="39"/>
              <w:ind w:left="68" w:right="99"/>
              <w:rPr>
                <w:sz w:val="14"/>
              </w:rPr>
            </w:pPr>
            <w:r>
              <w:rPr>
                <w:w w:val="110"/>
                <w:sz w:val="14"/>
              </w:rPr>
              <w:t>Altri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eventuali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incarichi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con</w:t>
            </w:r>
            <w:r>
              <w:rPr>
                <w:spacing w:val="2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oneri</w:t>
            </w:r>
            <w:r>
              <w:rPr>
                <w:spacing w:val="12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</w:t>
            </w:r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carico</w:t>
            </w:r>
            <w:r>
              <w:rPr>
                <w:spacing w:val="1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della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finanza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pubblica 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indicazione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compensi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spettanti</w:t>
            </w:r>
          </w:p>
        </w:tc>
        <w:tc>
          <w:tcPr>
            <w:tcW w:w="1013" w:type="dxa"/>
          </w:tcPr>
          <w:p w:rsidR="000507E2" w:rsidRDefault="005F2B2B">
            <w:pPr>
              <w:pStyle w:val="TableParagraph"/>
              <w:spacing w:before="121"/>
              <w:ind w:left="177" w:right="96" w:hanging="56"/>
              <w:rPr>
                <w:sz w:val="14"/>
              </w:rPr>
            </w:pPr>
            <w:r>
              <w:rPr>
                <w:spacing w:val="-1"/>
                <w:w w:val="110"/>
                <w:sz w:val="14"/>
              </w:rPr>
              <w:t>Tempestivo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(ex</w:t>
            </w:r>
            <w:r>
              <w:rPr>
                <w:spacing w:val="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art.</w:t>
            </w:r>
            <w:r>
              <w:rPr>
                <w:spacing w:val="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8,</w:t>
            </w:r>
          </w:p>
          <w:p w:rsidR="000507E2" w:rsidRDefault="005F2B2B">
            <w:pPr>
              <w:pStyle w:val="TableParagraph"/>
              <w:ind w:left="182" w:right="155" w:firstLine="50"/>
              <w:rPr>
                <w:sz w:val="14"/>
              </w:rPr>
            </w:pPr>
            <w:r>
              <w:rPr>
                <w:w w:val="120"/>
                <w:sz w:val="14"/>
              </w:rPr>
              <w:t>d.lgs.</w:t>
            </w:r>
            <w:r>
              <w:rPr>
                <w:spacing w:val="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n.</w:t>
            </w:r>
            <w:r>
              <w:rPr>
                <w:spacing w:val="-34"/>
                <w:w w:val="12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33/2013)</w:t>
            </w:r>
          </w:p>
        </w:tc>
        <w:tc>
          <w:tcPr>
            <w:tcW w:w="1208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5F2B2B">
            <w:pPr>
              <w:pStyle w:val="TableParagraph"/>
              <w:spacing w:before="104"/>
              <w:ind w:left="41" w:right="36"/>
              <w:jc w:val="center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INCARICATO</w:t>
            </w:r>
          </w:p>
        </w:tc>
        <w:tc>
          <w:tcPr>
            <w:tcW w:w="1200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5F2B2B">
            <w:pPr>
              <w:pStyle w:val="TableParagraph"/>
              <w:spacing w:before="84" w:line="304" w:lineRule="auto"/>
              <w:ind w:left="184" w:right="174" w:firstLine="249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COMPETENTE</w:t>
            </w:r>
            <w:r>
              <w:rPr>
                <w:b/>
                <w:spacing w:val="-25"/>
                <w:w w:val="115"/>
                <w:sz w:val="11"/>
              </w:rPr>
              <w:t xml:space="preserve"> </w:t>
            </w:r>
            <w:r>
              <w:rPr>
                <w:b/>
                <w:spacing w:val="-1"/>
                <w:w w:val="115"/>
                <w:sz w:val="11"/>
              </w:rPr>
              <w:t>PER</w:t>
            </w:r>
            <w:r>
              <w:rPr>
                <w:b/>
                <w:spacing w:val="-2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MATERIA</w:t>
            </w:r>
          </w:p>
        </w:tc>
      </w:tr>
      <w:tr w:rsidR="000507E2">
        <w:trPr>
          <w:trHeight w:val="902"/>
        </w:trPr>
        <w:tc>
          <w:tcPr>
            <w:tcW w:w="1580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968" w:type="dxa"/>
          </w:tcPr>
          <w:p w:rsidR="000507E2" w:rsidRDefault="000507E2">
            <w:pPr>
              <w:pStyle w:val="TableParagraph"/>
              <w:spacing w:before="7"/>
              <w:rPr>
                <w:rFonts w:ascii="Calibri Light"/>
                <w:sz w:val="16"/>
              </w:rPr>
            </w:pPr>
          </w:p>
          <w:p w:rsidR="000507E2" w:rsidRDefault="005F2B2B">
            <w:pPr>
              <w:pStyle w:val="TableParagraph"/>
              <w:spacing w:before="1"/>
              <w:ind w:left="71"/>
              <w:rPr>
                <w:sz w:val="14"/>
              </w:rPr>
            </w:pPr>
            <w:r>
              <w:rPr>
                <w:w w:val="120"/>
                <w:sz w:val="14"/>
              </w:rPr>
              <w:t>Art.</w:t>
            </w:r>
            <w:r>
              <w:rPr>
                <w:spacing w:val="5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20,</w:t>
            </w:r>
            <w:r>
              <w:rPr>
                <w:spacing w:val="4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c.</w:t>
            </w:r>
          </w:p>
          <w:p w:rsidR="000507E2" w:rsidRDefault="005F2B2B">
            <w:pPr>
              <w:pStyle w:val="TableParagraph"/>
              <w:spacing w:before="1"/>
              <w:ind w:left="71" w:right="145"/>
              <w:rPr>
                <w:sz w:val="14"/>
              </w:rPr>
            </w:pPr>
            <w:r>
              <w:rPr>
                <w:w w:val="125"/>
                <w:sz w:val="14"/>
              </w:rPr>
              <w:t>3, d.lgs. n.</w:t>
            </w:r>
            <w:r>
              <w:rPr>
                <w:spacing w:val="-36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39/2013</w:t>
            </w:r>
          </w:p>
        </w:tc>
        <w:tc>
          <w:tcPr>
            <w:tcW w:w="1366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:rsidR="000507E2" w:rsidRDefault="005F2B2B">
            <w:pPr>
              <w:pStyle w:val="TableParagraph"/>
              <w:spacing w:before="39"/>
              <w:ind w:left="68" w:right="105"/>
              <w:rPr>
                <w:sz w:val="14"/>
              </w:rPr>
            </w:pPr>
            <w:r>
              <w:rPr>
                <w:w w:val="110"/>
                <w:sz w:val="14"/>
              </w:rPr>
              <w:t>Dichiarazione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sulla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insussistenza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una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delle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cause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inconferibilità</w:t>
            </w:r>
            <w:proofErr w:type="spellEnd"/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dell'incarico</w:t>
            </w:r>
          </w:p>
        </w:tc>
        <w:tc>
          <w:tcPr>
            <w:tcW w:w="1013" w:type="dxa"/>
          </w:tcPr>
          <w:p w:rsidR="000507E2" w:rsidRDefault="005F2B2B">
            <w:pPr>
              <w:pStyle w:val="TableParagraph"/>
              <w:spacing w:before="121"/>
              <w:ind w:left="151" w:right="95" w:hanging="29"/>
              <w:rPr>
                <w:sz w:val="14"/>
              </w:rPr>
            </w:pPr>
            <w:r>
              <w:rPr>
                <w:spacing w:val="-1"/>
                <w:w w:val="110"/>
                <w:sz w:val="14"/>
              </w:rPr>
              <w:t>Tempestivo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(art.</w:t>
            </w:r>
            <w:r>
              <w:rPr>
                <w:spacing w:val="1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20,</w:t>
            </w:r>
            <w:r>
              <w:rPr>
                <w:spacing w:val="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c.</w:t>
            </w:r>
          </w:p>
          <w:p w:rsidR="000507E2" w:rsidRDefault="005F2B2B">
            <w:pPr>
              <w:pStyle w:val="TableParagraph"/>
              <w:spacing w:before="1"/>
              <w:ind w:left="182" w:hanging="39"/>
              <w:rPr>
                <w:sz w:val="14"/>
              </w:rPr>
            </w:pPr>
            <w:r>
              <w:rPr>
                <w:w w:val="120"/>
                <w:sz w:val="14"/>
              </w:rPr>
              <w:t>1,</w:t>
            </w:r>
            <w:r>
              <w:rPr>
                <w:spacing w:val="7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d.lgs.</w:t>
            </w:r>
            <w:r>
              <w:rPr>
                <w:spacing w:val="7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n.</w:t>
            </w:r>
            <w:r>
              <w:rPr>
                <w:spacing w:val="-34"/>
                <w:w w:val="120"/>
                <w:sz w:val="14"/>
              </w:rPr>
              <w:t xml:space="preserve"> </w:t>
            </w:r>
            <w:r>
              <w:rPr>
                <w:spacing w:val="-1"/>
                <w:w w:val="115"/>
                <w:sz w:val="14"/>
              </w:rPr>
              <w:t>39/2013)</w:t>
            </w:r>
          </w:p>
        </w:tc>
        <w:tc>
          <w:tcPr>
            <w:tcW w:w="1208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5F2B2B">
            <w:pPr>
              <w:pStyle w:val="TableParagraph"/>
              <w:spacing w:before="104"/>
              <w:ind w:left="41" w:right="36"/>
              <w:jc w:val="center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INCARICATO</w:t>
            </w:r>
          </w:p>
        </w:tc>
        <w:tc>
          <w:tcPr>
            <w:tcW w:w="1200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5F2B2B">
            <w:pPr>
              <w:pStyle w:val="TableParagraph"/>
              <w:spacing w:before="85" w:line="304" w:lineRule="auto"/>
              <w:ind w:left="184" w:right="174" w:firstLine="249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COMPETENTE</w:t>
            </w:r>
            <w:r>
              <w:rPr>
                <w:b/>
                <w:spacing w:val="-25"/>
                <w:w w:val="115"/>
                <w:sz w:val="11"/>
              </w:rPr>
              <w:t xml:space="preserve"> </w:t>
            </w:r>
            <w:r>
              <w:rPr>
                <w:b/>
                <w:spacing w:val="-1"/>
                <w:w w:val="115"/>
                <w:sz w:val="11"/>
              </w:rPr>
              <w:t>PER</w:t>
            </w:r>
            <w:r>
              <w:rPr>
                <w:b/>
                <w:spacing w:val="-2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MATERIA</w:t>
            </w:r>
          </w:p>
        </w:tc>
      </w:tr>
      <w:tr w:rsidR="000507E2">
        <w:trPr>
          <w:trHeight w:val="985"/>
        </w:trPr>
        <w:tc>
          <w:tcPr>
            <w:tcW w:w="1580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968" w:type="dxa"/>
          </w:tcPr>
          <w:p w:rsidR="000507E2" w:rsidRDefault="000507E2">
            <w:pPr>
              <w:pStyle w:val="TableParagraph"/>
              <w:spacing w:before="11"/>
              <w:rPr>
                <w:rFonts w:ascii="Calibri Light"/>
                <w:sz w:val="19"/>
              </w:rPr>
            </w:pPr>
          </w:p>
          <w:p w:rsidR="000507E2" w:rsidRDefault="005F2B2B">
            <w:pPr>
              <w:pStyle w:val="TableParagraph"/>
              <w:ind w:left="71"/>
              <w:rPr>
                <w:sz w:val="14"/>
              </w:rPr>
            </w:pPr>
            <w:r>
              <w:rPr>
                <w:w w:val="120"/>
                <w:sz w:val="14"/>
              </w:rPr>
              <w:t>Art.</w:t>
            </w:r>
            <w:r>
              <w:rPr>
                <w:spacing w:val="5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20,</w:t>
            </w:r>
            <w:r>
              <w:rPr>
                <w:spacing w:val="4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c.</w:t>
            </w:r>
          </w:p>
          <w:p w:rsidR="000507E2" w:rsidRDefault="005F2B2B">
            <w:pPr>
              <w:pStyle w:val="TableParagraph"/>
              <w:spacing w:before="2"/>
              <w:ind w:left="71" w:right="145"/>
              <w:rPr>
                <w:sz w:val="14"/>
              </w:rPr>
            </w:pPr>
            <w:r>
              <w:rPr>
                <w:w w:val="125"/>
                <w:sz w:val="14"/>
              </w:rPr>
              <w:t>3, d.lgs. n.</w:t>
            </w:r>
            <w:r>
              <w:rPr>
                <w:spacing w:val="-36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39/2013</w:t>
            </w:r>
          </w:p>
        </w:tc>
        <w:tc>
          <w:tcPr>
            <w:tcW w:w="1366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:rsidR="000507E2" w:rsidRDefault="005F2B2B">
            <w:pPr>
              <w:pStyle w:val="TableParagraph"/>
              <w:ind w:left="68" w:right="105"/>
              <w:rPr>
                <w:sz w:val="14"/>
              </w:rPr>
            </w:pPr>
            <w:r>
              <w:rPr>
                <w:w w:val="110"/>
                <w:sz w:val="14"/>
              </w:rPr>
              <w:t>Dichiarazione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sulla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insussistenza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una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delle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cause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incompatibilità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al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conferimento</w:t>
            </w:r>
          </w:p>
          <w:p w:rsidR="000507E2" w:rsidRDefault="005F2B2B">
            <w:pPr>
              <w:pStyle w:val="TableParagraph"/>
              <w:spacing w:line="146" w:lineRule="exact"/>
              <w:ind w:left="68"/>
              <w:rPr>
                <w:sz w:val="14"/>
              </w:rPr>
            </w:pPr>
            <w:r>
              <w:rPr>
                <w:w w:val="110"/>
                <w:sz w:val="14"/>
              </w:rPr>
              <w:t>dell'incarico</w:t>
            </w:r>
          </w:p>
        </w:tc>
        <w:tc>
          <w:tcPr>
            <w:tcW w:w="1013" w:type="dxa"/>
          </w:tcPr>
          <w:p w:rsidR="000507E2" w:rsidRPr="00E828BC" w:rsidRDefault="000507E2">
            <w:pPr>
              <w:pStyle w:val="TableParagraph"/>
              <w:spacing w:before="3"/>
              <w:rPr>
                <w:rFonts w:ascii="Calibri Light"/>
                <w:sz w:val="13"/>
                <w:lang w:val="en-US"/>
              </w:rPr>
            </w:pPr>
          </w:p>
          <w:p w:rsidR="000507E2" w:rsidRPr="00E828BC" w:rsidRDefault="005F2B2B">
            <w:pPr>
              <w:pStyle w:val="TableParagraph"/>
              <w:ind w:left="151" w:firstLine="69"/>
              <w:rPr>
                <w:sz w:val="14"/>
                <w:lang w:val="en-US"/>
              </w:rPr>
            </w:pPr>
            <w:proofErr w:type="spellStart"/>
            <w:r w:rsidRPr="00E828BC">
              <w:rPr>
                <w:w w:val="115"/>
                <w:sz w:val="14"/>
                <w:lang w:val="en-US"/>
              </w:rPr>
              <w:t>Annuale</w:t>
            </w:r>
            <w:proofErr w:type="spellEnd"/>
            <w:r w:rsidRPr="00E828BC">
              <w:rPr>
                <w:spacing w:val="1"/>
                <w:w w:val="115"/>
                <w:sz w:val="14"/>
                <w:lang w:val="en-US"/>
              </w:rPr>
              <w:t xml:space="preserve"> </w:t>
            </w:r>
            <w:r w:rsidRPr="00E828BC">
              <w:rPr>
                <w:w w:val="115"/>
                <w:sz w:val="14"/>
                <w:lang w:val="en-US"/>
              </w:rPr>
              <w:t>(art.</w:t>
            </w:r>
            <w:r w:rsidRPr="00E828BC">
              <w:rPr>
                <w:spacing w:val="5"/>
                <w:w w:val="115"/>
                <w:sz w:val="14"/>
                <w:lang w:val="en-US"/>
              </w:rPr>
              <w:t xml:space="preserve"> </w:t>
            </w:r>
            <w:r w:rsidRPr="00E828BC">
              <w:rPr>
                <w:w w:val="115"/>
                <w:sz w:val="14"/>
                <w:lang w:val="en-US"/>
              </w:rPr>
              <w:t>20,</w:t>
            </w:r>
            <w:r w:rsidRPr="00E828BC">
              <w:rPr>
                <w:spacing w:val="6"/>
                <w:w w:val="115"/>
                <w:sz w:val="14"/>
                <w:lang w:val="en-US"/>
              </w:rPr>
              <w:t xml:space="preserve"> </w:t>
            </w:r>
            <w:r w:rsidRPr="00E828BC">
              <w:rPr>
                <w:w w:val="115"/>
                <w:sz w:val="14"/>
                <w:lang w:val="en-US"/>
              </w:rPr>
              <w:t>c.</w:t>
            </w:r>
          </w:p>
          <w:p w:rsidR="000507E2" w:rsidRPr="00E828BC" w:rsidRDefault="005F2B2B">
            <w:pPr>
              <w:pStyle w:val="TableParagraph"/>
              <w:spacing w:before="1"/>
              <w:ind w:left="182" w:hanging="39"/>
              <w:rPr>
                <w:sz w:val="14"/>
                <w:lang w:val="en-US"/>
              </w:rPr>
            </w:pPr>
            <w:r w:rsidRPr="00E828BC">
              <w:rPr>
                <w:w w:val="120"/>
                <w:sz w:val="14"/>
                <w:lang w:val="en-US"/>
              </w:rPr>
              <w:t>2,</w:t>
            </w:r>
            <w:r w:rsidRPr="00E828BC">
              <w:rPr>
                <w:spacing w:val="7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d.lgs.</w:t>
            </w:r>
            <w:r w:rsidRPr="00E828BC">
              <w:rPr>
                <w:spacing w:val="7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n.</w:t>
            </w:r>
            <w:r w:rsidRPr="00E828BC">
              <w:rPr>
                <w:spacing w:val="-34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spacing w:val="-1"/>
                <w:w w:val="115"/>
                <w:sz w:val="14"/>
                <w:lang w:val="en-US"/>
              </w:rPr>
              <w:t>39/2013)</w:t>
            </w:r>
          </w:p>
        </w:tc>
        <w:tc>
          <w:tcPr>
            <w:tcW w:w="1208" w:type="dxa"/>
          </w:tcPr>
          <w:p w:rsidR="000507E2" w:rsidRPr="00E828BC" w:rsidRDefault="000507E2">
            <w:pPr>
              <w:pStyle w:val="TableParagraph"/>
              <w:rPr>
                <w:rFonts w:ascii="Calibri Light"/>
                <w:sz w:val="12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2"/>
                <w:lang w:val="en-US"/>
              </w:rPr>
            </w:pPr>
          </w:p>
          <w:p w:rsidR="000507E2" w:rsidRPr="00E828BC" w:rsidRDefault="000507E2">
            <w:pPr>
              <w:pStyle w:val="TableParagraph"/>
              <w:spacing w:before="10"/>
              <w:rPr>
                <w:rFonts w:ascii="Calibri Light"/>
                <w:sz w:val="11"/>
                <w:lang w:val="en-US"/>
              </w:rPr>
            </w:pPr>
          </w:p>
          <w:p w:rsidR="000507E2" w:rsidRDefault="005F2B2B">
            <w:pPr>
              <w:pStyle w:val="TableParagraph"/>
              <w:ind w:left="41" w:right="36"/>
              <w:jc w:val="center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INCARICATO</w:t>
            </w:r>
          </w:p>
        </w:tc>
        <w:tc>
          <w:tcPr>
            <w:tcW w:w="1200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spacing w:before="3"/>
              <w:rPr>
                <w:rFonts w:ascii="Calibri Light"/>
                <w:sz w:val="10"/>
              </w:rPr>
            </w:pPr>
          </w:p>
          <w:p w:rsidR="000507E2" w:rsidRDefault="005F2B2B">
            <w:pPr>
              <w:pStyle w:val="TableParagraph"/>
              <w:spacing w:line="304" w:lineRule="auto"/>
              <w:ind w:left="184" w:right="174" w:firstLine="249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COMPETENTE</w:t>
            </w:r>
            <w:r>
              <w:rPr>
                <w:b/>
                <w:spacing w:val="-25"/>
                <w:w w:val="115"/>
                <w:sz w:val="11"/>
              </w:rPr>
              <w:t xml:space="preserve"> </w:t>
            </w:r>
            <w:r>
              <w:rPr>
                <w:b/>
                <w:spacing w:val="-1"/>
                <w:w w:val="115"/>
                <w:sz w:val="11"/>
              </w:rPr>
              <w:t>PER</w:t>
            </w:r>
            <w:r>
              <w:rPr>
                <w:b/>
                <w:spacing w:val="-2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MATERIA</w:t>
            </w:r>
          </w:p>
        </w:tc>
      </w:tr>
      <w:tr w:rsidR="000507E2">
        <w:trPr>
          <w:trHeight w:val="1499"/>
        </w:trPr>
        <w:tc>
          <w:tcPr>
            <w:tcW w:w="1580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968" w:type="dxa"/>
          </w:tcPr>
          <w:p w:rsidR="000507E2" w:rsidRDefault="000507E2">
            <w:pPr>
              <w:pStyle w:val="TableParagraph"/>
              <w:spacing w:before="11"/>
              <w:rPr>
                <w:rFonts w:ascii="Calibri Light"/>
                <w:sz w:val="20"/>
              </w:rPr>
            </w:pPr>
          </w:p>
          <w:p w:rsidR="000507E2" w:rsidRDefault="005F2B2B">
            <w:pPr>
              <w:pStyle w:val="TableParagraph"/>
              <w:ind w:left="71" w:right="204"/>
              <w:rPr>
                <w:sz w:val="14"/>
              </w:rPr>
            </w:pPr>
            <w:r>
              <w:rPr>
                <w:w w:val="120"/>
                <w:sz w:val="14"/>
              </w:rPr>
              <w:t>Art. 14, c.</w:t>
            </w:r>
            <w:r>
              <w:rPr>
                <w:spacing w:val="-34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1-ter,</w:t>
            </w:r>
            <w:r>
              <w:rPr>
                <w:spacing w:val="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secondo</w:t>
            </w:r>
            <w:r>
              <w:rPr>
                <w:spacing w:val="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periodo,</w:t>
            </w:r>
            <w:r>
              <w:rPr>
                <w:spacing w:val="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d.lgs.</w:t>
            </w:r>
            <w:r>
              <w:rPr>
                <w:spacing w:val="10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n.</w:t>
            </w:r>
            <w:r>
              <w:rPr>
                <w:spacing w:val="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33/2013</w:t>
            </w:r>
          </w:p>
        </w:tc>
        <w:tc>
          <w:tcPr>
            <w:tcW w:w="1366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5F2B2B">
            <w:pPr>
              <w:pStyle w:val="TableParagraph"/>
              <w:spacing w:before="142"/>
              <w:ind w:left="68" w:right="150"/>
              <w:rPr>
                <w:sz w:val="14"/>
              </w:rPr>
            </w:pPr>
            <w:r>
              <w:rPr>
                <w:w w:val="110"/>
                <w:sz w:val="14"/>
              </w:rPr>
              <w:t>Ammontare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complessivo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degli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emolumenti</w:t>
            </w:r>
            <w:r>
              <w:rPr>
                <w:spacing w:val="1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percepiti</w:t>
            </w:r>
            <w:r>
              <w:rPr>
                <w:spacing w:val="1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carico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della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finanza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pubblica</w:t>
            </w:r>
          </w:p>
        </w:tc>
        <w:tc>
          <w:tcPr>
            <w:tcW w:w="1013" w:type="dxa"/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spacing w:before="6"/>
              <w:rPr>
                <w:rFonts w:ascii="Calibri Light"/>
              </w:rPr>
            </w:pPr>
          </w:p>
          <w:p w:rsidR="000507E2" w:rsidRDefault="005F2B2B">
            <w:pPr>
              <w:pStyle w:val="TableParagraph"/>
              <w:ind w:left="70" w:right="62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Annuale</w:t>
            </w:r>
          </w:p>
        </w:tc>
        <w:tc>
          <w:tcPr>
            <w:tcW w:w="1208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spacing w:before="10"/>
              <w:rPr>
                <w:rFonts w:ascii="Calibri Light"/>
                <w:sz w:val="8"/>
              </w:rPr>
            </w:pPr>
          </w:p>
          <w:p w:rsidR="000507E2" w:rsidRDefault="005F2B2B">
            <w:pPr>
              <w:pStyle w:val="TableParagraph"/>
              <w:spacing w:before="1"/>
              <w:ind w:left="41" w:right="36"/>
              <w:jc w:val="center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INCARICATO</w:t>
            </w:r>
          </w:p>
        </w:tc>
        <w:tc>
          <w:tcPr>
            <w:tcW w:w="1200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5F2B2B">
            <w:pPr>
              <w:pStyle w:val="TableParagraph"/>
              <w:spacing w:before="89" w:line="304" w:lineRule="auto"/>
              <w:ind w:left="184" w:right="174" w:firstLine="249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COMPETENTE</w:t>
            </w:r>
            <w:r>
              <w:rPr>
                <w:b/>
                <w:spacing w:val="-25"/>
                <w:w w:val="115"/>
                <w:sz w:val="11"/>
              </w:rPr>
              <w:t xml:space="preserve"> </w:t>
            </w:r>
            <w:r>
              <w:rPr>
                <w:b/>
                <w:spacing w:val="-1"/>
                <w:w w:val="115"/>
                <w:sz w:val="11"/>
              </w:rPr>
              <w:t>PER</w:t>
            </w:r>
            <w:r>
              <w:rPr>
                <w:b/>
                <w:spacing w:val="-2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MATERIA</w:t>
            </w:r>
          </w:p>
        </w:tc>
      </w:tr>
      <w:tr w:rsidR="000507E2">
        <w:trPr>
          <w:trHeight w:val="900"/>
        </w:trPr>
        <w:tc>
          <w:tcPr>
            <w:tcW w:w="1580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968" w:type="dxa"/>
          </w:tcPr>
          <w:p w:rsidR="000507E2" w:rsidRPr="00E828BC" w:rsidRDefault="005F2B2B">
            <w:pPr>
              <w:pStyle w:val="TableParagraph"/>
              <w:spacing w:before="118"/>
              <w:ind w:left="71"/>
              <w:rPr>
                <w:sz w:val="14"/>
                <w:lang w:val="en-US"/>
              </w:rPr>
            </w:pPr>
            <w:r w:rsidRPr="00E828BC">
              <w:rPr>
                <w:w w:val="120"/>
                <w:sz w:val="14"/>
                <w:lang w:val="en-US"/>
              </w:rPr>
              <w:t>Art.</w:t>
            </w:r>
            <w:r w:rsidRPr="00E828BC">
              <w:rPr>
                <w:spacing w:val="5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19,</w:t>
            </w:r>
            <w:r w:rsidRPr="00E828BC">
              <w:rPr>
                <w:spacing w:val="4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c.</w:t>
            </w:r>
          </w:p>
          <w:p w:rsidR="000507E2" w:rsidRPr="00E828BC" w:rsidRDefault="005F2B2B">
            <w:pPr>
              <w:pStyle w:val="TableParagraph"/>
              <w:spacing w:before="2"/>
              <w:ind w:left="71" w:right="73"/>
              <w:rPr>
                <w:sz w:val="14"/>
                <w:lang w:val="en-US"/>
              </w:rPr>
            </w:pPr>
            <w:r w:rsidRPr="00E828BC">
              <w:rPr>
                <w:w w:val="120"/>
                <w:sz w:val="14"/>
                <w:lang w:val="en-US"/>
              </w:rPr>
              <w:t>1-bis, d.lgs.</w:t>
            </w:r>
            <w:r w:rsidRPr="00E828BC">
              <w:rPr>
                <w:spacing w:val="-34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5"/>
                <w:sz w:val="14"/>
                <w:lang w:val="en-US"/>
              </w:rPr>
              <w:t>n.</w:t>
            </w:r>
          </w:p>
          <w:p w:rsidR="000507E2" w:rsidRDefault="005F2B2B">
            <w:pPr>
              <w:pStyle w:val="TableParagraph"/>
              <w:spacing w:before="1"/>
              <w:ind w:left="71"/>
              <w:rPr>
                <w:sz w:val="14"/>
              </w:rPr>
            </w:pPr>
            <w:r>
              <w:rPr>
                <w:w w:val="115"/>
                <w:sz w:val="14"/>
              </w:rPr>
              <w:t>165/2001</w:t>
            </w:r>
          </w:p>
        </w:tc>
        <w:tc>
          <w:tcPr>
            <w:tcW w:w="1366" w:type="dxa"/>
          </w:tcPr>
          <w:p w:rsidR="000507E2" w:rsidRDefault="000507E2">
            <w:pPr>
              <w:pStyle w:val="TableParagraph"/>
              <w:spacing w:before="3"/>
              <w:rPr>
                <w:rFonts w:ascii="Calibri Light"/>
                <w:sz w:val="23"/>
              </w:rPr>
            </w:pPr>
          </w:p>
          <w:p w:rsidR="000507E2" w:rsidRDefault="005F2B2B">
            <w:pPr>
              <w:pStyle w:val="TableParagraph"/>
              <w:ind w:left="68" w:right="113"/>
              <w:rPr>
                <w:sz w:val="14"/>
              </w:rPr>
            </w:pPr>
            <w:r>
              <w:rPr>
                <w:w w:val="110"/>
                <w:sz w:val="14"/>
              </w:rPr>
              <w:t>Posti</w:t>
            </w:r>
            <w:r>
              <w:rPr>
                <w:spacing w:val="9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9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funzione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disponibili</w:t>
            </w:r>
          </w:p>
        </w:tc>
        <w:tc>
          <w:tcPr>
            <w:tcW w:w="1801" w:type="dxa"/>
          </w:tcPr>
          <w:p w:rsidR="000507E2" w:rsidRDefault="005F2B2B">
            <w:pPr>
              <w:pStyle w:val="TableParagraph"/>
              <w:spacing w:before="37"/>
              <w:ind w:left="68" w:right="66"/>
              <w:rPr>
                <w:sz w:val="14"/>
              </w:rPr>
            </w:pPr>
            <w:r>
              <w:rPr>
                <w:w w:val="110"/>
                <w:sz w:val="14"/>
              </w:rPr>
              <w:t>Numero</w:t>
            </w:r>
            <w:r>
              <w:rPr>
                <w:spacing w:val="9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</w:t>
            </w:r>
            <w:r>
              <w:rPr>
                <w:spacing w:val="9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tipologia</w:t>
            </w:r>
            <w:r>
              <w:rPr>
                <w:spacing w:val="9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posti di funzione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che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rendono</w:t>
            </w:r>
            <w:r w:rsidR="00CA119B">
              <w:rPr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disponibili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nella</w:t>
            </w:r>
            <w:r>
              <w:rPr>
                <w:spacing w:val="19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dotazione</w:t>
            </w:r>
            <w:r>
              <w:rPr>
                <w:spacing w:val="19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organica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</w:t>
            </w:r>
            <w:r>
              <w:rPr>
                <w:spacing w:val="1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relativi</w:t>
            </w:r>
            <w:r>
              <w:rPr>
                <w:spacing w:val="9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criteri</w:t>
            </w:r>
            <w:r>
              <w:rPr>
                <w:spacing w:val="9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9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scelta</w:t>
            </w:r>
          </w:p>
        </w:tc>
        <w:tc>
          <w:tcPr>
            <w:tcW w:w="1013" w:type="dxa"/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4"/>
              </w:rPr>
            </w:pPr>
          </w:p>
          <w:p w:rsidR="000507E2" w:rsidRDefault="005F2B2B">
            <w:pPr>
              <w:pStyle w:val="TableParagraph"/>
              <w:ind w:left="66" w:right="62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Tempestivo</w:t>
            </w:r>
          </w:p>
        </w:tc>
        <w:tc>
          <w:tcPr>
            <w:tcW w:w="1208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spacing w:before="7"/>
              <w:rPr>
                <w:rFonts w:ascii="Calibri Light"/>
                <w:sz w:val="13"/>
              </w:rPr>
            </w:pPr>
          </w:p>
          <w:p w:rsidR="000507E2" w:rsidRDefault="005F2B2B">
            <w:pPr>
              <w:pStyle w:val="TableParagraph"/>
              <w:spacing w:line="304" w:lineRule="auto"/>
              <w:ind w:left="77" w:right="57" w:firstLine="362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0"/>
                <w:sz w:val="11"/>
              </w:rPr>
              <w:t>AMMINISTRATIVA</w:t>
            </w:r>
          </w:p>
        </w:tc>
        <w:tc>
          <w:tcPr>
            <w:tcW w:w="1200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spacing w:before="7"/>
              <w:rPr>
                <w:rFonts w:ascii="Calibri Light"/>
                <w:sz w:val="13"/>
              </w:rPr>
            </w:pPr>
          </w:p>
          <w:p w:rsidR="000507E2" w:rsidRDefault="005F2B2B">
            <w:pPr>
              <w:pStyle w:val="TableParagraph"/>
              <w:spacing w:line="304" w:lineRule="auto"/>
              <w:ind w:left="72" w:firstLine="362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0"/>
                <w:sz w:val="11"/>
              </w:rPr>
              <w:t>AMMINISTRATIVA</w:t>
            </w:r>
          </w:p>
        </w:tc>
      </w:tr>
    </w:tbl>
    <w:p w:rsidR="000507E2" w:rsidRDefault="000507E2">
      <w:pPr>
        <w:spacing w:line="304" w:lineRule="auto"/>
        <w:rPr>
          <w:sz w:val="11"/>
        </w:rPr>
        <w:sectPr w:rsidR="000507E2">
          <w:pgSz w:w="11910" w:h="16840"/>
          <w:pgMar w:top="1580" w:right="140" w:bottom="280" w:left="180" w:header="720" w:footer="720" w:gutter="0"/>
          <w:pgBorders w:offsetFrom="page">
            <w:top w:val="single" w:sz="12" w:space="20" w:color="767070"/>
            <w:left w:val="single" w:sz="12" w:space="14" w:color="767070"/>
            <w:bottom w:val="single" w:sz="12" w:space="20" w:color="767070"/>
            <w:right w:val="single" w:sz="12" w:space="14" w:color="767070"/>
          </w:pgBorders>
          <w:cols w:space="720"/>
        </w:sectPr>
      </w:pPr>
    </w:p>
    <w:p w:rsidR="000507E2" w:rsidRDefault="000507E2">
      <w:pPr>
        <w:pStyle w:val="Corpodeltesto"/>
        <w:spacing w:before="6"/>
        <w:ind w:left="0"/>
        <w:rPr>
          <w:sz w:val="17"/>
        </w:rPr>
      </w:pPr>
    </w:p>
    <w:tbl>
      <w:tblPr>
        <w:tblStyle w:val="TableNormal"/>
        <w:tblW w:w="0" w:type="auto"/>
        <w:tblInd w:w="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84"/>
        <w:gridCol w:w="1276"/>
        <w:gridCol w:w="964"/>
        <w:gridCol w:w="1365"/>
        <w:gridCol w:w="1800"/>
        <w:gridCol w:w="1012"/>
        <w:gridCol w:w="1207"/>
        <w:gridCol w:w="1199"/>
      </w:tblGrid>
      <w:tr w:rsidR="000507E2">
        <w:trPr>
          <w:trHeight w:val="3616"/>
        </w:trPr>
        <w:tc>
          <w:tcPr>
            <w:tcW w:w="1584" w:type="dxa"/>
            <w:vMerge w:val="restart"/>
            <w:tcBorders>
              <w:top w:val="nil"/>
            </w:tcBorders>
          </w:tcPr>
          <w:p w:rsidR="000507E2" w:rsidRDefault="000507E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5F2B2B">
            <w:pPr>
              <w:pStyle w:val="TableParagraph"/>
              <w:spacing w:before="112"/>
              <w:ind w:left="67" w:right="25"/>
              <w:rPr>
                <w:sz w:val="14"/>
              </w:rPr>
            </w:pPr>
            <w:r>
              <w:rPr>
                <w:w w:val="110"/>
                <w:sz w:val="14"/>
              </w:rPr>
              <w:t>Sanzioni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per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mancata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comunicazione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dei</w:t>
            </w:r>
            <w:r>
              <w:rPr>
                <w:spacing w:val="9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dati</w:t>
            </w:r>
          </w:p>
        </w:tc>
        <w:tc>
          <w:tcPr>
            <w:tcW w:w="964" w:type="dxa"/>
            <w:tcBorders>
              <w:top w:val="nil"/>
            </w:tcBorders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spacing w:before="10"/>
              <w:rPr>
                <w:rFonts w:ascii="Calibri Light"/>
                <w:sz w:val="15"/>
              </w:rPr>
            </w:pPr>
          </w:p>
          <w:p w:rsidR="000507E2" w:rsidRDefault="005F2B2B">
            <w:pPr>
              <w:pStyle w:val="TableParagraph"/>
              <w:spacing w:before="1" w:line="164" w:lineRule="exact"/>
              <w:ind w:left="68"/>
              <w:rPr>
                <w:sz w:val="14"/>
              </w:rPr>
            </w:pPr>
            <w:r>
              <w:rPr>
                <w:w w:val="120"/>
                <w:sz w:val="14"/>
              </w:rPr>
              <w:t>Art.</w:t>
            </w:r>
            <w:r>
              <w:rPr>
                <w:spacing w:val="5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47,</w:t>
            </w:r>
            <w:r>
              <w:rPr>
                <w:spacing w:val="4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c.</w:t>
            </w:r>
          </w:p>
          <w:p w:rsidR="000507E2" w:rsidRDefault="005F2B2B">
            <w:pPr>
              <w:pStyle w:val="TableParagraph"/>
              <w:ind w:left="68" w:right="144"/>
              <w:rPr>
                <w:sz w:val="14"/>
              </w:rPr>
            </w:pPr>
            <w:r>
              <w:rPr>
                <w:w w:val="125"/>
                <w:sz w:val="14"/>
              </w:rPr>
              <w:t>1, d.lgs. n.</w:t>
            </w:r>
            <w:r>
              <w:rPr>
                <w:spacing w:val="-36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33/2013</w:t>
            </w:r>
          </w:p>
        </w:tc>
        <w:tc>
          <w:tcPr>
            <w:tcW w:w="1365" w:type="dxa"/>
            <w:tcBorders>
              <w:top w:val="nil"/>
            </w:tcBorders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spacing w:before="3"/>
              <w:rPr>
                <w:rFonts w:ascii="Calibri Light"/>
                <w:sz w:val="14"/>
              </w:rPr>
            </w:pPr>
          </w:p>
          <w:p w:rsidR="000507E2" w:rsidRDefault="005F2B2B">
            <w:pPr>
              <w:pStyle w:val="TableParagraph"/>
              <w:ind w:left="69" w:right="156"/>
              <w:rPr>
                <w:sz w:val="14"/>
              </w:rPr>
            </w:pPr>
            <w:r>
              <w:rPr>
                <w:w w:val="110"/>
                <w:sz w:val="14"/>
              </w:rPr>
              <w:t>Sanzioni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per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mancata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incompleta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comunicazione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dei</w:t>
            </w:r>
            <w:r>
              <w:rPr>
                <w:spacing w:val="1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dati</w:t>
            </w:r>
            <w:r>
              <w:rPr>
                <w:spacing w:val="12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da</w:t>
            </w:r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parte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dei</w:t>
            </w:r>
            <w:r>
              <w:rPr>
                <w:spacing w:val="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titolari</w:t>
            </w:r>
            <w:r>
              <w:rPr>
                <w:spacing w:val="9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incarichi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dirigenziali</w:t>
            </w:r>
          </w:p>
        </w:tc>
        <w:tc>
          <w:tcPr>
            <w:tcW w:w="1800" w:type="dxa"/>
            <w:tcBorders>
              <w:top w:val="nil"/>
            </w:tcBorders>
          </w:tcPr>
          <w:p w:rsidR="000507E2" w:rsidRDefault="005F2B2B">
            <w:pPr>
              <w:pStyle w:val="TableParagraph"/>
              <w:ind w:left="70" w:right="96"/>
              <w:rPr>
                <w:sz w:val="14"/>
              </w:rPr>
            </w:pPr>
            <w:r>
              <w:rPr>
                <w:w w:val="110"/>
                <w:sz w:val="14"/>
              </w:rPr>
              <w:t>Provvedimenti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sanzionatori</w:t>
            </w:r>
            <w:r w:rsidR="00CA119B">
              <w:rPr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</w:t>
            </w:r>
            <w:r w:rsidR="00CA119B">
              <w:rPr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carico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del responsabile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della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mancata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incompleta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comunicazione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dati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cui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all'articolo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14,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concernenti</w:t>
            </w:r>
            <w:r w:rsidR="00CA119B">
              <w:rPr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la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situazione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patrimoniale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complessiva</w:t>
            </w:r>
            <w:r>
              <w:rPr>
                <w:spacing w:val="12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del</w:t>
            </w:r>
            <w:r>
              <w:rPr>
                <w:spacing w:val="1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titolare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dell'incarico</w:t>
            </w:r>
            <w:r w:rsidR="00CA119B">
              <w:rPr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al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momento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dell'assunzione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della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carica,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la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titolarità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imprese,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le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partecipazioni</w:t>
            </w:r>
            <w:r>
              <w:rPr>
                <w:spacing w:val="1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azionarie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proprie,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del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coniuge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dei parenti entro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il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secondo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grado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parentela,</w:t>
            </w:r>
            <w:r w:rsidR="00CA119B">
              <w:rPr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nonchè</w:t>
            </w:r>
            <w:proofErr w:type="spellEnd"/>
            <w:r w:rsidR="00CA119B">
              <w:rPr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tutti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</w:t>
            </w:r>
            <w:r>
              <w:rPr>
                <w:spacing w:val="1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compensi</w:t>
            </w:r>
            <w:r>
              <w:rPr>
                <w:spacing w:val="12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cui</w:t>
            </w:r>
            <w:r>
              <w:rPr>
                <w:spacing w:val="12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dà</w:t>
            </w:r>
          </w:p>
          <w:p w:rsidR="000507E2" w:rsidRDefault="005F2B2B">
            <w:pPr>
              <w:pStyle w:val="TableParagraph"/>
              <w:spacing w:line="164" w:lineRule="exact"/>
              <w:ind w:left="70" w:right="143"/>
              <w:rPr>
                <w:sz w:val="14"/>
              </w:rPr>
            </w:pPr>
            <w:r>
              <w:rPr>
                <w:w w:val="110"/>
                <w:sz w:val="14"/>
              </w:rPr>
              <w:t>diritto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l'assu</w:t>
            </w:r>
            <w:r w:rsidR="004C27C7">
              <w:rPr>
                <w:w w:val="110"/>
                <w:sz w:val="14"/>
              </w:rPr>
              <w:t>n</w:t>
            </w:r>
            <w:r>
              <w:rPr>
                <w:w w:val="110"/>
                <w:sz w:val="14"/>
              </w:rPr>
              <w:t>zione della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carica</w:t>
            </w:r>
          </w:p>
        </w:tc>
        <w:tc>
          <w:tcPr>
            <w:tcW w:w="1012" w:type="dxa"/>
            <w:tcBorders>
              <w:top w:val="nil"/>
            </w:tcBorders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5F2B2B">
            <w:pPr>
              <w:pStyle w:val="TableParagraph"/>
              <w:spacing w:before="112"/>
              <w:ind w:left="181" w:right="91" w:hanging="56"/>
              <w:rPr>
                <w:sz w:val="14"/>
              </w:rPr>
            </w:pPr>
            <w:r>
              <w:rPr>
                <w:spacing w:val="-1"/>
                <w:w w:val="110"/>
                <w:sz w:val="14"/>
              </w:rPr>
              <w:t>Tempestivo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(ex</w:t>
            </w:r>
            <w:r>
              <w:rPr>
                <w:spacing w:val="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art.</w:t>
            </w:r>
            <w:r>
              <w:rPr>
                <w:spacing w:val="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8,</w:t>
            </w:r>
          </w:p>
          <w:p w:rsidR="000507E2" w:rsidRDefault="005F2B2B">
            <w:pPr>
              <w:pStyle w:val="TableParagraph"/>
              <w:spacing w:before="1"/>
              <w:ind w:left="185" w:right="151" w:firstLine="50"/>
              <w:rPr>
                <w:sz w:val="14"/>
              </w:rPr>
            </w:pPr>
            <w:r>
              <w:rPr>
                <w:w w:val="120"/>
                <w:sz w:val="14"/>
              </w:rPr>
              <w:t>d.lgs.</w:t>
            </w:r>
            <w:r>
              <w:rPr>
                <w:spacing w:val="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n.</w:t>
            </w:r>
            <w:r>
              <w:rPr>
                <w:spacing w:val="-34"/>
                <w:w w:val="12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33/2013)</w:t>
            </w:r>
          </w:p>
        </w:tc>
        <w:tc>
          <w:tcPr>
            <w:tcW w:w="1207" w:type="dxa"/>
            <w:tcBorders>
              <w:top w:val="nil"/>
            </w:tcBorders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spacing w:before="11"/>
              <w:rPr>
                <w:rFonts w:ascii="Calibri Light"/>
                <w:sz w:val="16"/>
              </w:rPr>
            </w:pPr>
          </w:p>
          <w:p w:rsidR="000507E2" w:rsidRDefault="005F2B2B">
            <w:pPr>
              <w:pStyle w:val="TableParagraph"/>
              <w:spacing w:line="307" w:lineRule="auto"/>
              <w:ind w:left="273" w:right="170" w:hanging="56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SEGRETARIO</w:t>
            </w:r>
            <w:r>
              <w:rPr>
                <w:b/>
                <w:spacing w:val="-25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COMUNALE</w:t>
            </w:r>
          </w:p>
        </w:tc>
        <w:tc>
          <w:tcPr>
            <w:tcW w:w="1199" w:type="dxa"/>
            <w:tcBorders>
              <w:top w:val="nil"/>
            </w:tcBorders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spacing w:before="11"/>
              <w:rPr>
                <w:rFonts w:ascii="Calibri Light"/>
                <w:sz w:val="16"/>
              </w:rPr>
            </w:pPr>
          </w:p>
          <w:p w:rsidR="000507E2" w:rsidRDefault="005F2B2B">
            <w:pPr>
              <w:pStyle w:val="TableParagraph"/>
              <w:spacing w:line="307" w:lineRule="auto"/>
              <w:ind w:left="268" w:right="168" w:hanging="56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SEGRETARIO</w:t>
            </w:r>
            <w:r>
              <w:rPr>
                <w:b/>
                <w:spacing w:val="-25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COMUNALE</w:t>
            </w:r>
          </w:p>
        </w:tc>
      </w:tr>
      <w:tr w:rsidR="000507E2">
        <w:trPr>
          <w:trHeight w:val="3285"/>
        </w:trPr>
        <w:tc>
          <w:tcPr>
            <w:tcW w:w="1584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 w:val="restart"/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spacing w:before="6"/>
              <w:rPr>
                <w:rFonts w:ascii="Calibri Light"/>
                <w:sz w:val="19"/>
              </w:rPr>
            </w:pPr>
          </w:p>
          <w:p w:rsidR="000507E2" w:rsidRDefault="005F2B2B">
            <w:pPr>
              <w:pStyle w:val="TableParagraph"/>
              <w:ind w:left="67" w:right="512"/>
              <w:rPr>
                <w:sz w:val="14"/>
              </w:rPr>
            </w:pPr>
            <w:r>
              <w:rPr>
                <w:w w:val="110"/>
                <w:sz w:val="14"/>
              </w:rPr>
              <w:t>Dotazione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organica</w:t>
            </w:r>
          </w:p>
        </w:tc>
        <w:tc>
          <w:tcPr>
            <w:tcW w:w="964" w:type="dxa"/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spacing w:before="3"/>
              <w:rPr>
                <w:rFonts w:ascii="Calibri Light"/>
                <w:sz w:val="18"/>
              </w:rPr>
            </w:pPr>
          </w:p>
          <w:p w:rsidR="000507E2" w:rsidRDefault="005F2B2B">
            <w:pPr>
              <w:pStyle w:val="TableParagraph"/>
              <w:spacing w:before="1" w:line="164" w:lineRule="exact"/>
              <w:ind w:left="68"/>
              <w:rPr>
                <w:sz w:val="14"/>
              </w:rPr>
            </w:pPr>
            <w:r>
              <w:rPr>
                <w:w w:val="120"/>
                <w:sz w:val="14"/>
              </w:rPr>
              <w:t>Art.</w:t>
            </w:r>
            <w:r>
              <w:rPr>
                <w:spacing w:val="5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16,</w:t>
            </w:r>
            <w:r>
              <w:rPr>
                <w:spacing w:val="4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c.</w:t>
            </w:r>
          </w:p>
          <w:p w:rsidR="000507E2" w:rsidRDefault="005F2B2B">
            <w:pPr>
              <w:pStyle w:val="TableParagraph"/>
              <w:ind w:left="68" w:right="144"/>
              <w:rPr>
                <w:sz w:val="14"/>
              </w:rPr>
            </w:pPr>
            <w:r>
              <w:rPr>
                <w:w w:val="125"/>
                <w:sz w:val="14"/>
              </w:rPr>
              <w:t>1, d.lgs. n.</w:t>
            </w:r>
            <w:r>
              <w:rPr>
                <w:spacing w:val="-36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33/2013</w:t>
            </w:r>
          </w:p>
        </w:tc>
        <w:tc>
          <w:tcPr>
            <w:tcW w:w="1365" w:type="dxa"/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5F2B2B">
            <w:pPr>
              <w:pStyle w:val="TableParagraph"/>
              <w:spacing w:before="110"/>
              <w:ind w:left="69" w:right="156"/>
              <w:rPr>
                <w:sz w:val="14"/>
              </w:rPr>
            </w:pPr>
            <w:r>
              <w:rPr>
                <w:w w:val="110"/>
                <w:sz w:val="14"/>
              </w:rPr>
              <w:t>Conto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annuale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del</w:t>
            </w:r>
            <w:r>
              <w:rPr>
                <w:spacing w:val="1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personale</w:t>
            </w:r>
          </w:p>
        </w:tc>
        <w:tc>
          <w:tcPr>
            <w:tcW w:w="1800" w:type="dxa"/>
          </w:tcPr>
          <w:p w:rsidR="000507E2" w:rsidRDefault="005F2B2B">
            <w:pPr>
              <w:pStyle w:val="TableParagraph"/>
              <w:ind w:left="70" w:right="143"/>
              <w:rPr>
                <w:sz w:val="14"/>
              </w:rPr>
            </w:pPr>
            <w:r>
              <w:rPr>
                <w:w w:val="110"/>
                <w:sz w:val="14"/>
              </w:rPr>
              <w:t>Conto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annuale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del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personale</w:t>
            </w:r>
            <w:r>
              <w:rPr>
                <w:spacing w:val="9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</w:t>
            </w:r>
            <w:r>
              <w:rPr>
                <w:spacing w:val="1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relative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spese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sostenute,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nell'ambito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del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quale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sono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rappresentati 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dati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relativi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alla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dotazione</w:t>
            </w:r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organica</w:t>
            </w:r>
            <w:r>
              <w:rPr>
                <w:spacing w:val="1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</w:t>
            </w:r>
            <w:r>
              <w:rPr>
                <w:spacing w:val="1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al</w:t>
            </w:r>
            <w:r>
              <w:rPr>
                <w:spacing w:val="-3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personale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effettivamente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in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servizio</w:t>
            </w:r>
            <w:r>
              <w:rPr>
                <w:spacing w:val="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</w:t>
            </w:r>
            <w:r>
              <w:rPr>
                <w:spacing w:val="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al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relativo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costo,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con</w:t>
            </w:r>
            <w:r>
              <w:rPr>
                <w:spacing w:val="1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l'indicazione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della</w:t>
            </w:r>
            <w:r w:rsidR="00CA119B">
              <w:rPr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distribuzione tra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le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diverse qualifiche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aree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professionali,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con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particolare riguardo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al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personale</w:t>
            </w:r>
            <w:r w:rsidR="00CA119B">
              <w:rPr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assegnato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agli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uffici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diretta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collaborazione con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gli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organi</w:t>
            </w:r>
            <w:r>
              <w:rPr>
                <w:spacing w:val="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9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indirizzo</w:t>
            </w:r>
          </w:p>
          <w:p w:rsidR="000507E2" w:rsidRDefault="005F2B2B">
            <w:pPr>
              <w:pStyle w:val="TableParagraph"/>
              <w:spacing w:before="2" w:line="144" w:lineRule="exact"/>
              <w:ind w:left="70"/>
              <w:rPr>
                <w:sz w:val="14"/>
              </w:rPr>
            </w:pPr>
            <w:r>
              <w:rPr>
                <w:w w:val="110"/>
                <w:sz w:val="14"/>
              </w:rPr>
              <w:t>politico</w:t>
            </w:r>
          </w:p>
        </w:tc>
        <w:tc>
          <w:tcPr>
            <w:tcW w:w="1012" w:type="dxa"/>
          </w:tcPr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5F2B2B">
            <w:pPr>
              <w:pStyle w:val="TableParagraph"/>
              <w:spacing w:before="142"/>
              <w:ind w:left="154" w:right="95" w:firstLine="69"/>
              <w:rPr>
                <w:sz w:val="14"/>
                <w:lang w:val="en-US"/>
              </w:rPr>
            </w:pPr>
            <w:proofErr w:type="spellStart"/>
            <w:r w:rsidRPr="00E828BC">
              <w:rPr>
                <w:w w:val="115"/>
                <w:sz w:val="14"/>
                <w:lang w:val="en-US"/>
              </w:rPr>
              <w:t>Annuale</w:t>
            </w:r>
            <w:proofErr w:type="spellEnd"/>
            <w:r w:rsidRPr="00E828BC">
              <w:rPr>
                <w:spacing w:val="1"/>
                <w:w w:val="115"/>
                <w:sz w:val="14"/>
                <w:lang w:val="en-US"/>
              </w:rPr>
              <w:t xml:space="preserve"> </w:t>
            </w:r>
            <w:r w:rsidRPr="00E828BC">
              <w:rPr>
                <w:w w:val="115"/>
                <w:sz w:val="14"/>
                <w:lang w:val="en-US"/>
              </w:rPr>
              <w:t>(art.</w:t>
            </w:r>
            <w:r w:rsidRPr="00E828BC">
              <w:rPr>
                <w:spacing w:val="5"/>
                <w:w w:val="115"/>
                <w:sz w:val="14"/>
                <w:lang w:val="en-US"/>
              </w:rPr>
              <w:t xml:space="preserve"> </w:t>
            </w:r>
            <w:r w:rsidRPr="00E828BC">
              <w:rPr>
                <w:w w:val="115"/>
                <w:sz w:val="14"/>
                <w:lang w:val="en-US"/>
              </w:rPr>
              <w:t>16,</w:t>
            </w:r>
            <w:r w:rsidRPr="00E828BC">
              <w:rPr>
                <w:spacing w:val="7"/>
                <w:w w:val="115"/>
                <w:sz w:val="14"/>
                <w:lang w:val="en-US"/>
              </w:rPr>
              <w:t xml:space="preserve"> </w:t>
            </w:r>
            <w:r w:rsidRPr="00E828BC">
              <w:rPr>
                <w:w w:val="115"/>
                <w:sz w:val="14"/>
                <w:lang w:val="en-US"/>
              </w:rPr>
              <w:t>c.</w:t>
            </w:r>
          </w:p>
          <w:p w:rsidR="000507E2" w:rsidRPr="00E828BC" w:rsidRDefault="005F2B2B">
            <w:pPr>
              <w:pStyle w:val="TableParagraph"/>
              <w:ind w:left="185" w:right="95" w:hanging="39"/>
              <w:rPr>
                <w:sz w:val="14"/>
                <w:lang w:val="en-US"/>
              </w:rPr>
            </w:pPr>
            <w:r w:rsidRPr="00E828BC">
              <w:rPr>
                <w:w w:val="120"/>
                <w:sz w:val="14"/>
                <w:lang w:val="en-US"/>
              </w:rPr>
              <w:t>1,</w:t>
            </w:r>
            <w:r w:rsidRPr="00E828BC">
              <w:rPr>
                <w:spacing w:val="7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d.lgs.</w:t>
            </w:r>
            <w:r w:rsidRPr="00E828BC">
              <w:rPr>
                <w:spacing w:val="7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n.</w:t>
            </w:r>
            <w:r w:rsidRPr="00E828BC">
              <w:rPr>
                <w:spacing w:val="-34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spacing w:val="-1"/>
                <w:w w:val="115"/>
                <w:sz w:val="14"/>
                <w:lang w:val="en-US"/>
              </w:rPr>
              <w:t>33/2013)</w:t>
            </w:r>
          </w:p>
        </w:tc>
        <w:tc>
          <w:tcPr>
            <w:tcW w:w="1207" w:type="dxa"/>
          </w:tcPr>
          <w:p w:rsidR="000507E2" w:rsidRPr="00E828BC" w:rsidRDefault="000507E2">
            <w:pPr>
              <w:pStyle w:val="TableParagraph"/>
              <w:rPr>
                <w:rFonts w:ascii="Calibri Light"/>
                <w:sz w:val="12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2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2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2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2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2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2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2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2"/>
                <w:lang w:val="en-US"/>
              </w:rPr>
            </w:pPr>
          </w:p>
          <w:p w:rsidR="000507E2" w:rsidRPr="00E828BC" w:rsidRDefault="000507E2">
            <w:pPr>
              <w:pStyle w:val="TableParagraph"/>
              <w:spacing w:before="4"/>
              <w:rPr>
                <w:rFonts w:ascii="Calibri Light"/>
                <w:sz w:val="15"/>
                <w:lang w:val="en-US"/>
              </w:rPr>
            </w:pPr>
          </w:p>
          <w:p w:rsidR="000507E2" w:rsidRDefault="005F2B2B">
            <w:pPr>
              <w:pStyle w:val="TableParagraph"/>
              <w:spacing w:line="307" w:lineRule="auto"/>
              <w:ind w:left="225" w:right="170" w:firstLine="218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0"/>
                <w:sz w:val="11"/>
              </w:rPr>
              <w:t>FINANZIARIA</w:t>
            </w:r>
          </w:p>
        </w:tc>
        <w:tc>
          <w:tcPr>
            <w:tcW w:w="1199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spacing w:before="4"/>
              <w:rPr>
                <w:rFonts w:ascii="Calibri Light"/>
                <w:sz w:val="15"/>
              </w:rPr>
            </w:pPr>
          </w:p>
          <w:p w:rsidR="000507E2" w:rsidRDefault="005F2B2B">
            <w:pPr>
              <w:pStyle w:val="TableParagraph"/>
              <w:spacing w:line="307" w:lineRule="auto"/>
              <w:ind w:left="220" w:right="168" w:firstLine="218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0"/>
                <w:sz w:val="11"/>
              </w:rPr>
              <w:t>FINANZIARIA</w:t>
            </w:r>
          </w:p>
        </w:tc>
      </w:tr>
      <w:tr w:rsidR="000507E2">
        <w:trPr>
          <w:trHeight w:val="1809"/>
        </w:trPr>
        <w:tc>
          <w:tcPr>
            <w:tcW w:w="1584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964" w:type="dxa"/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spacing w:before="9"/>
              <w:rPr>
                <w:rFonts w:ascii="Calibri Light"/>
                <w:sz w:val="21"/>
              </w:rPr>
            </w:pPr>
          </w:p>
          <w:p w:rsidR="000507E2" w:rsidRDefault="005F2B2B">
            <w:pPr>
              <w:pStyle w:val="TableParagraph"/>
              <w:ind w:left="68"/>
              <w:rPr>
                <w:sz w:val="14"/>
              </w:rPr>
            </w:pPr>
            <w:r>
              <w:rPr>
                <w:w w:val="120"/>
                <w:sz w:val="14"/>
              </w:rPr>
              <w:t>Art.</w:t>
            </w:r>
            <w:r>
              <w:rPr>
                <w:spacing w:val="5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16,</w:t>
            </w:r>
            <w:r>
              <w:rPr>
                <w:spacing w:val="4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c.</w:t>
            </w:r>
          </w:p>
          <w:p w:rsidR="000507E2" w:rsidRDefault="005F2B2B">
            <w:pPr>
              <w:pStyle w:val="TableParagraph"/>
              <w:spacing w:before="2"/>
              <w:ind w:left="68" w:right="144"/>
              <w:rPr>
                <w:sz w:val="14"/>
              </w:rPr>
            </w:pPr>
            <w:r>
              <w:rPr>
                <w:w w:val="125"/>
                <w:sz w:val="14"/>
              </w:rPr>
              <w:t>2, d.lgs. n.</w:t>
            </w:r>
            <w:r>
              <w:rPr>
                <w:spacing w:val="-36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33/2013</w:t>
            </w:r>
          </w:p>
        </w:tc>
        <w:tc>
          <w:tcPr>
            <w:tcW w:w="1365" w:type="dxa"/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spacing w:before="9"/>
              <w:rPr>
                <w:rFonts w:ascii="Calibri Light"/>
                <w:sz w:val="21"/>
              </w:rPr>
            </w:pPr>
          </w:p>
          <w:p w:rsidR="000507E2" w:rsidRDefault="005F2B2B">
            <w:pPr>
              <w:pStyle w:val="TableParagraph"/>
              <w:ind w:left="69" w:right="156"/>
              <w:rPr>
                <w:sz w:val="14"/>
              </w:rPr>
            </w:pPr>
            <w:r>
              <w:rPr>
                <w:w w:val="110"/>
                <w:sz w:val="14"/>
              </w:rPr>
              <w:t>Costo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personale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tempo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indeterminato</w:t>
            </w:r>
          </w:p>
        </w:tc>
        <w:tc>
          <w:tcPr>
            <w:tcW w:w="1800" w:type="dxa"/>
          </w:tcPr>
          <w:p w:rsidR="000507E2" w:rsidRDefault="005F2B2B">
            <w:pPr>
              <w:pStyle w:val="TableParagraph"/>
              <w:spacing w:before="1"/>
              <w:ind w:left="70" w:right="165"/>
              <w:rPr>
                <w:sz w:val="14"/>
              </w:rPr>
            </w:pPr>
            <w:r>
              <w:rPr>
                <w:w w:val="110"/>
                <w:sz w:val="14"/>
              </w:rPr>
              <w:t>Costo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complessivo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del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personale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tempo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indeterminato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in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servizio,</w:t>
            </w:r>
            <w:r>
              <w:rPr>
                <w:spacing w:val="9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articolato</w:t>
            </w:r>
            <w:r>
              <w:rPr>
                <w:spacing w:val="1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per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aree professionali,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con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particolare riguardo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al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personale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assegnato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agli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uffici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diretta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collaborazione</w:t>
            </w:r>
            <w:r>
              <w:rPr>
                <w:spacing w:val="12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con</w:t>
            </w:r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gli</w:t>
            </w:r>
          </w:p>
          <w:p w:rsidR="000507E2" w:rsidRDefault="005F2B2B">
            <w:pPr>
              <w:pStyle w:val="TableParagraph"/>
              <w:spacing w:line="164" w:lineRule="exact"/>
              <w:ind w:left="70" w:right="483"/>
              <w:rPr>
                <w:sz w:val="14"/>
              </w:rPr>
            </w:pPr>
            <w:r>
              <w:rPr>
                <w:w w:val="110"/>
                <w:sz w:val="14"/>
              </w:rPr>
              <w:t>organi</w:t>
            </w:r>
            <w:r>
              <w:rPr>
                <w:spacing w:val="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indirizzo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politico</w:t>
            </w:r>
          </w:p>
        </w:tc>
        <w:tc>
          <w:tcPr>
            <w:tcW w:w="1012" w:type="dxa"/>
          </w:tcPr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spacing w:before="1"/>
              <w:rPr>
                <w:rFonts w:ascii="Calibri Light"/>
                <w:sz w:val="15"/>
                <w:lang w:val="en-US"/>
              </w:rPr>
            </w:pPr>
          </w:p>
          <w:p w:rsidR="000507E2" w:rsidRPr="00E828BC" w:rsidRDefault="005F2B2B">
            <w:pPr>
              <w:pStyle w:val="TableParagraph"/>
              <w:ind w:left="154" w:right="95" w:firstLine="69"/>
              <w:rPr>
                <w:sz w:val="14"/>
                <w:lang w:val="en-US"/>
              </w:rPr>
            </w:pPr>
            <w:proofErr w:type="spellStart"/>
            <w:r w:rsidRPr="00E828BC">
              <w:rPr>
                <w:w w:val="115"/>
                <w:sz w:val="14"/>
                <w:lang w:val="en-US"/>
              </w:rPr>
              <w:t>Annuale</w:t>
            </w:r>
            <w:proofErr w:type="spellEnd"/>
            <w:r w:rsidRPr="00E828BC">
              <w:rPr>
                <w:spacing w:val="1"/>
                <w:w w:val="115"/>
                <w:sz w:val="14"/>
                <w:lang w:val="en-US"/>
              </w:rPr>
              <w:t xml:space="preserve"> </w:t>
            </w:r>
            <w:r w:rsidRPr="00E828BC">
              <w:rPr>
                <w:w w:val="115"/>
                <w:sz w:val="14"/>
                <w:lang w:val="en-US"/>
              </w:rPr>
              <w:t>(art.</w:t>
            </w:r>
            <w:r w:rsidRPr="00E828BC">
              <w:rPr>
                <w:spacing w:val="5"/>
                <w:w w:val="115"/>
                <w:sz w:val="14"/>
                <w:lang w:val="en-US"/>
              </w:rPr>
              <w:t xml:space="preserve"> </w:t>
            </w:r>
            <w:r w:rsidRPr="00E828BC">
              <w:rPr>
                <w:w w:val="115"/>
                <w:sz w:val="14"/>
                <w:lang w:val="en-US"/>
              </w:rPr>
              <w:t>16,</w:t>
            </w:r>
            <w:r w:rsidRPr="00E828BC">
              <w:rPr>
                <w:spacing w:val="6"/>
                <w:w w:val="115"/>
                <w:sz w:val="14"/>
                <w:lang w:val="en-US"/>
              </w:rPr>
              <w:t xml:space="preserve"> </w:t>
            </w:r>
            <w:r w:rsidRPr="00E828BC">
              <w:rPr>
                <w:w w:val="115"/>
                <w:sz w:val="14"/>
                <w:lang w:val="en-US"/>
              </w:rPr>
              <w:t>c.</w:t>
            </w:r>
          </w:p>
          <w:p w:rsidR="000507E2" w:rsidRPr="00E828BC" w:rsidRDefault="005F2B2B">
            <w:pPr>
              <w:pStyle w:val="TableParagraph"/>
              <w:spacing w:before="1"/>
              <w:ind w:left="185" w:right="95" w:hanging="39"/>
              <w:rPr>
                <w:sz w:val="14"/>
                <w:lang w:val="en-US"/>
              </w:rPr>
            </w:pPr>
            <w:r w:rsidRPr="00E828BC">
              <w:rPr>
                <w:w w:val="120"/>
                <w:sz w:val="14"/>
                <w:lang w:val="en-US"/>
              </w:rPr>
              <w:t>2,</w:t>
            </w:r>
            <w:r w:rsidRPr="00E828BC">
              <w:rPr>
                <w:spacing w:val="7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d.lgs.</w:t>
            </w:r>
            <w:r w:rsidRPr="00E828BC">
              <w:rPr>
                <w:spacing w:val="7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n.</w:t>
            </w:r>
            <w:r w:rsidRPr="00E828BC">
              <w:rPr>
                <w:spacing w:val="-34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spacing w:val="-1"/>
                <w:w w:val="115"/>
                <w:sz w:val="14"/>
                <w:lang w:val="en-US"/>
              </w:rPr>
              <w:t>33/2013)</w:t>
            </w:r>
          </w:p>
        </w:tc>
        <w:tc>
          <w:tcPr>
            <w:tcW w:w="1207" w:type="dxa"/>
          </w:tcPr>
          <w:p w:rsidR="000507E2" w:rsidRPr="00E828BC" w:rsidRDefault="000507E2">
            <w:pPr>
              <w:pStyle w:val="TableParagraph"/>
              <w:rPr>
                <w:rFonts w:ascii="Calibri Light"/>
                <w:sz w:val="12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2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2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2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5"/>
                <w:lang w:val="en-US"/>
              </w:rPr>
            </w:pPr>
          </w:p>
          <w:p w:rsidR="000507E2" w:rsidRDefault="005F2B2B">
            <w:pPr>
              <w:pStyle w:val="TableParagraph"/>
              <w:spacing w:line="304" w:lineRule="auto"/>
              <w:ind w:left="225" w:right="170" w:firstLine="218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0"/>
                <w:sz w:val="11"/>
              </w:rPr>
              <w:t>FINANZIARIA</w:t>
            </w:r>
          </w:p>
        </w:tc>
        <w:tc>
          <w:tcPr>
            <w:tcW w:w="1199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5"/>
              </w:rPr>
            </w:pPr>
          </w:p>
          <w:p w:rsidR="000507E2" w:rsidRDefault="005F2B2B">
            <w:pPr>
              <w:pStyle w:val="TableParagraph"/>
              <w:spacing w:line="304" w:lineRule="auto"/>
              <w:ind w:left="220" w:right="168" w:firstLine="218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0"/>
                <w:sz w:val="11"/>
              </w:rPr>
              <w:t>FINANZIARIA</w:t>
            </w:r>
          </w:p>
        </w:tc>
      </w:tr>
      <w:tr w:rsidR="000507E2">
        <w:trPr>
          <w:trHeight w:val="1806"/>
        </w:trPr>
        <w:tc>
          <w:tcPr>
            <w:tcW w:w="1584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 w:val="restart"/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5F2B2B">
            <w:pPr>
              <w:pStyle w:val="TableParagraph"/>
              <w:spacing w:before="114"/>
              <w:ind w:left="67" w:right="25"/>
              <w:rPr>
                <w:sz w:val="14"/>
              </w:rPr>
            </w:pPr>
            <w:r>
              <w:rPr>
                <w:w w:val="110"/>
                <w:sz w:val="14"/>
              </w:rPr>
              <w:t>Personale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non a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tempo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indeterminato</w:t>
            </w:r>
          </w:p>
        </w:tc>
        <w:tc>
          <w:tcPr>
            <w:tcW w:w="964" w:type="dxa"/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spacing w:before="9"/>
              <w:rPr>
                <w:rFonts w:ascii="Calibri Light"/>
                <w:sz w:val="21"/>
              </w:rPr>
            </w:pPr>
          </w:p>
          <w:p w:rsidR="000507E2" w:rsidRDefault="005F2B2B">
            <w:pPr>
              <w:pStyle w:val="TableParagraph"/>
              <w:spacing w:line="164" w:lineRule="exact"/>
              <w:ind w:left="68"/>
              <w:rPr>
                <w:sz w:val="14"/>
              </w:rPr>
            </w:pPr>
            <w:r>
              <w:rPr>
                <w:w w:val="120"/>
                <w:sz w:val="14"/>
              </w:rPr>
              <w:t>Art.</w:t>
            </w:r>
            <w:r>
              <w:rPr>
                <w:spacing w:val="5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17,</w:t>
            </w:r>
            <w:r>
              <w:rPr>
                <w:spacing w:val="4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c.</w:t>
            </w:r>
          </w:p>
          <w:p w:rsidR="000507E2" w:rsidRDefault="005F2B2B">
            <w:pPr>
              <w:pStyle w:val="TableParagraph"/>
              <w:ind w:left="68" w:right="144"/>
              <w:rPr>
                <w:sz w:val="14"/>
              </w:rPr>
            </w:pPr>
            <w:r>
              <w:rPr>
                <w:w w:val="125"/>
                <w:sz w:val="14"/>
              </w:rPr>
              <w:t>1, d.lgs. n.</w:t>
            </w:r>
            <w:r>
              <w:rPr>
                <w:spacing w:val="-36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33/2013</w:t>
            </w:r>
          </w:p>
        </w:tc>
        <w:tc>
          <w:tcPr>
            <w:tcW w:w="1365" w:type="dxa"/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spacing w:before="6"/>
              <w:rPr>
                <w:rFonts w:ascii="Calibri Light"/>
                <w:sz w:val="17"/>
              </w:rPr>
            </w:pPr>
          </w:p>
          <w:p w:rsidR="000507E2" w:rsidRDefault="005F2B2B">
            <w:pPr>
              <w:pStyle w:val="TableParagraph"/>
              <w:ind w:left="69" w:right="156"/>
              <w:rPr>
                <w:sz w:val="14"/>
              </w:rPr>
            </w:pPr>
            <w:r>
              <w:rPr>
                <w:w w:val="110"/>
                <w:sz w:val="14"/>
              </w:rPr>
              <w:t>Personale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non a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tempo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indeterminato</w:t>
            </w:r>
          </w:p>
          <w:p w:rsidR="000507E2" w:rsidRDefault="000507E2">
            <w:pPr>
              <w:pStyle w:val="TableParagraph"/>
              <w:spacing w:before="6"/>
              <w:rPr>
                <w:rFonts w:ascii="Calibri Light"/>
                <w:sz w:val="13"/>
              </w:rPr>
            </w:pPr>
          </w:p>
          <w:p w:rsidR="000507E2" w:rsidRDefault="005F2B2B">
            <w:pPr>
              <w:pStyle w:val="TableParagraph"/>
              <w:spacing w:before="1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(da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pubblicare in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tabelle)</w:t>
            </w:r>
          </w:p>
        </w:tc>
        <w:tc>
          <w:tcPr>
            <w:tcW w:w="1800" w:type="dxa"/>
          </w:tcPr>
          <w:p w:rsidR="000507E2" w:rsidRDefault="005F2B2B">
            <w:pPr>
              <w:pStyle w:val="TableParagraph"/>
              <w:ind w:left="70" w:right="78"/>
              <w:rPr>
                <w:sz w:val="14"/>
              </w:rPr>
            </w:pPr>
            <w:r>
              <w:rPr>
                <w:w w:val="110"/>
                <w:sz w:val="14"/>
              </w:rPr>
              <w:t>Personale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con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rapporto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 lavoro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non 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tempo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indeterminato</w:t>
            </w:r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ed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elenco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titolari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dei</w:t>
            </w:r>
            <w:r w:rsidR="00CA119B">
              <w:rPr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contratti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</w:t>
            </w:r>
            <w:r w:rsidR="00CA119B">
              <w:rPr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tempo</w:t>
            </w:r>
            <w:r w:rsidR="00CA119B">
              <w:rPr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determinato,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ivi compreso</w:t>
            </w:r>
            <w:r w:rsidR="00CA119B">
              <w:rPr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il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personale</w:t>
            </w:r>
            <w:r w:rsidR="00CA119B">
              <w:rPr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assegnato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agli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uffici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diretta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collaborazione con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gli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organi</w:t>
            </w:r>
            <w:r>
              <w:rPr>
                <w:spacing w:val="9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indirizzo</w:t>
            </w:r>
          </w:p>
          <w:p w:rsidR="000507E2" w:rsidRDefault="005F2B2B">
            <w:pPr>
              <w:pStyle w:val="TableParagraph"/>
              <w:spacing w:before="1" w:line="144" w:lineRule="exact"/>
              <w:ind w:left="70"/>
              <w:rPr>
                <w:sz w:val="14"/>
              </w:rPr>
            </w:pPr>
            <w:r>
              <w:rPr>
                <w:w w:val="110"/>
                <w:sz w:val="14"/>
              </w:rPr>
              <w:t>politico</w:t>
            </w:r>
          </w:p>
        </w:tc>
        <w:tc>
          <w:tcPr>
            <w:tcW w:w="1012" w:type="dxa"/>
          </w:tcPr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spacing w:before="1"/>
              <w:rPr>
                <w:rFonts w:ascii="Calibri Light"/>
                <w:sz w:val="15"/>
                <w:lang w:val="en-US"/>
              </w:rPr>
            </w:pPr>
          </w:p>
          <w:p w:rsidR="000507E2" w:rsidRPr="00E828BC" w:rsidRDefault="005F2B2B">
            <w:pPr>
              <w:pStyle w:val="TableParagraph"/>
              <w:ind w:left="154" w:right="95" w:firstLine="69"/>
              <w:rPr>
                <w:sz w:val="14"/>
                <w:lang w:val="en-US"/>
              </w:rPr>
            </w:pPr>
            <w:proofErr w:type="spellStart"/>
            <w:r w:rsidRPr="00E828BC">
              <w:rPr>
                <w:w w:val="115"/>
                <w:sz w:val="14"/>
                <w:lang w:val="en-US"/>
              </w:rPr>
              <w:t>Annuale</w:t>
            </w:r>
            <w:proofErr w:type="spellEnd"/>
            <w:r w:rsidRPr="00E828BC">
              <w:rPr>
                <w:spacing w:val="1"/>
                <w:w w:val="115"/>
                <w:sz w:val="14"/>
                <w:lang w:val="en-US"/>
              </w:rPr>
              <w:t xml:space="preserve"> </w:t>
            </w:r>
            <w:r w:rsidRPr="00E828BC">
              <w:rPr>
                <w:w w:val="115"/>
                <w:sz w:val="14"/>
                <w:lang w:val="en-US"/>
              </w:rPr>
              <w:t>(art.</w:t>
            </w:r>
            <w:r w:rsidRPr="00E828BC">
              <w:rPr>
                <w:spacing w:val="5"/>
                <w:w w:val="115"/>
                <w:sz w:val="14"/>
                <w:lang w:val="en-US"/>
              </w:rPr>
              <w:t xml:space="preserve"> </w:t>
            </w:r>
            <w:r w:rsidRPr="00E828BC">
              <w:rPr>
                <w:w w:val="115"/>
                <w:sz w:val="14"/>
                <w:lang w:val="en-US"/>
              </w:rPr>
              <w:t>17,</w:t>
            </w:r>
            <w:r w:rsidRPr="00E828BC">
              <w:rPr>
                <w:spacing w:val="6"/>
                <w:w w:val="115"/>
                <w:sz w:val="14"/>
                <w:lang w:val="en-US"/>
              </w:rPr>
              <w:t xml:space="preserve"> </w:t>
            </w:r>
            <w:r w:rsidRPr="00E828BC">
              <w:rPr>
                <w:w w:val="115"/>
                <w:sz w:val="14"/>
                <w:lang w:val="en-US"/>
              </w:rPr>
              <w:t>c.</w:t>
            </w:r>
          </w:p>
          <w:p w:rsidR="000507E2" w:rsidRPr="00E828BC" w:rsidRDefault="005F2B2B">
            <w:pPr>
              <w:pStyle w:val="TableParagraph"/>
              <w:ind w:left="185" w:right="95" w:hanging="39"/>
              <w:rPr>
                <w:sz w:val="14"/>
                <w:lang w:val="en-US"/>
              </w:rPr>
            </w:pPr>
            <w:r w:rsidRPr="00E828BC">
              <w:rPr>
                <w:w w:val="120"/>
                <w:sz w:val="14"/>
                <w:lang w:val="en-US"/>
              </w:rPr>
              <w:t>1,</w:t>
            </w:r>
            <w:r w:rsidRPr="00E828BC">
              <w:rPr>
                <w:spacing w:val="7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d.lgs.</w:t>
            </w:r>
            <w:r w:rsidRPr="00E828BC">
              <w:rPr>
                <w:spacing w:val="7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n.</w:t>
            </w:r>
            <w:r w:rsidRPr="00E828BC">
              <w:rPr>
                <w:spacing w:val="-34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spacing w:val="-1"/>
                <w:w w:val="115"/>
                <w:sz w:val="14"/>
                <w:lang w:val="en-US"/>
              </w:rPr>
              <w:t>33/2013)</w:t>
            </w:r>
          </w:p>
        </w:tc>
        <w:tc>
          <w:tcPr>
            <w:tcW w:w="1207" w:type="dxa"/>
          </w:tcPr>
          <w:p w:rsidR="000507E2" w:rsidRPr="00E828BC" w:rsidRDefault="000507E2">
            <w:pPr>
              <w:pStyle w:val="TableParagraph"/>
              <w:rPr>
                <w:rFonts w:ascii="Calibri Light"/>
                <w:sz w:val="12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2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2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2"/>
                <w:lang w:val="en-US"/>
              </w:rPr>
            </w:pPr>
          </w:p>
          <w:p w:rsidR="000507E2" w:rsidRPr="00E828BC" w:rsidRDefault="000507E2">
            <w:pPr>
              <w:pStyle w:val="TableParagraph"/>
              <w:spacing w:before="9"/>
              <w:rPr>
                <w:rFonts w:ascii="Calibri Light"/>
                <w:sz w:val="14"/>
                <w:lang w:val="en-US"/>
              </w:rPr>
            </w:pPr>
          </w:p>
          <w:p w:rsidR="000507E2" w:rsidRDefault="005F2B2B">
            <w:pPr>
              <w:pStyle w:val="TableParagraph"/>
              <w:spacing w:line="307" w:lineRule="auto"/>
              <w:ind w:left="225" w:right="170" w:firstLine="218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0"/>
                <w:sz w:val="11"/>
              </w:rPr>
              <w:t>FINANZIARIA</w:t>
            </w:r>
          </w:p>
        </w:tc>
        <w:tc>
          <w:tcPr>
            <w:tcW w:w="1199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spacing w:before="9"/>
              <w:rPr>
                <w:rFonts w:ascii="Calibri Light"/>
                <w:sz w:val="14"/>
              </w:rPr>
            </w:pPr>
          </w:p>
          <w:p w:rsidR="000507E2" w:rsidRDefault="005F2B2B">
            <w:pPr>
              <w:pStyle w:val="TableParagraph"/>
              <w:spacing w:line="307" w:lineRule="auto"/>
              <w:ind w:left="220" w:right="168" w:firstLine="218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0"/>
                <w:sz w:val="11"/>
              </w:rPr>
              <w:t>FINANZIARIA</w:t>
            </w:r>
          </w:p>
        </w:tc>
      </w:tr>
      <w:tr w:rsidR="000507E2">
        <w:trPr>
          <w:trHeight w:val="1644"/>
        </w:trPr>
        <w:tc>
          <w:tcPr>
            <w:tcW w:w="1584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964" w:type="dxa"/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spacing w:before="1"/>
              <w:rPr>
                <w:rFonts w:ascii="Calibri Light"/>
                <w:sz w:val="15"/>
              </w:rPr>
            </w:pPr>
          </w:p>
          <w:p w:rsidR="000507E2" w:rsidRDefault="005F2B2B">
            <w:pPr>
              <w:pStyle w:val="TableParagraph"/>
              <w:spacing w:line="164" w:lineRule="exact"/>
              <w:ind w:left="68"/>
              <w:rPr>
                <w:sz w:val="14"/>
              </w:rPr>
            </w:pPr>
            <w:r>
              <w:rPr>
                <w:w w:val="120"/>
                <w:sz w:val="14"/>
              </w:rPr>
              <w:t>Art.</w:t>
            </w:r>
            <w:r>
              <w:rPr>
                <w:spacing w:val="5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17,</w:t>
            </w:r>
            <w:r>
              <w:rPr>
                <w:spacing w:val="4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c.</w:t>
            </w:r>
          </w:p>
          <w:p w:rsidR="000507E2" w:rsidRDefault="005F2B2B">
            <w:pPr>
              <w:pStyle w:val="TableParagraph"/>
              <w:ind w:left="68" w:right="144"/>
              <w:rPr>
                <w:sz w:val="14"/>
              </w:rPr>
            </w:pPr>
            <w:r>
              <w:rPr>
                <w:w w:val="125"/>
                <w:sz w:val="14"/>
              </w:rPr>
              <w:t>2, d.lgs. n.</w:t>
            </w:r>
            <w:r>
              <w:rPr>
                <w:spacing w:val="-36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33/2013</w:t>
            </w:r>
          </w:p>
        </w:tc>
        <w:tc>
          <w:tcPr>
            <w:tcW w:w="1365" w:type="dxa"/>
          </w:tcPr>
          <w:p w:rsidR="000507E2" w:rsidRDefault="000507E2">
            <w:pPr>
              <w:pStyle w:val="TableParagraph"/>
              <w:spacing w:before="2"/>
              <w:rPr>
                <w:rFonts w:ascii="Calibri Light"/>
                <w:sz w:val="20"/>
              </w:rPr>
            </w:pPr>
          </w:p>
          <w:p w:rsidR="000507E2" w:rsidRDefault="005F2B2B">
            <w:pPr>
              <w:pStyle w:val="TableParagraph"/>
              <w:ind w:left="69" w:right="156"/>
              <w:rPr>
                <w:sz w:val="14"/>
              </w:rPr>
            </w:pPr>
            <w:r>
              <w:rPr>
                <w:w w:val="110"/>
                <w:sz w:val="14"/>
              </w:rPr>
              <w:t>Costo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del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personale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non a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tempo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indeterminato</w:t>
            </w:r>
          </w:p>
          <w:p w:rsidR="000507E2" w:rsidRDefault="000507E2">
            <w:pPr>
              <w:pStyle w:val="TableParagraph"/>
              <w:spacing w:before="6"/>
              <w:rPr>
                <w:rFonts w:ascii="Calibri Light"/>
                <w:sz w:val="13"/>
              </w:rPr>
            </w:pPr>
          </w:p>
          <w:p w:rsidR="000507E2" w:rsidRDefault="005F2B2B">
            <w:pPr>
              <w:pStyle w:val="TableParagraph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(da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pubblicare in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tabelle)</w:t>
            </w:r>
          </w:p>
        </w:tc>
        <w:tc>
          <w:tcPr>
            <w:tcW w:w="1800" w:type="dxa"/>
          </w:tcPr>
          <w:p w:rsidR="000507E2" w:rsidRDefault="005F2B2B">
            <w:pPr>
              <w:pStyle w:val="TableParagraph"/>
              <w:ind w:left="70" w:right="130"/>
              <w:rPr>
                <w:sz w:val="14"/>
              </w:rPr>
            </w:pPr>
            <w:r>
              <w:rPr>
                <w:w w:val="110"/>
                <w:sz w:val="14"/>
              </w:rPr>
              <w:t>Costo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complessivo del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personale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con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rapporto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 lavoro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non 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tempo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indeterminato,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con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particolare riguardo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al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personale</w:t>
            </w:r>
            <w:r w:rsidR="00CA119B">
              <w:rPr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assegnato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agli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uffici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diretta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collaborazione con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gli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organi</w:t>
            </w:r>
            <w:r>
              <w:rPr>
                <w:spacing w:val="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9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indirizzo</w:t>
            </w:r>
          </w:p>
          <w:p w:rsidR="000507E2" w:rsidRDefault="005F2B2B">
            <w:pPr>
              <w:pStyle w:val="TableParagraph"/>
              <w:spacing w:before="3" w:line="144" w:lineRule="exact"/>
              <w:ind w:left="70"/>
              <w:rPr>
                <w:sz w:val="14"/>
              </w:rPr>
            </w:pPr>
            <w:r>
              <w:rPr>
                <w:w w:val="110"/>
                <w:sz w:val="14"/>
              </w:rPr>
              <w:t>politico</w:t>
            </w:r>
          </w:p>
        </w:tc>
        <w:tc>
          <w:tcPr>
            <w:tcW w:w="1012" w:type="dxa"/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5F2B2B">
            <w:pPr>
              <w:pStyle w:val="TableParagraph"/>
              <w:spacing w:before="103"/>
              <w:ind w:left="154" w:right="86" w:hanging="34"/>
              <w:rPr>
                <w:sz w:val="14"/>
              </w:rPr>
            </w:pPr>
            <w:r>
              <w:rPr>
                <w:w w:val="110"/>
                <w:sz w:val="14"/>
              </w:rPr>
              <w:t>Trimestrale</w:t>
            </w:r>
            <w:r>
              <w:rPr>
                <w:spacing w:val="-32"/>
                <w:w w:val="110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(art.</w:t>
            </w:r>
            <w:r>
              <w:rPr>
                <w:spacing w:val="1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17,</w:t>
            </w:r>
            <w:r>
              <w:rPr>
                <w:spacing w:val="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c.</w:t>
            </w:r>
          </w:p>
          <w:p w:rsidR="000507E2" w:rsidRDefault="005F2B2B">
            <w:pPr>
              <w:pStyle w:val="TableParagraph"/>
              <w:ind w:left="185" w:right="95" w:hanging="39"/>
              <w:rPr>
                <w:sz w:val="14"/>
              </w:rPr>
            </w:pPr>
            <w:r>
              <w:rPr>
                <w:w w:val="120"/>
                <w:sz w:val="14"/>
              </w:rPr>
              <w:t>2,</w:t>
            </w:r>
            <w:r>
              <w:rPr>
                <w:spacing w:val="7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d.lgs.</w:t>
            </w:r>
            <w:r>
              <w:rPr>
                <w:spacing w:val="7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n.</w:t>
            </w:r>
            <w:r>
              <w:rPr>
                <w:spacing w:val="-34"/>
                <w:w w:val="120"/>
                <w:sz w:val="14"/>
              </w:rPr>
              <w:t xml:space="preserve"> </w:t>
            </w:r>
            <w:r>
              <w:rPr>
                <w:spacing w:val="-1"/>
                <w:w w:val="115"/>
                <w:sz w:val="14"/>
              </w:rPr>
              <w:t>33/2013)</w:t>
            </w:r>
          </w:p>
        </w:tc>
        <w:tc>
          <w:tcPr>
            <w:tcW w:w="1207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5F2B2B">
            <w:pPr>
              <w:pStyle w:val="TableParagraph"/>
              <w:spacing w:before="99" w:line="307" w:lineRule="auto"/>
              <w:ind w:left="225" w:right="170" w:firstLine="218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0"/>
                <w:sz w:val="11"/>
              </w:rPr>
              <w:t>FINANZIARIA</w:t>
            </w:r>
          </w:p>
        </w:tc>
        <w:tc>
          <w:tcPr>
            <w:tcW w:w="1199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5F2B2B">
            <w:pPr>
              <w:pStyle w:val="TableParagraph"/>
              <w:spacing w:before="99" w:line="307" w:lineRule="auto"/>
              <w:ind w:left="220" w:right="168" w:firstLine="218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0"/>
                <w:sz w:val="11"/>
              </w:rPr>
              <w:t>FINANZIARIA</w:t>
            </w:r>
          </w:p>
        </w:tc>
      </w:tr>
      <w:tr w:rsidR="000507E2">
        <w:trPr>
          <w:trHeight w:val="899"/>
        </w:trPr>
        <w:tc>
          <w:tcPr>
            <w:tcW w:w="1584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spacing w:before="11"/>
              <w:rPr>
                <w:rFonts w:ascii="Calibri Light"/>
                <w:sz w:val="13"/>
              </w:rPr>
            </w:pPr>
          </w:p>
          <w:p w:rsidR="000507E2" w:rsidRDefault="005F2B2B">
            <w:pPr>
              <w:pStyle w:val="TableParagraph"/>
              <w:spacing w:before="1"/>
              <w:ind w:left="67"/>
              <w:rPr>
                <w:sz w:val="14"/>
              </w:rPr>
            </w:pPr>
            <w:r>
              <w:rPr>
                <w:w w:val="115"/>
                <w:sz w:val="14"/>
              </w:rPr>
              <w:t>Tassi</w:t>
            </w:r>
            <w:r>
              <w:rPr>
                <w:spacing w:val="5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di</w:t>
            </w:r>
            <w:r>
              <w:rPr>
                <w:spacing w:val="5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assenza</w:t>
            </w:r>
          </w:p>
        </w:tc>
        <w:tc>
          <w:tcPr>
            <w:tcW w:w="964" w:type="dxa"/>
          </w:tcPr>
          <w:p w:rsidR="000507E2" w:rsidRDefault="000507E2">
            <w:pPr>
              <w:pStyle w:val="TableParagraph"/>
              <w:spacing w:before="7"/>
              <w:rPr>
                <w:rFonts w:ascii="Calibri Light"/>
                <w:sz w:val="16"/>
              </w:rPr>
            </w:pPr>
          </w:p>
          <w:p w:rsidR="000507E2" w:rsidRDefault="005F2B2B">
            <w:pPr>
              <w:pStyle w:val="TableParagraph"/>
              <w:spacing w:line="164" w:lineRule="exact"/>
              <w:ind w:left="68"/>
              <w:rPr>
                <w:sz w:val="14"/>
              </w:rPr>
            </w:pPr>
            <w:r>
              <w:rPr>
                <w:w w:val="120"/>
                <w:sz w:val="14"/>
              </w:rPr>
              <w:t>Art.</w:t>
            </w:r>
            <w:r>
              <w:rPr>
                <w:spacing w:val="5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16,</w:t>
            </w:r>
            <w:r>
              <w:rPr>
                <w:spacing w:val="4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c.</w:t>
            </w:r>
          </w:p>
          <w:p w:rsidR="000507E2" w:rsidRDefault="005F2B2B">
            <w:pPr>
              <w:pStyle w:val="TableParagraph"/>
              <w:ind w:left="68" w:right="144"/>
              <w:rPr>
                <w:sz w:val="14"/>
              </w:rPr>
            </w:pPr>
            <w:r>
              <w:rPr>
                <w:w w:val="125"/>
                <w:sz w:val="14"/>
              </w:rPr>
              <w:t>3, d.lgs. n.</w:t>
            </w:r>
            <w:r>
              <w:rPr>
                <w:spacing w:val="-36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33/2013</w:t>
            </w:r>
          </w:p>
        </w:tc>
        <w:tc>
          <w:tcPr>
            <w:tcW w:w="1365" w:type="dxa"/>
          </w:tcPr>
          <w:p w:rsidR="000507E2" w:rsidRDefault="005F2B2B">
            <w:pPr>
              <w:pStyle w:val="TableParagraph"/>
              <w:spacing w:before="121"/>
              <w:ind w:left="69"/>
              <w:rPr>
                <w:sz w:val="14"/>
              </w:rPr>
            </w:pPr>
            <w:r>
              <w:rPr>
                <w:w w:val="115"/>
                <w:sz w:val="14"/>
              </w:rPr>
              <w:t>Tassi</w:t>
            </w:r>
            <w:r>
              <w:rPr>
                <w:spacing w:val="5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di</w:t>
            </w:r>
            <w:r>
              <w:rPr>
                <w:spacing w:val="5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assenza</w:t>
            </w:r>
          </w:p>
          <w:p w:rsidR="000507E2" w:rsidRDefault="000507E2">
            <w:pPr>
              <w:pStyle w:val="TableParagraph"/>
              <w:spacing w:before="6"/>
              <w:rPr>
                <w:rFonts w:ascii="Calibri Light"/>
                <w:sz w:val="13"/>
              </w:rPr>
            </w:pPr>
          </w:p>
          <w:p w:rsidR="000507E2" w:rsidRDefault="005F2B2B">
            <w:pPr>
              <w:pStyle w:val="TableParagraph"/>
              <w:ind w:left="69"/>
              <w:rPr>
                <w:sz w:val="14"/>
              </w:rPr>
            </w:pPr>
            <w:r>
              <w:rPr>
                <w:w w:val="110"/>
                <w:sz w:val="14"/>
              </w:rPr>
              <w:t>(da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pubblicare in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tabelle)</w:t>
            </w:r>
          </w:p>
        </w:tc>
        <w:tc>
          <w:tcPr>
            <w:tcW w:w="1800" w:type="dxa"/>
          </w:tcPr>
          <w:p w:rsidR="000507E2" w:rsidRDefault="005F2B2B">
            <w:pPr>
              <w:pStyle w:val="TableParagraph"/>
              <w:spacing w:before="121"/>
              <w:ind w:left="70" w:right="259"/>
              <w:rPr>
                <w:sz w:val="14"/>
              </w:rPr>
            </w:pPr>
            <w:r>
              <w:rPr>
                <w:w w:val="110"/>
                <w:sz w:val="14"/>
              </w:rPr>
              <w:t>Tassi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assenza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del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personale</w:t>
            </w:r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distinti</w:t>
            </w:r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per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uffici</w:t>
            </w:r>
            <w:r>
              <w:rPr>
                <w:spacing w:val="9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1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livello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dirigenziale</w:t>
            </w:r>
          </w:p>
        </w:tc>
        <w:tc>
          <w:tcPr>
            <w:tcW w:w="1012" w:type="dxa"/>
          </w:tcPr>
          <w:p w:rsidR="000507E2" w:rsidRDefault="005F2B2B">
            <w:pPr>
              <w:pStyle w:val="TableParagraph"/>
              <w:spacing w:before="121"/>
              <w:ind w:left="154" w:right="86" w:hanging="34"/>
              <w:rPr>
                <w:sz w:val="14"/>
              </w:rPr>
            </w:pPr>
            <w:r>
              <w:rPr>
                <w:w w:val="110"/>
                <w:sz w:val="14"/>
              </w:rPr>
              <w:t>Trimestrale</w:t>
            </w:r>
            <w:r>
              <w:rPr>
                <w:spacing w:val="-32"/>
                <w:w w:val="110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(art.</w:t>
            </w:r>
            <w:r>
              <w:rPr>
                <w:spacing w:val="1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16,</w:t>
            </w:r>
            <w:r>
              <w:rPr>
                <w:spacing w:val="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c.</w:t>
            </w:r>
          </w:p>
          <w:p w:rsidR="000507E2" w:rsidRDefault="005F2B2B">
            <w:pPr>
              <w:pStyle w:val="TableParagraph"/>
              <w:ind w:left="185" w:right="95" w:hanging="39"/>
              <w:rPr>
                <w:sz w:val="14"/>
              </w:rPr>
            </w:pPr>
            <w:r>
              <w:rPr>
                <w:w w:val="120"/>
                <w:sz w:val="14"/>
              </w:rPr>
              <w:t>3,</w:t>
            </w:r>
            <w:r>
              <w:rPr>
                <w:spacing w:val="7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d.lgs.</w:t>
            </w:r>
            <w:r>
              <w:rPr>
                <w:spacing w:val="7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n.</w:t>
            </w:r>
            <w:r>
              <w:rPr>
                <w:spacing w:val="-34"/>
                <w:w w:val="120"/>
                <w:sz w:val="14"/>
              </w:rPr>
              <w:t xml:space="preserve"> </w:t>
            </w:r>
            <w:r>
              <w:rPr>
                <w:spacing w:val="-1"/>
                <w:w w:val="115"/>
                <w:sz w:val="14"/>
              </w:rPr>
              <w:t>33/2013)</w:t>
            </w:r>
          </w:p>
        </w:tc>
        <w:tc>
          <w:tcPr>
            <w:tcW w:w="1207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spacing w:before="7"/>
              <w:rPr>
                <w:rFonts w:ascii="Calibri Light"/>
                <w:sz w:val="13"/>
              </w:rPr>
            </w:pPr>
          </w:p>
          <w:p w:rsidR="000507E2" w:rsidRDefault="005F2B2B">
            <w:pPr>
              <w:pStyle w:val="TableParagraph"/>
              <w:spacing w:line="307" w:lineRule="auto"/>
              <w:ind w:left="225" w:right="170" w:firstLine="218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0"/>
                <w:sz w:val="11"/>
              </w:rPr>
              <w:t>FINANZIARIA</w:t>
            </w:r>
          </w:p>
        </w:tc>
        <w:tc>
          <w:tcPr>
            <w:tcW w:w="1199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spacing w:before="7"/>
              <w:rPr>
                <w:rFonts w:ascii="Calibri Light"/>
                <w:sz w:val="13"/>
              </w:rPr>
            </w:pPr>
          </w:p>
          <w:p w:rsidR="000507E2" w:rsidRDefault="005F2B2B">
            <w:pPr>
              <w:pStyle w:val="TableParagraph"/>
              <w:spacing w:line="307" w:lineRule="auto"/>
              <w:ind w:left="220" w:right="168" w:firstLine="218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0"/>
                <w:sz w:val="11"/>
              </w:rPr>
              <w:t>FINANZIARIA</w:t>
            </w:r>
          </w:p>
        </w:tc>
      </w:tr>
    </w:tbl>
    <w:p w:rsidR="000507E2" w:rsidRDefault="000507E2">
      <w:pPr>
        <w:spacing w:line="307" w:lineRule="auto"/>
        <w:rPr>
          <w:sz w:val="11"/>
        </w:rPr>
        <w:sectPr w:rsidR="000507E2">
          <w:pgSz w:w="11910" w:h="16840"/>
          <w:pgMar w:top="1580" w:right="140" w:bottom="280" w:left="180" w:header="720" w:footer="720" w:gutter="0"/>
          <w:pgBorders w:offsetFrom="page">
            <w:top w:val="single" w:sz="12" w:space="20" w:color="767070"/>
            <w:left w:val="single" w:sz="12" w:space="14" w:color="767070"/>
            <w:bottom w:val="single" w:sz="12" w:space="20" w:color="767070"/>
            <w:right w:val="single" w:sz="12" w:space="14" w:color="767070"/>
          </w:pgBorders>
          <w:cols w:space="720"/>
        </w:sectPr>
      </w:pPr>
    </w:p>
    <w:p w:rsidR="000507E2" w:rsidRDefault="000507E2">
      <w:pPr>
        <w:pStyle w:val="Corpodeltesto"/>
        <w:spacing w:before="1"/>
        <w:ind w:left="0"/>
        <w:rPr>
          <w:sz w:val="17"/>
        </w:rPr>
      </w:pPr>
    </w:p>
    <w:tbl>
      <w:tblPr>
        <w:tblStyle w:val="TableNormal"/>
        <w:tblW w:w="0" w:type="auto"/>
        <w:tblInd w:w="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80"/>
        <w:gridCol w:w="1277"/>
        <w:gridCol w:w="968"/>
        <w:gridCol w:w="1366"/>
        <w:gridCol w:w="1801"/>
        <w:gridCol w:w="1013"/>
        <w:gridCol w:w="1208"/>
        <w:gridCol w:w="1200"/>
      </w:tblGrid>
      <w:tr w:rsidR="000507E2">
        <w:trPr>
          <w:trHeight w:val="1643"/>
        </w:trPr>
        <w:tc>
          <w:tcPr>
            <w:tcW w:w="1580" w:type="dxa"/>
            <w:vMerge w:val="restart"/>
            <w:tcBorders>
              <w:top w:val="nil"/>
            </w:tcBorders>
          </w:tcPr>
          <w:p w:rsidR="000507E2" w:rsidRDefault="000507E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5F2B2B">
            <w:pPr>
              <w:pStyle w:val="TableParagraph"/>
              <w:spacing w:before="132"/>
              <w:ind w:left="71" w:right="153"/>
              <w:rPr>
                <w:sz w:val="14"/>
              </w:rPr>
            </w:pPr>
            <w:r>
              <w:rPr>
                <w:w w:val="110"/>
                <w:sz w:val="14"/>
              </w:rPr>
              <w:t>Incarichi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conferiti</w:t>
            </w:r>
            <w:r>
              <w:rPr>
                <w:spacing w:val="9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autorizzati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dipendenti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(dirigenti e non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dirigenti)</w:t>
            </w:r>
          </w:p>
        </w:tc>
        <w:tc>
          <w:tcPr>
            <w:tcW w:w="968" w:type="dxa"/>
            <w:tcBorders>
              <w:top w:val="nil"/>
            </w:tcBorders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Pr="00E828BC" w:rsidRDefault="005F2B2B">
            <w:pPr>
              <w:pStyle w:val="TableParagraph"/>
              <w:spacing w:before="132"/>
              <w:ind w:left="71"/>
              <w:rPr>
                <w:sz w:val="14"/>
                <w:lang w:val="en-US"/>
              </w:rPr>
            </w:pPr>
            <w:r w:rsidRPr="00E828BC">
              <w:rPr>
                <w:w w:val="120"/>
                <w:sz w:val="14"/>
                <w:lang w:val="en-US"/>
              </w:rPr>
              <w:t>Art.</w:t>
            </w:r>
            <w:r w:rsidRPr="00E828BC">
              <w:rPr>
                <w:spacing w:val="-2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18,</w:t>
            </w:r>
          </w:p>
          <w:p w:rsidR="000507E2" w:rsidRPr="00E828BC" w:rsidRDefault="005F2B2B">
            <w:pPr>
              <w:pStyle w:val="TableParagraph"/>
              <w:spacing w:before="2"/>
              <w:ind w:left="71" w:right="279"/>
              <w:rPr>
                <w:sz w:val="14"/>
                <w:lang w:val="en-US"/>
              </w:rPr>
            </w:pPr>
            <w:r w:rsidRPr="00E828BC">
              <w:rPr>
                <w:w w:val="125"/>
                <w:sz w:val="14"/>
                <w:lang w:val="en-US"/>
              </w:rPr>
              <w:t>d.lgs.</w:t>
            </w:r>
            <w:r w:rsidRPr="00E828BC">
              <w:rPr>
                <w:spacing w:val="1"/>
                <w:w w:val="125"/>
                <w:sz w:val="14"/>
                <w:lang w:val="en-US"/>
              </w:rPr>
              <w:t xml:space="preserve"> </w:t>
            </w:r>
            <w:r w:rsidRPr="00E828BC">
              <w:rPr>
                <w:w w:val="125"/>
                <w:sz w:val="14"/>
                <w:lang w:val="en-US"/>
              </w:rPr>
              <w:t>n.</w:t>
            </w:r>
            <w:r w:rsidRPr="00E828BC">
              <w:rPr>
                <w:spacing w:val="1"/>
                <w:w w:val="125"/>
                <w:sz w:val="14"/>
                <w:lang w:val="en-US"/>
              </w:rPr>
              <w:t xml:space="preserve"> </w:t>
            </w:r>
            <w:r w:rsidRPr="00E828BC">
              <w:rPr>
                <w:w w:val="110"/>
                <w:sz w:val="14"/>
                <w:lang w:val="en-US"/>
              </w:rPr>
              <w:t>33/2013</w:t>
            </w:r>
          </w:p>
          <w:p w:rsidR="000507E2" w:rsidRPr="00E828BC" w:rsidRDefault="005F2B2B">
            <w:pPr>
              <w:pStyle w:val="TableParagraph"/>
              <w:spacing w:line="164" w:lineRule="exact"/>
              <w:ind w:left="71"/>
              <w:rPr>
                <w:sz w:val="14"/>
                <w:lang w:val="en-US"/>
              </w:rPr>
            </w:pPr>
            <w:r w:rsidRPr="00E828BC">
              <w:rPr>
                <w:w w:val="120"/>
                <w:sz w:val="14"/>
                <w:lang w:val="en-US"/>
              </w:rPr>
              <w:t>Art.</w:t>
            </w:r>
            <w:r w:rsidRPr="00E828BC">
              <w:rPr>
                <w:spacing w:val="3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53,</w:t>
            </w:r>
            <w:r w:rsidRPr="00E828BC">
              <w:rPr>
                <w:spacing w:val="3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c.</w:t>
            </w:r>
          </w:p>
          <w:p w:rsidR="000507E2" w:rsidRDefault="005F2B2B">
            <w:pPr>
              <w:pStyle w:val="TableParagraph"/>
              <w:ind w:left="71" w:right="73"/>
              <w:rPr>
                <w:sz w:val="14"/>
              </w:rPr>
            </w:pPr>
            <w:r>
              <w:rPr>
                <w:w w:val="120"/>
                <w:sz w:val="14"/>
              </w:rPr>
              <w:t>14,</w:t>
            </w:r>
            <w:r>
              <w:rPr>
                <w:spacing w:val="4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d.lgs.</w:t>
            </w:r>
            <w:r>
              <w:rPr>
                <w:spacing w:val="4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n.</w:t>
            </w:r>
            <w:r>
              <w:rPr>
                <w:spacing w:val="-34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165/2001</w:t>
            </w:r>
          </w:p>
        </w:tc>
        <w:tc>
          <w:tcPr>
            <w:tcW w:w="1366" w:type="dxa"/>
            <w:tcBorders>
              <w:top w:val="nil"/>
            </w:tcBorders>
          </w:tcPr>
          <w:p w:rsidR="000507E2" w:rsidRDefault="000507E2">
            <w:pPr>
              <w:pStyle w:val="TableParagraph"/>
              <w:spacing w:before="5"/>
              <w:rPr>
                <w:rFonts w:ascii="Calibri Light"/>
                <w:sz w:val="13"/>
              </w:rPr>
            </w:pPr>
          </w:p>
          <w:p w:rsidR="000507E2" w:rsidRDefault="005F2B2B">
            <w:pPr>
              <w:pStyle w:val="TableParagraph"/>
              <w:spacing w:before="1"/>
              <w:ind w:left="68" w:right="75"/>
              <w:rPr>
                <w:sz w:val="14"/>
              </w:rPr>
            </w:pPr>
            <w:r>
              <w:rPr>
                <w:w w:val="110"/>
                <w:sz w:val="14"/>
              </w:rPr>
              <w:t>Incarichi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conferiti</w:t>
            </w:r>
            <w:r>
              <w:rPr>
                <w:spacing w:val="-32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autorizzati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dipendenti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(dirigenti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</w:t>
            </w:r>
            <w:r>
              <w:rPr>
                <w:spacing w:val="9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non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dirigenti)</w:t>
            </w:r>
          </w:p>
          <w:p w:rsidR="000507E2" w:rsidRDefault="000507E2">
            <w:pPr>
              <w:pStyle w:val="TableParagraph"/>
              <w:spacing w:before="6"/>
              <w:rPr>
                <w:rFonts w:ascii="Calibri Light"/>
                <w:sz w:val="13"/>
              </w:rPr>
            </w:pPr>
          </w:p>
          <w:p w:rsidR="000507E2" w:rsidRDefault="005F2B2B">
            <w:pPr>
              <w:pStyle w:val="TableParagraph"/>
              <w:spacing w:before="1"/>
              <w:ind w:left="68" w:right="113"/>
              <w:rPr>
                <w:sz w:val="14"/>
              </w:rPr>
            </w:pPr>
            <w:r>
              <w:rPr>
                <w:w w:val="110"/>
                <w:sz w:val="14"/>
              </w:rPr>
              <w:t>(da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pubblicare in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tabelle)</w:t>
            </w:r>
          </w:p>
        </w:tc>
        <w:tc>
          <w:tcPr>
            <w:tcW w:w="1801" w:type="dxa"/>
            <w:tcBorders>
              <w:top w:val="nil"/>
            </w:tcBorders>
          </w:tcPr>
          <w:p w:rsidR="000507E2" w:rsidRDefault="005F2B2B">
            <w:pPr>
              <w:pStyle w:val="TableParagraph"/>
              <w:ind w:left="68" w:right="139"/>
              <w:rPr>
                <w:sz w:val="14"/>
              </w:rPr>
            </w:pPr>
            <w:r>
              <w:rPr>
                <w:w w:val="110"/>
                <w:sz w:val="14"/>
              </w:rPr>
              <w:t>Elenco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degli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incarichi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conferiti</w:t>
            </w:r>
            <w:r>
              <w:rPr>
                <w:spacing w:val="1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o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autorizzati</w:t>
            </w:r>
            <w:r>
              <w:rPr>
                <w:spacing w:val="1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ciascun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dipendente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(dirigente</w:t>
            </w:r>
            <w:r>
              <w:rPr>
                <w:spacing w:val="9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</w:t>
            </w:r>
            <w:r>
              <w:rPr>
                <w:spacing w:val="1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non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dirigente),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con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l'indicazione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dell'oggetto,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della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durata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</w:t>
            </w:r>
            <w:r>
              <w:rPr>
                <w:spacing w:val="1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del</w:t>
            </w:r>
            <w:r>
              <w:rPr>
                <w:spacing w:val="1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compenso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spettante</w:t>
            </w:r>
            <w:r>
              <w:rPr>
                <w:spacing w:val="1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per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ogni</w:t>
            </w:r>
          </w:p>
          <w:p w:rsidR="000507E2" w:rsidRDefault="005F2B2B">
            <w:pPr>
              <w:pStyle w:val="TableParagraph"/>
              <w:spacing w:before="2" w:line="144" w:lineRule="exact"/>
              <w:ind w:left="68"/>
              <w:rPr>
                <w:sz w:val="14"/>
              </w:rPr>
            </w:pPr>
            <w:r>
              <w:rPr>
                <w:w w:val="110"/>
                <w:sz w:val="14"/>
              </w:rPr>
              <w:t>incarico</w:t>
            </w:r>
          </w:p>
        </w:tc>
        <w:tc>
          <w:tcPr>
            <w:tcW w:w="1013" w:type="dxa"/>
            <w:tcBorders>
              <w:top w:val="nil"/>
            </w:tcBorders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5F2B2B">
            <w:pPr>
              <w:pStyle w:val="TableParagraph"/>
              <w:spacing w:before="102"/>
              <w:ind w:left="177" w:right="96" w:hanging="56"/>
              <w:rPr>
                <w:sz w:val="14"/>
              </w:rPr>
            </w:pPr>
            <w:r>
              <w:rPr>
                <w:spacing w:val="-1"/>
                <w:w w:val="110"/>
                <w:sz w:val="14"/>
              </w:rPr>
              <w:t>Tempestivo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(ex</w:t>
            </w:r>
            <w:r>
              <w:rPr>
                <w:spacing w:val="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art.</w:t>
            </w:r>
            <w:r>
              <w:rPr>
                <w:spacing w:val="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8,</w:t>
            </w:r>
          </w:p>
          <w:p w:rsidR="000507E2" w:rsidRDefault="005F2B2B">
            <w:pPr>
              <w:pStyle w:val="TableParagraph"/>
              <w:spacing w:before="1"/>
              <w:ind w:left="182" w:right="155" w:firstLine="50"/>
              <w:rPr>
                <w:sz w:val="14"/>
              </w:rPr>
            </w:pPr>
            <w:r>
              <w:rPr>
                <w:w w:val="120"/>
                <w:sz w:val="14"/>
              </w:rPr>
              <w:t>d.lgs.</w:t>
            </w:r>
            <w:r>
              <w:rPr>
                <w:spacing w:val="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n.</w:t>
            </w:r>
            <w:r>
              <w:rPr>
                <w:spacing w:val="-34"/>
                <w:w w:val="12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33/2013)</w:t>
            </w:r>
          </w:p>
        </w:tc>
        <w:tc>
          <w:tcPr>
            <w:tcW w:w="1208" w:type="dxa"/>
            <w:tcBorders>
              <w:top w:val="nil"/>
            </w:tcBorders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5F2B2B">
            <w:pPr>
              <w:pStyle w:val="TableParagraph"/>
              <w:spacing w:before="99" w:line="307" w:lineRule="auto"/>
              <w:ind w:left="77" w:right="57" w:firstLine="362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0"/>
                <w:sz w:val="11"/>
              </w:rPr>
              <w:t>AMMINISTRATIVA</w:t>
            </w:r>
          </w:p>
        </w:tc>
        <w:tc>
          <w:tcPr>
            <w:tcW w:w="1200" w:type="dxa"/>
            <w:tcBorders>
              <w:top w:val="nil"/>
            </w:tcBorders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5F2B2B">
            <w:pPr>
              <w:pStyle w:val="TableParagraph"/>
              <w:spacing w:before="99" w:line="307" w:lineRule="auto"/>
              <w:ind w:left="72" w:firstLine="362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0"/>
                <w:sz w:val="11"/>
              </w:rPr>
              <w:t>AMMINISTRATIVA</w:t>
            </w:r>
          </w:p>
        </w:tc>
      </w:tr>
      <w:tr w:rsidR="000507E2">
        <w:trPr>
          <w:trHeight w:val="1799"/>
        </w:trPr>
        <w:tc>
          <w:tcPr>
            <w:tcW w:w="1580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spacing w:before="3"/>
              <w:rPr>
                <w:rFonts w:ascii="Calibri Light"/>
                <w:sz w:val="12"/>
              </w:rPr>
            </w:pPr>
          </w:p>
          <w:p w:rsidR="000507E2" w:rsidRDefault="005F2B2B">
            <w:pPr>
              <w:pStyle w:val="TableParagraph"/>
              <w:ind w:left="71" w:right="89"/>
              <w:rPr>
                <w:sz w:val="14"/>
              </w:rPr>
            </w:pPr>
            <w:r>
              <w:rPr>
                <w:w w:val="110"/>
                <w:sz w:val="14"/>
              </w:rPr>
              <w:t>Contrattazione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collettiva</w:t>
            </w:r>
          </w:p>
        </w:tc>
        <w:tc>
          <w:tcPr>
            <w:tcW w:w="968" w:type="dxa"/>
          </w:tcPr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spacing w:before="3"/>
              <w:rPr>
                <w:rFonts w:ascii="Calibri Light"/>
                <w:sz w:val="17"/>
                <w:lang w:val="en-US"/>
              </w:rPr>
            </w:pPr>
          </w:p>
          <w:p w:rsidR="000507E2" w:rsidRPr="00E828BC" w:rsidRDefault="005F2B2B">
            <w:pPr>
              <w:pStyle w:val="TableParagraph"/>
              <w:spacing w:before="1" w:line="164" w:lineRule="exact"/>
              <w:ind w:left="71"/>
              <w:rPr>
                <w:sz w:val="14"/>
                <w:lang w:val="en-US"/>
              </w:rPr>
            </w:pPr>
            <w:r w:rsidRPr="00E828BC">
              <w:rPr>
                <w:w w:val="120"/>
                <w:sz w:val="14"/>
                <w:lang w:val="en-US"/>
              </w:rPr>
              <w:t>Art.</w:t>
            </w:r>
            <w:r w:rsidRPr="00E828BC">
              <w:rPr>
                <w:spacing w:val="5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21,</w:t>
            </w:r>
            <w:r w:rsidRPr="00E828BC">
              <w:rPr>
                <w:spacing w:val="4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c.</w:t>
            </w:r>
          </w:p>
          <w:p w:rsidR="000507E2" w:rsidRPr="00E828BC" w:rsidRDefault="005F2B2B">
            <w:pPr>
              <w:pStyle w:val="TableParagraph"/>
              <w:ind w:left="71" w:right="145"/>
              <w:rPr>
                <w:sz w:val="14"/>
                <w:lang w:val="en-US"/>
              </w:rPr>
            </w:pPr>
            <w:r w:rsidRPr="00E828BC">
              <w:rPr>
                <w:w w:val="125"/>
                <w:sz w:val="14"/>
                <w:lang w:val="en-US"/>
              </w:rPr>
              <w:t>1, d.lgs. n.</w:t>
            </w:r>
            <w:r w:rsidRPr="00E828BC">
              <w:rPr>
                <w:spacing w:val="-36"/>
                <w:w w:val="125"/>
                <w:sz w:val="14"/>
                <w:lang w:val="en-US"/>
              </w:rPr>
              <w:t xml:space="preserve"> </w:t>
            </w:r>
            <w:r w:rsidRPr="00E828BC">
              <w:rPr>
                <w:w w:val="125"/>
                <w:sz w:val="14"/>
                <w:lang w:val="en-US"/>
              </w:rPr>
              <w:t>33/2013</w:t>
            </w:r>
          </w:p>
          <w:p w:rsidR="000507E2" w:rsidRPr="00E828BC" w:rsidRDefault="005F2B2B">
            <w:pPr>
              <w:pStyle w:val="TableParagraph"/>
              <w:ind w:left="71"/>
              <w:rPr>
                <w:sz w:val="14"/>
                <w:lang w:val="en-US"/>
              </w:rPr>
            </w:pPr>
            <w:r w:rsidRPr="00E828BC">
              <w:rPr>
                <w:w w:val="120"/>
                <w:sz w:val="14"/>
                <w:lang w:val="en-US"/>
              </w:rPr>
              <w:t>Art.</w:t>
            </w:r>
            <w:r w:rsidRPr="00E828BC">
              <w:rPr>
                <w:spacing w:val="3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47,</w:t>
            </w:r>
            <w:r w:rsidRPr="00E828BC">
              <w:rPr>
                <w:spacing w:val="3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c.</w:t>
            </w:r>
          </w:p>
          <w:p w:rsidR="000507E2" w:rsidRDefault="005F2B2B">
            <w:pPr>
              <w:pStyle w:val="TableParagraph"/>
              <w:spacing w:before="1"/>
              <w:ind w:left="71" w:right="145"/>
              <w:rPr>
                <w:sz w:val="14"/>
              </w:rPr>
            </w:pPr>
            <w:r>
              <w:rPr>
                <w:w w:val="125"/>
                <w:sz w:val="14"/>
              </w:rPr>
              <w:t>8, d.lgs. n.</w:t>
            </w:r>
            <w:r>
              <w:rPr>
                <w:spacing w:val="-36"/>
                <w:w w:val="12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165/2001</w:t>
            </w:r>
          </w:p>
        </w:tc>
        <w:tc>
          <w:tcPr>
            <w:tcW w:w="1366" w:type="dxa"/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spacing w:before="3"/>
              <w:rPr>
                <w:rFonts w:ascii="Calibri Light"/>
                <w:sz w:val="12"/>
              </w:rPr>
            </w:pPr>
          </w:p>
          <w:p w:rsidR="000507E2" w:rsidRDefault="005F2B2B">
            <w:pPr>
              <w:pStyle w:val="TableParagraph"/>
              <w:ind w:left="68" w:right="113"/>
              <w:rPr>
                <w:sz w:val="14"/>
              </w:rPr>
            </w:pPr>
            <w:r>
              <w:rPr>
                <w:w w:val="110"/>
                <w:sz w:val="14"/>
              </w:rPr>
              <w:t>Contrattazione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collettiva</w:t>
            </w:r>
          </w:p>
        </w:tc>
        <w:tc>
          <w:tcPr>
            <w:tcW w:w="1801" w:type="dxa"/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5F2B2B">
            <w:pPr>
              <w:pStyle w:val="TableParagraph"/>
              <w:spacing w:before="130"/>
              <w:ind w:left="68" w:right="101"/>
              <w:rPr>
                <w:sz w:val="14"/>
              </w:rPr>
            </w:pPr>
            <w:r>
              <w:rPr>
                <w:w w:val="110"/>
                <w:sz w:val="14"/>
              </w:rPr>
              <w:t>Riferimenti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necessari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per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la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consultazione</w:t>
            </w:r>
            <w:r>
              <w:rPr>
                <w:spacing w:val="1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dei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contratti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accordi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collettivi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nazionali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ed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eventuali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interpretazioni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autentiche</w:t>
            </w:r>
          </w:p>
        </w:tc>
        <w:tc>
          <w:tcPr>
            <w:tcW w:w="1013" w:type="dxa"/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spacing w:before="8"/>
              <w:rPr>
                <w:rFonts w:ascii="Calibri Light"/>
                <w:sz w:val="14"/>
              </w:rPr>
            </w:pPr>
          </w:p>
          <w:p w:rsidR="000507E2" w:rsidRDefault="005F2B2B">
            <w:pPr>
              <w:pStyle w:val="TableParagraph"/>
              <w:ind w:left="177" w:right="96" w:hanging="56"/>
              <w:rPr>
                <w:sz w:val="14"/>
              </w:rPr>
            </w:pPr>
            <w:r>
              <w:rPr>
                <w:spacing w:val="-1"/>
                <w:w w:val="110"/>
                <w:sz w:val="14"/>
              </w:rPr>
              <w:t>Tempestivo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(ex</w:t>
            </w:r>
            <w:r>
              <w:rPr>
                <w:spacing w:val="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art.</w:t>
            </w:r>
            <w:r>
              <w:rPr>
                <w:spacing w:val="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8,</w:t>
            </w:r>
          </w:p>
          <w:p w:rsidR="000507E2" w:rsidRDefault="005F2B2B">
            <w:pPr>
              <w:pStyle w:val="TableParagraph"/>
              <w:spacing w:before="1"/>
              <w:ind w:left="182" w:right="155" w:firstLine="50"/>
              <w:rPr>
                <w:sz w:val="14"/>
              </w:rPr>
            </w:pPr>
            <w:r>
              <w:rPr>
                <w:w w:val="120"/>
                <w:sz w:val="14"/>
              </w:rPr>
              <w:t>d.lgs.</w:t>
            </w:r>
            <w:r>
              <w:rPr>
                <w:spacing w:val="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n.</w:t>
            </w:r>
            <w:r>
              <w:rPr>
                <w:spacing w:val="-34"/>
                <w:w w:val="12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33/2013)</w:t>
            </w:r>
          </w:p>
        </w:tc>
        <w:tc>
          <w:tcPr>
            <w:tcW w:w="1208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spacing w:before="7"/>
              <w:rPr>
                <w:rFonts w:ascii="Calibri Light"/>
                <w:sz w:val="14"/>
              </w:rPr>
            </w:pPr>
          </w:p>
          <w:p w:rsidR="000507E2" w:rsidRDefault="005F2B2B">
            <w:pPr>
              <w:pStyle w:val="TableParagraph"/>
              <w:spacing w:line="304" w:lineRule="auto"/>
              <w:ind w:left="221" w:right="57" w:firstLine="218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0"/>
                <w:sz w:val="11"/>
              </w:rPr>
              <w:t>FINANZIARIA</w:t>
            </w:r>
          </w:p>
        </w:tc>
        <w:tc>
          <w:tcPr>
            <w:tcW w:w="1200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spacing w:before="7"/>
              <w:rPr>
                <w:rFonts w:ascii="Calibri Light"/>
                <w:sz w:val="14"/>
              </w:rPr>
            </w:pPr>
          </w:p>
          <w:p w:rsidR="000507E2" w:rsidRDefault="005F2B2B">
            <w:pPr>
              <w:pStyle w:val="TableParagraph"/>
              <w:spacing w:line="304" w:lineRule="auto"/>
              <w:ind w:left="216" w:firstLine="218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0"/>
                <w:sz w:val="11"/>
              </w:rPr>
              <w:t>FINANZIARIA</w:t>
            </w:r>
          </w:p>
        </w:tc>
      </w:tr>
      <w:tr w:rsidR="000507E2">
        <w:trPr>
          <w:trHeight w:val="1972"/>
        </w:trPr>
        <w:tc>
          <w:tcPr>
            <w:tcW w:w="1580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 w:val="restart"/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spacing w:before="6"/>
              <w:rPr>
                <w:rFonts w:ascii="Calibri Light"/>
                <w:sz w:val="15"/>
              </w:rPr>
            </w:pPr>
          </w:p>
          <w:p w:rsidR="000507E2" w:rsidRDefault="005F2B2B">
            <w:pPr>
              <w:pStyle w:val="TableParagraph"/>
              <w:ind w:left="71"/>
              <w:rPr>
                <w:sz w:val="14"/>
              </w:rPr>
            </w:pPr>
            <w:r>
              <w:rPr>
                <w:w w:val="110"/>
                <w:sz w:val="14"/>
              </w:rPr>
              <w:t>Contrattazione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integrativa</w:t>
            </w:r>
          </w:p>
        </w:tc>
        <w:tc>
          <w:tcPr>
            <w:tcW w:w="968" w:type="dxa"/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spacing w:before="8"/>
              <w:rPr>
                <w:rFonts w:ascii="Calibri Light"/>
                <w:sz w:val="12"/>
              </w:rPr>
            </w:pPr>
          </w:p>
          <w:p w:rsidR="000507E2" w:rsidRDefault="005F2B2B">
            <w:pPr>
              <w:pStyle w:val="TableParagraph"/>
              <w:spacing w:line="164" w:lineRule="exact"/>
              <w:ind w:left="71"/>
              <w:rPr>
                <w:sz w:val="14"/>
              </w:rPr>
            </w:pPr>
            <w:r>
              <w:rPr>
                <w:w w:val="120"/>
                <w:sz w:val="14"/>
              </w:rPr>
              <w:t>Art.</w:t>
            </w:r>
            <w:r>
              <w:rPr>
                <w:spacing w:val="5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21,</w:t>
            </w:r>
            <w:r>
              <w:rPr>
                <w:spacing w:val="4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c.</w:t>
            </w:r>
          </w:p>
          <w:p w:rsidR="000507E2" w:rsidRDefault="005F2B2B">
            <w:pPr>
              <w:pStyle w:val="TableParagraph"/>
              <w:ind w:left="71" w:right="145"/>
              <w:rPr>
                <w:sz w:val="14"/>
              </w:rPr>
            </w:pPr>
            <w:r>
              <w:rPr>
                <w:w w:val="125"/>
                <w:sz w:val="14"/>
              </w:rPr>
              <w:t>2, d.lgs. n.</w:t>
            </w:r>
            <w:r>
              <w:rPr>
                <w:spacing w:val="-36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33/2013</w:t>
            </w:r>
          </w:p>
        </w:tc>
        <w:tc>
          <w:tcPr>
            <w:tcW w:w="1366" w:type="dxa"/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spacing w:before="4"/>
              <w:rPr>
                <w:rFonts w:ascii="Calibri Light"/>
                <w:sz w:val="19"/>
              </w:rPr>
            </w:pPr>
          </w:p>
          <w:p w:rsidR="000507E2" w:rsidRDefault="005F2B2B">
            <w:pPr>
              <w:pStyle w:val="TableParagraph"/>
              <w:ind w:left="68" w:right="581"/>
              <w:rPr>
                <w:sz w:val="14"/>
              </w:rPr>
            </w:pPr>
            <w:r>
              <w:rPr>
                <w:w w:val="110"/>
                <w:sz w:val="14"/>
              </w:rPr>
              <w:t>Contratti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integrativi</w:t>
            </w:r>
          </w:p>
        </w:tc>
        <w:tc>
          <w:tcPr>
            <w:tcW w:w="1801" w:type="dxa"/>
          </w:tcPr>
          <w:p w:rsidR="000507E2" w:rsidRDefault="005F2B2B">
            <w:pPr>
              <w:pStyle w:val="TableParagraph"/>
              <w:ind w:left="68" w:right="87"/>
              <w:rPr>
                <w:sz w:val="14"/>
              </w:rPr>
            </w:pPr>
            <w:r>
              <w:rPr>
                <w:w w:val="110"/>
                <w:sz w:val="14"/>
              </w:rPr>
              <w:t>Contratti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integrativi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stipulati,</w:t>
            </w:r>
            <w:r w:rsidR="00CA119B">
              <w:rPr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con la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relazione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tecnico-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finanziaria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quella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illustrativa,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certificate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dagli</w:t>
            </w:r>
            <w:r>
              <w:rPr>
                <w:spacing w:val="1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organi</w:t>
            </w:r>
            <w:r>
              <w:rPr>
                <w:spacing w:val="1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1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controllo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(collegio dei revisori dei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conti,</w:t>
            </w:r>
            <w:r w:rsidR="00CA119B">
              <w:rPr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collegio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sindacale,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uffici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centrali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12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bilancio</w:t>
            </w:r>
            <w:r>
              <w:rPr>
                <w:spacing w:val="1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o</w:t>
            </w:r>
            <w:r>
              <w:rPr>
                <w:spacing w:val="1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analoghi</w:t>
            </w:r>
          </w:p>
          <w:p w:rsidR="000507E2" w:rsidRDefault="005F2B2B">
            <w:pPr>
              <w:pStyle w:val="TableParagraph"/>
              <w:spacing w:line="160" w:lineRule="atLeast"/>
              <w:ind w:left="68" w:right="192"/>
              <w:rPr>
                <w:sz w:val="14"/>
              </w:rPr>
            </w:pPr>
            <w:r>
              <w:rPr>
                <w:w w:val="110"/>
                <w:sz w:val="14"/>
              </w:rPr>
              <w:t>organi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previsti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dai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rispettivi</w:t>
            </w:r>
            <w:r>
              <w:rPr>
                <w:spacing w:val="-2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ordinamenti)</w:t>
            </w:r>
          </w:p>
        </w:tc>
        <w:tc>
          <w:tcPr>
            <w:tcW w:w="1013" w:type="dxa"/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spacing w:before="10"/>
              <w:rPr>
                <w:rFonts w:ascii="Calibri Light"/>
                <w:sz w:val="21"/>
              </w:rPr>
            </w:pPr>
          </w:p>
          <w:p w:rsidR="000507E2" w:rsidRDefault="005F2B2B">
            <w:pPr>
              <w:pStyle w:val="TableParagraph"/>
              <w:ind w:left="177" w:right="96" w:hanging="56"/>
              <w:rPr>
                <w:sz w:val="14"/>
              </w:rPr>
            </w:pPr>
            <w:r>
              <w:rPr>
                <w:spacing w:val="-1"/>
                <w:w w:val="110"/>
                <w:sz w:val="14"/>
              </w:rPr>
              <w:t>Tempestivo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(ex</w:t>
            </w:r>
            <w:r>
              <w:rPr>
                <w:spacing w:val="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art.</w:t>
            </w:r>
            <w:r>
              <w:rPr>
                <w:spacing w:val="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8,</w:t>
            </w:r>
          </w:p>
          <w:p w:rsidR="000507E2" w:rsidRDefault="005F2B2B">
            <w:pPr>
              <w:pStyle w:val="TableParagraph"/>
              <w:ind w:left="182" w:right="155" w:firstLine="50"/>
              <w:rPr>
                <w:sz w:val="14"/>
              </w:rPr>
            </w:pPr>
            <w:r>
              <w:rPr>
                <w:w w:val="120"/>
                <w:sz w:val="14"/>
              </w:rPr>
              <w:t>d.lgs.</w:t>
            </w:r>
            <w:r>
              <w:rPr>
                <w:spacing w:val="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n.</w:t>
            </w:r>
            <w:r>
              <w:rPr>
                <w:spacing w:val="-34"/>
                <w:w w:val="12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33/2013)</w:t>
            </w:r>
          </w:p>
        </w:tc>
        <w:tc>
          <w:tcPr>
            <w:tcW w:w="1208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spacing w:before="8"/>
              <w:rPr>
                <w:rFonts w:ascii="Calibri Light"/>
                <w:sz w:val="9"/>
              </w:rPr>
            </w:pPr>
          </w:p>
          <w:p w:rsidR="000507E2" w:rsidRDefault="005F2B2B">
            <w:pPr>
              <w:pStyle w:val="TableParagraph"/>
              <w:spacing w:line="304" w:lineRule="auto"/>
              <w:ind w:left="221" w:right="57" w:firstLine="218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0"/>
                <w:sz w:val="11"/>
              </w:rPr>
              <w:t>FINANZIARIA</w:t>
            </w:r>
          </w:p>
        </w:tc>
        <w:tc>
          <w:tcPr>
            <w:tcW w:w="1200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spacing w:before="8"/>
              <w:rPr>
                <w:rFonts w:ascii="Calibri Light"/>
                <w:sz w:val="9"/>
              </w:rPr>
            </w:pPr>
          </w:p>
          <w:p w:rsidR="000507E2" w:rsidRDefault="005F2B2B">
            <w:pPr>
              <w:pStyle w:val="TableParagraph"/>
              <w:spacing w:line="304" w:lineRule="auto"/>
              <w:ind w:left="216" w:firstLine="218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0"/>
                <w:sz w:val="11"/>
              </w:rPr>
              <w:t>FINANZIARIA</w:t>
            </w:r>
          </w:p>
        </w:tc>
      </w:tr>
      <w:tr w:rsidR="000507E2">
        <w:trPr>
          <w:trHeight w:val="2630"/>
        </w:trPr>
        <w:tc>
          <w:tcPr>
            <w:tcW w:w="1580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968" w:type="dxa"/>
          </w:tcPr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spacing w:before="4"/>
              <w:rPr>
                <w:rFonts w:ascii="Calibri Light"/>
                <w:sz w:val="19"/>
                <w:lang w:val="en-US"/>
              </w:rPr>
            </w:pPr>
          </w:p>
          <w:p w:rsidR="000507E2" w:rsidRPr="00E828BC" w:rsidRDefault="005F2B2B">
            <w:pPr>
              <w:pStyle w:val="TableParagraph"/>
              <w:spacing w:line="164" w:lineRule="exact"/>
              <w:ind w:left="71"/>
              <w:rPr>
                <w:sz w:val="14"/>
                <w:lang w:val="en-US"/>
              </w:rPr>
            </w:pPr>
            <w:r w:rsidRPr="00E828BC">
              <w:rPr>
                <w:w w:val="120"/>
                <w:sz w:val="14"/>
                <w:lang w:val="en-US"/>
              </w:rPr>
              <w:t>Art.</w:t>
            </w:r>
            <w:r w:rsidRPr="00E828BC">
              <w:rPr>
                <w:spacing w:val="5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21,</w:t>
            </w:r>
            <w:r w:rsidRPr="00E828BC">
              <w:rPr>
                <w:spacing w:val="4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c.</w:t>
            </w:r>
          </w:p>
          <w:p w:rsidR="000507E2" w:rsidRPr="00E828BC" w:rsidRDefault="005F2B2B">
            <w:pPr>
              <w:pStyle w:val="TableParagraph"/>
              <w:ind w:left="71" w:right="145"/>
              <w:rPr>
                <w:sz w:val="14"/>
                <w:lang w:val="en-US"/>
              </w:rPr>
            </w:pPr>
            <w:r w:rsidRPr="00E828BC">
              <w:rPr>
                <w:w w:val="125"/>
                <w:sz w:val="14"/>
                <w:lang w:val="en-US"/>
              </w:rPr>
              <w:t>2, d.lgs. n.</w:t>
            </w:r>
            <w:r w:rsidRPr="00E828BC">
              <w:rPr>
                <w:spacing w:val="-36"/>
                <w:w w:val="125"/>
                <w:sz w:val="14"/>
                <w:lang w:val="en-US"/>
              </w:rPr>
              <w:t xml:space="preserve"> </w:t>
            </w:r>
            <w:r w:rsidRPr="00E828BC">
              <w:rPr>
                <w:w w:val="125"/>
                <w:sz w:val="14"/>
                <w:lang w:val="en-US"/>
              </w:rPr>
              <w:t>33/2013</w:t>
            </w:r>
          </w:p>
          <w:p w:rsidR="000507E2" w:rsidRPr="00E828BC" w:rsidRDefault="005F2B2B">
            <w:pPr>
              <w:pStyle w:val="TableParagraph"/>
              <w:ind w:left="71"/>
              <w:rPr>
                <w:sz w:val="14"/>
                <w:lang w:val="en-US"/>
              </w:rPr>
            </w:pPr>
            <w:r w:rsidRPr="00E828BC">
              <w:rPr>
                <w:w w:val="120"/>
                <w:sz w:val="14"/>
                <w:lang w:val="en-US"/>
              </w:rPr>
              <w:t>Art.</w:t>
            </w:r>
            <w:r w:rsidRPr="00E828BC">
              <w:rPr>
                <w:spacing w:val="3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55,</w:t>
            </w:r>
            <w:r w:rsidRPr="00E828BC">
              <w:rPr>
                <w:spacing w:val="3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c.</w:t>
            </w:r>
          </w:p>
          <w:p w:rsidR="000507E2" w:rsidRDefault="005F2B2B">
            <w:pPr>
              <w:pStyle w:val="TableParagraph"/>
              <w:spacing w:before="1"/>
              <w:ind w:left="71" w:right="184"/>
              <w:rPr>
                <w:sz w:val="14"/>
              </w:rPr>
            </w:pPr>
            <w:r>
              <w:rPr>
                <w:w w:val="125"/>
                <w:sz w:val="14"/>
              </w:rPr>
              <w:t>4,d.lgs. n.</w:t>
            </w:r>
            <w:r>
              <w:rPr>
                <w:spacing w:val="-36"/>
                <w:w w:val="125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150/2009</w:t>
            </w:r>
          </w:p>
        </w:tc>
        <w:tc>
          <w:tcPr>
            <w:tcW w:w="1366" w:type="dxa"/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spacing w:before="3"/>
              <w:rPr>
                <w:rFonts w:ascii="Calibri Light"/>
                <w:sz w:val="14"/>
              </w:rPr>
            </w:pPr>
          </w:p>
          <w:p w:rsidR="000507E2" w:rsidRDefault="005F2B2B">
            <w:pPr>
              <w:pStyle w:val="TableParagraph"/>
              <w:ind w:left="68" w:right="113"/>
              <w:rPr>
                <w:sz w:val="14"/>
              </w:rPr>
            </w:pPr>
            <w:r>
              <w:rPr>
                <w:w w:val="110"/>
                <w:sz w:val="14"/>
              </w:rPr>
              <w:t>Costi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contratti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integrativi</w:t>
            </w:r>
          </w:p>
        </w:tc>
        <w:tc>
          <w:tcPr>
            <w:tcW w:w="1801" w:type="dxa"/>
          </w:tcPr>
          <w:p w:rsidR="000507E2" w:rsidRDefault="005F2B2B">
            <w:pPr>
              <w:pStyle w:val="TableParagraph"/>
              <w:ind w:left="68" w:right="70"/>
              <w:rPr>
                <w:sz w:val="14"/>
              </w:rPr>
            </w:pPr>
            <w:r>
              <w:rPr>
                <w:w w:val="110"/>
                <w:sz w:val="14"/>
              </w:rPr>
              <w:t>Specifiche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informazioni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sui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costi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della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contrattazione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integrativa,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certificate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dagli</w:t>
            </w:r>
            <w:r>
              <w:rPr>
                <w:spacing w:val="1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organi</w:t>
            </w:r>
            <w:r>
              <w:rPr>
                <w:spacing w:val="1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1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controllo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interno,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trasmesse al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Ministero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dell'Economia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delle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finanze,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che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predispone,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allo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scopo,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uno</w:t>
            </w:r>
            <w:r>
              <w:rPr>
                <w:spacing w:val="12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specifico</w:t>
            </w:r>
            <w:r>
              <w:rPr>
                <w:spacing w:val="12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modello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rilevazione,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d'intesa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con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la</w:t>
            </w:r>
            <w:r>
              <w:rPr>
                <w:spacing w:val="1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Corte</w:t>
            </w:r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dei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conti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</w:t>
            </w:r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con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la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Presidenza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del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Consiglio</w:t>
            </w:r>
            <w:r>
              <w:rPr>
                <w:spacing w:val="1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dei</w:t>
            </w:r>
            <w:r>
              <w:rPr>
                <w:spacing w:val="1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Ministri</w:t>
            </w:r>
            <w:r>
              <w:rPr>
                <w:spacing w:val="1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-</w:t>
            </w:r>
          </w:p>
          <w:p w:rsidR="000507E2" w:rsidRDefault="005F2B2B">
            <w:pPr>
              <w:pStyle w:val="TableParagraph"/>
              <w:spacing w:line="164" w:lineRule="exact"/>
              <w:ind w:left="68" w:right="441"/>
              <w:rPr>
                <w:sz w:val="14"/>
              </w:rPr>
            </w:pPr>
            <w:r>
              <w:rPr>
                <w:w w:val="110"/>
                <w:sz w:val="14"/>
              </w:rPr>
              <w:t>Dipartimento</w:t>
            </w:r>
            <w:r>
              <w:rPr>
                <w:spacing w:val="2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della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funzione</w:t>
            </w:r>
            <w:r>
              <w:rPr>
                <w:spacing w:val="2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pubblica</w:t>
            </w:r>
          </w:p>
        </w:tc>
        <w:tc>
          <w:tcPr>
            <w:tcW w:w="1013" w:type="dxa"/>
          </w:tcPr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spacing w:before="8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5F2B2B">
            <w:pPr>
              <w:pStyle w:val="TableParagraph"/>
              <w:ind w:left="151" w:firstLine="69"/>
              <w:rPr>
                <w:sz w:val="14"/>
                <w:lang w:val="en-US"/>
              </w:rPr>
            </w:pPr>
            <w:proofErr w:type="spellStart"/>
            <w:r w:rsidRPr="00E828BC">
              <w:rPr>
                <w:w w:val="115"/>
                <w:sz w:val="14"/>
                <w:lang w:val="en-US"/>
              </w:rPr>
              <w:t>Annuale</w:t>
            </w:r>
            <w:proofErr w:type="spellEnd"/>
            <w:r w:rsidRPr="00E828BC">
              <w:rPr>
                <w:spacing w:val="1"/>
                <w:w w:val="115"/>
                <w:sz w:val="14"/>
                <w:lang w:val="en-US"/>
              </w:rPr>
              <w:t xml:space="preserve"> </w:t>
            </w:r>
            <w:r w:rsidRPr="00E828BC">
              <w:rPr>
                <w:w w:val="115"/>
                <w:sz w:val="14"/>
                <w:lang w:val="en-US"/>
              </w:rPr>
              <w:t>(art.</w:t>
            </w:r>
            <w:r w:rsidRPr="00E828BC">
              <w:rPr>
                <w:spacing w:val="5"/>
                <w:w w:val="115"/>
                <w:sz w:val="14"/>
                <w:lang w:val="en-US"/>
              </w:rPr>
              <w:t xml:space="preserve"> </w:t>
            </w:r>
            <w:r w:rsidRPr="00E828BC">
              <w:rPr>
                <w:w w:val="115"/>
                <w:sz w:val="14"/>
                <w:lang w:val="en-US"/>
              </w:rPr>
              <w:t>55,</w:t>
            </w:r>
            <w:r w:rsidRPr="00E828BC">
              <w:rPr>
                <w:spacing w:val="6"/>
                <w:w w:val="115"/>
                <w:sz w:val="14"/>
                <w:lang w:val="en-US"/>
              </w:rPr>
              <w:t xml:space="preserve"> </w:t>
            </w:r>
            <w:r w:rsidRPr="00E828BC">
              <w:rPr>
                <w:w w:val="115"/>
                <w:sz w:val="14"/>
                <w:lang w:val="en-US"/>
              </w:rPr>
              <w:t>c.</w:t>
            </w:r>
          </w:p>
          <w:p w:rsidR="000507E2" w:rsidRPr="00E828BC" w:rsidRDefault="005F2B2B">
            <w:pPr>
              <w:pStyle w:val="TableParagraph"/>
              <w:spacing w:before="1"/>
              <w:ind w:left="139" w:right="112" w:firstLine="4"/>
              <w:rPr>
                <w:sz w:val="14"/>
                <w:lang w:val="en-US"/>
              </w:rPr>
            </w:pPr>
            <w:r w:rsidRPr="00E828BC">
              <w:rPr>
                <w:w w:val="120"/>
                <w:sz w:val="14"/>
                <w:lang w:val="en-US"/>
              </w:rPr>
              <w:t>4,</w:t>
            </w:r>
            <w:r w:rsidRPr="00E828BC">
              <w:rPr>
                <w:spacing w:val="12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d.lgs.</w:t>
            </w:r>
            <w:r w:rsidRPr="00E828BC">
              <w:rPr>
                <w:spacing w:val="12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n.</w:t>
            </w:r>
            <w:r w:rsidRPr="00E828BC">
              <w:rPr>
                <w:spacing w:val="-34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10"/>
                <w:sz w:val="14"/>
                <w:lang w:val="en-US"/>
              </w:rPr>
              <w:t>150/2009)</w:t>
            </w:r>
          </w:p>
        </w:tc>
        <w:tc>
          <w:tcPr>
            <w:tcW w:w="1208" w:type="dxa"/>
          </w:tcPr>
          <w:p w:rsidR="000507E2" w:rsidRPr="00E828BC" w:rsidRDefault="000507E2">
            <w:pPr>
              <w:pStyle w:val="TableParagraph"/>
              <w:rPr>
                <w:rFonts w:ascii="Calibri Light"/>
                <w:sz w:val="12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2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2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2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2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2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2"/>
                <w:lang w:val="en-US"/>
              </w:rPr>
            </w:pPr>
          </w:p>
          <w:p w:rsidR="000507E2" w:rsidRPr="00E828BC" w:rsidRDefault="000507E2">
            <w:pPr>
              <w:pStyle w:val="TableParagraph"/>
              <w:spacing w:before="7"/>
              <w:rPr>
                <w:rFonts w:ascii="Calibri Light"/>
                <w:sz w:val="12"/>
                <w:lang w:val="en-US"/>
              </w:rPr>
            </w:pPr>
          </w:p>
          <w:p w:rsidR="000507E2" w:rsidRDefault="005F2B2B">
            <w:pPr>
              <w:pStyle w:val="TableParagraph"/>
              <w:spacing w:line="304" w:lineRule="auto"/>
              <w:ind w:left="221" w:right="57" w:firstLine="218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0"/>
                <w:sz w:val="11"/>
              </w:rPr>
              <w:t>FINANZIARIA</w:t>
            </w:r>
          </w:p>
        </w:tc>
        <w:tc>
          <w:tcPr>
            <w:tcW w:w="1200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spacing w:before="7"/>
              <w:rPr>
                <w:rFonts w:ascii="Calibri Light"/>
                <w:sz w:val="12"/>
              </w:rPr>
            </w:pPr>
          </w:p>
          <w:p w:rsidR="000507E2" w:rsidRDefault="005F2B2B">
            <w:pPr>
              <w:pStyle w:val="TableParagraph"/>
              <w:spacing w:line="304" w:lineRule="auto"/>
              <w:ind w:left="216" w:firstLine="218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0"/>
                <w:sz w:val="11"/>
              </w:rPr>
              <w:t>FINANZIARIA</w:t>
            </w:r>
          </w:p>
        </w:tc>
      </w:tr>
      <w:tr w:rsidR="000507E2">
        <w:trPr>
          <w:trHeight w:val="899"/>
        </w:trPr>
        <w:tc>
          <w:tcPr>
            <w:tcW w:w="1580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 w:val="restart"/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5F2B2B">
            <w:pPr>
              <w:pStyle w:val="TableParagraph"/>
              <w:spacing w:before="103"/>
              <w:ind w:left="71"/>
              <w:rPr>
                <w:sz w:val="14"/>
              </w:rPr>
            </w:pPr>
            <w:r>
              <w:rPr>
                <w:w w:val="115"/>
                <w:sz w:val="14"/>
              </w:rPr>
              <w:t>OIV</w:t>
            </w:r>
          </w:p>
        </w:tc>
        <w:tc>
          <w:tcPr>
            <w:tcW w:w="968" w:type="dxa"/>
          </w:tcPr>
          <w:p w:rsidR="000507E2" w:rsidRPr="00E828BC" w:rsidRDefault="005F2B2B">
            <w:pPr>
              <w:pStyle w:val="TableParagraph"/>
              <w:spacing w:before="121" w:line="164" w:lineRule="exact"/>
              <w:ind w:left="71"/>
              <w:rPr>
                <w:sz w:val="14"/>
                <w:lang w:val="en-US"/>
              </w:rPr>
            </w:pPr>
            <w:r w:rsidRPr="00E828BC">
              <w:rPr>
                <w:w w:val="120"/>
                <w:sz w:val="14"/>
                <w:lang w:val="en-US"/>
              </w:rPr>
              <w:t>Art.</w:t>
            </w:r>
            <w:r w:rsidRPr="00E828BC">
              <w:rPr>
                <w:spacing w:val="3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10,</w:t>
            </w:r>
            <w:r w:rsidRPr="00E828BC">
              <w:rPr>
                <w:spacing w:val="3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c.</w:t>
            </w:r>
          </w:p>
          <w:p w:rsidR="000507E2" w:rsidRPr="00E828BC" w:rsidRDefault="005F2B2B">
            <w:pPr>
              <w:pStyle w:val="TableParagraph"/>
              <w:spacing w:line="164" w:lineRule="exact"/>
              <w:ind w:left="71"/>
              <w:rPr>
                <w:sz w:val="14"/>
                <w:lang w:val="en-US"/>
              </w:rPr>
            </w:pPr>
            <w:r w:rsidRPr="00E828BC">
              <w:rPr>
                <w:w w:val="120"/>
                <w:sz w:val="14"/>
                <w:lang w:val="en-US"/>
              </w:rPr>
              <w:t>8,</w:t>
            </w:r>
            <w:r w:rsidRPr="00E828BC">
              <w:rPr>
                <w:spacing w:val="-5"/>
                <w:w w:val="120"/>
                <w:sz w:val="14"/>
                <w:lang w:val="en-US"/>
              </w:rPr>
              <w:t xml:space="preserve"> </w:t>
            </w:r>
            <w:proofErr w:type="spellStart"/>
            <w:r w:rsidRPr="00E828BC">
              <w:rPr>
                <w:w w:val="120"/>
                <w:sz w:val="14"/>
                <w:lang w:val="en-US"/>
              </w:rPr>
              <w:t>lett</w:t>
            </w:r>
            <w:proofErr w:type="spellEnd"/>
            <w:r w:rsidRPr="00E828BC">
              <w:rPr>
                <w:w w:val="120"/>
                <w:sz w:val="14"/>
                <w:lang w:val="en-US"/>
              </w:rPr>
              <w:t>.</w:t>
            </w:r>
            <w:r w:rsidRPr="00E828BC">
              <w:rPr>
                <w:spacing w:val="-5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c),</w:t>
            </w:r>
          </w:p>
          <w:p w:rsidR="000507E2" w:rsidRPr="00E828BC" w:rsidRDefault="005F2B2B">
            <w:pPr>
              <w:pStyle w:val="TableParagraph"/>
              <w:spacing w:before="1"/>
              <w:ind w:left="71" w:right="279"/>
              <w:rPr>
                <w:sz w:val="14"/>
                <w:lang w:val="en-US"/>
              </w:rPr>
            </w:pPr>
            <w:r w:rsidRPr="00E828BC">
              <w:rPr>
                <w:w w:val="125"/>
                <w:sz w:val="14"/>
                <w:lang w:val="en-US"/>
              </w:rPr>
              <w:t>d.lgs.</w:t>
            </w:r>
            <w:r w:rsidRPr="00E828BC">
              <w:rPr>
                <w:spacing w:val="1"/>
                <w:w w:val="125"/>
                <w:sz w:val="14"/>
                <w:lang w:val="en-US"/>
              </w:rPr>
              <w:t xml:space="preserve"> </w:t>
            </w:r>
            <w:r w:rsidRPr="00E828BC">
              <w:rPr>
                <w:w w:val="125"/>
                <w:sz w:val="14"/>
                <w:lang w:val="en-US"/>
              </w:rPr>
              <w:t>n.</w:t>
            </w:r>
            <w:r w:rsidRPr="00E828BC">
              <w:rPr>
                <w:spacing w:val="1"/>
                <w:w w:val="125"/>
                <w:sz w:val="14"/>
                <w:lang w:val="en-US"/>
              </w:rPr>
              <w:t xml:space="preserve"> </w:t>
            </w:r>
            <w:r w:rsidRPr="00E828BC">
              <w:rPr>
                <w:w w:val="110"/>
                <w:sz w:val="14"/>
                <w:lang w:val="en-US"/>
              </w:rPr>
              <w:t>33/2013</w:t>
            </w:r>
          </w:p>
        </w:tc>
        <w:tc>
          <w:tcPr>
            <w:tcW w:w="1366" w:type="dxa"/>
            <w:vMerge w:val="restart"/>
          </w:tcPr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spacing w:before="9"/>
              <w:rPr>
                <w:rFonts w:ascii="Calibri Light"/>
                <w:sz w:val="13"/>
                <w:lang w:val="en-US"/>
              </w:rPr>
            </w:pPr>
          </w:p>
          <w:p w:rsidR="000507E2" w:rsidRDefault="005F2B2B">
            <w:pPr>
              <w:pStyle w:val="TableParagraph"/>
              <w:ind w:left="68"/>
              <w:rPr>
                <w:sz w:val="14"/>
              </w:rPr>
            </w:pPr>
            <w:r>
              <w:rPr>
                <w:w w:val="115"/>
                <w:sz w:val="14"/>
              </w:rPr>
              <w:t>OIV</w:t>
            </w: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5F2B2B">
            <w:pPr>
              <w:pStyle w:val="TableParagraph"/>
              <w:spacing w:before="132"/>
              <w:ind w:left="68" w:right="113"/>
              <w:rPr>
                <w:sz w:val="14"/>
              </w:rPr>
            </w:pPr>
            <w:r>
              <w:rPr>
                <w:w w:val="110"/>
                <w:sz w:val="14"/>
              </w:rPr>
              <w:t>(da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pubblicare in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tabelle)</w:t>
            </w:r>
          </w:p>
        </w:tc>
        <w:tc>
          <w:tcPr>
            <w:tcW w:w="1801" w:type="dxa"/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spacing w:before="11"/>
              <w:rPr>
                <w:rFonts w:ascii="Calibri Light"/>
                <w:sz w:val="13"/>
              </w:rPr>
            </w:pPr>
          </w:p>
          <w:p w:rsidR="000507E2" w:rsidRDefault="005F2B2B">
            <w:pPr>
              <w:pStyle w:val="TableParagraph"/>
              <w:spacing w:before="1"/>
              <w:ind w:left="68"/>
              <w:rPr>
                <w:sz w:val="14"/>
              </w:rPr>
            </w:pPr>
            <w:r>
              <w:rPr>
                <w:w w:val="110"/>
                <w:sz w:val="14"/>
              </w:rPr>
              <w:t>Nominativi</w:t>
            </w:r>
          </w:p>
        </w:tc>
        <w:tc>
          <w:tcPr>
            <w:tcW w:w="1013" w:type="dxa"/>
          </w:tcPr>
          <w:p w:rsidR="000507E2" w:rsidRDefault="005F2B2B">
            <w:pPr>
              <w:pStyle w:val="TableParagraph"/>
              <w:spacing w:before="121"/>
              <w:ind w:left="177" w:right="96" w:hanging="56"/>
              <w:rPr>
                <w:sz w:val="14"/>
              </w:rPr>
            </w:pPr>
            <w:r>
              <w:rPr>
                <w:spacing w:val="-1"/>
                <w:w w:val="110"/>
                <w:sz w:val="14"/>
              </w:rPr>
              <w:t>Tempestivo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(ex</w:t>
            </w:r>
            <w:r>
              <w:rPr>
                <w:spacing w:val="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art.</w:t>
            </w:r>
            <w:r>
              <w:rPr>
                <w:spacing w:val="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8,</w:t>
            </w:r>
          </w:p>
          <w:p w:rsidR="000507E2" w:rsidRDefault="005F2B2B">
            <w:pPr>
              <w:pStyle w:val="TableParagraph"/>
              <w:ind w:left="182" w:right="155" w:firstLine="50"/>
              <w:rPr>
                <w:sz w:val="14"/>
              </w:rPr>
            </w:pPr>
            <w:r>
              <w:rPr>
                <w:w w:val="120"/>
                <w:sz w:val="14"/>
              </w:rPr>
              <w:t>d.lgs.</w:t>
            </w:r>
            <w:r>
              <w:rPr>
                <w:spacing w:val="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n.</w:t>
            </w:r>
            <w:r>
              <w:rPr>
                <w:spacing w:val="-34"/>
                <w:w w:val="12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33/2013)</w:t>
            </w:r>
          </w:p>
        </w:tc>
        <w:tc>
          <w:tcPr>
            <w:tcW w:w="1208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5F2B2B">
            <w:pPr>
              <w:pStyle w:val="TableParagraph"/>
              <w:spacing w:before="101"/>
              <w:ind w:left="41" w:right="36"/>
              <w:jc w:val="center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INCARICATO</w:t>
            </w:r>
          </w:p>
        </w:tc>
        <w:tc>
          <w:tcPr>
            <w:tcW w:w="1200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spacing w:before="7"/>
              <w:rPr>
                <w:rFonts w:ascii="Calibri Light"/>
                <w:sz w:val="13"/>
              </w:rPr>
            </w:pPr>
          </w:p>
          <w:p w:rsidR="000507E2" w:rsidRDefault="005F2B2B">
            <w:pPr>
              <w:pStyle w:val="TableParagraph"/>
              <w:spacing w:line="307" w:lineRule="auto"/>
              <w:ind w:left="216" w:firstLine="218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0"/>
                <w:sz w:val="11"/>
              </w:rPr>
              <w:t>FINANZIARIA</w:t>
            </w:r>
          </w:p>
        </w:tc>
      </w:tr>
      <w:tr w:rsidR="000507E2">
        <w:trPr>
          <w:trHeight w:val="899"/>
        </w:trPr>
        <w:tc>
          <w:tcPr>
            <w:tcW w:w="1580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968" w:type="dxa"/>
          </w:tcPr>
          <w:p w:rsidR="000507E2" w:rsidRPr="00E828BC" w:rsidRDefault="005F2B2B">
            <w:pPr>
              <w:pStyle w:val="TableParagraph"/>
              <w:spacing w:before="121" w:line="164" w:lineRule="exact"/>
              <w:ind w:left="71"/>
              <w:rPr>
                <w:sz w:val="14"/>
                <w:lang w:val="en-US"/>
              </w:rPr>
            </w:pPr>
            <w:r w:rsidRPr="00E828BC">
              <w:rPr>
                <w:w w:val="120"/>
                <w:sz w:val="14"/>
                <w:lang w:val="en-US"/>
              </w:rPr>
              <w:t>Art.</w:t>
            </w:r>
            <w:r w:rsidRPr="00E828BC">
              <w:rPr>
                <w:spacing w:val="3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10,</w:t>
            </w:r>
            <w:r w:rsidRPr="00E828BC">
              <w:rPr>
                <w:spacing w:val="3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c.</w:t>
            </w:r>
          </w:p>
          <w:p w:rsidR="000507E2" w:rsidRPr="00E828BC" w:rsidRDefault="005F2B2B">
            <w:pPr>
              <w:pStyle w:val="TableParagraph"/>
              <w:spacing w:line="164" w:lineRule="exact"/>
              <w:ind w:left="71"/>
              <w:rPr>
                <w:sz w:val="14"/>
                <w:lang w:val="en-US"/>
              </w:rPr>
            </w:pPr>
            <w:r w:rsidRPr="00E828BC">
              <w:rPr>
                <w:w w:val="120"/>
                <w:sz w:val="14"/>
                <w:lang w:val="en-US"/>
              </w:rPr>
              <w:t>8,</w:t>
            </w:r>
            <w:r w:rsidRPr="00E828BC">
              <w:rPr>
                <w:spacing w:val="-5"/>
                <w:w w:val="120"/>
                <w:sz w:val="14"/>
                <w:lang w:val="en-US"/>
              </w:rPr>
              <w:t xml:space="preserve"> </w:t>
            </w:r>
            <w:proofErr w:type="spellStart"/>
            <w:r w:rsidRPr="00E828BC">
              <w:rPr>
                <w:w w:val="120"/>
                <w:sz w:val="14"/>
                <w:lang w:val="en-US"/>
              </w:rPr>
              <w:t>lett</w:t>
            </w:r>
            <w:proofErr w:type="spellEnd"/>
            <w:r w:rsidRPr="00E828BC">
              <w:rPr>
                <w:w w:val="120"/>
                <w:sz w:val="14"/>
                <w:lang w:val="en-US"/>
              </w:rPr>
              <w:t>.</w:t>
            </w:r>
            <w:r w:rsidRPr="00E828BC">
              <w:rPr>
                <w:spacing w:val="-5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c),</w:t>
            </w:r>
          </w:p>
          <w:p w:rsidR="000507E2" w:rsidRPr="00E828BC" w:rsidRDefault="005F2B2B">
            <w:pPr>
              <w:pStyle w:val="TableParagraph"/>
              <w:spacing w:before="1"/>
              <w:ind w:left="71" w:right="279"/>
              <w:rPr>
                <w:sz w:val="14"/>
                <w:lang w:val="en-US"/>
              </w:rPr>
            </w:pPr>
            <w:r w:rsidRPr="00E828BC">
              <w:rPr>
                <w:w w:val="125"/>
                <w:sz w:val="14"/>
                <w:lang w:val="en-US"/>
              </w:rPr>
              <w:t>d.lgs.</w:t>
            </w:r>
            <w:r w:rsidRPr="00E828BC">
              <w:rPr>
                <w:spacing w:val="1"/>
                <w:w w:val="125"/>
                <w:sz w:val="14"/>
                <w:lang w:val="en-US"/>
              </w:rPr>
              <w:t xml:space="preserve"> </w:t>
            </w:r>
            <w:r w:rsidRPr="00E828BC">
              <w:rPr>
                <w:w w:val="125"/>
                <w:sz w:val="14"/>
                <w:lang w:val="en-US"/>
              </w:rPr>
              <w:t>n.</w:t>
            </w:r>
            <w:r w:rsidRPr="00E828BC">
              <w:rPr>
                <w:spacing w:val="1"/>
                <w:w w:val="125"/>
                <w:sz w:val="14"/>
                <w:lang w:val="en-US"/>
              </w:rPr>
              <w:t xml:space="preserve"> </w:t>
            </w:r>
            <w:r w:rsidRPr="00E828BC">
              <w:rPr>
                <w:w w:val="110"/>
                <w:sz w:val="14"/>
                <w:lang w:val="en-US"/>
              </w:rPr>
              <w:t>33/2013</w:t>
            </w:r>
          </w:p>
        </w:tc>
        <w:tc>
          <w:tcPr>
            <w:tcW w:w="1366" w:type="dxa"/>
            <w:vMerge/>
            <w:tcBorders>
              <w:top w:val="nil"/>
            </w:tcBorders>
          </w:tcPr>
          <w:p w:rsidR="000507E2" w:rsidRPr="00E828BC" w:rsidRDefault="000507E2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801" w:type="dxa"/>
          </w:tcPr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spacing w:before="11"/>
              <w:rPr>
                <w:rFonts w:ascii="Calibri Light"/>
                <w:sz w:val="13"/>
                <w:lang w:val="en-US"/>
              </w:rPr>
            </w:pPr>
          </w:p>
          <w:p w:rsidR="000507E2" w:rsidRDefault="005F2B2B">
            <w:pPr>
              <w:pStyle w:val="TableParagraph"/>
              <w:spacing w:before="1"/>
              <w:ind w:left="68"/>
              <w:rPr>
                <w:sz w:val="14"/>
              </w:rPr>
            </w:pPr>
            <w:proofErr w:type="spellStart"/>
            <w:r>
              <w:rPr>
                <w:w w:val="115"/>
                <w:sz w:val="14"/>
              </w:rPr>
              <w:t>Curricula</w:t>
            </w:r>
            <w:proofErr w:type="spellEnd"/>
          </w:p>
        </w:tc>
        <w:tc>
          <w:tcPr>
            <w:tcW w:w="1013" w:type="dxa"/>
          </w:tcPr>
          <w:p w:rsidR="000507E2" w:rsidRDefault="005F2B2B">
            <w:pPr>
              <w:pStyle w:val="TableParagraph"/>
              <w:spacing w:before="121"/>
              <w:ind w:left="177" w:right="96" w:hanging="56"/>
              <w:rPr>
                <w:sz w:val="14"/>
              </w:rPr>
            </w:pPr>
            <w:r>
              <w:rPr>
                <w:spacing w:val="-1"/>
                <w:w w:val="110"/>
                <w:sz w:val="14"/>
              </w:rPr>
              <w:t>Tempestivo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(ex</w:t>
            </w:r>
            <w:r>
              <w:rPr>
                <w:spacing w:val="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art.</w:t>
            </w:r>
            <w:r>
              <w:rPr>
                <w:spacing w:val="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8,</w:t>
            </w:r>
          </w:p>
          <w:p w:rsidR="000507E2" w:rsidRDefault="005F2B2B">
            <w:pPr>
              <w:pStyle w:val="TableParagraph"/>
              <w:ind w:left="182" w:right="155" w:firstLine="50"/>
              <w:rPr>
                <w:sz w:val="14"/>
              </w:rPr>
            </w:pPr>
            <w:r>
              <w:rPr>
                <w:w w:val="120"/>
                <w:sz w:val="14"/>
              </w:rPr>
              <w:t>d.lgs.</w:t>
            </w:r>
            <w:r>
              <w:rPr>
                <w:spacing w:val="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n.</w:t>
            </w:r>
            <w:r>
              <w:rPr>
                <w:spacing w:val="-34"/>
                <w:w w:val="12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33/2013)</w:t>
            </w:r>
          </w:p>
        </w:tc>
        <w:tc>
          <w:tcPr>
            <w:tcW w:w="1208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5F2B2B">
            <w:pPr>
              <w:pStyle w:val="TableParagraph"/>
              <w:spacing w:before="101"/>
              <w:ind w:left="41" w:right="36"/>
              <w:jc w:val="center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INCARICATO</w:t>
            </w:r>
          </w:p>
        </w:tc>
        <w:tc>
          <w:tcPr>
            <w:tcW w:w="1200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spacing w:before="7"/>
              <w:rPr>
                <w:rFonts w:ascii="Calibri Light"/>
                <w:sz w:val="13"/>
              </w:rPr>
            </w:pPr>
          </w:p>
          <w:p w:rsidR="000507E2" w:rsidRDefault="005F2B2B">
            <w:pPr>
              <w:pStyle w:val="TableParagraph"/>
              <w:spacing w:line="307" w:lineRule="auto"/>
              <w:ind w:left="216" w:firstLine="218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0"/>
                <w:sz w:val="11"/>
              </w:rPr>
              <w:t>FINANZIARIA</w:t>
            </w:r>
          </w:p>
        </w:tc>
      </w:tr>
      <w:tr w:rsidR="000507E2">
        <w:trPr>
          <w:trHeight w:val="900"/>
        </w:trPr>
        <w:tc>
          <w:tcPr>
            <w:tcW w:w="1580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968" w:type="dxa"/>
          </w:tcPr>
          <w:p w:rsidR="000507E2" w:rsidRDefault="000507E2">
            <w:pPr>
              <w:pStyle w:val="TableParagraph"/>
              <w:spacing w:before="7"/>
              <w:rPr>
                <w:rFonts w:ascii="Calibri Light"/>
                <w:sz w:val="16"/>
              </w:rPr>
            </w:pPr>
          </w:p>
          <w:p w:rsidR="000507E2" w:rsidRDefault="005F2B2B">
            <w:pPr>
              <w:pStyle w:val="TableParagraph"/>
              <w:ind w:left="71"/>
              <w:rPr>
                <w:sz w:val="14"/>
              </w:rPr>
            </w:pPr>
            <w:r>
              <w:rPr>
                <w:w w:val="120"/>
                <w:sz w:val="14"/>
              </w:rPr>
              <w:t>Par.</w:t>
            </w:r>
            <w:r>
              <w:rPr>
                <w:spacing w:val="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14.2,</w:t>
            </w:r>
          </w:p>
          <w:p w:rsidR="000507E2" w:rsidRDefault="005F2B2B">
            <w:pPr>
              <w:pStyle w:val="TableParagraph"/>
              <w:spacing w:before="2"/>
              <w:ind w:left="71" w:right="81"/>
              <w:rPr>
                <w:sz w:val="14"/>
              </w:rPr>
            </w:pPr>
            <w:proofErr w:type="spellStart"/>
            <w:r>
              <w:rPr>
                <w:spacing w:val="-1"/>
                <w:w w:val="115"/>
                <w:sz w:val="14"/>
              </w:rPr>
              <w:t>delib</w:t>
            </w:r>
            <w:proofErr w:type="spellEnd"/>
            <w:r>
              <w:rPr>
                <w:spacing w:val="-1"/>
                <w:w w:val="115"/>
                <w:sz w:val="14"/>
              </w:rPr>
              <w:t xml:space="preserve">. </w:t>
            </w:r>
            <w:proofErr w:type="spellStart"/>
            <w:r>
              <w:rPr>
                <w:w w:val="115"/>
                <w:sz w:val="14"/>
              </w:rPr>
              <w:t>CiVIT</w:t>
            </w:r>
            <w:proofErr w:type="spellEnd"/>
            <w:r>
              <w:rPr>
                <w:spacing w:val="-3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n.</w:t>
            </w:r>
            <w:r>
              <w:rPr>
                <w:spacing w:val="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12/2013</w:t>
            </w:r>
          </w:p>
        </w:tc>
        <w:tc>
          <w:tcPr>
            <w:tcW w:w="1366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spacing w:before="2"/>
              <w:rPr>
                <w:rFonts w:ascii="Calibri Light"/>
                <w:sz w:val="14"/>
              </w:rPr>
            </w:pPr>
          </w:p>
          <w:p w:rsidR="000507E2" w:rsidRDefault="005F2B2B">
            <w:pPr>
              <w:pStyle w:val="TableParagraph"/>
              <w:ind w:left="68"/>
              <w:rPr>
                <w:sz w:val="14"/>
              </w:rPr>
            </w:pPr>
            <w:r>
              <w:rPr>
                <w:w w:val="115"/>
                <w:sz w:val="14"/>
              </w:rPr>
              <w:t>Compensi</w:t>
            </w:r>
          </w:p>
        </w:tc>
        <w:tc>
          <w:tcPr>
            <w:tcW w:w="1013" w:type="dxa"/>
          </w:tcPr>
          <w:p w:rsidR="000507E2" w:rsidRDefault="005F2B2B">
            <w:pPr>
              <w:pStyle w:val="TableParagraph"/>
              <w:spacing w:before="121"/>
              <w:ind w:left="177" w:right="96" w:hanging="56"/>
              <w:rPr>
                <w:sz w:val="14"/>
              </w:rPr>
            </w:pPr>
            <w:r>
              <w:rPr>
                <w:spacing w:val="-1"/>
                <w:w w:val="110"/>
                <w:sz w:val="14"/>
              </w:rPr>
              <w:t>Tempestivo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(ex</w:t>
            </w:r>
            <w:r>
              <w:rPr>
                <w:spacing w:val="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art.</w:t>
            </w:r>
            <w:r>
              <w:rPr>
                <w:spacing w:val="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8,</w:t>
            </w:r>
          </w:p>
          <w:p w:rsidR="000507E2" w:rsidRDefault="005F2B2B">
            <w:pPr>
              <w:pStyle w:val="TableParagraph"/>
              <w:ind w:left="182" w:right="155" w:firstLine="50"/>
              <w:rPr>
                <w:sz w:val="14"/>
              </w:rPr>
            </w:pPr>
            <w:r>
              <w:rPr>
                <w:w w:val="120"/>
                <w:sz w:val="14"/>
              </w:rPr>
              <w:t>d.lgs.</w:t>
            </w:r>
            <w:r>
              <w:rPr>
                <w:spacing w:val="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n.</w:t>
            </w:r>
            <w:r>
              <w:rPr>
                <w:spacing w:val="-34"/>
                <w:w w:val="12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33/2013)</w:t>
            </w:r>
          </w:p>
        </w:tc>
        <w:tc>
          <w:tcPr>
            <w:tcW w:w="1208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5F2B2B">
            <w:pPr>
              <w:pStyle w:val="TableParagraph"/>
              <w:spacing w:before="104"/>
              <w:ind w:left="41" w:right="36"/>
              <w:jc w:val="center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INCARICATO</w:t>
            </w:r>
          </w:p>
        </w:tc>
        <w:tc>
          <w:tcPr>
            <w:tcW w:w="1200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spacing w:before="7"/>
              <w:rPr>
                <w:rFonts w:ascii="Calibri Light"/>
                <w:sz w:val="13"/>
              </w:rPr>
            </w:pPr>
          </w:p>
          <w:p w:rsidR="000507E2" w:rsidRDefault="005F2B2B">
            <w:pPr>
              <w:pStyle w:val="TableParagraph"/>
              <w:spacing w:line="307" w:lineRule="auto"/>
              <w:ind w:left="216" w:firstLine="218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0"/>
                <w:sz w:val="11"/>
              </w:rPr>
              <w:t>FINANZIARIA</w:t>
            </w:r>
          </w:p>
        </w:tc>
      </w:tr>
      <w:tr w:rsidR="000507E2">
        <w:trPr>
          <w:trHeight w:val="1480"/>
        </w:trPr>
        <w:tc>
          <w:tcPr>
            <w:tcW w:w="1580" w:type="dxa"/>
            <w:vMerge w:val="restart"/>
            <w:tcBorders>
              <w:bottom w:val="nil"/>
            </w:tcBorders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5F2B2B">
            <w:pPr>
              <w:pStyle w:val="TableParagraph"/>
              <w:spacing w:before="136"/>
              <w:ind w:left="134"/>
              <w:rPr>
                <w:b/>
                <w:sz w:val="14"/>
              </w:rPr>
            </w:pPr>
            <w:r>
              <w:rPr>
                <w:b/>
                <w:w w:val="110"/>
                <w:sz w:val="14"/>
              </w:rPr>
              <w:t>Bandi</w:t>
            </w:r>
            <w:r>
              <w:rPr>
                <w:b/>
                <w:spacing w:val="14"/>
                <w:w w:val="110"/>
                <w:sz w:val="14"/>
              </w:rPr>
              <w:t xml:space="preserve"> </w:t>
            </w:r>
            <w:r>
              <w:rPr>
                <w:b/>
                <w:w w:val="110"/>
                <w:sz w:val="14"/>
              </w:rPr>
              <w:t>di</w:t>
            </w:r>
            <w:r>
              <w:rPr>
                <w:b/>
                <w:spacing w:val="14"/>
                <w:w w:val="110"/>
                <w:sz w:val="14"/>
              </w:rPr>
              <w:t xml:space="preserve"> </w:t>
            </w:r>
            <w:r>
              <w:rPr>
                <w:b/>
                <w:w w:val="110"/>
                <w:sz w:val="14"/>
              </w:rPr>
              <w:t>concorso</w:t>
            </w:r>
          </w:p>
        </w:tc>
        <w:tc>
          <w:tcPr>
            <w:tcW w:w="1277" w:type="dxa"/>
            <w:vMerge w:val="restart"/>
            <w:tcBorders>
              <w:bottom w:val="nil"/>
            </w:tcBorders>
          </w:tcPr>
          <w:p w:rsidR="000507E2" w:rsidRDefault="000507E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8" w:type="dxa"/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5F2B2B">
            <w:pPr>
              <w:pStyle w:val="TableParagraph"/>
              <w:spacing w:before="102" w:line="164" w:lineRule="exact"/>
              <w:ind w:left="71"/>
              <w:rPr>
                <w:sz w:val="14"/>
              </w:rPr>
            </w:pPr>
            <w:r>
              <w:rPr>
                <w:w w:val="120"/>
                <w:sz w:val="14"/>
              </w:rPr>
              <w:t>Art.</w:t>
            </w:r>
            <w:r>
              <w:rPr>
                <w:spacing w:val="5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19,</w:t>
            </w:r>
            <w:r>
              <w:rPr>
                <w:spacing w:val="4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c.</w:t>
            </w:r>
          </w:p>
          <w:p w:rsidR="000507E2" w:rsidRDefault="005F2B2B">
            <w:pPr>
              <w:pStyle w:val="TableParagraph"/>
              <w:ind w:left="71" w:right="145"/>
              <w:rPr>
                <w:sz w:val="14"/>
              </w:rPr>
            </w:pPr>
            <w:r>
              <w:rPr>
                <w:w w:val="125"/>
                <w:sz w:val="14"/>
              </w:rPr>
              <w:t>1, d.lgs. n.</w:t>
            </w:r>
            <w:r>
              <w:rPr>
                <w:spacing w:val="-36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33/2013</w:t>
            </w:r>
          </w:p>
        </w:tc>
        <w:tc>
          <w:tcPr>
            <w:tcW w:w="1366" w:type="dxa"/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5F2B2B">
            <w:pPr>
              <w:pStyle w:val="TableParagraph"/>
              <w:spacing w:before="132"/>
              <w:ind w:left="68" w:right="671"/>
              <w:rPr>
                <w:sz w:val="14"/>
              </w:rPr>
            </w:pPr>
            <w:r>
              <w:rPr>
                <w:w w:val="110"/>
                <w:sz w:val="14"/>
              </w:rPr>
              <w:t>Bandi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concorso</w:t>
            </w:r>
          </w:p>
          <w:p w:rsidR="000507E2" w:rsidRDefault="000507E2">
            <w:pPr>
              <w:pStyle w:val="TableParagraph"/>
              <w:spacing w:before="7"/>
              <w:rPr>
                <w:rFonts w:ascii="Calibri Light"/>
                <w:sz w:val="13"/>
              </w:rPr>
            </w:pPr>
          </w:p>
          <w:p w:rsidR="000507E2" w:rsidRDefault="005F2B2B">
            <w:pPr>
              <w:pStyle w:val="TableParagraph"/>
              <w:ind w:left="68" w:right="113"/>
              <w:rPr>
                <w:sz w:val="14"/>
              </w:rPr>
            </w:pPr>
            <w:r>
              <w:rPr>
                <w:w w:val="110"/>
                <w:sz w:val="14"/>
              </w:rPr>
              <w:t>(da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pubblicare in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tabelle)</w:t>
            </w:r>
          </w:p>
        </w:tc>
        <w:tc>
          <w:tcPr>
            <w:tcW w:w="1801" w:type="dxa"/>
          </w:tcPr>
          <w:p w:rsidR="000507E2" w:rsidRDefault="005F2B2B">
            <w:pPr>
              <w:pStyle w:val="TableParagraph"/>
              <w:spacing w:before="1"/>
              <w:ind w:left="68" w:right="70"/>
              <w:rPr>
                <w:sz w:val="14"/>
              </w:rPr>
            </w:pPr>
            <w:r>
              <w:rPr>
                <w:w w:val="110"/>
                <w:sz w:val="14"/>
              </w:rPr>
              <w:t>Bandi di concorso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per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il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reclutamento,</w:t>
            </w:r>
            <w:r w:rsidR="00CA119B">
              <w:rPr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qualsiasi titolo,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personale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presso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l'amministrazione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nonche'</w:t>
            </w:r>
            <w:proofErr w:type="spellEnd"/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criteri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valutazione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della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Commissione</w:t>
            </w:r>
            <w:r>
              <w:rPr>
                <w:spacing w:val="1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</w:t>
            </w:r>
            <w:r>
              <w:rPr>
                <w:spacing w:val="1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le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tracce</w:t>
            </w:r>
          </w:p>
          <w:p w:rsidR="000507E2" w:rsidRDefault="005F2B2B">
            <w:pPr>
              <w:pStyle w:val="TableParagraph"/>
              <w:spacing w:line="146" w:lineRule="exact"/>
              <w:ind w:left="68"/>
              <w:rPr>
                <w:sz w:val="14"/>
              </w:rPr>
            </w:pPr>
            <w:r>
              <w:rPr>
                <w:w w:val="110"/>
                <w:sz w:val="14"/>
              </w:rPr>
              <w:t>delle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prove</w:t>
            </w:r>
            <w:r>
              <w:rPr>
                <w:spacing w:val="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scritte</w:t>
            </w:r>
          </w:p>
        </w:tc>
        <w:tc>
          <w:tcPr>
            <w:tcW w:w="1013" w:type="dxa"/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spacing w:before="8"/>
              <w:rPr>
                <w:rFonts w:ascii="Calibri Light"/>
                <w:sz w:val="17"/>
              </w:rPr>
            </w:pPr>
          </w:p>
          <w:p w:rsidR="000507E2" w:rsidRDefault="005F2B2B">
            <w:pPr>
              <w:pStyle w:val="TableParagraph"/>
              <w:ind w:left="177" w:right="96" w:hanging="56"/>
              <w:rPr>
                <w:sz w:val="14"/>
              </w:rPr>
            </w:pPr>
            <w:r>
              <w:rPr>
                <w:spacing w:val="-1"/>
                <w:w w:val="110"/>
                <w:sz w:val="14"/>
              </w:rPr>
              <w:t>Tempestivo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(ex</w:t>
            </w:r>
            <w:r>
              <w:rPr>
                <w:spacing w:val="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art.</w:t>
            </w:r>
            <w:r>
              <w:rPr>
                <w:spacing w:val="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8,</w:t>
            </w:r>
          </w:p>
          <w:p w:rsidR="000507E2" w:rsidRDefault="005F2B2B">
            <w:pPr>
              <w:pStyle w:val="TableParagraph"/>
              <w:spacing w:before="1"/>
              <w:ind w:left="182" w:right="155" w:firstLine="50"/>
              <w:rPr>
                <w:sz w:val="14"/>
              </w:rPr>
            </w:pPr>
            <w:r>
              <w:rPr>
                <w:w w:val="120"/>
                <w:sz w:val="14"/>
              </w:rPr>
              <w:t>d.lgs.</w:t>
            </w:r>
            <w:r>
              <w:rPr>
                <w:spacing w:val="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n.</w:t>
            </w:r>
            <w:r>
              <w:rPr>
                <w:spacing w:val="-34"/>
                <w:w w:val="12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33/2013)</w:t>
            </w:r>
          </w:p>
        </w:tc>
        <w:tc>
          <w:tcPr>
            <w:tcW w:w="1208" w:type="dxa"/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5F2B2B">
            <w:pPr>
              <w:pStyle w:val="TableParagraph"/>
              <w:spacing w:before="102"/>
              <w:ind w:left="42" w:right="34"/>
              <w:jc w:val="center"/>
              <w:rPr>
                <w:b/>
                <w:sz w:val="11"/>
              </w:rPr>
            </w:pPr>
            <w:r>
              <w:rPr>
                <w:b/>
                <w:w w:val="115"/>
                <w:sz w:val="14"/>
              </w:rPr>
              <w:t>A</w:t>
            </w:r>
            <w:r>
              <w:rPr>
                <w:b/>
                <w:w w:val="115"/>
                <w:sz w:val="11"/>
              </w:rPr>
              <w:t>REA</w:t>
            </w:r>
          </w:p>
          <w:p w:rsidR="000507E2" w:rsidRDefault="005F2B2B">
            <w:pPr>
              <w:pStyle w:val="TableParagraph"/>
              <w:spacing w:before="28" w:line="307" w:lineRule="auto"/>
              <w:ind w:left="190" w:right="182"/>
              <w:jc w:val="center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COMPETENTE</w:t>
            </w:r>
            <w:r>
              <w:rPr>
                <w:b/>
                <w:spacing w:val="-25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PER</w:t>
            </w:r>
            <w:r>
              <w:rPr>
                <w:b/>
                <w:spacing w:val="-4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MATERIA</w:t>
            </w:r>
          </w:p>
        </w:tc>
        <w:tc>
          <w:tcPr>
            <w:tcW w:w="1200" w:type="dxa"/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5F2B2B">
            <w:pPr>
              <w:pStyle w:val="TableParagraph"/>
              <w:spacing w:before="102"/>
              <w:ind w:left="96" w:right="91"/>
              <w:jc w:val="center"/>
              <w:rPr>
                <w:b/>
                <w:sz w:val="11"/>
              </w:rPr>
            </w:pPr>
            <w:r>
              <w:rPr>
                <w:b/>
                <w:w w:val="115"/>
                <w:sz w:val="14"/>
              </w:rPr>
              <w:t>A</w:t>
            </w:r>
            <w:r>
              <w:rPr>
                <w:b/>
                <w:w w:val="115"/>
                <w:sz w:val="11"/>
              </w:rPr>
              <w:t>REA</w:t>
            </w:r>
          </w:p>
          <w:p w:rsidR="000507E2" w:rsidRDefault="005F2B2B">
            <w:pPr>
              <w:pStyle w:val="TableParagraph"/>
              <w:spacing w:before="28" w:line="307" w:lineRule="auto"/>
              <w:ind w:left="95" w:right="92"/>
              <w:jc w:val="center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COMPETENTE</w:t>
            </w:r>
            <w:r>
              <w:rPr>
                <w:b/>
                <w:spacing w:val="-25"/>
                <w:w w:val="115"/>
                <w:sz w:val="11"/>
              </w:rPr>
              <w:t xml:space="preserve"> </w:t>
            </w:r>
            <w:r>
              <w:rPr>
                <w:b/>
                <w:spacing w:val="-1"/>
                <w:w w:val="115"/>
                <w:sz w:val="11"/>
              </w:rPr>
              <w:t>PER</w:t>
            </w:r>
            <w:r>
              <w:rPr>
                <w:b/>
                <w:spacing w:val="-2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MATERIA</w:t>
            </w:r>
          </w:p>
        </w:tc>
      </w:tr>
      <w:tr w:rsidR="000507E2">
        <w:trPr>
          <w:trHeight w:val="899"/>
        </w:trPr>
        <w:tc>
          <w:tcPr>
            <w:tcW w:w="1580" w:type="dxa"/>
            <w:vMerge/>
            <w:tcBorders>
              <w:top w:val="nil"/>
              <w:bottom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  <w:bottom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968" w:type="dxa"/>
          </w:tcPr>
          <w:p w:rsidR="000507E2" w:rsidRDefault="000507E2">
            <w:pPr>
              <w:pStyle w:val="TableParagraph"/>
              <w:spacing w:before="7"/>
              <w:rPr>
                <w:rFonts w:ascii="Calibri Light"/>
                <w:sz w:val="16"/>
              </w:rPr>
            </w:pPr>
          </w:p>
          <w:p w:rsidR="000507E2" w:rsidRDefault="005F2B2B">
            <w:pPr>
              <w:pStyle w:val="TableParagraph"/>
              <w:spacing w:line="164" w:lineRule="exact"/>
              <w:ind w:left="71"/>
              <w:rPr>
                <w:sz w:val="14"/>
              </w:rPr>
            </w:pPr>
            <w:r>
              <w:rPr>
                <w:w w:val="120"/>
                <w:sz w:val="14"/>
              </w:rPr>
              <w:t>Art.</w:t>
            </w:r>
            <w:r>
              <w:rPr>
                <w:spacing w:val="5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19,</w:t>
            </w:r>
            <w:r>
              <w:rPr>
                <w:spacing w:val="4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c.</w:t>
            </w:r>
          </w:p>
          <w:p w:rsidR="000507E2" w:rsidRDefault="005F2B2B">
            <w:pPr>
              <w:pStyle w:val="TableParagraph"/>
              <w:ind w:left="71" w:right="145"/>
              <w:rPr>
                <w:sz w:val="14"/>
              </w:rPr>
            </w:pPr>
            <w:r>
              <w:rPr>
                <w:w w:val="125"/>
                <w:sz w:val="14"/>
              </w:rPr>
              <w:t>2, d.lgs. n.</w:t>
            </w:r>
            <w:r>
              <w:rPr>
                <w:spacing w:val="-36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33/2013</w:t>
            </w:r>
          </w:p>
        </w:tc>
        <w:tc>
          <w:tcPr>
            <w:tcW w:w="1366" w:type="dxa"/>
          </w:tcPr>
          <w:p w:rsidR="000507E2" w:rsidRDefault="005F2B2B">
            <w:pPr>
              <w:pStyle w:val="TableParagraph"/>
              <w:spacing w:before="37"/>
              <w:ind w:left="68" w:right="113"/>
              <w:rPr>
                <w:sz w:val="14"/>
              </w:rPr>
            </w:pPr>
            <w:r>
              <w:rPr>
                <w:w w:val="110"/>
                <w:sz w:val="14"/>
              </w:rPr>
              <w:t>Elenco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dei bandi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espletati</w:t>
            </w:r>
          </w:p>
          <w:p w:rsidR="000507E2" w:rsidRDefault="000507E2">
            <w:pPr>
              <w:pStyle w:val="TableParagraph"/>
              <w:spacing w:before="7"/>
              <w:rPr>
                <w:rFonts w:ascii="Calibri Light"/>
                <w:sz w:val="13"/>
              </w:rPr>
            </w:pPr>
          </w:p>
          <w:p w:rsidR="000507E2" w:rsidRDefault="005F2B2B">
            <w:pPr>
              <w:pStyle w:val="TableParagraph"/>
              <w:ind w:left="68" w:right="113"/>
              <w:rPr>
                <w:sz w:val="14"/>
              </w:rPr>
            </w:pPr>
            <w:r>
              <w:rPr>
                <w:w w:val="110"/>
                <w:sz w:val="14"/>
              </w:rPr>
              <w:t>(da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pubblicare in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tabelle)</w:t>
            </w:r>
          </w:p>
        </w:tc>
        <w:tc>
          <w:tcPr>
            <w:tcW w:w="1801" w:type="dxa"/>
          </w:tcPr>
          <w:p w:rsidR="000507E2" w:rsidRDefault="000507E2">
            <w:pPr>
              <w:pStyle w:val="TableParagraph"/>
              <w:spacing w:before="3"/>
              <w:rPr>
                <w:rFonts w:ascii="Calibri Light"/>
                <w:sz w:val="23"/>
              </w:rPr>
            </w:pPr>
          </w:p>
          <w:p w:rsidR="000507E2" w:rsidRDefault="005F2B2B">
            <w:pPr>
              <w:pStyle w:val="TableParagraph"/>
              <w:ind w:left="68" w:right="105"/>
              <w:rPr>
                <w:sz w:val="14"/>
              </w:rPr>
            </w:pPr>
            <w:r>
              <w:rPr>
                <w:w w:val="110"/>
                <w:sz w:val="14"/>
              </w:rPr>
              <w:t>Elenco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dei</w:t>
            </w:r>
            <w:r>
              <w:rPr>
                <w:spacing w:val="1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bandi</w:t>
            </w:r>
            <w:r>
              <w:rPr>
                <w:spacing w:val="1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in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corso</w:t>
            </w:r>
          </w:p>
        </w:tc>
        <w:tc>
          <w:tcPr>
            <w:tcW w:w="1013" w:type="dxa"/>
          </w:tcPr>
          <w:p w:rsidR="000507E2" w:rsidRDefault="005F2B2B">
            <w:pPr>
              <w:pStyle w:val="TableParagraph"/>
              <w:spacing w:before="121"/>
              <w:ind w:left="177" w:right="96" w:hanging="56"/>
              <w:rPr>
                <w:sz w:val="14"/>
              </w:rPr>
            </w:pPr>
            <w:r>
              <w:rPr>
                <w:spacing w:val="-1"/>
                <w:w w:val="110"/>
                <w:sz w:val="14"/>
              </w:rPr>
              <w:t>Tempestivo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(ex</w:t>
            </w:r>
            <w:r>
              <w:rPr>
                <w:spacing w:val="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art.</w:t>
            </w:r>
            <w:r>
              <w:rPr>
                <w:spacing w:val="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8,</w:t>
            </w:r>
          </w:p>
          <w:p w:rsidR="000507E2" w:rsidRDefault="005F2B2B">
            <w:pPr>
              <w:pStyle w:val="TableParagraph"/>
              <w:ind w:left="182" w:right="155" w:firstLine="50"/>
              <w:rPr>
                <w:sz w:val="14"/>
              </w:rPr>
            </w:pPr>
            <w:r>
              <w:rPr>
                <w:w w:val="120"/>
                <w:sz w:val="14"/>
              </w:rPr>
              <w:t>d.lgs.</w:t>
            </w:r>
            <w:r>
              <w:rPr>
                <w:spacing w:val="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n.</w:t>
            </w:r>
            <w:r>
              <w:rPr>
                <w:spacing w:val="-34"/>
                <w:w w:val="12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33/2013)</w:t>
            </w:r>
          </w:p>
        </w:tc>
        <w:tc>
          <w:tcPr>
            <w:tcW w:w="1208" w:type="dxa"/>
          </w:tcPr>
          <w:p w:rsidR="000507E2" w:rsidRDefault="000507E2">
            <w:pPr>
              <w:pStyle w:val="TableParagraph"/>
              <w:spacing w:before="7"/>
              <w:rPr>
                <w:rFonts w:ascii="Calibri Light"/>
                <w:sz w:val="16"/>
              </w:rPr>
            </w:pPr>
          </w:p>
          <w:p w:rsidR="000507E2" w:rsidRDefault="005F2B2B">
            <w:pPr>
              <w:pStyle w:val="TableParagraph"/>
              <w:ind w:left="42" w:right="34"/>
              <w:jc w:val="center"/>
              <w:rPr>
                <w:b/>
                <w:sz w:val="11"/>
              </w:rPr>
            </w:pPr>
            <w:r>
              <w:rPr>
                <w:b/>
                <w:w w:val="115"/>
                <w:sz w:val="14"/>
              </w:rPr>
              <w:t>A</w:t>
            </w:r>
            <w:r>
              <w:rPr>
                <w:b/>
                <w:w w:val="115"/>
                <w:sz w:val="11"/>
              </w:rPr>
              <w:t>REA</w:t>
            </w:r>
          </w:p>
          <w:p w:rsidR="000507E2" w:rsidRDefault="005F2B2B">
            <w:pPr>
              <w:pStyle w:val="TableParagraph"/>
              <w:spacing w:before="28" w:line="307" w:lineRule="auto"/>
              <w:ind w:left="190" w:right="182"/>
              <w:jc w:val="center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COMPETENTE</w:t>
            </w:r>
            <w:r>
              <w:rPr>
                <w:b/>
                <w:spacing w:val="-25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PER</w:t>
            </w:r>
            <w:r>
              <w:rPr>
                <w:b/>
                <w:spacing w:val="-4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MATERIA</w:t>
            </w:r>
          </w:p>
        </w:tc>
        <w:tc>
          <w:tcPr>
            <w:tcW w:w="1200" w:type="dxa"/>
          </w:tcPr>
          <w:p w:rsidR="000507E2" w:rsidRDefault="000507E2">
            <w:pPr>
              <w:pStyle w:val="TableParagraph"/>
              <w:spacing w:before="7"/>
              <w:rPr>
                <w:rFonts w:ascii="Calibri Light"/>
                <w:sz w:val="16"/>
              </w:rPr>
            </w:pPr>
          </w:p>
          <w:p w:rsidR="000507E2" w:rsidRDefault="005F2B2B">
            <w:pPr>
              <w:pStyle w:val="TableParagraph"/>
              <w:ind w:left="96" w:right="91"/>
              <w:jc w:val="center"/>
              <w:rPr>
                <w:b/>
                <w:sz w:val="11"/>
              </w:rPr>
            </w:pPr>
            <w:r>
              <w:rPr>
                <w:b/>
                <w:w w:val="115"/>
                <w:sz w:val="14"/>
              </w:rPr>
              <w:t>A</w:t>
            </w:r>
            <w:r>
              <w:rPr>
                <w:b/>
                <w:w w:val="115"/>
                <w:sz w:val="11"/>
              </w:rPr>
              <w:t>REA</w:t>
            </w:r>
          </w:p>
          <w:p w:rsidR="000507E2" w:rsidRDefault="005F2B2B">
            <w:pPr>
              <w:pStyle w:val="TableParagraph"/>
              <w:spacing w:before="28" w:line="307" w:lineRule="auto"/>
              <w:ind w:left="95" w:right="92"/>
              <w:jc w:val="center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COMPETENTE</w:t>
            </w:r>
            <w:r>
              <w:rPr>
                <w:b/>
                <w:spacing w:val="-25"/>
                <w:w w:val="115"/>
                <w:sz w:val="11"/>
              </w:rPr>
              <w:t xml:space="preserve"> </w:t>
            </w:r>
            <w:r>
              <w:rPr>
                <w:b/>
                <w:spacing w:val="-1"/>
                <w:w w:val="115"/>
                <w:sz w:val="11"/>
              </w:rPr>
              <w:t>PER</w:t>
            </w:r>
            <w:r>
              <w:rPr>
                <w:b/>
                <w:spacing w:val="-2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MATERIA</w:t>
            </w:r>
          </w:p>
        </w:tc>
      </w:tr>
    </w:tbl>
    <w:p w:rsidR="000507E2" w:rsidRDefault="000507E2">
      <w:pPr>
        <w:spacing w:line="307" w:lineRule="auto"/>
        <w:jc w:val="center"/>
        <w:rPr>
          <w:sz w:val="11"/>
        </w:rPr>
        <w:sectPr w:rsidR="000507E2">
          <w:pgSz w:w="11910" w:h="16840"/>
          <w:pgMar w:top="1580" w:right="140" w:bottom="280" w:left="180" w:header="720" w:footer="720" w:gutter="0"/>
          <w:pgBorders w:offsetFrom="page">
            <w:top w:val="single" w:sz="12" w:space="20" w:color="767070"/>
            <w:left w:val="single" w:sz="12" w:space="14" w:color="767070"/>
            <w:bottom w:val="single" w:sz="12" w:space="20" w:color="767070"/>
            <w:right w:val="single" w:sz="12" w:space="14" w:color="767070"/>
          </w:pgBorders>
          <w:cols w:space="720"/>
        </w:sectPr>
      </w:pPr>
    </w:p>
    <w:p w:rsidR="000507E2" w:rsidRDefault="000507E2">
      <w:pPr>
        <w:pStyle w:val="Corpodeltesto"/>
        <w:spacing w:before="6"/>
        <w:ind w:left="0"/>
        <w:rPr>
          <w:sz w:val="17"/>
        </w:rPr>
      </w:pPr>
    </w:p>
    <w:tbl>
      <w:tblPr>
        <w:tblStyle w:val="TableNormal"/>
        <w:tblW w:w="0" w:type="auto"/>
        <w:tblInd w:w="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80"/>
        <w:gridCol w:w="1277"/>
        <w:gridCol w:w="968"/>
        <w:gridCol w:w="1366"/>
        <w:gridCol w:w="1801"/>
        <w:gridCol w:w="1013"/>
        <w:gridCol w:w="1208"/>
        <w:gridCol w:w="1200"/>
      </w:tblGrid>
      <w:tr w:rsidR="000507E2">
        <w:trPr>
          <w:trHeight w:val="902"/>
        </w:trPr>
        <w:tc>
          <w:tcPr>
            <w:tcW w:w="1580" w:type="dxa"/>
            <w:vMerge w:val="restart"/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spacing w:before="2"/>
              <w:rPr>
                <w:rFonts w:ascii="Calibri Light"/>
                <w:sz w:val="16"/>
              </w:rPr>
            </w:pPr>
          </w:p>
          <w:p w:rsidR="000507E2" w:rsidRDefault="005F2B2B">
            <w:pPr>
              <w:pStyle w:val="TableParagraph"/>
              <w:spacing w:before="1"/>
              <w:ind w:left="328"/>
              <w:rPr>
                <w:b/>
                <w:sz w:val="14"/>
              </w:rPr>
            </w:pPr>
            <w:r>
              <w:rPr>
                <w:b/>
                <w:w w:val="110"/>
                <w:sz w:val="14"/>
              </w:rPr>
              <w:t>Performance</w:t>
            </w:r>
          </w:p>
        </w:tc>
        <w:tc>
          <w:tcPr>
            <w:tcW w:w="1277" w:type="dxa"/>
          </w:tcPr>
          <w:p w:rsidR="000507E2" w:rsidRDefault="005F2B2B">
            <w:pPr>
              <w:pStyle w:val="TableParagraph"/>
              <w:spacing w:before="39"/>
              <w:ind w:left="71" w:right="134"/>
              <w:rPr>
                <w:sz w:val="14"/>
              </w:rPr>
            </w:pPr>
            <w:r>
              <w:rPr>
                <w:w w:val="110"/>
                <w:sz w:val="14"/>
              </w:rPr>
              <w:t>Sistema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misurazione</w:t>
            </w:r>
            <w:r>
              <w:rPr>
                <w:spacing w:val="9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valutazione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della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Performance</w:t>
            </w:r>
          </w:p>
        </w:tc>
        <w:tc>
          <w:tcPr>
            <w:tcW w:w="968" w:type="dxa"/>
            <w:tcBorders>
              <w:top w:val="nil"/>
            </w:tcBorders>
          </w:tcPr>
          <w:p w:rsidR="000507E2" w:rsidRDefault="005F2B2B">
            <w:pPr>
              <w:pStyle w:val="TableParagraph"/>
              <w:spacing w:before="121"/>
              <w:ind w:left="71" w:right="81"/>
              <w:rPr>
                <w:sz w:val="14"/>
              </w:rPr>
            </w:pPr>
            <w:r>
              <w:rPr>
                <w:w w:val="120"/>
                <w:sz w:val="14"/>
              </w:rPr>
              <w:t>Par.</w:t>
            </w:r>
            <w:r>
              <w:rPr>
                <w:spacing w:val="7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1,</w:t>
            </w:r>
            <w:r>
              <w:rPr>
                <w:spacing w:val="1"/>
                <w:w w:val="120"/>
                <w:sz w:val="14"/>
              </w:rPr>
              <w:t xml:space="preserve"> </w:t>
            </w:r>
            <w:proofErr w:type="spellStart"/>
            <w:r>
              <w:rPr>
                <w:spacing w:val="-1"/>
                <w:w w:val="115"/>
                <w:sz w:val="14"/>
              </w:rPr>
              <w:t>delib</w:t>
            </w:r>
            <w:proofErr w:type="spellEnd"/>
            <w:r>
              <w:rPr>
                <w:spacing w:val="-1"/>
                <w:w w:val="115"/>
                <w:sz w:val="14"/>
              </w:rPr>
              <w:t xml:space="preserve">. </w:t>
            </w:r>
            <w:proofErr w:type="spellStart"/>
            <w:r>
              <w:rPr>
                <w:w w:val="115"/>
                <w:sz w:val="14"/>
              </w:rPr>
              <w:t>CiVIT</w:t>
            </w:r>
            <w:proofErr w:type="spellEnd"/>
            <w:r>
              <w:rPr>
                <w:spacing w:val="-33"/>
                <w:w w:val="115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n.</w:t>
            </w:r>
          </w:p>
          <w:p w:rsidR="000507E2" w:rsidRDefault="005F2B2B">
            <w:pPr>
              <w:pStyle w:val="TableParagraph"/>
              <w:spacing w:before="2"/>
              <w:ind w:left="71"/>
              <w:rPr>
                <w:sz w:val="14"/>
              </w:rPr>
            </w:pPr>
            <w:r>
              <w:rPr>
                <w:w w:val="115"/>
                <w:sz w:val="14"/>
              </w:rPr>
              <w:t>104/2010</w:t>
            </w:r>
          </w:p>
        </w:tc>
        <w:tc>
          <w:tcPr>
            <w:tcW w:w="1366" w:type="dxa"/>
            <w:tcBorders>
              <w:top w:val="single" w:sz="4" w:space="0" w:color="FFFFFF"/>
            </w:tcBorders>
          </w:tcPr>
          <w:p w:rsidR="000507E2" w:rsidRDefault="005F2B2B">
            <w:pPr>
              <w:pStyle w:val="TableParagraph"/>
              <w:spacing w:before="121"/>
              <w:ind w:left="68" w:right="113"/>
              <w:rPr>
                <w:sz w:val="14"/>
              </w:rPr>
            </w:pPr>
            <w:r>
              <w:rPr>
                <w:w w:val="110"/>
                <w:sz w:val="14"/>
              </w:rPr>
              <w:t>Sistema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misurazione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valutazione</w:t>
            </w:r>
            <w:r>
              <w:rPr>
                <w:spacing w:val="12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della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Performance</w:t>
            </w:r>
          </w:p>
        </w:tc>
        <w:tc>
          <w:tcPr>
            <w:tcW w:w="1801" w:type="dxa"/>
            <w:tcBorders>
              <w:top w:val="single" w:sz="4" w:space="0" w:color="FFFFFF"/>
            </w:tcBorders>
          </w:tcPr>
          <w:p w:rsidR="000507E2" w:rsidRDefault="005F2B2B">
            <w:pPr>
              <w:pStyle w:val="TableParagraph"/>
              <w:spacing w:before="121"/>
              <w:ind w:left="68" w:right="112"/>
              <w:rPr>
                <w:sz w:val="14"/>
              </w:rPr>
            </w:pPr>
            <w:r>
              <w:rPr>
                <w:w w:val="115"/>
                <w:sz w:val="14"/>
              </w:rPr>
              <w:t>Sistema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di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misurazione</w:t>
            </w:r>
            <w:r>
              <w:rPr>
                <w:spacing w:val="-3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e</w:t>
            </w:r>
            <w:r>
              <w:rPr>
                <w:spacing w:val="5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valutazione</w:t>
            </w:r>
            <w:r>
              <w:rPr>
                <w:spacing w:val="5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della</w:t>
            </w:r>
            <w:r>
              <w:rPr>
                <w:spacing w:val="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Performance</w:t>
            </w:r>
            <w:r>
              <w:rPr>
                <w:spacing w:val="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(art.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7,</w:t>
            </w:r>
            <w:r>
              <w:rPr>
                <w:spacing w:val="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d.lgs.</w:t>
            </w:r>
            <w:r>
              <w:rPr>
                <w:spacing w:val="8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n.</w:t>
            </w:r>
            <w:r>
              <w:rPr>
                <w:spacing w:val="9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150/2009)</w:t>
            </w:r>
          </w:p>
        </w:tc>
        <w:tc>
          <w:tcPr>
            <w:tcW w:w="1013" w:type="dxa"/>
            <w:tcBorders>
              <w:top w:val="single" w:sz="4" w:space="0" w:color="FFFFFF"/>
            </w:tcBorders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spacing w:before="2"/>
              <w:rPr>
                <w:rFonts w:ascii="Calibri Light"/>
                <w:sz w:val="14"/>
              </w:rPr>
            </w:pPr>
          </w:p>
          <w:p w:rsidR="000507E2" w:rsidRDefault="005F2B2B">
            <w:pPr>
              <w:pStyle w:val="TableParagraph"/>
              <w:ind w:left="120"/>
              <w:rPr>
                <w:sz w:val="14"/>
              </w:rPr>
            </w:pPr>
            <w:r>
              <w:rPr>
                <w:w w:val="110"/>
                <w:sz w:val="14"/>
              </w:rPr>
              <w:t>Tempestivo</w:t>
            </w:r>
          </w:p>
        </w:tc>
        <w:tc>
          <w:tcPr>
            <w:tcW w:w="1208" w:type="dxa"/>
            <w:tcBorders>
              <w:top w:val="single" w:sz="4" w:space="0" w:color="FFFFFF"/>
            </w:tcBorders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spacing w:before="10"/>
              <w:rPr>
                <w:rFonts w:ascii="Calibri Light"/>
                <w:sz w:val="13"/>
              </w:rPr>
            </w:pPr>
          </w:p>
          <w:p w:rsidR="000507E2" w:rsidRDefault="005F2B2B">
            <w:pPr>
              <w:pStyle w:val="TableParagraph"/>
              <w:spacing w:line="304" w:lineRule="auto"/>
              <w:ind w:left="221" w:right="57" w:firstLine="218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0"/>
                <w:sz w:val="11"/>
              </w:rPr>
              <w:t>FINANZIARIA</w:t>
            </w:r>
          </w:p>
        </w:tc>
        <w:tc>
          <w:tcPr>
            <w:tcW w:w="1200" w:type="dxa"/>
            <w:tcBorders>
              <w:top w:val="single" w:sz="4" w:space="0" w:color="FFFFFF"/>
            </w:tcBorders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spacing w:before="10"/>
              <w:rPr>
                <w:rFonts w:ascii="Calibri Light"/>
                <w:sz w:val="13"/>
              </w:rPr>
            </w:pPr>
          </w:p>
          <w:p w:rsidR="000507E2" w:rsidRDefault="005F2B2B">
            <w:pPr>
              <w:pStyle w:val="TableParagraph"/>
              <w:spacing w:line="304" w:lineRule="auto"/>
              <w:ind w:left="216" w:firstLine="218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0"/>
                <w:sz w:val="11"/>
              </w:rPr>
              <w:t>FINANZIARIA</w:t>
            </w:r>
          </w:p>
        </w:tc>
      </w:tr>
      <w:tr w:rsidR="000507E2">
        <w:trPr>
          <w:trHeight w:val="1149"/>
        </w:trPr>
        <w:tc>
          <w:tcPr>
            <w:tcW w:w="1580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spacing w:before="6"/>
              <w:rPr>
                <w:rFonts w:ascii="Calibri Light"/>
                <w:sz w:val="17"/>
              </w:rPr>
            </w:pPr>
          </w:p>
          <w:p w:rsidR="000507E2" w:rsidRDefault="005F2B2B">
            <w:pPr>
              <w:pStyle w:val="TableParagraph"/>
              <w:ind w:left="71" w:right="325"/>
              <w:rPr>
                <w:sz w:val="14"/>
              </w:rPr>
            </w:pPr>
            <w:r>
              <w:rPr>
                <w:w w:val="110"/>
                <w:sz w:val="14"/>
              </w:rPr>
              <w:t>Piano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della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Performance</w:t>
            </w:r>
          </w:p>
        </w:tc>
        <w:tc>
          <w:tcPr>
            <w:tcW w:w="968" w:type="dxa"/>
            <w:vMerge w:val="restart"/>
          </w:tcPr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5F2B2B">
            <w:pPr>
              <w:pStyle w:val="TableParagraph"/>
              <w:spacing w:before="113" w:line="164" w:lineRule="exact"/>
              <w:ind w:left="71"/>
              <w:rPr>
                <w:sz w:val="14"/>
                <w:lang w:val="en-US"/>
              </w:rPr>
            </w:pPr>
            <w:r w:rsidRPr="00E828BC">
              <w:rPr>
                <w:w w:val="120"/>
                <w:sz w:val="14"/>
                <w:lang w:val="en-US"/>
              </w:rPr>
              <w:t>Art.</w:t>
            </w:r>
            <w:r w:rsidRPr="00E828BC">
              <w:rPr>
                <w:spacing w:val="3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10,</w:t>
            </w:r>
            <w:r w:rsidRPr="00E828BC">
              <w:rPr>
                <w:spacing w:val="3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c.</w:t>
            </w:r>
          </w:p>
          <w:p w:rsidR="000507E2" w:rsidRPr="00E828BC" w:rsidRDefault="005F2B2B">
            <w:pPr>
              <w:pStyle w:val="TableParagraph"/>
              <w:spacing w:line="164" w:lineRule="exact"/>
              <w:ind w:left="71"/>
              <w:rPr>
                <w:sz w:val="14"/>
                <w:lang w:val="en-US"/>
              </w:rPr>
            </w:pPr>
            <w:r w:rsidRPr="00E828BC">
              <w:rPr>
                <w:w w:val="120"/>
                <w:sz w:val="14"/>
                <w:lang w:val="en-US"/>
              </w:rPr>
              <w:t>8,</w:t>
            </w:r>
            <w:r w:rsidRPr="00E828BC">
              <w:rPr>
                <w:spacing w:val="-7"/>
                <w:w w:val="120"/>
                <w:sz w:val="14"/>
                <w:lang w:val="en-US"/>
              </w:rPr>
              <w:t xml:space="preserve"> </w:t>
            </w:r>
            <w:proofErr w:type="spellStart"/>
            <w:r w:rsidRPr="00E828BC">
              <w:rPr>
                <w:w w:val="120"/>
                <w:sz w:val="14"/>
                <w:lang w:val="en-US"/>
              </w:rPr>
              <w:t>lett</w:t>
            </w:r>
            <w:proofErr w:type="spellEnd"/>
            <w:r w:rsidRPr="00E828BC">
              <w:rPr>
                <w:w w:val="120"/>
                <w:sz w:val="14"/>
                <w:lang w:val="en-US"/>
              </w:rPr>
              <w:t>.</w:t>
            </w:r>
            <w:r w:rsidRPr="00E828BC">
              <w:rPr>
                <w:spacing w:val="-7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b),</w:t>
            </w:r>
          </w:p>
          <w:p w:rsidR="000507E2" w:rsidRPr="00E828BC" w:rsidRDefault="005F2B2B">
            <w:pPr>
              <w:pStyle w:val="TableParagraph"/>
              <w:spacing w:before="2"/>
              <w:ind w:left="71" w:right="279"/>
              <w:rPr>
                <w:sz w:val="14"/>
                <w:lang w:val="en-US"/>
              </w:rPr>
            </w:pPr>
            <w:r w:rsidRPr="00E828BC">
              <w:rPr>
                <w:w w:val="125"/>
                <w:sz w:val="14"/>
                <w:lang w:val="en-US"/>
              </w:rPr>
              <w:t>d.lgs.</w:t>
            </w:r>
            <w:r w:rsidRPr="00E828BC">
              <w:rPr>
                <w:spacing w:val="1"/>
                <w:w w:val="125"/>
                <w:sz w:val="14"/>
                <w:lang w:val="en-US"/>
              </w:rPr>
              <w:t xml:space="preserve"> </w:t>
            </w:r>
            <w:r w:rsidRPr="00E828BC">
              <w:rPr>
                <w:w w:val="125"/>
                <w:sz w:val="14"/>
                <w:lang w:val="en-US"/>
              </w:rPr>
              <w:t>n.</w:t>
            </w:r>
            <w:r w:rsidRPr="00E828BC">
              <w:rPr>
                <w:spacing w:val="1"/>
                <w:w w:val="125"/>
                <w:sz w:val="14"/>
                <w:lang w:val="en-US"/>
              </w:rPr>
              <w:t xml:space="preserve"> </w:t>
            </w:r>
            <w:r w:rsidRPr="00E828BC">
              <w:rPr>
                <w:w w:val="110"/>
                <w:sz w:val="14"/>
                <w:lang w:val="en-US"/>
              </w:rPr>
              <w:t>33/2013</w:t>
            </w:r>
          </w:p>
        </w:tc>
        <w:tc>
          <w:tcPr>
            <w:tcW w:w="1366" w:type="dxa"/>
          </w:tcPr>
          <w:p w:rsidR="000507E2" w:rsidRPr="00E828BC" w:rsidRDefault="000507E2">
            <w:pPr>
              <w:pStyle w:val="TableParagraph"/>
              <w:spacing w:before="11"/>
              <w:rPr>
                <w:rFonts w:ascii="Calibri Light"/>
                <w:sz w:val="19"/>
                <w:lang w:val="en-US"/>
              </w:rPr>
            </w:pPr>
          </w:p>
          <w:p w:rsidR="000507E2" w:rsidRDefault="005F2B2B">
            <w:pPr>
              <w:pStyle w:val="TableParagraph"/>
              <w:ind w:left="68" w:right="136"/>
              <w:rPr>
                <w:sz w:val="14"/>
              </w:rPr>
            </w:pPr>
            <w:r>
              <w:rPr>
                <w:w w:val="110"/>
                <w:sz w:val="14"/>
              </w:rPr>
              <w:t>Piano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della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Performance/Pia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no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esecutivo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gestione</w:t>
            </w:r>
          </w:p>
        </w:tc>
        <w:tc>
          <w:tcPr>
            <w:tcW w:w="1801" w:type="dxa"/>
          </w:tcPr>
          <w:p w:rsidR="000507E2" w:rsidRDefault="005F2B2B">
            <w:pPr>
              <w:pStyle w:val="TableParagraph"/>
              <w:ind w:left="68" w:right="66"/>
              <w:rPr>
                <w:sz w:val="14"/>
              </w:rPr>
            </w:pPr>
            <w:r>
              <w:rPr>
                <w:w w:val="110"/>
                <w:sz w:val="14"/>
              </w:rPr>
              <w:t>Piano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della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Performance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(art.</w:t>
            </w:r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10,</w:t>
            </w:r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d.lgs.</w:t>
            </w:r>
          </w:p>
          <w:p w:rsidR="000507E2" w:rsidRDefault="005F2B2B">
            <w:pPr>
              <w:pStyle w:val="TableParagraph"/>
              <w:spacing w:line="164" w:lineRule="exact"/>
              <w:ind w:left="68"/>
              <w:rPr>
                <w:sz w:val="14"/>
              </w:rPr>
            </w:pPr>
            <w:r>
              <w:rPr>
                <w:w w:val="110"/>
                <w:sz w:val="14"/>
              </w:rPr>
              <w:t>150/2009)</w:t>
            </w:r>
          </w:p>
          <w:p w:rsidR="000507E2" w:rsidRDefault="005F2B2B">
            <w:pPr>
              <w:pStyle w:val="TableParagraph"/>
              <w:ind w:left="68" w:right="283"/>
              <w:rPr>
                <w:sz w:val="14"/>
              </w:rPr>
            </w:pPr>
            <w:r>
              <w:rPr>
                <w:w w:val="110"/>
                <w:sz w:val="14"/>
              </w:rPr>
              <w:t>Piano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esecutivo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gestione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(per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gli</w:t>
            </w:r>
            <w:r>
              <w:rPr>
                <w:spacing w:val="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enti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locali)</w:t>
            </w:r>
            <w:r>
              <w:rPr>
                <w:spacing w:val="1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(art.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169,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c.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3-</w:t>
            </w:r>
          </w:p>
          <w:p w:rsidR="000507E2" w:rsidRDefault="005F2B2B">
            <w:pPr>
              <w:pStyle w:val="TableParagraph"/>
              <w:spacing w:before="1" w:line="144" w:lineRule="exact"/>
              <w:ind w:left="68"/>
              <w:rPr>
                <w:sz w:val="14"/>
              </w:rPr>
            </w:pPr>
            <w:r>
              <w:rPr>
                <w:spacing w:val="-1"/>
                <w:w w:val="120"/>
                <w:sz w:val="14"/>
              </w:rPr>
              <w:t>bis,</w:t>
            </w:r>
            <w:r>
              <w:rPr>
                <w:spacing w:val="-6"/>
                <w:w w:val="120"/>
                <w:sz w:val="14"/>
              </w:rPr>
              <w:t xml:space="preserve"> </w:t>
            </w:r>
            <w:r>
              <w:rPr>
                <w:spacing w:val="-1"/>
                <w:w w:val="120"/>
                <w:sz w:val="14"/>
              </w:rPr>
              <w:t>d.lgs.</w:t>
            </w:r>
            <w:r>
              <w:rPr>
                <w:spacing w:val="-6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n.</w:t>
            </w:r>
            <w:r>
              <w:rPr>
                <w:spacing w:val="-7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267/2000)</w:t>
            </w:r>
          </w:p>
        </w:tc>
        <w:tc>
          <w:tcPr>
            <w:tcW w:w="1013" w:type="dxa"/>
          </w:tcPr>
          <w:p w:rsidR="000507E2" w:rsidRDefault="000507E2">
            <w:pPr>
              <w:pStyle w:val="TableParagraph"/>
              <w:spacing w:before="11"/>
              <w:rPr>
                <w:rFonts w:ascii="Calibri Light"/>
                <w:sz w:val="19"/>
              </w:rPr>
            </w:pPr>
          </w:p>
          <w:p w:rsidR="000507E2" w:rsidRDefault="005F2B2B">
            <w:pPr>
              <w:pStyle w:val="TableParagraph"/>
              <w:ind w:left="177" w:right="96" w:hanging="56"/>
              <w:rPr>
                <w:sz w:val="14"/>
              </w:rPr>
            </w:pPr>
            <w:r>
              <w:rPr>
                <w:spacing w:val="-1"/>
                <w:w w:val="110"/>
                <w:sz w:val="14"/>
              </w:rPr>
              <w:t>Tempestivo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(ex</w:t>
            </w:r>
            <w:r>
              <w:rPr>
                <w:spacing w:val="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art.</w:t>
            </w:r>
            <w:r>
              <w:rPr>
                <w:spacing w:val="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8,</w:t>
            </w:r>
          </w:p>
          <w:p w:rsidR="000507E2" w:rsidRDefault="005F2B2B">
            <w:pPr>
              <w:pStyle w:val="TableParagraph"/>
              <w:spacing w:before="1"/>
              <w:ind w:left="182" w:right="155" w:firstLine="50"/>
              <w:rPr>
                <w:sz w:val="14"/>
              </w:rPr>
            </w:pPr>
            <w:r>
              <w:rPr>
                <w:w w:val="120"/>
                <w:sz w:val="14"/>
              </w:rPr>
              <w:t>d.lgs.</w:t>
            </w:r>
            <w:r>
              <w:rPr>
                <w:spacing w:val="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n.</w:t>
            </w:r>
            <w:r>
              <w:rPr>
                <w:spacing w:val="-34"/>
                <w:w w:val="12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33/2013)</w:t>
            </w:r>
          </w:p>
        </w:tc>
        <w:tc>
          <w:tcPr>
            <w:tcW w:w="1208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spacing w:before="10"/>
              <w:rPr>
                <w:rFonts w:ascii="Calibri Light"/>
                <w:sz w:val="11"/>
              </w:rPr>
            </w:pPr>
          </w:p>
          <w:p w:rsidR="000507E2" w:rsidRDefault="005F2B2B">
            <w:pPr>
              <w:pStyle w:val="TableParagraph"/>
              <w:spacing w:line="304" w:lineRule="auto"/>
              <w:ind w:left="221" w:right="57" w:firstLine="218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0"/>
                <w:sz w:val="11"/>
              </w:rPr>
              <w:t>FINANZIARIA</w:t>
            </w:r>
          </w:p>
        </w:tc>
        <w:tc>
          <w:tcPr>
            <w:tcW w:w="1200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spacing w:before="10"/>
              <w:rPr>
                <w:rFonts w:ascii="Calibri Light"/>
                <w:sz w:val="11"/>
              </w:rPr>
            </w:pPr>
          </w:p>
          <w:p w:rsidR="000507E2" w:rsidRDefault="005F2B2B">
            <w:pPr>
              <w:pStyle w:val="TableParagraph"/>
              <w:spacing w:line="304" w:lineRule="auto"/>
              <w:ind w:left="216" w:firstLine="218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0"/>
                <w:sz w:val="11"/>
              </w:rPr>
              <w:t>FINANZIARIA</w:t>
            </w:r>
          </w:p>
        </w:tc>
      </w:tr>
      <w:tr w:rsidR="000507E2">
        <w:trPr>
          <w:trHeight w:val="899"/>
        </w:trPr>
        <w:tc>
          <w:tcPr>
            <w:tcW w:w="1580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0507E2" w:rsidRDefault="000507E2">
            <w:pPr>
              <w:pStyle w:val="TableParagraph"/>
              <w:spacing w:before="3"/>
              <w:rPr>
                <w:rFonts w:ascii="Calibri Light"/>
                <w:sz w:val="23"/>
              </w:rPr>
            </w:pPr>
          </w:p>
          <w:p w:rsidR="000507E2" w:rsidRDefault="005F2B2B">
            <w:pPr>
              <w:pStyle w:val="TableParagraph"/>
              <w:ind w:left="71" w:right="89"/>
              <w:rPr>
                <w:sz w:val="14"/>
              </w:rPr>
            </w:pPr>
            <w:r>
              <w:rPr>
                <w:w w:val="110"/>
                <w:sz w:val="14"/>
              </w:rPr>
              <w:t>Relazione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sulla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Performance</w:t>
            </w:r>
          </w:p>
        </w:tc>
        <w:tc>
          <w:tcPr>
            <w:tcW w:w="968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</w:tcPr>
          <w:p w:rsidR="000507E2" w:rsidRDefault="000507E2">
            <w:pPr>
              <w:pStyle w:val="TableParagraph"/>
              <w:spacing w:before="3"/>
              <w:rPr>
                <w:rFonts w:ascii="Calibri Light"/>
                <w:sz w:val="23"/>
              </w:rPr>
            </w:pPr>
          </w:p>
          <w:p w:rsidR="000507E2" w:rsidRDefault="005F2B2B">
            <w:pPr>
              <w:pStyle w:val="TableParagraph"/>
              <w:ind w:left="68" w:right="113"/>
              <w:rPr>
                <w:sz w:val="14"/>
              </w:rPr>
            </w:pPr>
            <w:r>
              <w:rPr>
                <w:w w:val="110"/>
                <w:sz w:val="14"/>
              </w:rPr>
              <w:t>Relazione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sulla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Performance</w:t>
            </w:r>
          </w:p>
        </w:tc>
        <w:tc>
          <w:tcPr>
            <w:tcW w:w="1801" w:type="dxa"/>
          </w:tcPr>
          <w:p w:rsidR="000507E2" w:rsidRDefault="000507E2">
            <w:pPr>
              <w:pStyle w:val="TableParagraph"/>
              <w:spacing w:before="7"/>
              <w:rPr>
                <w:rFonts w:ascii="Calibri Light"/>
                <w:sz w:val="16"/>
              </w:rPr>
            </w:pPr>
          </w:p>
          <w:p w:rsidR="000507E2" w:rsidRDefault="005F2B2B">
            <w:pPr>
              <w:pStyle w:val="TableParagraph"/>
              <w:ind w:left="68" w:right="105"/>
              <w:rPr>
                <w:sz w:val="14"/>
              </w:rPr>
            </w:pPr>
            <w:r>
              <w:rPr>
                <w:w w:val="110"/>
                <w:sz w:val="14"/>
              </w:rPr>
              <w:t>Relazione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sulla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Performance (art.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10,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d.lgs.</w:t>
            </w:r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150/2009)</w:t>
            </w:r>
          </w:p>
        </w:tc>
        <w:tc>
          <w:tcPr>
            <w:tcW w:w="1013" w:type="dxa"/>
          </w:tcPr>
          <w:p w:rsidR="000507E2" w:rsidRDefault="005F2B2B">
            <w:pPr>
              <w:pStyle w:val="TableParagraph"/>
              <w:spacing w:before="121"/>
              <w:ind w:left="177" w:right="96" w:hanging="56"/>
              <w:rPr>
                <w:sz w:val="14"/>
              </w:rPr>
            </w:pPr>
            <w:r>
              <w:rPr>
                <w:spacing w:val="-1"/>
                <w:w w:val="110"/>
                <w:sz w:val="14"/>
              </w:rPr>
              <w:t>Tempestivo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(ex</w:t>
            </w:r>
            <w:r>
              <w:rPr>
                <w:spacing w:val="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art.</w:t>
            </w:r>
            <w:r>
              <w:rPr>
                <w:spacing w:val="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8,</w:t>
            </w:r>
          </w:p>
          <w:p w:rsidR="000507E2" w:rsidRDefault="005F2B2B">
            <w:pPr>
              <w:pStyle w:val="TableParagraph"/>
              <w:ind w:left="182" w:right="155" w:firstLine="50"/>
              <w:rPr>
                <w:sz w:val="14"/>
              </w:rPr>
            </w:pPr>
            <w:r>
              <w:rPr>
                <w:w w:val="120"/>
                <w:sz w:val="14"/>
              </w:rPr>
              <w:t>d.lgs.</w:t>
            </w:r>
            <w:r>
              <w:rPr>
                <w:spacing w:val="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n.</w:t>
            </w:r>
            <w:r>
              <w:rPr>
                <w:spacing w:val="-34"/>
                <w:w w:val="12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33/2013)</w:t>
            </w:r>
          </w:p>
        </w:tc>
        <w:tc>
          <w:tcPr>
            <w:tcW w:w="1208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spacing w:before="3"/>
              <w:rPr>
                <w:rFonts w:ascii="Calibri Light"/>
                <w:sz w:val="11"/>
              </w:rPr>
            </w:pPr>
          </w:p>
          <w:p w:rsidR="000507E2" w:rsidRDefault="005F2B2B">
            <w:pPr>
              <w:pStyle w:val="TableParagraph"/>
              <w:spacing w:line="283" w:lineRule="auto"/>
              <w:ind w:left="187" w:right="112" w:hanging="60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OIV</w:t>
            </w:r>
            <w:r>
              <w:rPr>
                <w:b/>
                <w:w w:val="115"/>
                <w:sz w:val="14"/>
              </w:rPr>
              <w:t xml:space="preserve">- </w:t>
            </w:r>
            <w:r>
              <w:rPr>
                <w:b/>
                <w:w w:val="115"/>
                <w:sz w:val="11"/>
              </w:rPr>
              <w:t>NUCLEO DI</w:t>
            </w:r>
            <w:r>
              <w:rPr>
                <w:b/>
                <w:spacing w:val="-25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VALUTAZIONE</w:t>
            </w:r>
          </w:p>
        </w:tc>
        <w:tc>
          <w:tcPr>
            <w:tcW w:w="1200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spacing w:before="7"/>
              <w:rPr>
                <w:rFonts w:ascii="Calibri Light"/>
                <w:sz w:val="13"/>
              </w:rPr>
            </w:pPr>
          </w:p>
          <w:p w:rsidR="000507E2" w:rsidRDefault="005F2B2B">
            <w:pPr>
              <w:pStyle w:val="TableParagraph"/>
              <w:spacing w:line="307" w:lineRule="auto"/>
              <w:ind w:left="216" w:firstLine="218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0"/>
                <w:sz w:val="11"/>
              </w:rPr>
              <w:t>FINANZIARIA</w:t>
            </w:r>
          </w:p>
        </w:tc>
      </w:tr>
      <w:tr w:rsidR="000507E2">
        <w:trPr>
          <w:trHeight w:val="900"/>
        </w:trPr>
        <w:tc>
          <w:tcPr>
            <w:tcW w:w="1580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 w:val="restart"/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</w:rPr>
            </w:pPr>
          </w:p>
          <w:p w:rsidR="000507E2" w:rsidRDefault="005F2B2B">
            <w:pPr>
              <w:pStyle w:val="TableParagraph"/>
              <w:ind w:left="71" w:right="121"/>
              <w:rPr>
                <w:sz w:val="14"/>
              </w:rPr>
            </w:pPr>
            <w:r>
              <w:rPr>
                <w:w w:val="110"/>
                <w:sz w:val="14"/>
              </w:rPr>
              <w:t>Ammontare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complessivo</w:t>
            </w:r>
            <w:r>
              <w:rPr>
                <w:spacing w:val="2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dei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premi</w:t>
            </w:r>
          </w:p>
        </w:tc>
        <w:tc>
          <w:tcPr>
            <w:tcW w:w="968" w:type="dxa"/>
            <w:vMerge w:val="restart"/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</w:rPr>
            </w:pPr>
          </w:p>
          <w:p w:rsidR="000507E2" w:rsidRDefault="005F2B2B">
            <w:pPr>
              <w:pStyle w:val="TableParagraph"/>
              <w:spacing w:line="164" w:lineRule="exact"/>
              <w:ind w:left="71"/>
              <w:rPr>
                <w:sz w:val="14"/>
              </w:rPr>
            </w:pPr>
            <w:r>
              <w:rPr>
                <w:w w:val="120"/>
                <w:sz w:val="14"/>
              </w:rPr>
              <w:t>Art.</w:t>
            </w:r>
            <w:r>
              <w:rPr>
                <w:spacing w:val="5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20,</w:t>
            </w:r>
            <w:r>
              <w:rPr>
                <w:spacing w:val="4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c.</w:t>
            </w:r>
          </w:p>
          <w:p w:rsidR="000507E2" w:rsidRDefault="005F2B2B">
            <w:pPr>
              <w:pStyle w:val="TableParagraph"/>
              <w:ind w:left="71" w:right="145"/>
              <w:rPr>
                <w:sz w:val="14"/>
              </w:rPr>
            </w:pPr>
            <w:r>
              <w:rPr>
                <w:w w:val="125"/>
                <w:sz w:val="14"/>
              </w:rPr>
              <w:t>1, d.lgs. n.</w:t>
            </w:r>
            <w:r>
              <w:rPr>
                <w:spacing w:val="-36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33/2013</w:t>
            </w:r>
          </w:p>
        </w:tc>
        <w:tc>
          <w:tcPr>
            <w:tcW w:w="1366" w:type="dxa"/>
            <w:vMerge w:val="restart"/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5F2B2B">
            <w:pPr>
              <w:pStyle w:val="TableParagraph"/>
              <w:spacing w:before="134"/>
              <w:ind w:left="68" w:right="213"/>
              <w:rPr>
                <w:sz w:val="14"/>
              </w:rPr>
            </w:pPr>
            <w:r>
              <w:rPr>
                <w:w w:val="110"/>
                <w:sz w:val="14"/>
              </w:rPr>
              <w:t>Ammontare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complessivo</w:t>
            </w:r>
            <w:r>
              <w:rPr>
                <w:spacing w:val="2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dei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premi</w:t>
            </w: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5F2B2B">
            <w:pPr>
              <w:pStyle w:val="TableParagraph"/>
              <w:spacing w:before="134"/>
              <w:ind w:left="68" w:right="113"/>
              <w:rPr>
                <w:sz w:val="14"/>
              </w:rPr>
            </w:pPr>
            <w:r>
              <w:rPr>
                <w:w w:val="110"/>
                <w:sz w:val="14"/>
              </w:rPr>
              <w:t>(da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pubblicare in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tabelle)</w:t>
            </w:r>
          </w:p>
        </w:tc>
        <w:tc>
          <w:tcPr>
            <w:tcW w:w="1801" w:type="dxa"/>
          </w:tcPr>
          <w:p w:rsidR="000507E2" w:rsidRDefault="005F2B2B">
            <w:pPr>
              <w:pStyle w:val="TableParagraph"/>
              <w:spacing w:before="121"/>
              <w:ind w:left="68" w:right="204"/>
              <w:rPr>
                <w:sz w:val="14"/>
              </w:rPr>
            </w:pPr>
            <w:r>
              <w:rPr>
                <w:w w:val="110"/>
                <w:sz w:val="14"/>
              </w:rPr>
              <w:t>Ammontare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complessivo</w:t>
            </w:r>
            <w:r>
              <w:rPr>
                <w:spacing w:val="9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dei</w:t>
            </w:r>
            <w:r>
              <w:rPr>
                <w:spacing w:val="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premi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collegati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alla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performance</w:t>
            </w:r>
            <w:r>
              <w:rPr>
                <w:spacing w:val="2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stanziati</w:t>
            </w:r>
          </w:p>
        </w:tc>
        <w:tc>
          <w:tcPr>
            <w:tcW w:w="1013" w:type="dxa"/>
          </w:tcPr>
          <w:p w:rsidR="000507E2" w:rsidRDefault="005F2B2B">
            <w:pPr>
              <w:pStyle w:val="TableParagraph"/>
              <w:spacing w:before="121"/>
              <w:ind w:left="177" w:right="96" w:hanging="56"/>
              <w:rPr>
                <w:sz w:val="14"/>
              </w:rPr>
            </w:pPr>
            <w:r>
              <w:rPr>
                <w:spacing w:val="-1"/>
                <w:w w:val="110"/>
                <w:sz w:val="14"/>
              </w:rPr>
              <w:t>Tempestivo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(ex</w:t>
            </w:r>
            <w:r>
              <w:rPr>
                <w:spacing w:val="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art.</w:t>
            </w:r>
            <w:r>
              <w:rPr>
                <w:spacing w:val="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8,</w:t>
            </w:r>
          </w:p>
          <w:p w:rsidR="000507E2" w:rsidRDefault="005F2B2B">
            <w:pPr>
              <w:pStyle w:val="TableParagraph"/>
              <w:spacing w:before="1"/>
              <w:ind w:left="182" w:right="155" w:firstLine="50"/>
              <w:rPr>
                <w:sz w:val="14"/>
              </w:rPr>
            </w:pPr>
            <w:r>
              <w:rPr>
                <w:w w:val="120"/>
                <w:sz w:val="14"/>
              </w:rPr>
              <w:t>d.lgs.</w:t>
            </w:r>
            <w:r>
              <w:rPr>
                <w:spacing w:val="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n.</w:t>
            </w:r>
            <w:r>
              <w:rPr>
                <w:spacing w:val="-34"/>
                <w:w w:val="12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33/2013)</w:t>
            </w:r>
          </w:p>
        </w:tc>
        <w:tc>
          <w:tcPr>
            <w:tcW w:w="1208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spacing w:before="7"/>
              <w:rPr>
                <w:rFonts w:ascii="Calibri Light"/>
                <w:sz w:val="13"/>
              </w:rPr>
            </w:pPr>
          </w:p>
          <w:p w:rsidR="000507E2" w:rsidRDefault="005F2B2B">
            <w:pPr>
              <w:pStyle w:val="TableParagraph"/>
              <w:spacing w:line="309" w:lineRule="auto"/>
              <w:ind w:left="221" w:right="57" w:firstLine="218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0"/>
                <w:sz w:val="11"/>
              </w:rPr>
              <w:t>FINANZIARIA</w:t>
            </w:r>
          </w:p>
        </w:tc>
        <w:tc>
          <w:tcPr>
            <w:tcW w:w="1200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spacing w:before="7"/>
              <w:rPr>
                <w:rFonts w:ascii="Calibri Light"/>
                <w:sz w:val="13"/>
              </w:rPr>
            </w:pPr>
          </w:p>
          <w:p w:rsidR="000507E2" w:rsidRDefault="005F2B2B">
            <w:pPr>
              <w:pStyle w:val="TableParagraph"/>
              <w:spacing w:line="309" w:lineRule="auto"/>
              <w:ind w:left="216" w:firstLine="218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0"/>
                <w:sz w:val="11"/>
              </w:rPr>
              <w:t>FINANZIARIA</w:t>
            </w:r>
          </w:p>
        </w:tc>
      </w:tr>
      <w:tr w:rsidR="000507E2">
        <w:trPr>
          <w:trHeight w:val="901"/>
        </w:trPr>
        <w:tc>
          <w:tcPr>
            <w:tcW w:w="1580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968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:rsidR="000507E2" w:rsidRDefault="000507E2">
            <w:pPr>
              <w:pStyle w:val="TableParagraph"/>
              <w:spacing w:before="7"/>
              <w:rPr>
                <w:rFonts w:ascii="Calibri Light"/>
                <w:sz w:val="16"/>
              </w:rPr>
            </w:pPr>
          </w:p>
          <w:p w:rsidR="000507E2" w:rsidRDefault="005F2B2B">
            <w:pPr>
              <w:pStyle w:val="TableParagraph"/>
              <w:ind w:left="68" w:right="232"/>
              <w:rPr>
                <w:sz w:val="14"/>
              </w:rPr>
            </w:pPr>
            <w:r>
              <w:rPr>
                <w:w w:val="110"/>
                <w:sz w:val="14"/>
              </w:rPr>
              <w:t>Ammontare</w:t>
            </w:r>
            <w:r>
              <w:rPr>
                <w:spacing w:val="9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dei</w:t>
            </w:r>
            <w:r>
              <w:rPr>
                <w:spacing w:val="9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premi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effettivamente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distribuiti</w:t>
            </w:r>
          </w:p>
        </w:tc>
        <w:tc>
          <w:tcPr>
            <w:tcW w:w="1013" w:type="dxa"/>
          </w:tcPr>
          <w:p w:rsidR="000507E2" w:rsidRDefault="005F2B2B">
            <w:pPr>
              <w:pStyle w:val="TableParagraph"/>
              <w:spacing w:before="121"/>
              <w:ind w:left="177" w:right="96" w:hanging="56"/>
              <w:rPr>
                <w:sz w:val="14"/>
              </w:rPr>
            </w:pPr>
            <w:r>
              <w:rPr>
                <w:spacing w:val="-1"/>
                <w:w w:val="110"/>
                <w:sz w:val="14"/>
              </w:rPr>
              <w:t>Tempestivo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(ex</w:t>
            </w:r>
            <w:r>
              <w:rPr>
                <w:spacing w:val="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art.</w:t>
            </w:r>
            <w:r>
              <w:rPr>
                <w:spacing w:val="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8,</w:t>
            </w:r>
          </w:p>
          <w:p w:rsidR="000507E2" w:rsidRDefault="005F2B2B">
            <w:pPr>
              <w:pStyle w:val="TableParagraph"/>
              <w:ind w:left="182" w:right="155" w:firstLine="50"/>
              <w:rPr>
                <w:sz w:val="14"/>
              </w:rPr>
            </w:pPr>
            <w:r>
              <w:rPr>
                <w:w w:val="120"/>
                <w:sz w:val="14"/>
              </w:rPr>
              <w:t>d.lgs.</w:t>
            </w:r>
            <w:r>
              <w:rPr>
                <w:spacing w:val="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n.</w:t>
            </w:r>
            <w:r>
              <w:rPr>
                <w:spacing w:val="-34"/>
                <w:w w:val="12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33/2013)</w:t>
            </w:r>
          </w:p>
        </w:tc>
        <w:tc>
          <w:tcPr>
            <w:tcW w:w="1208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spacing w:before="10"/>
              <w:rPr>
                <w:rFonts w:ascii="Calibri Light"/>
                <w:sz w:val="13"/>
              </w:rPr>
            </w:pPr>
          </w:p>
          <w:p w:rsidR="000507E2" w:rsidRDefault="005F2B2B">
            <w:pPr>
              <w:pStyle w:val="TableParagraph"/>
              <w:spacing w:line="304" w:lineRule="auto"/>
              <w:ind w:left="221" w:right="57" w:firstLine="218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0"/>
                <w:sz w:val="11"/>
              </w:rPr>
              <w:t>FINANZIARIA</w:t>
            </w:r>
          </w:p>
        </w:tc>
        <w:tc>
          <w:tcPr>
            <w:tcW w:w="1200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spacing w:before="10"/>
              <w:rPr>
                <w:rFonts w:ascii="Calibri Light"/>
                <w:sz w:val="13"/>
              </w:rPr>
            </w:pPr>
          </w:p>
          <w:p w:rsidR="000507E2" w:rsidRDefault="005F2B2B">
            <w:pPr>
              <w:pStyle w:val="TableParagraph"/>
              <w:spacing w:line="304" w:lineRule="auto"/>
              <w:ind w:left="216" w:firstLine="218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0"/>
                <w:sz w:val="11"/>
              </w:rPr>
              <w:t>FINANZIARIA</w:t>
            </w:r>
          </w:p>
        </w:tc>
      </w:tr>
      <w:tr w:rsidR="000507E2">
        <w:trPr>
          <w:trHeight w:val="1514"/>
        </w:trPr>
        <w:tc>
          <w:tcPr>
            <w:tcW w:w="1580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 w:val="restart"/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spacing w:before="9"/>
              <w:rPr>
                <w:rFonts w:ascii="Calibri Light"/>
                <w:sz w:val="20"/>
              </w:rPr>
            </w:pPr>
          </w:p>
          <w:p w:rsidR="000507E2" w:rsidRDefault="005F2B2B">
            <w:pPr>
              <w:pStyle w:val="TableParagraph"/>
              <w:ind w:left="71"/>
              <w:rPr>
                <w:sz w:val="14"/>
              </w:rPr>
            </w:pPr>
            <w:r>
              <w:rPr>
                <w:w w:val="110"/>
                <w:sz w:val="14"/>
              </w:rPr>
              <w:t>Dati</w:t>
            </w:r>
            <w:r>
              <w:rPr>
                <w:spacing w:val="1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relativi</w:t>
            </w:r>
            <w:r>
              <w:rPr>
                <w:spacing w:val="1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ai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premi</w:t>
            </w:r>
          </w:p>
        </w:tc>
        <w:tc>
          <w:tcPr>
            <w:tcW w:w="968" w:type="dxa"/>
            <w:vMerge w:val="restart"/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4"/>
              </w:rPr>
            </w:pPr>
          </w:p>
          <w:p w:rsidR="000507E2" w:rsidRDefault="005F2B2B">
            <w:pPr>
              <w:pStyle w:val="TableParagraph"/>
              <w:spacing w:line="164" w:lineRule="exact"/>
              <w:ind w:left="71"/>
              <w:rPr>
                <w:sz w:val="14"/>
              </w:rPr>
            </w:pPr>
            <w:r>
              <w:rPr>
                <w:w w:val="120"/>
                <w:sz w:val="14"/>
              </w:rPr>
              <w:t>Art.</w:t>
            </w:r>
            <w:r>
              <w:rPr>
                <w:spacing w:val="5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20,</w:t>
            </w:r>
            <w:r>
              <w:rPr>
                <w:spacing w:val="4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c.</w:t>
            </w:r>
          </w:p>
          <w:p w:rsidR="000507E2" w:rsidRDefault="005F2B2B">
            <w:pPr>
              <w:pStyle w:val="TableParagraph"/>
              <w:ind w:left="71" w:right="145"/>
              <w:rPr>
                <w:sz w:val="14"/>
              </w:rPr>
            </w:pPr>
            <w:r>
              <w:rPr>
                <w:w w:val="125"/>
                <w:sz w:val="14"/>
              </w:rPr>
              <w:t>2, d.lgs. n.</w:t>
            </w:r>
            <w:r>
              <w:rPr>
                <w:spacing w:val="-36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33/2013</w:t>
            </w:r>
          </w:p>
        </w:tc>
        <w:tc>
          <w:tcPr>
            <w:tcW w:w="1366" w:type="dxa"/>
            <w:vMerge w:val="restart"/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5F2B2B">
            <w:pPr>
              <w:pStyle w:val="TableParagraph"/>
              <w:spacing w:before="119"/>
              <w:ind w:left="68" w:right="113"/>
              <w:rPr>
                <w:sz w:val="14"/>
              </w:rPr>
            </w:pPr>
            <w:r>
              <w:rPr>
                <w:w w:val="110"/>
                <w:sz w:val="14"/>
              </w:rPr>
              <w:t>Dati</w:t>
            </w:r>
            <w:r>
              <w:rPr>
                <w:spacing w:val="1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relativi</w:t>
            </w:r>
            <w:r>
              <w:rPr>
                <w:spacing w:val="1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ai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premi</w:t>
            </w: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5F2B2B">
            <w:pPr>
              <w:pStyle w:val="TableParagraph"/>
              <w:spacing w:before="134"/>
              <w:ind w:left="68" w:right="113"/>
              <w:rPr>
                <w:sz w:val="14"/>
              </w:rPr>
            </w:pPr>
            <w:r>
              <w:rPr>
                <w:w w:val="110"/>
                <w:sz w:val="14"/>
              </w:rPr>
              <w:t>(da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pubblicare in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tabelle)</w:t>
            </w:r>
          </w:p>
        </w:tc>
        <w:tc>
          <w:tcPr>
            <w:tcW w:w="1801" w:type="dxa"/>
          </w:tcPr>
          <w:p w:rsidR="000507E2" w:rsidRDefault="000507E2">
            <w:pPr>
              <w:pStyle w:val="TableParagraph"/>
              <w:spacing w:before="6"/>
              <w:rPr>
                <w:rFonts w:ascii="Calibri Light"/>
                <w:sz w:val="21"/>
              </w:rPr>
            </w:pPr>
          </w:p>
          <w:p w:rsidR="000507E2" w:rsidRDefault="005F2B2B">
            <w:pPr>
              <w:pStyle w:val="TableParagraph"/>
              <w:ind w:left="68" w:right="57"/>
              <w:rPr>
                <w:sz w:val="14"/>
              </w:rPr>
            </w:pPr>
            <w:r>
              <w:rPr>
                <w:w w:val="110"/>
                <w:sz w:val="14"/>
              </w:rPr>
              <w:t>Criteri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definiti</w:t>
            </w:r>
            <w:r w:rsidR="00CA119B">
              <w:rPr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nei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sistemi</w:t>
            </w:r>
            <w:r>
              <w:rPr>
                <w:spacing w:val="1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misurazione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valutazione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della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performance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per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l’assegnazione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del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trattamento</w:t>
            </w:r>
            <w:r>
              <w:rPr>
                <w:spacing w:val="19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accessorio</w:t>
            </w:r>
          </w:p>
        </w:tc>
        <w:tc>
          <w:tcPr>
            <w:tcW w:w="1013" w:type="dxa"/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spacing w:before="10"/>
              <w:rPr>
                <w:rFonts w:ascii="Calibri Light"/>
                <w:sz w:val="18"/>
              </w:rPr>
            </w:pPr>
          </w:p>
          <w:p w:rsidR="000507E2" w:rsidRDefault="005F2B2B">
            <w:pPr>
              <w:pStyle w:val="TableParagraph"/>
              <w:spacing w:before="1"/>
              <w:ind w:left="177" w:right="96" w:hanging="56"/>
              <w:rPr>
                <w:sz w:val="14"/>
              </w:rPr>
            </w:pPr>
            <w:r>
              <w:rPr>
                <w:spacing w:val="-1"/>
                <w:w w:val="110"/>
                <w:sz w:val="14"/>
              </w:rPr>
              <w:t>Tempestivo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(ex</w:t>
            </w:r>
            <w:r>
              <w:rPr>
                <w:spacing w:val="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art.</w:t>
            </w:r>
            <w:r>
              <w:rPr>
                <w:spacing w:val="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8,</w:t>
            </w:r>
          </w:p>
          <w:p w:rsidR="000507E2" w:rsidRDefault="005F2B2B">
            <w:pPr>
              <w:pStyle w:val="TableParagraph"/>
              <w:ind w:left="182" w:right="155" w:firstLine="50"/>
              <w:rPr>
                <w:sz w:val="14"/>
              </w:rPr>
            </w:pPr>
            <w:r>
              <w:rPr>
                <w:w w:val="120"/>
                <w:sz w:val="14"/>
              </w:rPr>
              <w:t>d.lgs.</w:t>
            </w:r>
            <w:r>
              <w:rPr>
                <w:spacing w:val="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n.</w:t>
            </w:r>
            <w:r>
              <w:rPr>
                <w:spacing w:val="-34"/>
                <w:w w:val="12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33/2013)</w:t>
            </w:r>
          </w:p>
        </w:tc>
        <w:tc>
          <w:tcPr>
            <w:tcW w:w="1208" w:type="dxa"/>
          </w:tcPr>
          <w:p w:rsidR="000507E2" w:rsidRDefault="000507E2">
            <w:pPr>
              <w:pStyle w:val="TableParagraph"/>
              <w:rPr>
                <w:rFonts w:ascii="Calibri Light"/>
                <w:sz w:val="14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4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4"/>
              </w:rPr>
            </w:pPr>
          </w:p>
          <w:p w:rsidR="000507E2" w:rsidRDefault="005F2B2B">
            <w:pPr>
              <w:pStyle w:val="TableParagraph"/>
              <w:spacing w:before="100"/>
              <w:ind w:left="149" w:right="57" w:hanging="77"/>
              <w:rPr>
                <w:b/>
                <w:sz w:val="12"/>
              </w:rPr>
            </w:pPr>
            <w:r>
              <w:rPr>
                <w:b/>
                <w:w w:val="115"/>
                <w:sz w:val="12"/>
              </w:rPr>
              <w:t xml:space="preserve">OIV </w:t>
            </w:r>
            <w:r>
              <w:rPr>
                <w:rFonts w:ascii="Trebuchet MS" w:hAnsi="Trebuchet MS"/>
                <w:b/>
                <w:w w:val="115"/>
                <w:sz w:val="12"/>
              </w:rPr>
              <w:t xml:space="preserve">– </w:t>
            </w:r>
            <w:r>
              <w:rPr>
                <w:b/>
                <w:w w:val="115"/>
                <w:sz w:val="12"/>
              </w:rPr>
              <w:t>NUCLEO DI</w:t>
            </w:r>
            <w:r>
              <w:rPr>
                <w:b/>
                <w:spacing w:val="-28"/>
                <w:w w:val="115"/>
                <w:sz w:val="12"/>
              </w:rPr>
              <w:t xml:space="preserve"> </w:t>
            </w:r>
            <w:r>
              <w:rPr>
                <w:b/>
                <w:w w:val="115"/>
                <w:sz w:val="12"/>
              </w:rPr>
              <w:t>VALUTAZIONE</w:t>
            </w:r>
          </w:p>
        </w:tc>
        <w:tc>
          <w:tcPr>
            <w:tcW w:w="1200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spacing w:before="9"/>
              <w:rPr>
                <w:rFonts w:ascii="Calibri Light"/>
                <w:sz w:val="14"/>
              </w:rPr>
            </w:pPr>
          </w:p>
          <w:p w:rsidR="000507E2" w:rsidRDefault="005F2B2B">
            <w:pPr>
              <w:pStyle w:val="TableParagraph"/>
              <w:spacing w:line="304" w:lineRule="auto"/>
              <w:ind w:left="216" w:firstLine="218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0"/>
                <w:sz w:val="11"/>
              </w:rPr>
              <w:t>FINANZIARIA</w:t>
            </w:r>
          </w:p>
        </w:tc>
      </w:tr>
      <w:tr w:rsidR="000507E2">
        <w:trPr>
          <w:trHeight w:val="1771"/>
        </w:trPr>
        <w:tc>
          <w:tcPr>
            <w:tcW w:w="1580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968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:rsidR="000507E2" w:rsidRDefault="000507E2">
            <w:pPr>
              <w:pStyle w:val="TableParagraph"/>
              <w:spacing w:before="7"/>
              <w:rPr>
                <w:rFonts w:ascii="Calibri Light"/>
                <w:sz w:val="18"/>
              </w:rPr>
            </w:pPr>
          </w:p>
          <w:p w:rsidR="000507E2" w:rsidRDefault="005F2B2B">
            <w:pPr>
              <w:pStyle w:val="TableParagraph"/>
              <w:ind w:left="68" w:right="105"/>
              <w:rPr>
                <w:sz w:val="14"/>
              </w:rPr>
            </w:pPr>
            <w:r>
              <w:rPr>
                <w:w w:val="110"/>
                <w:sz w:val="14"/>
              </w:rPr>
              <w:t>Distribuzione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del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trattamento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accessorio,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in forma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aggregata,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al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fine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 dare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conto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del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livello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 selettività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utilizzato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nella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distribuzione</w:t>
            </w:r>
            <w:r>
              <w:rPr>
                <w:spacing w:val="1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dei</w:t>
            </w:r>
            <w:r>
              <w:rPr>
                <w:spacing w:val="1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premi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</w:t>
            </w:r>
            <w:r>
              <w:rPr>
                <w:spacing w:val="1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degli</w:t>
            </w:r>
            <w:r>
              <w:rPr>
                <w:spacing w:val="1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incentivi</w:t>
            </w:r>
          </w:p>
        </w:tc>
        <w:tc>
          <w:tcPr>
            <w:tcW w:w="1013" w:type="dxa"/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spacing w:before="6"/>
              <w:rPr>
                <w:rFonts w:ascii="Calibri Light"/>
                <w:sz w:val="13"/>
              </w:rPr>
            </w:pPr>
          </w:p>
          <w:p w:rsidR="000507E2" w:rsidRDefault="005F2B2B">
            <w:pPr>
              <w:pStyle w:val="TableParagraph"/>
              <w:ind w:left="177" w:right="96" w:hanging="56"/>
              <w:rPr>
                <w:sz w:val="14"/>
              </w:rPr>
            </w:pPr>
            <w:r>
              <w:rPr>
                <w:spacing w:val="-1"/>
                <w:w w:val="110"/>
                <w:sz w:val="14"/>
              </w:rPr>
              <w:t>Tempestivo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(ex</w:t>
            </w:r>
            <w:r>
              <w:rPr>
                <w:spacing w:val="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art.</w:t>
            </w:r>
            <w:r>
              <w:rPr>
                <w:spacing w:val="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8,</w:t>
            </w:r>
          </w:p>
          <w:p w:rsidR="000507E2" w:rsidRDefault="005F2B2B">
            <w:pPr>
              <w:pStyle w:val="TableParagraph"/>
              <w:spacing w:before="1"/>
              <w:ind w:left="182" w:right="155" w:firstLine="50"/>
              <w:rPr>
                <w:sz w:val="14"/>
              </w:rPr>
            </w:pPr>
            <w:r>
              <w:rPr>
                <w:w w:val="120"/>
                <w:sz w:val="14"/>
              </w:rPr>
              <w:t>d.lgs.</w:t>
            </w:r>
            <w:r>
              <w:rPr>
                <w:spacing w:val="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n.</w:t>
            </w:r>
            <w:r>
              <w:rPr>
                <w:spacing w:val="-34"/>
                <w:w w:val="12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33/2013)</w:t>
            </w:r>
          </w:p>
        </w:tc>
        <w:tc>
          <w:tcPr>
            <w:tcW w:w="1208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spacing w:before="3"/>
              <w:rPr>
                <w:rFonts w:ascii="Calibri Light"/>
                <w:sz w:val="13"/>
              </w:rPr>
            </w:pPr>
          </w:p>
          <w:p w:rsidR="000507E2" w:rsidRDefault="005F2B2B">
            <w:pPr>
              <w:pStyle w:val="TableParagraph"/>
              <w:spacing w:line="307" w:lineRule="auto"/>
              <w:ind w:left="221" w:right="57" w:firstLine="218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0"/>
                <w:sz w:val="11"/>
              </w:rPr>
              <w:t>FINANZIARIA</w:t>
            </w:r>
          </w:p>
        </w:tc>
        <w:tc>
          <w:tcPr>
            <w:tcW w:w="1200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spacing w:before="3"/>
              <w:rPr>
                <w:rFonts w:ascii="Calibri Light"/>
                <w:sz w:val="13"/>
              </w:rPr>
            </w:pPr>
          </w:p>
          <w:p w:rsidR="000507E2" w:rsidRDefault="005F2B2B">
            <w:pPr>
              <w:pStyle w:val="TableParagraph"/>
              <w:spacing w:line="307" w:lineRule="auto"/>
              <w:ind w:left="216" w:firstLine="218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0"/>
                <w:sz w:val="11"/>
              </w:rPr>
              <w:t>FINANZIARIA</w:t>
            </w:r>
          </w:p>
        </w:tc>
      </w:tr>
      <w:tr w:rsidR="000507E2">
        <w:trPr>
          <w:trHeight w:val="1828"/>
        </w:trPr>
        <w:tc>
          <w:tcPr>
            <w:tcW w:w="1580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968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spacing w:before="6"/>
              <w:rPr>
                <w:rFonts w:ascii="Calibri Light"/>
                <w:sz w:val="18"/>
              </w:rPr>
            </w:pPr>
          </w:p>
          <w:p w:rsidR="000507E2" w:rsidRDefault="005F2B2B">
            <w:pPr>
              <w:pStyle w:val="TableParagraph"/>
              <w:ind w:left="68" w:right="272"/>
              <w:rPr>
                <w:sz w:val="14"/>
              </w:rPr>
            </w:pPr>
            <w:r>
              <w:rPr>
                <w:w w:val="110"/>
                <w:sz w:val="14"/>
              </w:rPr>
              <w:t>Grado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differenziazione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dell'utilizzo</w:t>
            </w:r>
            <w:r>
              <w:rPr>
                <w:spacing w:val="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della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premialità</w:t>
            </w:r>
            <w:r>
              <w:rPr>
                <w:spacing w:val="1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sia</w:t>
            </w:r>
            <w:r>
              <w:rPr>
                <w:spacing w:val="1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per</w:t>
            </w:r>
            <w:r>
              <w:rPr>
                <w:spacing w:val="1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dirigenti sia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per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dipendenti</w:t>
            </w:r>
          </w:p>
        </w:tc>
        <w:tc>
          <w:tcPr>
            <w:tcW w:w="1013" w:type="dxa"/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spacing w:before="10"/>
              <w:rPr>
                <w:rFonts w:ascii="Calibri Light"/>
                <w:sz w:val="15"/>
              </w:rPr>
            </w:pPr>
          </w:p>
          <w:p w:rsidR="000507E2" w:rsidRDefault="005F2B2B">
            <w:pPr>
              <w:pStyle w:val="TableParagraph"/>
              <w:ind w:left="177" w:right="96" w:hanging="56"/>
              <w:rPr>
                <w:sz w:val="14"/>
              </w:rPr>
            </w:pPr>
            <w:r>
              <w:rPr>
                <w:spacing w:val="-1"/>
                <w:w w:val="110"/>
                <w:sz w:val="14"/>
              </w:rPr>
              <w:t>Tempestivo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(ex</w:t>
            </w:r>
            <w:r>
              <w:rPr>
                <w:spacing w:val="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art.</w:t>
            </w:r>
            <w:r>
              <w:rPr>
                <w:spacing w:val="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8,</w:t>
            </w:r>
          </w:p>
          <w:p w:rsidR="000507E2" w:rsidRDefault="005F2B2B">
            <w:pPr>
              <w:pStyle w:val="TableParagraph"/>
              <w:spacing w:before="1"/>
              <w:ind w:left="182" w:right="155" w:firstLine="50"/>
              <w:rPr>
                <w:sz w:val="14"/>
              </w:rPr>
            </w:pPr>
            <w:r>
              <w:rPr>
                <w:w w:val="120"/>
                <w:sz w:val="14"/>
              </w:rPr>
              <w:t>d.lgs.</w:t>
            </w:r>
            <w:r>
              <w:rPr>
                <w:spacing w:val="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n.</w:t>
            </w:r>
            <w:r>
              <w:rPr>
                <w:spacing w:val="-34"/>
                <w:w w:val="12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33/2013)</w:t>
            </w:r>
          </w:p>
        </w:tc>
        <w:tc>
          <w:tcPr>
            <w:tcW w:w="1208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spacing w:before="9"/>
              <w:rPr>
                <w:rFonts w:ascii="Calibri Light"/>
                <w:sz w:val="15"/>
              </w:rPr>
            </w:pPr>
          </w:p>
          <w:p w:rsidR="000507E2" w:rsidRDefault="005F2B2B">
            <w:pPr>
              <w:pStyle w:val="TableParagraph"/>
              <w:spacing w:line="304" w:lineRule="auto"/>
              <w:ind w:left="221" w:right="57" w:firstLine="218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0"/>
                <w:sz w:val="11"/>
              </w:rPr>
              <w:t>FINANZIARIA</w:t>
            </w:r>
          </w:p>
        </w:tc>
        <w:tc>
          <w:tcPr>
            <w:tcW w:w="1200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spacing w:before="9"/>
              <w:rPr>
                <w:rFonts w:ascii="Calibri Light"/>
                <w:sz w:val="15"/>
              </w:rPr>
            </w:pPr>
          </w:p>
          <w:p w:rsidR="000507E2" w:rsidRDefault="005F2B2B">
            <w:pPr>
              <w:pStyle w:val="TableParagraph"/>
              <w:spacing w:line="304" w:lineRule="auto"/>
              <w:ind w:left="216" w:firstLine="218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0"/>
                <w:sz w:val="11"/>
              </w:rPr>
              <w:t>FINANZIARIA</w:t>
            </w:r>
          </w:p>
        </w:tc>
      </w:tr>
      <w:tr w:rsidR="000507E2">
        <w:trPr>
          <w:trHeight w:val="2793"/>
        </w:trPr>
        <w:tc>
          <w:tcPr>
            <w:tcW w:w="1580" w:type="dxa"/>
            <w:vMerge w:val="restart"/>
            <w:tcBorders>
              <w:bottom w:val="nil"/>
            </w:tcBorders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spacing w:before="9"/>
              <w:rPr>
                <w:rFonts w:ascii="Calibri Light"/>
                <w:sz w:val="17"/>
              </w:rPr>
            </w:pPr>
          </w:p>
          <w:p w:rsidR="000507E2" w:rsidRDefault="005F2B2B">
            <w:pPr>
              <w:pStyle w:val="TableParagraph"/>
              <w:ind w:left="225"/>
              <w:rPr>
                <w:b/>
                <w:sz w:val="14"/>
              </w:rPr>
            </w:pPr>
            <w:r>
              <w:rPr>
                <w:b/>
                <w:w w:val="115"/>
                <w:sz w:val="14"/>
              </w:rPr>
              <w:t>Enti</w:t>
            </w:r>
            <w:r>
              <w:rPr>
                <w:b/>
                <w:spacing w:val="5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controllati</w:t>
            </w:r>
          </w:p>
        </w:tc>
        <w:tc>
          <w:tcPr>
            <w:tcW w:w="1277" w:type="dxa"/>
            <w:vMerge w:val="restart"/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spacing w:before="9"/>
              <w:rPr>
                <w:rFonts w:ascii="Calibri Light"/>
                <w:sz w:val="17"/>
              </w:rPr>
            </w:pPr>
          </w:p>
          <w:p w:rsidR="000507E2" w:rsidRDefault="005F2B2B">
            <w:pPr>
              <w:pStyle w:val="TableParagraph"/>
              <w:ind w:left="71" w:right="312"/>
              <w:rPr>
                <w:sz w:val="14"/>
              </w:rPr>
            </w:pPr>
            <w:r>
              <w:rPr>
                <w:w w:val="110"/>
                <w:sz w:val="14"/>
              </w:rPr>
              <w:t>Enti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pubblici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vigilati</w:t>
            </w:r>
          </w:p>
        </w:tc>
        <w:tc>
          <w:tcPr>
            <w:tcW w:w="968" w:type="dxa"/>
          </w:tcPr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spacing w:before="7"/>
              <w:rPr>
                <w:rFonts w:ascii="Calibri Light"/>
                <w:sz w:val="23"/>
                <w:lang w:val="en-US"/>
              </w:rPr>
            </w:pPr>
          </w:p>
          <w:p w:rsidR="000507E2" w:rsidRPr="00E828BC" w:rsidRDefault="005F2B2B">
            <w:pPr>
              <w:pStyle w:val="TableParagraph"/>
              <w:spacing w:line="164" w:lineRule="exact"/>
              <w:ind w:left="71"/>
              <w:rPr>
                <w:sz w:val="14"/>
                <w:lang w:val="en-US"/>
              </w:rPr>
            </w:pPr>
            <w:r w:rsidRPr="00E828BC">
              <w:rPr>
                <w:w w:val="120"/>
                <w:sz w:val="14"/>
                <w:lang w:val="en-US"/>
              </w:rPr>
              <w:t>Art.</w:t>
            </w:r>
            <w:r w:rsidRPr="00E828BC">
              <w:rPr>
                <w:spacing w:val="3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22,</w:t>
            </w:r>
            <w:r w:rsidRPr="00E828BC">
              <w:rPr>
                <w:spacing w:val="3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c.</w:t>
            </w:r>
          </w:p>
          <w:p w:rsidR="000507E2" w:rsidRPr="00E828BC" w:rsidRDefault="005F2B2B">
            <w:pPr>
              <w:pStyle w:val="TableParagraph"/>
              <w:spacing w:line="163" w:lineRule="exact"/>
              <w:ind w:left="71"/>
              <w:rPr>
                <w:sz w:val="14"/>
                <w:lang w:val="en-US"/>
              </w:rPr>
            </w:pPr>
            <w:r w:rsidRPr="00E828BC">
              <w:rPr>
                <w:w w:val="120"/>
                <w:sz w:val="14"/>
                <w:lang w:val="en-US"/>
              </w:rPr>
              <w:t>1,</w:t>
            </w:r>
            <w:r w:rsidRPr="00E828BC">
              <w:rPr>
                <w:spacing w:val="-5"/>
                <w:w w:val="120"/>
                <w:sz w:val="14"/>
                <w:lang w:val="en-US"/>
              </w:rPr>
              <w:t xml:space="preserve"> </w:t>
            </w:r>
            <w:proofErr w:type="spellStart"/>
            <w:r w:rsidRPr="00E828BC">
              <w:rPr>
                <w:w w:val="120"/>
                <w:sz w:val="14"/>
                <w:lang w:val="en-US"/>
              </w:rPr>
              <w:t>lett</w:t>
            </w:r>
            <w:proofErr w:type="spellEnd"/>
            <w:r w:rsidRPr="00E828BC">
              <w:rPr>
                <w:w w:val="120"/>
                <w:sz w:val="14"/>
                <w:lang w:val="en-US"/>
              </w:rPr>
              <w:t>.</w:t>
            </w:r>
            <w:r w:rsidRPr="00E828BC">
              <w:rPr>
                <w:spacing w:val="-4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a),</w:t>
            </w:r>
          </w:p>
          <w:p w:rsidR="000507E2" w:rsidRPr="00E828BC" w:rsidRDefault="005F2B2B">
            <w:pPr>
              <w:pStyle w:val="TableParagraph"/>
              <w:ind w:left="71" w:right="279"/>
              <w:rPr>
                <w:sz w:val="14"/>
                <w:lang w:val="en-US"/>
              </w:rPr>
            </w:pPr>
            <w:r w:rsidRPr="00E828BC">
              <w:rPr>
                <w:w w:val="125"/>
                <w:sz w:val="14"/>
                <w:lang w:val="en-US"/>
              </w:rPr>
              <w:t>d.lgs.</w:t>
            </w:r>
            <w:r w:rsidRPr="00E828BC">
              <w:rPr>
                <w:spacing w:val="1"/>
                <w:w w:val="125"/>
                <w:sz w:val="14"/>
                <w:lang w:val="en-US"/>
              </w:rPr>
              <w:t xml:space="preserve"> </w:t>
            </w:r>
            <w:r w:rsidRPr="00E828BC">
              <w:rPr>
                <w:w w:val="125"/>
                <w:sz w:val="14"/>
                <w:lang w:val="en-US"/>
              </w:rPr>
              <w:t>n.</w:t>
            </w:r>
            <w:r w:rsidRPr="00E828BC">
              <w:rPr>
                <w:spacing w:val="1"/>
                <w:w w:val="125"/>
                <w:sz w:val="14"/>
                <w:lang w:val="en-US"/>
              </w:rPr>
              <w:t xml:space="preserve"> </w:t>
            </w:r>
            <w:r w:rsidRPr="00E828BC">
              <w:rPr>
                <w:w w:val="110"/>
                <w:sz w:val="14"/>
                <w:lang w:val="en-US"/>
              </w:rPr>
              <w:t>33/2013</w:t>
            </w:r>
          </w:p>
        </w:tc>
        <w:tc>
          <w:tcPr>
            <w:tcW w:w="1366" w:type="dxa"/>
            <w:vMerge w:val="restart"/>
          </w:tcPr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spacing w:before="10"/>
              <w:rPr>
                <w:rFonts w:ascii="Calibri Light"/>
                <w:lang w:val="en-US"/>
              </w:rPr>
            </w:pPr>
          </w:p>
          <w:p w:rsidR="000507E2" w:rsidRDefault="005F2B2B">
            <w:pPr>
              <w:pStyle w:val="TableParagraph"/>
              <w:ind w:left="68" w:right="113"/>
              <w:rPr>
                <w:sz w:val="14"/>
              </w:rPr>
            </w:pPr>
            <w:r>
              <w:rPr>
                <w:w w:val="110"/>
                <w:sz w:val="14"/>
              </w:rPr>
              <w:t>Enti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pubblici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vigilati</w:t>
            </w: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5F2B2B">
            <w:pPr>
              <w:pStyle w:val="TableParagraph"/>
              <w:spacing w:before="134"/>
              <w:ind w:left="68" w:right="113"/>
              <w:rPr>
                <w:sz w:val="14"/>
              </w:rPr>
            </w:pPr>
            <w:r>
              <w:rPr>
                <w:w w:val="110"/>
                <w:sz w:val="14"/>
              </w:rPr>
              <w:t>(da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pubblicare in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tabelle)</w:t>
            </w:r>
          </w:p>
        </w:tc>
        <w:tc>
          <w:tcPr>
            <w:tcW w:w="1801" w:type="dxa"/>
          </w:tcPr>
          <w:p w:rsidR="000507E2" w:rsidRDefault="005F2B2B">
            <w:pPr>
              <w:pStyle w:val="TableParagraph"/>
              <w:ind w:left="68" w:right="70"/>
              <w:rPr>
                <w:sz w:val="14"/>
              </w:rPr>
            </w:pPr>
            <w:r>
              <w:rPr>
                <w:w w:val="110"/>
                <w:sz w:val="14"/>
              </w:rPr>
              <w:t>Elenco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degli enti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pubblici,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comunque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denominati,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istituiti,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vigilati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finanziati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dall'amministrazione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ovvero per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 quali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l'amministrazione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abbia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il</w:t>
            </w:r>
            <w:r>
              <w:rPr>
                <w:spacing w:val="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potere</w:t>
            </w:r>
            <w:r>
              <w:rPr>
                <w:spacing w:val="1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9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nomina</w:t>
            </w:r>
            <w:r>
              <w:rPr>
                <w:spacing w:val="1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degli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amministratori</w:t>
            </w:r>
            <w:r>
              <w:rPr>
                <w:spacing w:val="19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dell'ente,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con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l'indicazione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delle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funzioni attribuite</w:t>
            </w:r>
            <w:r w:rsidR="00CA119B">
              <w:rPr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delle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attività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svolte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in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favore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dell'amministrazione</w:t>
            </w:r>
            <w:r>
              <w:rPr>
                <w:spacing w:val="1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o</w:t>
            </w:r>
          </w:p>
          <w:p w:rsidR="000507E2" w:rsidRDefault="005F2B2B">
            <w:pPr>
              <w:pStyle w:val="TableParagraph"/>
              <w:spacing w:line="164" w:lineRule="exact"/>
              <w:ind w:left="68" w:right="147"/>
              <w:rPr>
                <w:sz w:val="14"/>
              </w:rPr>
            </w:pPr>
            <w:r>
              <w:rPr>
                <w:w w:val="110"/>
                <w:sz w:val="14"/>
              </w:rPr>
              <w:t>delle</w:t>
            </w:r>
            <w:r>
              <w:rPr>
                <w:spacing w:val="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attività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servizio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pubblico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affidate</w:t>
            </w:r>
          </w:p>
        </w:tc>
        <w:tc>
          <w:tcPr>
            <w:tcW w:w="1013" w:type="dxa"/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spacing w:before="7"/>
              <w:rPr>
                <w:rFonts w:ascii="Calibri Light"/>
                <w:sz w:val="23"/>
              </w:rPr>
            </w:pPr>
          </w:p>
          <w:p w:rsidR="000507E2" w:rsidRPr="00E828BC" w:rsidRDefault="005F2B2B">
            <w:pPr>
              <w:pStyle w:val="TableParagraph"/>
              <w:ind w:left="151" w:firstLine="69"/>
              <w:rPr>
                <w:sz w:val="14"/>
                <w:lang w:val="en-US"/>
              </w:rPr>
            </w:pPr>
            <w:proofErr w:type="spellStart"/>
            <w:r w:rsidRPr="00E828BC">
              <w:rPr>
                <w:w w:val="115"/>
                <w:sz w:val="14"/>
                <w:lang w:val="en-US"/>
              </w:rPr>
              <w:t>Annuale</w:t>
            </w:r>
            <w:proofErr w:type="spellEnd"/>
            <w:r w:rsidRPr="00E828BC">
              <w:rPr>
                <w:spacing w:val="1"/>
                <w:w w:val="115"/>
                <w:sz w:val="14"/>
                <w:lang w:val="en-US"/>
              </w:rPr>
              <w:t xml:space="preserve"> </w:t>
            </w:r>
            <w:r w:rsidRPr="00E828BC">
              <w:rPr>
                <w:w w:val="115"/>
                <w:sz w:val="14"/>
                <w:lang w:val="en-US"/>
              </w:rPr>
              <w:t>(art.</w:t>
            </w:r>
            <w:r w:rsidRPr="00E828BC">
              <w:rPr>
                <w:spacing w:val="5"/>
                <w:w w:val="115"/>
                <w:sz w:val="14"/>
                <w:lang w:val="en-US"/>
              </w:rPr>
              <w:t xml:space="preserve"> </w:t>
            </w:r>
            <w:r w:rsidRPr="00E828BC">
              <w:rPr>
                <w:w w:val="115"/>
                <w:sz w:val="14"/>
                <w:lang w:val="en-US"/>
              </w:rPr>
              <w:t>22,</w:t>
            </w:r>
            <w:r w:rsidRPr="00E828BC">
              <w:rPr>
                <w:spacing w:val="6"/>
                <w:w w:val="115"/>
                <w:sz w:val="14"/>
                <w:lang w:val="en-US"/>
              </w:rPr>
              <w:t xml:space="preserve"> </w:t>
            </w:r>
            <w:r w:rsidRPr="00E828BC">
              <w:rPr>
                <w:w w:val="115"/>
                <w:sz w:val="14"/>
                <w:lang w:val="en-US"/>
              </w:rPr>
              <w:t>c.</w:t>
            </w:r>
          </w:p>
          <w:p w:rsidR="000507E2" w:rsidRPr="00E828BC" w:rsidRDefault="005F2B2B">
            <w:pPr>
              <w:pStyle w:val="TableParagraph"/>
              <w:ind w:left="182" w:hanging="39"/>
              <w:rPr>
                <w:sz w:val="14"/>
                <w:lang w:val="en-US"/>
              </w:rPr>
            </w:pPr>
            <w:r w:rsidRPr="00E828BC">
              <w:rPr>
                <w:w w:val="120"/>
                <w:sz w:val="14"/>
                <w:lang w:val="en-US"/>
              </w:rPr>
              <w:t>1,</w:t>
            </w:r>
            <w:r w:rsidRPr="00E828BC">
              <w:rPr>
                <w:spacing w:val="7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d.lgs.</w:t>
            </w:r>
            <w:r w:rsidRPr="00E828BC">
              <w:rPr>
                <w:spacing w:val="7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n.</w:t>
            </w:r>
            <w:r w:rsidRPr="00E828BC">
              <w:rPr>
                <w:spacing w:val="-34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spacing w:val="-1"/>
                <w:w w:val="115"/>
                <w:sz w:val="14"/>
                <w:lang w:val="en-US"/>
              </w:rPr>
              <w:t>33/2013)</w:t>
            </w:r>
          </w:p>
        </w:tc>
        <w:tc>
          <w:tcPr>
            <w:tcW w:w="1208" w:type="dxa"/>
          </w:tcPr>
          <w:p w:rsidR="000507E2" w:rsidRPr="00E828BC" w:rsidRDefault="000507E2">
            <w:pPr>
              <w:pStyle w:val="TableParagraph"/>
              <w:rPr>
                <w:rFonts w:ascii="Calibri Light"/>
                <w:sz w:val="12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2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2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2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2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2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2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2"/>
                <w:lang w:val="en-US"/>
              </w:rPr>
            </w:pPr>
          </w:p>
          <w:p w:rsidR="000507E2" w:rsidRDefault="005F2B2B">
            <w:pPr>
              <w:pStyle w:val="TableParagraph"/>
              <w:spacing w:before="89" w:line="304" w:lineRule="auto"/>
              <w:ind w:left="221" w:right="57" w:firstLine="218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0"/>
                <w:sz w:val="11"/>
              </w:rPr>
              <w:t>FINANZIARIA</w:t>
            </w:r>
          </w:p>
        </w:tc>
        <w:tc>
          <w:tcPr>
            <w:tcW w:w="1200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5F2B2B">
            <w:pPr>
              <w:pStyle w:val="TableParagraph"/>
              <w:spacing w:before="89" w:line="304" w:lineRule="auto"/>
              <w:ind w:left="216" w:firstLine="218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0"/>
                <w:sz w:val="11"/>
              </w:rPr>
              <w:t>FINANZIARIA</w:t>
            </w:r>
          </w:p>
        </w:tc>
      </w:tr>
      <w:tr w:rsidR="000507E2">
        <w:trPr>
          <w:trHeight w:val="301"/>
        </w:trPr>
        <w:tc>
          <w:tcPr>
            <w:tcW w:w="1580" w:type="dxa"/>
            <w:vMerge/>
            <w:tcBorders>
              <w:top w:val="nil"/>
              <w:bottom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968" w:type="dxa"/>
          </w:tcPr>
          <w:p w:rsidR="000507E2" w:rsidRDefault="000507E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66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:rsidR="000507E2" w:rsidRDefault="005F2B2B">
            <w:pPr>
              <w:pStyle w:val="TableParagraph"/>
              <w:spacing w:before="68"/>
              <w:ind w:left="68"/>
              <w:rPr>
                <w:sz w:val="14"/>
              </w:rPr>
            </w:pPr>
            <w:r>
              <w:rPr>
                <w:w w:val="115"/>
                <w:sz w:val="14"/>
              </w:rPr>
              <w:t>Per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ciascuno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degli</w:t>
            </w:r>
            <w:r>
              <w:rPr>
                <w:spacing w:val="-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enti:</w:t>
            </w:r>
          </w:p>
        </w:tc>
        <w:tc>
          <w:tcPr>
            <w:tcW w:w="1013" w:type="dxa"/>
          </w:tcPr>
          <w:p w:rsidR="000507E2" w:rsidRDefault="000507E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8" w:type="dxa"/>
          </w:tcPr>
          <w:p w:rsidR="000507E2" w:rsidRDefault="000507E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</w:tcPr>
          <w:p w:rsidR="000507E2" w:rsidRDefault="000507E2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0507E2" w:rsidRDefault="000507E2">
      <w:pPr>
        <w:rPr>
          <w:rFonts w:ascii="Times New Roman"/>
          <w:sz w:val="12"/>
        </w:rPr>
        <w:sectPr w:rsidR="000507E2">
          <w:pgSz w:w="11910" w:h="16840"/>
          <w:pgMar w:top="1580" w:right="140" w:bottom="280" w:left="180" w:header="720" w:footer="720" w:gutter="0"/>
          <w:pgBorders w:offsetFrom="page">
            <w:top w:val="single" w:sz="12" w:space="20" w:color="767070"/>
            <w:left w:val="single" w:sz="12" w:space="14" w:color="767070"/>
            <w:bottom w:val="single" w:sz="12" w:space="20" w:color="767070"/>
            <w:right w:val="single" w:sz="12" w:space="14" w:color="767070"/>
          </w:pgBorders>
          <w:cols w:space="720"/>
        </w:sectPr>
      </w:pPr>
    </w:p>
    <w:p w:rsidR="000507E2" w:rsidRDefault="000507E2">
      <w:pPr>
        <w:pStyle w:val="Corpodeltesto"/>
        <w:spacing w:before="6"/>
        <w:ind w:left="0"/>
        <w:rPr>
          <w:sz w:val="17"/>
        </w:rPr>
      </w:pPr>
    </w:p>
    <w:tbl>
      <w:tblPr>
        <w:tblStyle w:val="TableNormal"/>
        <w:tblW w:w="0" w:type="auto"/>
        <w:tblInd w:w="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82"/>
        <w:gridCol w:w="1279"/>
        <w:gridCol w:w="960"/>
        <w:gridCol w:w="1375"/>
        <w:gridCol w:w="1796"/>
        <w:gridCol w:w="1013"/>
        <w:gridCol w:w="1208"/>
        <w:gridCol w:w="1200"/>
      </w:tblGrid>
      <w:tr w:rsidR="000507E2">
        <w:trPr>
          <w:trHeight w:val="902"/>
        </w:trPr>
        <w:tc>
          <w:tcPr>
            <w:tcW w:w="1582" w:type="dxa"/>
            <w:vMerge w:val="restart"/>
            <w:tcBorders>
              <w:bottom w:val="nil"/>
            </w:tcBorders>
          </w:tcPr>
          <w:p w:rsidR="000507E2" w:rsidRDefault="000507E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9" w:type="dxa"/>
            <w:vMerge w:val="restart"/>
            <w:tcBorders>
              <w:top w:val="nil"/>
            </w:tcBorders>
          </w:tcPr>
          <w:p w:rsidR="000507E2" w:rsidRDefault="000507E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0" w:type="dxa"/>
            <w:vMerge w:val="restart"/>
            <w:tcBorders>
              <w:top w:val="nil"/>
            </w:tcBorders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spacing w:before="3"/>
              <w:rPr>
                <w:rFonts w:ascii="Calibri Light"/>
                <w:sz w:val="17"/>
              </w:rPr>
            </w:pPr>
          </w:p>
          <w:p w:rsidR="000507E2" w:rsidRDefault="005F2B2B">
            <w:pPr>
              <w:pStyle w:val="TableParagraph"/>
              <w:ind w:left="67"/>
              <w:rPr>
                <w:sz w:val="14"/>
              </w:rPr>
            </w:pPr>
            <w:r>
              <w:rPr>
                <w:w w:val="120"/>
                <w:sz w:val="14"/>
              </w:rPr>
              <w:t>Art.</w:t>
            </w:r>
            <w:r>
              <w:rPr>
                <w:spacing w:val="5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22,</w:t>
            </w:r>
            <w:r>
              <w:rPr>
                <w:spacing w:val="4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c.</w:t>
            </w:r>
          </w:p>
          <w:p w:rsidR="000507E2" w:rsidRDefault="005F2B2B">
            <w:pPr>
              <w:pStyle w:val="TableParagraph"/>
              <w:spacing w:before="1"/>
              <w:ind w:left="67" w:right="141"/>
              <w:rPr>
                <w:sz w:val="14"/>
              </w:rPr>
            </w:pPr>
            <w:r>
              <w:rPr>
                <w:w w:val="125"/>
                <w:sz w:val="14"/>
              </w:rPr>
              <w:t>2, d.lgs. n.</w:t>
            </w:r>
            <w:r>
              <w:rPr>
                <w:spacing w:val="-36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33/2013</w:t>
            </w:r>
          </w:p>
        </w:tc>
        <w:tc>
          <w:tcPr>
            <w:tcW w:w="1375" w:type="dxa"/>
            <w:vMerge w:val="restart"/>
            <w:tcBorders>
              <w:top w:val="nil"/>
            </w:tcBorders>
          </w:tcPr>
          <w:p w:rsidR="000507E2" w:rsidRDefault="000507E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96" w:type="dxa"/>
            <w:tcBorders>
              <w:top w:val="nil"/>
            </w:tcBorders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spacing w:before="2"/>
              <w:rPr>
                <w:rFonts w:ascii="Calibri Light"/>
                <w:sz w:val="14"/>
              </w:rPr>
            </w:pPr>
          </w:p>
          <w:p w:rsidR="000507E2" w:rsidRDefault="005F2B2B">
            <w:pPr>
              <w:pStyle w:val="TableParagraph"/>
              <w:ind w:left="63"/>
              <w:rPr>
                <w:sz w:val="14"/>
              </w:rPr>
            </w:pPr>
            <w:r>
              <w:rPr>
                <w:w w:val="110"/>
                <w:sz w:val="14"/>
              </w:rPr>
              <w:t>1)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ragione</w:t>
            </w:r>
            <w:r>
              <w:rPr>
                <w:spacing w:val="9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sociale</w:t>
            </w:r>
          </w:p>
        </w:tc>
        <w:tc>
          <w:tcPr>
            <w:tcW w:w="1013" w:type="dxa"/>
            <w:tcBorders>
              <w:top w:val="nil"/>
            </w:tcBorders>
          </w:tcPr>
          <w:p w:rsidR="000507E2" w:rsidRPr="00E828BC" w:rsidRDefault="005F2B2B">
            <w:pPr>
              <w:pStyle w:val="TableParagraph"/>
              <w:spacing w:before="121"/>
              <w:ind w:left="151" w:firstLine="69"/>
              <w:rPr>
                <w:sz w:val="14"/>
                <w:lang w:val="en-US"/>
              </w:rPr>
            </w:pPr>
            <w:proofErr w:type="spellStart"/>
            <w:r w:rsidRPr="00E828BC">
              <w:rPr>
                <w:w w:val="115"/>
                <w:sz w:val="14"/>
                <w:lang w:val="en-US"/>
              </w:rPr>
              <w:t>Annuale</w:t>
            </w:r>
            <w:proofErr w:type="spellEnd"/>
            <w:r w:rsidRPr="00E828BC">
              <w:rPr>
                <w:spacing w:val="1"/>
                <w:w w:val="115"/>
                <w:sz w:val="14"/>
                <w:lang w:val="en-US"/>
              </w:rPr>
              <w:t xml:space="preserve"> </w:t>
            </w:r>
            <w:r w:rsidRPr="00E828BC">
              <w:rPr>
                <w:w w:val="115"/>
                <w:sz w:val="14"/>
                <w:lang w:val="en-US"/>
              </w:rPr>
              <w:t>(art.</w:t>
            </w:r>
            <w:r w:rsidRPr="00E828BC">
              <w:rPr>
                <w:spacing w:val="5"/>
                <w:w w:val="115"/>
                <w:sz w:val="14"/>
                <w:lang w:val="en-US"/>
              </w:rPr>
              <w:t xml:space="preserve"> </w:t>
            </w:r>
            <w:r w:rsidRPr="00E828BC">
              <w:rPr>
                <w:w w:val="115"/>
                <w:sz w:val="14"/>
                <w:lang w:val="en-US"/>
              </w:rPr>
              <w:t>22,</w:t>
            </w:r>
            <w:r w:rsidRPr="00E828BC">
              <w:rPr>
                <w:spacing w:val="6"/>
                <w:w w:val="115"/>
                <w:sz w:val="14"/>
                <w:lang w:val="en-US"/>
              </w:rPr>
              <w:t xml:space="preserve"> </w:t>
            </w:r>
            <w:r w:rsidRPr="00E828BC">
              <w:rPr>
                <w:w w:val="115"/>
                <w:sz w:val="14"/>
                <w:lang w:val="en-US"/>
              </w:rPr>
              <w:t>c.</w:t>
            </w:r>
          </w:p>
          <w:p w:rsidR="000507E2" w:rsidRPr="00E828BC" w:rsidRDefault="005F2B2B">
            <w:pPr>
              <w:pStyle w:val="TableParagraph"/>
              <w:ind w:left="182" w:hanging="39"/>
              <w:rPr>
                <w:sz w:val="14"/>
                <w:lang w:val="en-US"/>
              </w:rPr>
            </w:pPr>
            <w:r w:rsidRPr="00E828BC">
              <w:rPr>
                <w:w w:val="120"/>
                <w:sz w:val="14"/>
                <w:lang w:val="en-US"/>
              </w:rPr>
              <w:t>1,</w:t>
            </w:r>
            <w:r w:rsidRPr="00E828BC">
              <w:rPr>
                <w:spacing w:val="7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d.lgs.</w:t>
            </w:r>
            <w:r w:rsidRPr="00E828BC">
              <w:rPr>
                <w:spacing w:val="7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n.</w:t>
            </w:r>
            <w:r w:rsidRPr="00E828BC">
              <w:rPr>
                <w:spacing w:val="-34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spacing w:val="-1"/>
                <w:w w:val="115"/>
                <w:sz w:val="14"/>
                <w:lang w:val="en-US"/>
              </w:rPr>
              <w:t>33/2013)</w:t>
            </w:r>
          </w:p>
        </w:tc>
        <w:tc>
          <w:tcPr>
            <w:tcW w:w="1208" w:type="dxa"/>
            <w:tcBorders>
              <w:top w:val="nil"/>
            </w:tcBorders>
          </w:tcPr>
          <w:p w:rsidR="000507E2" w:rsidRPr="00E828BC" w:rsidRDefault="000507E2">
            <w:pPr>
              <w:pStyle w:val="TableParagraph"/>
              <w:rPr>
                <w:rFonts w:ascii="Calibri Light"/>
                <w:sz w:val="12"/>
                <w:lang w:val="en-US"/>
              </w:rPr>
            </w:pPr>
          </w:p>
          <w:p w:rsidR="000507E2" w:rsidRPr="00E828BC" w:rsidRDefault="000507E2">
            <w:pPr>
              <w:pStyle w:val="TableParagraph"/>
              <w:spacing w:before="10"/>
              <w:rPr>
                <w:rFonts w:ascii="Calibri Light"/>
                <w:sz w:val="13"/>
                <w:lang w:val="en-US"/>
              </w:rPr>
            </w:pPr>
          </w:p>
          <w:p w:rsidR="000507E2" w:rsidRDefault="005F2B2B">
            <w:pPr>
              <w:pStyle w:val="TableParagraph"/>
              <w:spacing w:line="304" w:lineRule="auto"/>
              <w:ind w:left="221" w:right="57" w:firstLine="218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0"/>
                <w:sz w:val="11"/>
              </w:rPr>
              <w:t>FINANZIARIA</w:t>
            </w:r>
          </w:p>
        </w:tc>
        <w:tc>
          <w:tcPr>
            <w:tcW w:w="1200" w:type="dxa"/>
            <w:tcBorders>
              <w:top w:val="nil"/>
            </w:tcBorders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spacing w:before="10"/>
              <w:rPr>
                <w:rFonts w:ascii="Calibri Light"/>
                <w:sz w:val="13"/>
              </w:rPr>
            </w:pPr>
          </w:p>
          <w:p w:rsidR="000507E2" w:rsidRDefault="005F2B2B">
            <w:pPr>
              <w:pStyle w:val="TableParagraph"/>
              <w:spacing w:line="304" w:lineRule="auto"/>
              <w:ind w:left="216" w:firstLine="218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0"/>
                <w:sz w:val="11"/>
              </w:rPr>
              <w:t>FINANZIARIA</w:t>
            </w:r>
          </w:p>
        </w:tc>
      </w:tr>
      <w:tr w:rsidR="000507E2">
        <w:trPr>
          <w:trHeight w:val="899"/>
        </w:trPr>
        <w:tc>
          <w:tcPr>
            <w:tcW w:w="1582" w:type="dxa"/>
            <w:vMerge/>
            <w:tcBorders>
              <w:top w:val="nil"/>
              <w:bottom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1279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1796" w:type="dxa"/>
          </w:tcPr>
          <w:p w:rsidR="000507E2" w:rsidRDefault="000507E2">
            <w:pPr>
              <w:pStyle w:val="TableParagraph"/>
              <w:spacing w:before="7"/>
              <w:rPr>
                <w:rFonts w:ascii="Calibri Light"/>
                <w:sz w:val="16"/>
              </w:rPr>
            </w:pPr>
          </w:p>
          <w:p w:rsidR="000507E2" w:rsidRDefault="005F2B2B">
            <w:pPr>
              <w:pStyle w:val="TableParagraph"/>
              <w:ind w:left="63" w:right="87"/>
              <w:rPr>
                <w:sz w:val="14"/>
              </w:rPr>
            </w:pPr>
            <w:r>
              <w:rPr>
                <w:w w:val="110"/>
                <w:sz w:val="14"/>
              </w:rPr>
              <w:t>2)</w:t>
            </w:r>
            <w:r>
              <w:rPr>
                <w:spacing w:val="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misura</w:t>
            </w:r>
            <w:r>
              <w:rPr>
                <w:spacing w:val="1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dell'eventuale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partecipazione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dell'amministrazione</w:t>
            </w:r>
          </w:p>
        </w:tc>
        <w:tc>
          <w:tcPr>
            <w:tcW w:w="1013" w:type="dxa"/>
          </w:tcPr>
          <w:p w:rsidR="000507E2" w:rsidRPr="00E828BC" w:rsidRDefault="005F2B2B">
            <w:pPr>
              <w:pStyle w:val="TableParagraph"/>
              <w:spacing w:before="118"/>
              <w:ind w:left="151" w:firstLine="69"/>
              <w:rPr>
                <w:sz w:val="14"/>
                <w:lang w:val="en-US"/>
              </w:rPr>
            </w:pPr>
            <w:proofErr w:type="spellStart"/>
            <w:r w:rsidRPr="00E828BC">
              <w:rPr>
                <w:w w:val="115"/>
                <w:sz w:val="14"/>
                <w:lang w:val="en-US"/>
              </w:rPr>
              <w:t>Annuale</w:t>
            </w:r>
            <w:proofErr w:type="spellEnd"/>
            <w:r w:rsidRPr="00E828BC">
              <w:rPr>
                <w:spacing w:val="1"/>
                <w:w w:val="115"/>
                <w:sz w:val="14"/>
                <w:lang w:val="en-US"/>
              </w:rPr>
              <w:t xml:space="preserve"> </w:t>
            </w:r>
            <w:r w:rsidRPr="00E828BC">
              <w:rPr>
                <w:w w:val="115"/>
                <w:sz w:val="14"/>
                <w:lang w:val="en-US"/>
              </w:rPr>
              <w:t>(art.</w:t>
            </w:r>
            <w:r w:rsidRPr="00E828BC">
              <w:rPr>
                <w:spacing w:val="5"/>
                <w:w w:val="115"/>
                <w:sz w:val="14"/>
                <w:lang w:val="en-US"/>
              </w:rPr>
              <w:t xml:space="preserve"> </w:t>
            </w:r>
            <w:r w:rsidRPr="00E828BC">
              <w:rPr>
                <w:w w:val="115"/>
                <w:sz w:val="14"/>
                <w:lang w:val="en-US"/>
              </w:rPr>
              <w:t>22,</w:t>
            </w:r>
            <w:r w:rsidRPr="00E828BC">
              <w:rPr>
                <w:spacing w:val="6"/>
                <w:w w:val="115"/>
                <w:sz w:val="14"/>
                <w:lang w:val="en-US"/>
              </w:rPr>
              <w:t xml:space="preserve"> </w:t>
            </w:r>
            <w:r w:rsidRPr="00E828BC">
              <w:rPr>
                <w:w w:val="115"/>
                <w:sz w:val="14"/>
                <w:lang w:val="en-US"/>
              </w:rPr>
              <w:t>c.</w:t>
            </w:r>
          </w:p>
          <w:p w:rsidR="000507E2" w:rsidRPr="00E828BC" w:rsidRDefault="005F2B2B">
            <w:pPr>
              <w:pStyle w:val="TableParagraph"/>
              <w:spacing w:before="1"/>
              <w:ind w:left="182" w:hanging="39"/>
              <w:rPr>
                <w:sz w:val="14"/>
                <w:lang w:val="en-US"/>
              </w:rPr>
            </w:pPr>
            <w:r w:rsidRPr="00E828BC">
              <w:rPr>
                <w:w w:val="120"/>
                <w:sz w:val="14"/>
                <w:lang w:val="en-US"/>
              </w:rPr>
              <w:t>1,</w:t>
            </w:r>
            <w:r w:rsidRPr="00E828BC">
              <w:rPr>
                <w:spacing w:val="7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d.lgs.</w:t>
            </w:r>
            <w:r w:rsidRPr="00E828BC">
              <w:rPr>
                <w:spacing w:val="7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n.</w:t>
            </w:r>
            <w:r w:rsidRPr="00E828BC">
              <w:rPr>
                <w:spacing w:val="-34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spacing w:val="-1"/>
                <w:w w:val="115"/>
                <w:sz w:val="14"/>
                <w:lang w:val="en-US"/>
              </w:rPr>
              <w:t>33/2013)</w:t>
            </w:r>
          </w:p>
        </w:tc>
        <w:tc>
          <w:tcPr>
            <w:tcW w:w="1208" w:type="dxa"/>
          </w:tcPr>
          <w:p w:rsidR="000507E2" w:rsidRPr="00E828BC" w:rsidRDefault="000507E2">
            <w:pPr>
              <w:pStyle w:val="TableParagraph"/>
              <w:rPr>
                <w:rFonts w:ascii="Calibri Light"/>
                <w:sz w:val="12"/>
                <w:lang w:val="en-US"/>
              </w:rPr>
            </w:pPr>
          </w:p>
          <w:p w:rsidR="000507E2" w:rsidRPr="00E828BC" w:rsidRDefault="000507E2">
            <w:pPr>
              <w:pStyle w:val="TableParagraph"/>
              <w:spacing w:before="7"/>
              <w:rPr>
                <w:rFonts w:ascii="Calibri Light"/>
                <w:sz w:val="13"/>
                <w:lang w:val="en-US"/>
              </w:rPr>
            </w:pPr>
          </w:p>
          <w:p w:rsidR="000507E2" w:rsidRDefault="005F2B2B">
            <w:pPr>
              <w:pStyle w:val="TableParagraph"/>
              <w:spacing w:line="304" w:lineRule="auto"/>
              <w:ind w:left="221" w:right="57" w:firstLine="218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0"/>
                <w:sz w:val="11"/>
              </w:rPr>
              <w:t>FINANZIARIA</w:t>
            </w:r>
          </w:p>
        </w:tc>
        <w:tc>
          <w:tcPr>
            <w:tcW w:w="1200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spacing w:before="7"/>
              <w:rPr>
                <w:rFonts w:ascii="Calibri Light"/>
                <w:sz w:val="13"/>
              </w:rPr>
            </w:pPr>
          </w:p>
          <w:p w:rsidR="000507E2" w:rsidRDefault="005F2B2B">
            <w:pPr>
              <w:pStyle w:val="TableParagraph"/>
              <w:spacing w:line="304" w:lineRule="auto"/>
              <w:ind w:left="216" w:firstLine="218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0"/>
                <w:sz w:val="11"/>
              </w:rPr>
              <w:t>FINANZIARIA</w:t>
            </w:r>
          </w:p>
        </w:tc>
      </w:tr>
      <w:tr w:rsidR="000507E2">
        <w:trPr>
          <w:trHeight w:val="899"/>
        </w:trPr>
        <w:tc>
          <w:tcPr>
            <w:tcW w:w="1582" w:type="dxa"/>
            <w:vMerge/>
            <w:tcBorders>
              <w:top w:val="nil"/>
              <w:bottom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1279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1796" w:type="dxa"/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spacing w:before="11"/>
              <w:rPr>
                <w:rFonts w:ascii="Calibri Light"/>
                <w:sz w:val="13"/>
              </w:rPr>
            </w:pPr>
          </w:p>
          <w:p w:rsidR="000507E2" w:rsidRDefault="005F2B2B">
            <w:pPr>
              <w:pStyle w:val="TableParagraph"/>
              <w:spacing w:before="1"/>
              <w:ind w:left="63"/>
              <w:rPr>
                <w:sz w:val="14"/>
              </w:rPr>
            </w:pPr>
            <w:r>
              <w:rPr>
                <w:w w:val="110"/>
                <w:sz w:val="14"/>
              </w:rPr>
              <w:t>3)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durata</w:t>
            </w:r>
            <w:r>
              <w:rPr>
                <w:spacing w:val="1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dell'impegno</w:t>
            </w:r>
          </w:p>
        </w:tc>
        <w:tc>
          <w:tcPr>
            <w:tcW w:w="1013" w:type="dxa"/>
          </w:tcPr>
          <w:p w:rsidR="000507E2" w:rsidRPr="00E828BC" w:rsidRDefault="005F2B2B">
            <w:pPr>
              <w:pStyle w:val="TableParagraph"/>
              <w:spacing w:before="118"/>
              <w:ind w:left="151" w:firstLine="69"/>
              <w:rPr>
                <w:sz w:val="14"/>
                <w:lang w:val="en-US"/>
              </w:rPr>
            </w:pPr>
            <w:proofErr w:type="spellStart"/>
            <w:r w:rsidRPr="00E828BC">
              <w:rPr>
                <w:w w:val="115"/>
                <w:sz w:val="14"/>
                <w:lang w:val="en-US"/>
              </w:rPr>
              <w:t>Annuale</w:t>
            </w:r>
            <w:proofErr w:type="spellEnd"/>
            <w:r w:rsidRPr="00E828BC">
              <w:rPr>
                <w:spacing w:val="1"/>
                <w:w w:val="115"/>
                <w:sz w:val="14"/>
                <w:lang w:val="en-US"/>
              </w:rPr>
              <w:t xml:space="preserve"> </w:t>
            </w:r>
            <w:r w:rsidRPr="00E828BC">
              <w:rPr>
                <w:w w:val="115"/>
                <w:sz w:val="14"/>
                <w:lang w:val="en-US"/>
              </w:rPr>
              <w:t>(art.</w:t>
            </w:r>
            <w:r w:rsidRPr="00E828BC">
              <w:rPr>
                <w:spacing w:val="5"/>
                <w:w w:val="115"/>
                <w:sz w:val="14"/>
                <w:lang w:val="en-US"/>
              </w:rPr>
              <w:t xml:space="preserve"> </w:t>
            </w:r>
            <w:r w:rsidRPr="00E828BC">
              <w:rPr>
                <w:w w:val="115"/>
                <w:sz w:val="14"/>
                <w:lang w:val="en-US"/>
              </w:rPr>
              <w:t>22,</w:t>
            </w:r>
            <w:r w:rsidRPr="00E828BC">
              <w:rPr>
                <w:spacing w:val="6"/>
                <w:w w:val="115"/>
                <w:sz w:val="14"/>
                <w:lang w:val="en-US"/>
              </w:rPr>
              <w:t xml:space="preserve"> </w:t>
            </w:r>
            <w:r w:rsidRPr="00E828BC">
              <w:rPr>
                <w:w w:val="115"/>
                <w:sz w:val="14"/>
                <w:lang w:val="en-US"/>
              </w:rPr>
              <w:t>c.</w:t>
            </w:r>
          </w:p>
          <w:p w:rsidR="000507E2" w:rsidRPr="00E828BC" w:rsidRDefault="005F2B2B">
            <w:pPr>
              <w:pStyle w:val="TableParagraph"/>
              <w:spacing w:before="1"/>
              <w:ind w:left="182" w:hanging="39"/>
              <w:rPr>
                <w:sz w:val="14"/>
                <w:lang w:val="en-US"/>
              </w:rPr>
            </w:pPr>
            <w:r w:rsidRPr="00E828BC">
              <w:rPr>
                <w:w w:val="120"/>
                <w:sz w:val="14"/>
                <w:lang w:val="en-US"/>
              </w:rPr>
              <w:t>1,</w:t>
            </w:r>
            <w:r w:rsidRPr="00E828BC">
              <w:rPr>
                <w:spacing w:val="7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d.lgs.</w:t>
            </w:r>
            <w:r w:rsidRPr="00E828BC">
              <w:rPr>
                <w:spacing w:val="7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n.</w:t>
            </w:r>
            <w:r w:rsidRPr="00E828BC">
              <w:rPr>
                <w:spacing w:val="-34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spacing w:val="-1"/>
                <w:w w:val="115"/>
                <w:sz w:val="14"/>
                <w:lang w:val="en-US"/>
              </w:rPr>
              <w:t>33/2013)</w:t>
            </w:r>
          </w:p>
        </w:tc>
        <w:tc>
          <w:tcPr>
            <w:tcW w:w="1208" w:type="dxa"/>
          </w:tcPr>
          <w:p w:rsidR="000507E2" w:rsidRPr="00E828BC" w:rsidRDefault="000507E2">
            <w:pPr>
              <w:pStyle w:val="TableParagraph"/>
              <w:rPr>
                <w:rFonts w:ascii="Calibri Light"/>
                <w:sz w:val="12"/>
                <w:lang w:val="en-US"/>
              </w:rPr>
            </w:pPr>
          </w:p>
          <w:p w:rsidR="000507E2" w:rsidRPr="00E828BC" w:rsidRDefault="000507E2">
            <w:pPr>
              <w:pStyle w:val="TableParagraph"/>
              <w:spacing w:before="7"/>
              <w:rPr>
                <w:rFonts w:ascii="Calibri Light"/>
                <w:sz w:val="13"/>
                <w:lang w:val="en-US"/>
              </w:rPr>
            </w:pPr>
          </w:p>
          <w:p w:rsidR="000507E2" w:rsidRDefault="005F2B2B">
            <w:pPr>
              <w:pStyle w:val="TableParagraph"/>
              <w:spacing w:line="304" w:lineRule="auto"/>
              <w:ind w:left="221" w:right="57" w:firstLine="218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0"/>
                <w:sz w:val="11"/>
              </w:rPr>
              <w:t>FINANZIARIA</w:t>
            </w:r>
          </w:p>
        </w:tc>
        <w:tc>
          <w:tcPr>
            <w:tcW w:w="1200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spacing w:before="7"/>
              <w:rPr>
                <w:rFonts w:ascii="Calibri Light"/>
                <w:sz w:val="13"/>
              </w:rPr>
            </w:pPr>
          </w:p>
          <w:p w:rsidR="000507E2" w:rsidRDefault="005F2B2B">
            <w:pPr>
              <w:pStyle w:val="TableParagraph"/>
              <w:spacing w:line="304" w:lineRule="auto"/>
              <w:ind w:left="216" w:firstLine="218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0"/>
                <w:sz w:val="11"/>
              </w:rPr>
              <w:t>FINANZIARIA</w:t>
            </w:r>
          </w:p>
        </w:tc>
      </w:tr>
      <w:tr w:rsidR="000507E2">
        <w:trPr>
          <w:trHeight w:val="900"/>
        </w:trPr>
        <w:tc>
          <w:tcPr>
            <w:tcW w:w="1582" w:type="dxa"/>
            <w:vMerge/>
            <w:tcBorders>
              <w:top w:val="nil"/>
              <w:bottom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1279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1796" w:type="dxa"/>
          </w:tcPr>
          <w:p w:rsidR="000507E2" w:rsidRDefault="005F2B2B">
            <w:pPr>
              <w:pStyle w:val="TableParagraph"/>
              <w:spacing w:before="121"/>
              <w:ind w:left="63" w:right="79"/>
              <w:rPr>
                <w:sz w:val="14"/>
              </w:rPr>
            </w:pPr>
            <w:r>
              <w:rPr>
                <w:w w:val="110"/>
                <w:sz w:val="14"/>
              </w:rPr>
              <w:t>4)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onere complessivo 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qualsiasi</w:t>
            </w:r>
            <w:r>
              <w:rPr>
                <w:spacing w:val="2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titolo</w:t>
            </w:r>
            <w:r>
              <w:rPr>
                <w:spacing w:val="2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gravante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per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l'anno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sul bilancio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dell'amministrazione</w:t>
            </w:r>
          </w:p>
        </w:tc>
        <w:tc>
          <w:tcPr>
            <w:tcW w:w="1013" w:type="dxa"/>
          </w:tcPr>
          <w:p w:rsidR="000507E2" w:rsidRPr="00E828BC" w:rsidRDefault="005F2B2B">
            <w:pPr>
              <w:pStyle w:val="TableParagraph"/>
              <w:spacing w:before="121"/>
              <w:ind w:left="151" w:firstLine="69"/>
              <w:rPr>
                <w:sz w:val="14"/>
                <w:lang w:val="en-US"/>
              </w:rPr>
            </w:pPr>
            <w:proofErr w:type="spellStart"/>
            <w:r w:rsidRPr="00E828BC">
              <w:rPr>
                <w:w w:val="115"/>
                <w:sz w:val="14"/>
                <w:lang w:val="en-US"/>
              </w:rPr>
              <w:t>Annuale</w:t>
            </w:r>
            <w:proofErr w:type="spellEnd"/>
            <w:r w:rsidRPr="00E828BC">
              <w:rPr>
                <w:spacing w:val="1"/>
                <w:w w:val="115"/>
                <w:sz w:val="14"/>
                <w:lang w:val="en-US"/>
              </w:rPr>
              <w:t xml:space="preserve"> </w:t>
            </w:r>
            <w:r w:rsidRPr="00E828BC">
              <w:rPr>
                <w:w w:val="115"/>
                <w:sz w:val="14"/>
                <w:lang w:val="en-US"/>
              </w:rPr>
              <w:t>(art.</w:t>
            </w:r>
            <w:r w:rsidRPr="00E828BC">
              <w:rPr>
                <w:spacing w:val="5"/>
                <w:w w:val="115"/>
                <w:sz w:val="14"/>
                <w:lang w:val="en-US"/>
              </w:rPr>
              <w:t xml:space="preserve"> </w:t>
            </w:r>
            <w:r w:rsidRPr="00E828BC">
              <w:rPr>
                <w:w w:val="115"/>
                <w:sz w:val="14"/>
                <w:lang w:val="en-US"/>
              </w:rPr>
              <w:t>22,</w:t>
            </w:r>
            <w:r w:rsidRPr="00E828BC">
              <w:rPr>
                <w:spacing w:val="6"/>
                <w:w w:val="115"/>
                <w:sz w:val="14"/>
                <w:lang w:val="en-US"/>
              </w:rPr>
              <w:t xml:space="preserve"> </w:t>
            </w:r>
            <w:r w:rsidRPr="00E828BC">
              <w:rPr>
                <w:w w:val="115"/>
                <w:sz w:val="14"/>
                <w:lang w:val="en-US"/>
              </w:rPr>
              <w:t>c.</w:t>
            </w:r>
          </w:p>
          <w:p w:rsidR="000507E2" w:rsidRPr="00E828BC" w:rsidRDefault="005F2B2B">
            <w:pPr>
              <w:pStyle w:val="TableParagraph"/>
              <w:ind w:left="182" w:hanging="39"/>
              <w:rPr>
                <w:sz w:val="14"/>
                <w:lang w:val="en-US"/>
              </w:rPr>
            </w:pPr>
            <w:r w:rsidRPr="00E828BC">
              <w:rPr>
                <w:w w:val="120"/>
                <w:sz w:val="14"/>
                <w:lang w:val="en-US"/>
              </w:rPr>
              <w:t>1,</w:t>
            </w:r>
            <w:r w:rsidRPr="00E828BC">
              <w:rPr>
                <w:spacing w:val="7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d.lgs.</w:t>
            </w:r>
            <w:r w:rsidRPr="00E828BC">
              <w:rPr>
                <w:spacing w:val="7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n.</w:t>
            </w:r>
            <w:r w:rsidRPr="00E828BC">
              <w:rPr>
                <w:spacing w:val="-34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spacing w:val="-1"/>
                <w:w w:val="115"/>
                <w:sz w:val="14"/>
                <w:lang w:val="en-US"/>
              </w:rPr>
              <w:t>33/2013)</w:t>
            </w:r>
          </w:p>
        </w:tc>
        <w:tc>
          <w:tcPr>
            <w:tcW w:w="1208" w:type="dxa"/>
          </w:tcPr>
          <w:p w:rsidR="000507E2" w:rsidRPr="00E828BC" w:rsidRDefault="000507E2">
            <w:pPr>
              <w:pStyle w:val="TableParagraph"/>
              <w:rPr>
                <w:rFonts w:ascii="Calibri Light"/>
                <w:sz w:val="12"/>
                <w:lang w:val="en-US"/>
              </w:rPr>
            </w:pPr>
          </w:p>
          <w:p w:rsidR="000507E2" w:rsidRPr="00E828BC" w:rsidRDefault="000507E2">
            <w:pPr>
              <w:pStyle w:val="TableParagraph"/>
              <w:spacing w:before="7"/>
              <w:rPr>
                <w:rFonts w:ascii="Calibri Light"/>
                <w:sz w:val="13"/>
                <w:lang w:val="en-US"/>
              </w:rPr>
            </w:pPr>
          </w:p>
          <w:p w:rsidR="000507E2" w:rsidRDefault="005F2B2B">
            <w:pPr>
              <w:pStyle w:val="TableParagraph"/>
              <w:spacing w:line="307" w:lineRule="auto"/>
              <w:ind w:left="221" w:right="57" w:firstLine="218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0"/>
                <w:sz w:val="11"/>
              </w:rPr>
              <w:t>FINANZIARIA</w:t>
            </w:r>
          </w:p>
        </w:tc>
        <w:tc>
          <w:tcPr>
            <w:tcW w:w="1200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spacing w:before="7"/>
              <w:rPr>
                <w:rFonts w:ascii="Calibri Light"/>
                <w:sz w:val="13"/>
              </w:rPr>
            </w:pPr>
          </w:p>
          <w:p w:rsidR="000507E2" w:rsidRDefault="005F2B2B">
            <w:pPr>
              <w:pStyle w:val="TableParagraph"/>
              <w:spacing w:line="307" w:lineRule="auto"/>
              <w:ind w:left="216" w:firstLine="218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0"/>
                <w:sz w:val="11"/>
              </w:rPr>
              <w:t>FINANZIARIA</w:t>
            </w:r>
          </w:p>
        </w:tc>
      </w:tr>
      <w:tr w:rsidR="000507E2">
        <w:trPr>
          <w:trHeight w:val="1314"/>
        </w:trPr>
        <w:tc>
          <w:tcPr>
            <w:tcW w:w="1582" w:type="dxa"/>
            <w:vMerge/>
            <w:tcBorders>
              <w:top w:val="nil"/>
              <w:bottom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1279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1796" w:type="dxa"/>
          </w:tcPr>
          <w:p w:rsidR="000507E2" w:rsidRDefault="005F2B2B">
            <w:pPr>
              <w:pStyle w:val="TableParagraph"/>
              <w:ind w:left="63" w:right="134"/>
              <w:rPr>
                <w:sz w:val="14"/>
              </w:rPr>
            </w:pPr>
            <w:r>
              <w:rPr>
                <w:w w:val="110"/>
                <w:sz w:val="14"/>
              </w:rPr>
              <w:t>5) numero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rappresentanti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dell'amministrazione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negli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organi</w:t>
            </w:r>
            <w:r>
              <w:rPr>
                <w:spacing w:val="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governo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trattamento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economico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complessivo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</w:t>
            </w:r>
            <w:r>
              <w:rPr>
                <w:spacing w:val="1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ciascuno</w:t>
            </w:r>
            <w:r>
              <w:rPr>
                <w:spacing w:val="1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essi</w:t>
            </w:r>
          </w:p>
          <w:p w:rsidR="000507E2" w:rsidRDefault="005F2B2B">
            <w:pPr>
              <w:pStyle w:val="TableParagraph"/>
              <w:spacing w:before="2" w:line="144" w:lineRule="exact"/>
              <w:ind w:left="63"/>
              <w:rPr>
                <w:sz w:val="14"/>
              </w:rPr>
            </w:pPr>
            <w:r>
              <w:rPr>
                <w:w w:val="115"/>
                <w:sz w:val="14"/>
              </w:rPr>
              <w:t>spettante</w:t>
            </w:r>
          </w:p>
        </w:tc>
        <w:tc>
          <w:tcPr>
            <w:tcW w:w="1013" w:type="dxa"/>
          </w:tcPr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5F2B2B">
            <w:pPr>
              <w:pStyle w:val="TableParagraph"/>
              <w:spacing w:before="132"/>
              <w:ind w:left="151" w:firstLine="69"/>
              <w:rPr>
                <w:sz w:val="14"/>
                <w:lang w:val="en-US"/>
              </w:rPr>
            </w:pPr>
            <w:proofErr w:type="spellStart"/>
            <w:r w:rsidRPr="00E828BC">
              <w:rPr>
                <w:w w:val="115"/>
                <w:sz w:val="14"/>
                <w:lang w:val="en-US"/>
              </w:rPr>
              <w:t>Annuale</w:t>
            </w:r>
            <w:proofErr w:type="spellEnd"/>
            <w:r w:rsidRPr="00E828BC">
              <w:rPr>
                <w:spacing w:val="1"/>
                <w:w w:val="115"/>
                <w:sz w:val="14"/>
                <w:lang w:val="en-US"/>
              </w:rPr>
              <w:t xml:space="preserve"> </w:t>
            </w:r>
            <w:r w:rsidRPr="00E828BC">
              <w:rPr>
                <w:w w:val="115"/>
                <w:sz w:val="14"/>
                <w:lang w:val="en-US"/>
              </w:rPr>
              <w:t>(art.</w:t>
            </w:r>
            <w:r w:rsidRPr="00E828BC">
              <w:rPr>
                <w:spacing w:val="5"/>
                <w:w w:val="115"/>
                <w:sz w:val="14"/>
                <w:lang w:val="en-US"/>
              </w:rPr>
              <w:t xml:space="preserve"> </w:t>
            </w:r>
            <w:r w:rsidRPr="00E828BC">
              <w:rPr>
                <w:w w:val="115"/>
                <w:sz w:val="14"/>
                <w:lang w:val="en-US"/>
              </w:rPr>
              <w:t>22,</w:t>
            </w:r>
            <w:r w:rsidRPr="00E828BC">
              <w:rPr>
                <w:spacing w:val="6"/>
                <w:w w:val="115"/>
                <w:sz w:val="14"/>
                <w:lang w:val="en-US"/>
              </w:rPr>
              <w:t xml:space="preserve"> </w:t>
            </w:r>
            <w:r w:rsidRPr="00E828BC">
              <w:rPr>
                <w:w w:val="115"/>
                <w:sz w:val="14"/>
                <w:lang w:val="en-US"/>
              </w:rPr>
              <w:t>c.</w:t>
            </w:r>
          </w:p>
          <w:p w:rsidR="000507E2" w:rsidRPr="00E828BC" w:rsidRDefault="005F2B2B">
            <w:pPr>
              <w:pStyle w:val="TableParagraph"/>
              <w:ind w:left="182" w:hanging="39"/>
              <w:rPr>
                <w:sz w:val="14"/>
                <w:lang w:val="en-US"/>
              </w:rPr>
            </w:pPr>
            <w:r w:rsidRPr="00E828BC">
              <w:rPr>
                <w:w w:val="120"/>
                <w:sz w:val="14"/>
                <w:lang w:val="en-US"/>
              </w:rPr>
              <w:t>1,</w:t>
            </w:r>
            <w:r w:rsidRPr="00E828BC">
              <w:rPr>
                <w:spacing w:val="7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d.lgs.</w:t>
            </w:r>
            <w:r w:rsidRPr="00E828BC">
              <w:rPr>
                <w:spacing w:val="7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n.</w:t>
            </w:r>
            <w:r w:rsidRPr="00E828BC">
              <w:rPr>
                <w:spacing w:val="-34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spacing w:val="-1"/>
                <w:w w:val="115"/>
                <w:sz w:val="14"/>
                <w:lang w:val="en-US"/>
              </w:rPr>
              <w:t>33/2013)</w:t>
            </w:r>
          </w:p>
        </w:tc>
        <w:tc>
          <w:tcPr>
            <w:tcW w:w="1208" w:type="dxa"/>
          </w:tcPr>
          <w:p w:rsidR="000507E2" w:rsidRPr="00E828BC" w:rsidRDefault="000507E2">
            <w:pPr>
              <w:pStyle w:val="TableParagraph"/>
              <w:rPr>
                <w:rFonts w:ascii="Calibri Light"/>
                <w:sz w:val="12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2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2"/>
                <w:lang w:val="en-US"/>
              </w:rPr>
            </w:pPr>
          </w:p>
          <w:p w:rsidR="000507E2" w:rsidRDefault="005F2B2B">
            <w:pPr>
              <w:pStyle w:val="TableParagraph"/>
              <w:spacing w:before="82" w:line="304" w:lineRule="auto"/>
              <w:ind w:left="221" w:right="57" w:firstLine="218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0"/>
                <w:sz w:val="11"/>
              </w:rPr>
              <w:t>FINANZIARIA</w:t>
            </w:r>
          </w:p>
        </w:tc>
        <w:tc>
          <w:tcPr>
            <w:tcW w:w="1200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5F2B2B">
            <w:pPr>
              <w:pStyle w:val="TableParagraph"/>
              <w:spacing w:before="82" w:line="304" w:lineRule="auto"/>
              <w:ind w:left="216" w:firstLine="218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0"/>
                <w:sz w:val="11"/>
              </w:rPr>
              <w:t>FINANZIARIA</w:t>
            </w:r>
          </w:p>
        </w:tc>
      </w:tr>
      <w:tr w:rsidR="000507E2">
        <w:trPr>
          <w:trHeight w:val="899"/>
        </w:trPr>
        <w:tc>
          <w:tcPr>
            <w:tcW w:w="1582" w:type="dxa"/>
            <w:vMerge/>
            <w:tcBorders>
              <w:top w:val="nil"/>
              <w:bottom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1279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1796" w:type="dxa"/>
          </w:tcPr>
          <w:p w:rsidR="000507E2" w:rsidRDefault="000507E2">
            <w:pPr>
              <w:pStyle w:val="TableParagraph"/>
              <w:spacing w:before="7"/>
              <w:rPr>
                <w:rFonts w:ascii="Calibri Light"/>
                <w:sz w:val="16"/>
              </w:rPr>
            </w:pPr>
          </w:p>
          <w:p w:rsidR="000507E2" w:rsidRDefault="005F2B2B">
            <w:pPr>
              <w:pStyle w:val="TableParagraph"/>
              <w:ind w:left="63" w:right="171"/>
              <w:rPr>
                <w:sz w:val="14"/>
              </w:rPr>
            </w:pPr>
            <w:r>
              <w:rPr>
                <w:w w:val="110"/>
                <w:sz w:val="14"/>
              </w:rPr>
              <w:t>6)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risultati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bilancio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degli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ultimi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tre</w:t>
            </w:r>
            <w:r>
              <w:rPr>
                <w:spacing w:val="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esercizi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finanziari</w:t>
            </w:r>
          </w:p>
        </w:tc>
        <w:tc>
          <w:tcPr>
            <w:tcW w:w="1013" w:type="dxa"/>
          </w:tcPr>
          <w:p w:rsidR="000507E2" w:rsidRPr="00E828BC" w:rsidRDefault="005F2B2B">
            <w:pPr>
              <w:pStyle w:val="TableParagraph"/>
              <w:spacing w:before="121"/>
              <w:ind w:left="151" w:firstLine="69"/>
              <w:rPr>
                <w:sz w:val="14"/>
                <w:lang w:val="en-US"/>
              </w:rPr>
            </w:pPr>
            <w:proofErr w:type="spellStart"/>
            <w:r w:rsidRPr="00E828BC">
              <w:rPr>
                <w:w w:val="115"/>
                <w:sz w:val="14"/>
                <w:lang w:val="en-US"/>
              </w:rPr>
              <w:t>Annuale</w:t>
            </w:r>
            <w:proofErr w:type="spellEnd"/>
            <w:r w:rsidRPr="00E828BC">
              <w:rPr>
                <w:spacing w:val="1"/>
                <w:w w:val="115"/>
                <w:sz w:val="14"/>
                <w:lang w:val="en-US"/>
              </w:rPr>
              <w:t xml:space="preserve"> </w:t>
            </w:r>
            <w:r w:rsidRPr="00E828BC">
              <w:rPr>
                <w:w w:val="115"/>
                <w:sz w:val="14"/>
                <w:lang w:val="en-US"/>
              </w:rPr>
              <w:t>(art.</w:t>
            </w:r>
            <w:r w:rsidRPr="00E828BC">
              <w:rPr>
                <w:spacing w:val="5"/>
                <w:w w:val="115"/>
                <w:sz w:val="14"/>
                <w:lang w:val="en-US"/>
              </w:rPr>
              <w:t xml:space="preserve"> </w:t>
            </w:r>
            <w:r w:rsidRPr="00E828BC">
              <w:rPr>
                <w:w w:val="115"/>
                <w:sz w:val="14"/>
                <w:lang w:val="en-US"/>
              </w:rPr>
              <w:t>22,</w:t>
            </w:r>
            <w:r w:rsidRPr="00E828BC">
              <w:rPr>
                <w:spacing w:val="6"/>
                <w:w w:val="115"/>
                <w:sz w:val="14"/>
                <w:lang w:val="en-US"/>
              </w:rPr>
              <w:t xml:space="preserve"> </w:t>
            </w:r>
            <w:r w:rsidRPr="00E828BC">
              <w:rPr>
                <w:w w:val="115"/>
                <w:sz w:val="14"/>
                <w:lang w:val="en-US"/>
              </w:rPr>
              <w:t>c.</w:t>
            </w:r>
          </w:p>
          <w:p w:rsidR="000507E2" w:rsidRPr="00E828BC" w:rsidRDefault="005F2B2B">
            <w:pPr>
              <w:pStyle w:val="TableParagraph"/>
              <w:ind w:left="182" w:hanging="39"/>
              <w:rPr>
                <w:sz w:val="14"/>
                <w:lang w:val="en-US"/>
              </w:rPr>
            </w:pPr>
            <w:r w:rsidRPr="00E828BC">
              <w:rPr>
                <w:w w:val="120"/>
                <w:sz w:val="14"/>
                <w:lang w:val="en-US"/>
              </w:rPr>
              <w:t>1,</w:t>
            </w:r>
            <w:r w:rsidRPr="00E828BC">
              <w:rPr>
                <w:spacing w:val="7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d.lgs.</w:t>
            </w:r>
            <w:r w:rsidRPr="00E828BC">
              <w:rPr>
                <w:spacing w:val="7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n.</w:t>
            </w:r>
            <w:r w:rsidRPr="00E828BC">
              <w:rPr>
                <w:spacing w:val="-34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spacing w:val="-1"/>
                <w:w w:val="115"/>
                <w:sz w:val="14"/>
                <w:lang w:val="en-US"/>
              </w:rPr>
              <w:t>33/2013)</w:t>
            </w:r>
          </w:p>
        </w:tc>
        <w:tc>
          <w:tcPr>
            <w:tcW w:w="1208" w:type="dxa"/>
          </w:tcPr>
          <w:p w:rsidR="000507E2" w:rsidRPr="00E828BC" w:rsidRDefault="000507E2">
            <w:pPr>
              <w:pStyle w:val="TableParagraph"/>
              <w:rPr>
                <w:rFonts w:ascii="Calibri Light"/>
                <w:sz w:val="12"/>
                <w:lang w:val="en-US"/>
              </w:rPr>
            </w:pPr>
          </w:p>
          <w:p w:rsidR="000507E2" w:rsidRPr="00E828BC" w:rsidRDefault="000507E2">
            <w:pPr>
              <w:pStyle w:val="TableParagraph"/>
              <w:spacing w:before="7"/>
              <w:rPr>
                <w:rFonts w:ascii="Calibri Light"/>
                <w:sz w:val="13"/>
                <w:lang w:val="en-US"/>
              </w:rPr>
            </w:pPr>
          </w:p>
          <w:p w:rsidR="000507E2" w:rsidRDefault="005F2B2B">
            <w:pPr>
              <w:pStyle w:val="TableParagraph"/>
              <w:spacing w:line="307" w:lineRule="auto"/>
              <w:ind w:left="221" w:right="57" w:firstLine="218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0"/>
                <w:sz w:val="11"/>
              </w:rPr>
              <w:t>FINANZIARIA</w:t>
            </w:r>
          </w:p>
        </w:tc>
        <w:tc>
          <w:tcPr>
            <w:tcW w:w="1200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spacing w:before="7"/>
              <w:rPr>
                <w:rFonts w:ascii="Calibri Light"/>
                <w:sz w:val="13"/>
              </w:rPr>
            </w:pPr>
          </w:p>
          <w:p w:rsidR="000507E2" w:rsidRDefault="005F2B2B">
            <w:pPr>
              <w:pStyle w:val="TableParagraph"/>
              <w:spacing w:line="307" w:lineRule="auto"/>
              <w:ind w:left="216" w:firstLine="218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0"/>
                <w:sz w:val="11"/>
              </w:rPr>
              <w:t>FINANZIARIA</w:t>
            </w:r>
          </w:p>
        </w:tc>
      </w:tr>
      <w:tr w:rsidR="000507E2">
        <w:trPr>
          <w:trHeight w:val="899"/>
        </w:trPr>
        <w:tc>
          <w:tcPr>
            <w:tcW w:w="1582" w:type="dxa"/>
            <w:vMerge/>
            <w:tcBorders>
              <w:top w:val="nil"/>
              <w:bottom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1279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1796" w:type="dxa"/>
          </w:tcPr>
          <w:p w:rsidR="000507E2" w:rsidRDefault="005F2B2B">
            <w:pPr>
              <w:pStyle w:val="TableParagraph"/>
              <w:spacing w:before="39"/>
              <w:ind w:left="63" w:right="147"/>
              <w:rPr>
                <w:sz w:val="14"/>
              </w:rPr>
            </w:pPr>
            <w:r>
              <w:rPr>
                <w:w w:val="110"/>
                <w:sz w:val="14"/>
              </w:rPr>
              <w:t>7)</w:t>
            </w:r>
            <w:r>
              <w:rPr>
                <w:spacing w:val="1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incarichi</w:t>
            </w:r>
            <w:r>
              <w:rPr>
                <w:spacing w:val="1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amministratore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dell'ente</w:t>
            </w:r>
            <w:r>
              <w:rPr>
                <w:spacing w:val="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</w:t>
            </w:r>
            <w:r>
              <w:rPr>
                <w:spacing w:val="9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relativo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trattamento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economico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complessivo</w:t>
            </w:r>
          </w:p>
        </w:tc>
        <w:tc>
          <w:tcPr>
            <w:tcW w:w="1013" w:type="dxa"/>
          </w:tcPr>
          <w:p w:rsidR="000507E2" w:rsidRPr="00E828BC" w:rsidRDefault="005F2B2B">
            <w:pPr>
              <w:pStyle w:val="TableParagraph"/>
              <w:spacing w:before="121"/>
              <w:ind w:left="151" w:firstLine="69"/>
              <w:rPr>
                <w:sz w:val="14"/>
                <w:lang w:val="en-US"/>
              </w:rPr>
            </w:pPr>
            <w:proofErr w:type="spellStart"/>
            <w:r w:rsidRPr="00E828BC">
              <w:rPr>
                <w:w w:val="115"/>
                <w:sz w:val="14"/>
                <w:lang w:val="en-US"/>
              </w:rPr>
              <w:t>Annuale</w:t>
            </w:r>
            <w:proofErr w:type="spellEnd"/>
            <w:r w:rsidRPr="00E828BC">
              <w:rPr>
                <w:spacing w:val="1"/>
                <w:w w:val="115"/>
                <w:sz w:val="14"/>
                <w:lang w:val="en-US"/>
              </w:rPr>
              <w:t xml:space="preserve"> </w:t>
            </w:r>
            <w:r w:rsidRPr="00E828BC">
              <w:rPr>
                <w:w w:val="115"/>
                <w:sz w:val="14"/>
                <w:lang w:val="en-US"/>
              </w:rPr>
              <w:t>(art.</w:t>
            </w:r>
            <w:r w:rsidRPr="00E828BC">
              <w:rPr>
                <w:spacing w:val="5"/>
                <w:w w:val="115"/>
                <w:sz w:val="14"/>
                <w:lang w:val="en-US"/>
              </w:rPr>
              <w:t xml:space="preserve"> </w:t>
            </w:r>
            <w:r w:rsidRPr="00E828BC">
              <w:rPr>
                <w:w w:val="115"/>
                <w:sz w:val="14"/>
                <w:lang w:val="en-US"/>
              </w:rPr>
              <w:t>22,</w:t>
            </w:r>
            <w:r w:rsidRPr="00E828BC">
              <w:rPr>
                <w:spacing w:val="6"/>
                <w:w w:val="115"/>
                <w:sz w:val="14"/>
                <w:lang w:val="en-US"/>
              </w:rPr>
              <w:t xml:space="preserve"> </w:t>
            </w:r>
            <w:r w:rsidRPr="00E828BC">
              <w:rPr>
                <w:w w:val="115"/>
                <w:sz w:val="14"/>
                <w:lang w:val="en-US"/>
              </w:rPr>
              <w:t>c.</w:t>
            </w:r>
          </w:p>
          <w:p w:rsidR="000507E2" w:rsidRPr="00E828BC" w:rsidRDefault="005F2B2B">
            <w:pPr>
              <w:pStyle w:val="TableParagraph"/>
              <w:ind w:left="182" w:hanging="39"/>
              <w:rPr>
                <w:sz w:val="14"/>
                <w:lang w:val="en-US"/>
              </w:rPr>
            </w:pPr>
            <w:r w:rsidRPr="00E828BC">
              <w:rPr>
                <w:w w:val="120"/>
                <w:sz w:val="14"/>
                <w:lang w:val="en-US"/>
              </w:rPr>
              <w:t>1,</w:t>
            </w:r>
            <w:r w:rsidRPr="00E828BC">
              <w:rPr>
                <w:spacing w:val="7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d.lgs.</w:t>
            </w:r>
            <w:r w:rsidRPr="00E828BC">
              <w:rPr>
                <w:spacing w:val="7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n.</w:t>
            </w:r>
            <w:r w:rsidRPr="00E828BC">
              <w:rPr>
                <w:spacing w:val="-34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spacing w:val="-1"/>
                <w:w w:val="115"/>
                <w:sz w:val="14"/>
                <w:lang w:val="en-US"/>
              </w:rPr>
              <w:t>33/2013)</w:t>
            </w:r>
          </w:p>
        </w:tc>
        <w:tc>
          <w:tcPr>
            <w:tcW w:w="1208" w:type="dxa"/>
          </w:tcPr>
          <w:p w:rsidR="000507E2" w:rsidRPr="00E828BC" w:rsidRDefault="000507E2">
            <w:pPr>
              <w:pStyle w:val="TableParagraph"/>
              <w:rPr>
                <w:rFonts w:ascii="Calibri Light"/>
                <w:sz w:val="12"/>
                <w:lang w:val="en-US"/>
              </w:rPr>
            </w:pPr>
          </w:p>
          <w:p w:rsidR="000507E2" w:rsidRPr="00E828BC" w:rsidRDefault="000507E2">
            <w:pPr>
              <w:pStyle w:val="TableParagraph"/>
              <w:spacing w:before="7"/>
              <w:rPr>
                <w:rFonts w:ascii="Calibri Light"/>
                <w:sz w:val="13"/>
                <w:lang w:val="en-US"/>
              </w:rPr>
            </w:pPr>
          </w:p>
          <w:p w:rsidR="000507E2" w:rsidRDefault="005F2B2B">
            <w:pPr>
              <w:pStyle w:val="TableParagraph"/>
              <w:spacing w:line="307" w:lineRule="auto"/>
              <w:ind w:left="221" w:right="57" w:firstLine="218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0"/>
                <w:sz w:val="11"/>
              </w:rPr>
              <w:t>FINANZIARIA</w:t>
            </w:r>
          </w:p>
        </w:tc>
        <w:tc>
          <w:tcPr>
            <w:tcW w:w="1200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spacing w:before="7"/>
              <w:rPr>
                <w:rFonts w:ascii="Calibri Light"/>
                <w:sz w:val="13"/>
              </w:rPr>
            </w:pPr>
          </w:p>
          <w:p w:rsidR="000507E2" w:rsidRDefault="005F2B2B">
            <w:pPr>
              <w:pStyle w:val="TableParagraph"/>
              <w:spacing w:line="307" w:lineRule="auto"/>
              <w:ind w:left="216" w:firstLine="218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0"/>
                <w:sz w:val="11"/>
              </w:rPr>
              <w:t>FINANZIARIA</w:t>
            </w:r>
          </w:p>
        </w:tc>
      </w:tr>
      <w:tr w:rsidR="000507E2">
        <w:trPr>
          <w:trHeight w:val="986"/>
        </w:trPr>
        <w:tc>
          <w:tcPr>
            <w:tcW w:w="1582" w:type="dxa"/>
            <w:vMerge/>
            <w:tcBorders>
              <w:top w:val="nil"/>
              <w:bottom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1279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:rsidR="000507E2" w:rsidRDefault="000507E2">
            <w:pPr>
              <w:pStyle w:val="TableParagraph"/>
              <w:spacing w:before="2"/>
              <w:rPr>
                <w:rFonts w:ascii="Calibri Light"/>
                <w:sz w:val="20"/>
              </w:rPr>
            </w:pPr>
          </w:p>
          <w:p w:rsidR="000507E2" w:rsidRDefault="005F2B2B">
            <w:pPr>
              <w:pStyle w:val="TableParagraph"/>
              <w:ind w:left="67"/>
              <w:rPr>
                <w:sz w:val="14"/>
              </w:rPr>
            </w:pPr>
            <w:r>
              <w:rPr>
                <w:w w:val="120"/>
                <w:sz w:val="14"/>
              </w:rPr>
              <w:t>Art.</w:t>
            </w:r>
            <w:r>
              <w:rPr>
                <w:spacing w:val="5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20,</w:t>
            </w:r>
            <w:r>
              <w:rPr>
                <w:spacing w:val="4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c.</w:t>
            </w:r>
          </w:p>
          <w:p w:rsidR="000507E2" w:rsidRDefault="005F2B2B">
            <w:pPr>
              <w:pStyle w:val="TableParagraph"/>
              <w:spacing w:before="1"/>
              <w:ind w:left="67" w:right="141"/>
              <w:rPr>
                <w:sz w:val="14"/>
              </w:rPr>
            </w:pPr>
            <w:r>
              <w:rPr>
                <w:w w:val="125"/>
                <w:sz w:val="14"/>
              </w:rPr>
              <w:t>3, d.lgs. n.</w:t>
            </w:r>
            <w:r>
              <w:rPr>
                <w:spacing w:val="-36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39/2013</w:t>
            </w:r>
          </w:p>
        </w:tc>
        <w:tc>
          <w:tcPr>
            <w:tcW w:w="1375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1796" w:type="dxa"/>
          </w:tcPr>
          <w:p w:rsidR="000507E2" w:rsidRDefault="005F2B2B">
            <w:pPr>
              <w:pStyle w:val="TableParagraph"/>
              <w:ind w:left="63" w:right="89"/>
              <w:rPr>
                <w:sz w:val="14"/>
              </w:rPr>
            </w:pPr>
            <w:r>
              <w:rPr>
                <w:w w:val="110"/>
                <w:sz w:val="14"/>
              </w:rPr>
              <w:t>Dichiarazione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sulla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insussistenza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una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delle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cause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inconferibilità</w:t>
            </w:r>
            <w:proofErr w:type="spellEnd"/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dell'incarico</w:t>
            </w:r>
            <w:r>
              <w:rPr>
                <w:spacing w:val="12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(</w:t>
            </w:r>
            <w:r>
              <w:rPr>
                <w:w w:val="110"/>
                <w:sz w:val="14"/>
                <w:u w:val="single"/>
              </w:rPr>
              <w:t>link</w:t>
            </w:r>
            <w:r>
              <w:rPr>
                <w:spacing w:val="11"/>
                <w:w w:val="110"/>
                <w:sz w:val="14"/>
                <w:u w:val="single"/>
              </w:rPr>
              <w:t xml:space="preserve"> </w:t>
            </w:r>
            <w:r>
              <w:rPr>
                <w:w w:val="110"/>
                <w:sz w:val="14"/>
                <w:u w:val="single"/>
              </w:rPr>
              <w:t>al</w:t>
            </w:r>
            <w:r>
              <w:rPr>
                <w:spacing w:val="10"/>
                <w:w w:val="110"/>
                <w:sz w:val="14"/>
                <w:u w:val="single"/>
              </w:rPr>
              <w:t xml:space="preserve"> </w:t>
            </w:r>
            <w:r>
              <w:rPr>
                <w:w w:val="110"/>
                <w:sz w:val="14"/>
                <w:u w:val="single"/>
              </w:rPr>
              <w:t>sito</w:t>
            </w:r>
          </w:p>
          <w:p w:rsidR="000507E2" w:rsidRDefault="005F2B2B">
            <w:pPr>
              <w:pStyle w:val="TableParagraph"/>
              <w:spacing w:before="1" w:line="144" w:lineRule="exact"/>
              <w:ind w:left="63"/>
              <w:rPr>
                <w:sz w:val="14"/>
              </w:rPr>
            </w:pPr>
            <w:r>
              <w:rPr>
                <w:w w:val="105"/>
                <w:sz w:val="14"/>
                <w:u w:val="single"/>
              </w:rPr>
              <w:t>dell'ente</w:t>
            </w:r>
            <w:r>
              <w:rPr>
                <w:w w:val="105"/>
                <w:sz w:val="14"/>
              </w:rPr>
              <w:t>)</w:t>
            </w:r>
          </w:p>
        </w:tc>
        <w:tc>
          <w:tcPr>
            <w:tcW w:w="1013" w:type="dxa"/>
          </w:tcPr>
          <w:p w:rsidR="000507E2" w:rsidRDefault="000507E2">
            <w:pPr>
              <w:pStyle w:val="TableParagraph"/>
              <w:spacing w:before="5"/>
              <w:rPr>
                <w:rFonts w:ascii="Calibri Light"/>
                <w:sz w:val="13"/>
              </w:rPr>
            </w:pPr>
          </w:p>
          <w:p w:rsidR="000507E2" w:rsidRDefault="005F2B2B">
            <w:pPr>
              <w:pStyle w:val="TableParagraph"/>
              <w:ind w:left="151" w:right="95" w:hanging="29"/>
              <w:rPr>
                <w:sz w:val="14"/>
              </w:rPr>
            </w:pPr>
            <w:r>
              <w:rPr>
                <w:spacing w:val="-1"/>
                <w:w w:val="110"/>
                <w:sz w:val="14"/>
              </w:rPr>
              <w:t>Tempestivo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(art.</w:t>
            </w:r>
            <w:r>
              <w:rPr>
                <w:spacing w:val="1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20,</w:t>
            </w:r>
            <w:r>
              <w:rPr>
                <w:spacing w:val="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c.</w:t>
            </w:r>
          </w:p>
          <w:p w:rsidR="000507E2" w:rsidRDefault="005F2B2B">
            <w:pPr>
              <w:pStyle w:val="TableParagraph"/>
              <w:spacing w:before="1"/>
              <w:ind w:left="182" w:hanging="39"/>
              <w:rPr>
                <w:sz w:val="14"/>
              </w:rPr>
            </w:pPr>
            <w:r>
              <w:rPr>
                <w:w w:val="120"/>
                <w:sz w:val="14"/>
              </w:rPr>
              <w:t>1,</w:t>
            </w:r>
            <w:r>
              <w:rPr>
                <w:spacing w:val="7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d.lgs.</w:t>
            </w:r>
            <w:r>
              <w:rPr>
                <w:spacing w:val="7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n.</w:t>
            </w:r>
            <w:r>
              <w:rPr>
                <w:spacing w:val="-34"/>
                <w:w w:val="120"/>
                <w:sz w:val="14"/>
              </w:rPr>
              <w:t xml:space="preserve"> </w:t>
            </w:r>
            <w:r>
              <w:rPr>
                <w:spacing w:val="-1"/>
                <w:w w:val="115"/>
                <w:sz w:val="14"/>
              </w:rPr>
              <w:t>39/2013)</w:t>
            </w:r>
          </w:p>
        </w:tc>
        <w:tc>
          <w:tcPr>
            <w:tcW w:w="1208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spacing w:before="2"/>
              <w:rPr>
                <w:rFonts w:ascii="Calibri Light"/>
                <w:sz w:val="17"/>
              </w:rPr>
            </w:pPr>
          </w:p>
          <w:p w:rsidR="000507E2" w:rsidRDefault="005F2B2B">
            <w:pPr>
              <w:pStyle w:val="TableParagraph"/>
              <w:spacing w:line="307" w:lineRule="auto"/>
              <w:ind w:left="221" w:right="57" w:firstLine="218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0"/>
                <w:sz w:val="11"/>
              </w:rPr>
              <w:t>FINANZIARIA</w:t>
            </w:r>
          </w:p>
        </w:tc>
        <w:tc>
          <w:tcPr>
            <w:tcW w:w="1200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spacing w:before="2"/>
              <w:rPr>
                <w:rFonts w:ascii="Calibri Light"/>
                <w:sz w:val="17"/>
              </w:rPr>
            </w:pPr>
          </w:p>
          <w:p w:rsidR="000507E2" w:rsidRDefault="005F2B2B">
            <w:pPr>
              <w:pStyle w:val="TableParagraph"/>
              <w:spacing w:line="307" w:lineRule="auto"/>
              <w:ind w:left="216" w:firstLine="218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0"/>
                <w:sz w:val="11"/>
              </w:rPr>
              <w:t>FINANZIARIA</w:t>
            </w:r>
          </w:p>
        </w:tc>
      </w:tr>
      <w:tr w:rsidR="000507E2">
        <w:trPr>
          <w:trHeight w:val="1151"/>
        </w:trPr>
        <w:tc>
          <w:tcPr>
            <w:tcW w:w="1582" w:type="dxa"/>
            <w:vMerge/>
            <w:tcBorders>
              <w:top w:val="nil"/>
              <w:bottom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1279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5F2B2B">
            <w:pPr>
              <w:pStyle w:val="TableParagraph"/>
              <w:spacing w:before="132"/>
              <w:ind w:left="67"/>
              <w:rPr>
                <w:sz w:val="14"/>
              </w:rPr>
            </w:pPr>
            <w:r>
              <w:rPr>
                <w:w w:val="120"/>
                <w:sz w:val="14"/>
              </w:rPr>
              <w:t>Art.</w:t>
            </w:r>
            <w:r>
              <w:rPr>
                <w:spacing w:val="5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20,</w:t>
            </w:r>
            <w:r>
              <w:rPr>
                <w:spacing w:val="4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c.</w:t>
            </w:r>
          </w:p>
          <w:p w:rsidR="000507E2" w:rsidRDefault="005F2B2B">
            <w:pPr>
              <w:pStyle w:val="TableParagraph"/>
              <w:spacing w:before="1"/>
              <w:ind w:left="67" w:right="141"/>
              <w:rPr>
                <w:sz w:val="14"/>
              </w:rPr>
            </w:pPr>
            <w:r>
              <w:rPr>
                <w:w w:val="125"/>
                <w:sz w:val="14"/>
              </w:rPr>
              <w:t>3, d.lgs. n.</w:t>
            </w:r>
            <w:r>
              <w:rPr>
                <w:spacing w:val="-36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39/2013</w:t>
            </w:r>
          </w:p>
        </w:tc>
        <w:tc>
          <w:tcPr>
            <w:tcW w:w="1375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1796" w:type="dxa"/>
          </w:tcPr>
          <w:p w:rsidR="000507E2" w:rsidRDefault="005F2B2B">
            <w:pPr>
              <w:pStyle w:val="TableParagraph"/>
              <w:spacing w:before="1"/>
              <w:ind w:left="63" w:right="89"/>
              <w:rPr>
                <w:sz w:val="14"/>
              </w:rPr>
            </w:pPr>
            <w:r>
              <w:rPr>
                <w:w w:val="110"/>
                <w:sz w:val="14"/>
              </w:rPr>
              <w:t>Dichiarazione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sulla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insussistenza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una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delle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cause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incompatibilità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al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conferimento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dell'incarico</w:t>
            </w:r>
            <w:r>
              <w:rPr>
                <w:spacing w:val="12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(l</w:t>
            </w:r>
            <w:r>
              <w:rPr>
                <w:w w:val="110"/>
                <w:sz w:val="14"/>
                <w:u w:val="single"/>
              </w:rPr>
              <w:t>ink</w:t>
            </w:r>
            <w:r>
              <w:rPr>
                <w:spacing w:val="11"/>
                <w:w w:val="110"/>
                <w:sz w:val="14"/>
                <w:u w:val="single"/>
              </w:rPr>
              <w:t xml:space="preserve"> </w:t>
            </w:r>
            <w:r>
              <w:rPr>
                <w:w w:val="110"/>
                <w:sz w:val="14"/>
                <w:u w:val="single"/>
              </w:rPr>
              <w:t>al</w:t>
            </w:r>
            <w:r>
              <w:rPr>
                <w:spacing w:val="10"/>
                <w:w w:val="110"/>
                <w:sz w:val="14"/>
                <w:u w:val="single"/>
              </w:rPr>
              <w:t xml:space="preserve"> </w:t>
            </w:r>
            <w:r>
              <w:rPr>
                <w:w w:val="110"/>
                <w:sz w:val="14"/>
                <w:u w:val="single"/>
              </w:rPr>
              <w:t>sito</w:t>
            </w:r>
          </w:p>
          <w:p w:rsidR="000507E2" w:rsidRDefault="005F2B2B">
            <w:pPr>
              <w:pStyle w:val="TableParagraph"/>
              <w:spacing w:line="146" w:lineRule="exact"/>
              <w:ind w:left="63"/>
              <w:rPr>
                <w:sz w:val="14"/>
              </w:rPr>
            </w:pPr>
            <w:r>
              <w:rPr>
                <w:w w:val="105"/>
                <w:sz w:val="14"/>
                <w:u w:val="single"/>
              </w:rPr>
              <w:t>dell'ente</w:t>
            </w:r>
            <w:r>
              <w:rPr>
                <w:w w:val="105"/>
                <w:sz w:val="14"/>
              </w:rPr>
              <w:t>)</w:t>
            </w:r>
          </w:p>
        </w:tc>
        <w:tc>
          <w:tcPr>
            <w:tcW w:w="1013" w:type="dxa"/>
          </w:tcPr>
          <w:p w:rsidR="000507E2" w:rsidRPr="00E828BC" w:rsidRDefault="000507E2">
            <w:pPr>
              <w:pStyle w:val="TableParagraph"/>
              <w:spacing w:before="1"/>
              <w:rPr>
                <w:rFonts w:ascii="Calibri Light"/>
                <w:sz w:val="20"/>
                <w:lang w:val="en-US"/>
              </w:rPr>
            </w:pPr>
          </w:p>
          <w:p w:rsidR="000507E2" w:rsidRPr="00E828BC" w:rsidRDefault="005F2B2B">
            <w:pPr>
              <w:pStyle w:val="TableParagraph"/>
              <w:spacing w:before="1"/>
              <w:ind w:left="151" w:firstLine="69"/>
              <w:rPr>
                <w:sz w:val="14"/>
                <w:lang w:val="en-US"/>
              </w:rPr>
            </w:pPr>
            <w:proofErr w:type="spellStart"/>
            <w:r w:rsidRPr="00E828BC">
              <w:rPr>
                <w:w w:val="115"/>
                <w:sz w:val="14"/>
                <w:lang w:val="en-US"/>
              </w:rPr>
              <w:t>Annuale</w:t>
            </w:r>
            <w:proofErr w:type="spellEnd"/>
            <w:r w:rsidRPr="00E828BC">
              <w:rPr>
                <w:spacing w:val="1"/>
                <w:w w:val="115"/>
                <w:sz w:val="14"/>
                <w:lang w:val="en-US"/>
              </w:rPr>
              <w:t xml:space="preserve"> </w:t>
            </w:r>
            <w:r w:rsidRPr="00E828BC">
              <w:rPr>
                <w:w w:val="115"/>
                <w:sz w:val="14"/>
                <w:lang w:val="en-US"/>
              </w:rPr>
              <w:t>(art.</w:t>
            </w:r>
            <w:r w:rsidRPr="00E828BC">
              <w:rPr>
                <w:spacing w:val="5"/>
                <w:w w:val="115"/>
                <w:sz w:val="14"/>
                <w:lang w:val="en-US"/>
              </w:rPr>
              <w:t xml:space="preserve"> </w:t>
            </w:r>
            <w:r w:rsidRPr="00E828BC">
              <w:rPr>
                <w:w w:val="115"/>
                <w:sz w:val="14"/>
                <w:lang w:val="en-US"/>
              </w:rPr>
              <w:t>20,</w:t>
            </w:r>
            <w:r w:rsidRPr="00E828BC">
              <w:rPr>
                <w:spacing w:val="6"/>
                <w:w w:val="115"/>
                <w:sz w:val="14"/>
                <w:lang w:val="en-US"/>
              </w:rPr>
              <w:t xml:space="preserve"> </w:t>
            </w:r>
            <w:r w:rsidRPr="00E828BC">
              <w:rPr>
                <w:w w:val="115"/>
                <w:sz w:val="14"/>
                <w:lang w:val="en-US"/>
              </w:rPr>
              <w:t>c.</w:t>
            </w:r>
          </w:p>
          <w:p w:rsidR="000507E2" w:rsidRPr="00E828BC" w:rsidRDefault="005F2B2B">
            <w:pPr>
              <w:pStyle w:val="TableParagraph"/>
              <w:ind w:left="182" w:hanging="39"/>
              <w:rPr>
                <w:sz w:val="14"/>
                <w:lang w:val="en-US"/>
              </w:rPr>
            </w:pPr>
            <w:r w:rsidRPr="00E828BC">
              <w:rPr>
                <w:w w:val="120"/>
                <w:sz w:val="14"/>
                <w:lang w:val="en-US"/>
              </w:rPr>
              <w:t>2,</w:t>
            </w:r>
            <w:r w:rsidRPr="00E828BC">
              <w:rPr>
                <w:spacing w:val="7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d.lgs.</w:t>
            </w:r>
            <w:r w:rsidRPr="00E828BC">
              <w:rPr>
                <w:spacing w:val="7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n.</w:t>
            </w:r>
            <w:r w:rsidRPr="00E828BC">
              <w:rPr>
                <w:spacing w:val="-34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spacing w:val="-1"/>
                <w:w w:val="115"/>
                <w:sz w:val="14"/>
                <w:lang w:val="en-US"/>
              </w:rPr>
              <w:t>39/2013)</w:t>
            </w:r>
          </w:p>
        </w:tc>
        <w:tc>
          <w:tcPr>
            <w:tcW w:w="1208" w:type="dxa"/>
          </w:tcPr>
          <w:p w:rsidR="000507E2" w:rsidRPr="00E828BC" w:rsidRDefault="000507E2">
            <w:pPr>
              <w:pStyle w:val="TableParagraph"/>
              <w:rPr>
                <w:rFonts w:ascii="Calibri Light"/>
                <w:sz w:val="12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2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2"/>
                <w:lang w:val="en-US"/>
              </w:rPr>
            </w:pPr>
          </w:p>
          <w:p w:rsidR="000507E2" w:rsidRDefault="005F2B2B">
            <w:pPr>
              <w:pStyle w:val="TableParagraph"/>
              <w:spacing w:line="304" w:lineRule="auto"/>
              <w:ind w:left="221" w:right="57" w:firstLine="218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0"/>
                <w:sz w:val="11"/>
              </w:rPr>
              <w:t>FINANZIARIA</w:t>
            </w:r>
          </w:p>
        </w:tc>
        <w:tc>
          <w:tcPr>
            <w:tcW w:w="1200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5F2B2B">
            <w:pPr>
              <w:pStyle w:val="TableParagraph"/>
              <w:spacing w:line="304" w:lineRule="auto"/>
              <w:ind w:left="216" w:firstLine="218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0"/>
                <w:sz w:val="11"/>
              </w:rPr>
              <w:t>FINANZIARIA</w:t>
            </w:r>
          </w:p>
        </w:tc>
      </w:tr>
      <w:tr w:rsidR="000507E2">
        <w:trPr>
          <w:trHeight w:val="1807"/>
        </w:trPr>
        <w:tc>
          <w:tcPr>
            <w:tcW w:w="1582" w:type="dxa"/>
            <w:vMerge/>
            <w:tcBorders>
              <w:top w:val="nil"/>
              <w:bottom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1279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spacing w:before="9"/>
              <w:rPr>
                <w:rFonts w:ascii="Calibri Light"/>
                <w:sz w:val="21"/>
              </w:rPr>
            </w:pPr>
          </w:p>
          <w:p w:rsidR="000507E2" w:rsidRDefault="005F2B2B">
            <w:pPr>
              <w:pStyle w:val="TableParagraph"/>
              <w:spacing w:line="164" w:lineRule="exact"/>
              <w:ind w:left="67"/>
              <w:rPr>
                <w:sz w:val="14"/>
              </w:rPr>
            </w:pPr>
            <w:r>
              <w:rPr>
                <w:w w:val="120"/>
                <w:sz w:val="14"/>
              </w:rPr>
              <w:t>Art.</w:t>
            </w:r>
            <w:r>
              <w:rPr>
                <w:spacing w:val="5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22,</w:t>
            </w:r>
            <w:r>
              <w:rPr>
                <w:spacing w:val="4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c.</w:t>
            </w:r>
          </w:p>
          <w:p w:rsidR="000507E2" w:rsidRDefault="005F2B2B">
            <w:pPr>
              <w:pStyle w:val="TableParagraph"/>
              <w:ind w:left="67" w:right="141"/>
              <w:rPr>
                <w:sz w:val="14"/>
              </w:rPr>
            </w:pPr>
            <w:r>
              <w:rPr>
                <w:w w:val="125"/>
                <w:sz w:val="14"/>
              </w:rPr>
              <w:t>3, d.lgs. n.</w:t>
            </w:r>
            <w:r>
              <w:rPr>
                <w:spacing w:val="-36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33/2013</w:t>
            </w:r>
          </w:p>
        </w:tc>
        <w:tc>
          <w:tcPr>
            <w:tcW w:w="1375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1796" w:type="dxa"/>
          </w:tcPr>
          <w:p w:rsidR="000507E2" w:rsidRDefault="005F2B2B">
            <w:pPr>
              <w:pStyle w:val="TableParagraph"/>
              <w:ind w:left="63" w:right="76"/>
              <w:rPr>
                <w:sz w:val="14"/>
              </w:rPr>
            </w:pPr>
            <w:r>
              <w:rPr>
                <w:w w:val="110"/>
                <w:sz w:val="14"/>
              </w:rPr>
              <w:t>Collegamento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con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siti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istituzionali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degli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enti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pubblici</w:t>
            </w:r>
            <w:r w:rsidR="00CA119B">
              <w:rPr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vigilati</w:t>
            </w:r>
            <w:r w:rsidR="00CA119B">
              <w:rPr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nei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quali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sono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pubblicati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dati</w:t>
            </w:r>
            <w:r>
              <w:rPr>
                <w:spacing w:val="1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relativi</w:t>
            </w:r>
            <w:r>
              <w:rPr>
                <w:spacing w:val="1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componenti</w:t>
            </w:r>
            <w:r>
              <w:rPr>
                <w:spacing w:val="12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degli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organi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indirizzo</w:t>
            </w:r>
            <w:r>
              <w:rPr>
                <w:spacing w:val="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politico</w:t>
            </w:r>
            <w:r>
              <w:rPr>
                <w:spacing w:val="1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</w:t>
            </w:r>
            <w:r>
              <w:rPr>
                <w:spacing w:val="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soggetti</w:t>
            </w:r>
            <w:r>
              <w:rPr>
                <w:spacing w:val="9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titolari</w:t>
            </w:r>
            <w:r>
              <w:rPr>
                <w:spacing w:val="1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incarichi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dirigenziali,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collaborazione</w:t>
            </w:r>
            <w:r>
              <w:rPr>
                <w:spacing w:val="1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o</w:t>
            </w:r>
          </w:p>
          <w:p w:rsidR="000507E2" w:rsidRDefault="005F2B2B">
            <w:pPr>
              <w:pStyle w:val="TableParagraph"/>
              <w:spacing w:before="2" w:line="144" w:lineRule="exact"/>
              <w:ind w:left="63"/>
              <w:rPr>
                <w:sz w:val="14"/>
              </w:rPr>
            </w:pPr>
            <w:r>
              <w:rPr>
                <w:w w:val="115"/>
                <w:sz w:val="14"/>
              </w:rPr>
              <w:t>consulenza</w:t>
            </w:r>
          </w:p>
        </w:tc>
        <w:tc>
          <w:tcPr>
            <w:tcW w:w="1013" w:type="dxa"/>
          </w:tcPr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spacing w:before="1"/>
              <w:rPr>
                <w:rFonts w:ascii="Calibri Light"/>
                <w:sz w:val="15"/>
                <w:lang w:val="en-US"/>
              </w:rPr>
            </w:pPr>
          </w:p>
          <w:p w:rsidR="000507E2" w:rsidRPr="00E828BC" w:rsidRDefault="005F2B2B">
            <w:pPr>
              <w:pStyle w:val="TableParagraph"/>
              <w:ind w:left="151" w:firstLine="69"/>
              <w:rPr>
                <w:sz w:val="14"/>
                <w:lang w:val="en-US"/>
              </w:rPr>
            </w:pPr>
            <w:proofErr w:type="spellStart"/>
            <w:r w:rsidRPr="00E828BC">
              <w:rPr>
                <w:w w:val="115"/>
                <w:sz w:val="14"/>
                <w:lang w:val="en-US"/>
              </w:rPr>
              <w:t>Annuale</w:t>
            </w:r>
            <w:proofErr w:type="spellEnd"/>
            <w:r w:rsidRPr="00E828BC">
              <w:rPr>
                <w:spacing w:val="1"/>
                <w:w w:val="115"/>
                <w:sz w:val="14"/>
                <w:lang w:val="en-US"/>
              </w:rPr>
              <w:t xml:space="preserve"> </w:t>
            </w:r>
            <w:r w:rsidRPr="00E828BC">
              <w:rPr>
                <w:w w:val="115"/>
                <w:sz w:val="14"/>
                <w:lang w:val="en-US"/>
              </w:rPr>
              <w:t>(art.</w:t>
            </w:r>
            <w:r w:rsidRPr="00E828BC">
              <w:rPr>
                <w:spacing w:val="5"/>
                <w:w w:val="115"/>
                <w:sz w:val="14"/>
                <w:lang w:val="en-US"/>
              </w:rPr>
              <w:t xml:space="preserve"> </w:t>
            </w:r>
            <w:r w:rsidRPr="00E828BC">
              <w:rPr>
                <w:w w:val="115"/>
                <w:sz w:val="14"/>
                <w:lang w:val="en-US"/>
              </w:rPr>
              <w:t>22,</w:t>
            </w:r>
            <w:r w:rsidRPr="00E828BC">
              <w:rPr>
                <w:spacing w:val="5"/>
                <w:w w:val="115"/>
                <w:sz w:val="14"/>
                <w:lang w:val="en-US"/>
              </w:rPr>
              <w:t xml:space="preserve"> </w:t>
            </w:r>
            <w:r w:rsidRPr="00E828BC">
              <w:rPr>
                <w:w w:val="115"/>
                <w:sz w:val="14"/>
                <w:lang w:val="en-US"/>
              </w:rPr>
              <w:t>c.</w:t>
            </w:r>
          </w:p>
          <w:p w:rsidR="000507E2" w:rsidRPr="00E828BC" w:rsidRDefault="005F2B2B">
            <w:pPr>
              <w:pStyle w:val="TableParagraph"/>
              <w:ind w:left="182" w:hanging="39"/>
              <w:rPr>
                <w:sz w:val="14"/>
                <w:lang w:val="en-US"/>
              </w:rPr>
            </w:pPr>
            <w:r w:rsidRPr="00E828BC">
              <w:rPr>
                <w:w w:val="120"/>
                <w:sz w:val="14"/>
                <w:lang w:val="en-US"/>
              </w:rPr>
              <w:t>1,</w:t>
            </w:r>
            <w:r w:rsidRPr="00E828BC">
              <w:rPr>
                <w:spacing w:val="7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d.lgs.</w:t>
            </w:r>
            <w:r w:rsidRPr="00E828BC">
              <w:rPr>
                <w:spacing w:val="7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n.</w:t>
            </w:r>
            <w:r w:rsidRPr="00E828BC">
              <w:rPr>
                <w:spacing w:val="-34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spacing w:val="-1"/>
                <w:w w:val="115"/>
                <w:sz w:val="14"/>
                <w:lang w:val="en-US"/>
              </w:rPr>
              <w:t>33/2013)</w:t>
            </w:r>
          </w:p>
        </w:tc>
        <w:tc>
          <w:tcPr>
            <w:tcW w:w="1208" w:type="dxa"/>
          </w:tcPr>
          <w:p w:rsidR="000507E2" w:rsidRPr="00E828BC" w:rsidRDefault="000507E2">
            <w:pPr>
              <w:pStyle w:val="TableParagraph"/>
              <w:rPr>
                <w:rFonts w:ascii="Calibri Light"/>
                <w:sz w:val="12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2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2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2"/>
                <w:lang w:val="en-US"/>
              </w:rPr>
            </w:pPr>
          </w:p>
          <w:p w:rsidR="000507E2" w:rsidRPr="00E828BC" w:rsidRDefault="000507E2">
            <w:pPr>
              <w:pStyle w:val="TableParagraph"/>
              <w:spacing w:before="9"/>
              <w:rPr>
                <w:rFonts w:ascii="Calibri Light"/>
                <w:sz w:val="14"/>
                <w:lang w:val="en-US"/>
              </w:rPr>
            </w:pPr>
          </w:p>
          <w:p w:rsidR="000507E2" w:rsidRDefault="005F2B2B">
            <w:pPr>
              <w:pStyle w:val="TableParagraph"/>
              <w:spacing w:line="307" w:lineRule="auto"/>
              <w:ind w:left="221" w:right="57" w:firstLine="218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0"/>
                <w:sz w:val="11"/>
              </w:rPr>
              <w:t>FINANZIARIA</w:t>
            </w:r>
          </w:p>
        </w:tc>
        <w:tc>
          <w:tcPr>
            <w:tcW w:w="1200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spacing w:before="9"/>
              <w:rPr>
                <w:rFonts w:ascii="Calibri Light"/>
                <w:sz w:val="14"/>
              </w:rPr>
            </w:pPr>
          </w:p>
          <w:p w:rsidR="000507E2" w:rsidRDefault="005F2B2B">
            <w:pPr>
              <w:pStyle w:val="TableParagraph"/>
              <w:spacing w:line="307" w:lineRule="auto"/>
              <w:ind w:left="216" w:firstLine="218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0"/>
                <w:sz w:val="11"/>
              </w:rPr>
              <w:t>FINANZIARIA</w:t>
            </w:r>
          </w:p>
        </w:tc>
      </w:tr>
      <w:tr w:rsidR="000507E2">
        <w:trPr>
          <w:trHeight w:val="2466"/>
        </w:trPr>
        <w:tc>
          <w:tcPr>
            <w:tcW w:w="1582" w:type="dxa"/>
            <w:vMerge/>
            <w:tcBorders>
              <w:top w:val="nil"/>
              <w:bottom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1279" w:type="dxa"/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spacing w:before="4"/>
              <w:rPr>
                <w:rFonts w:ascii="Calibri Light"/>
                <w:sz w:val="23"/>
              </w:rPr>
            </w:pPr>
          </w:p>
          <w:p w:rsidR="000507E2" w:rsidRDefault="005F2B2B">
            <w:pPr>
              <w:pStyle w:val="TableParagraph"/>
              <w:ind w:left="69" w:right="429"/>
              <w:rPr>
                <w:sz w:val="14"/>
              </w:rPr>
            </w:pPr>
            <w:r>
              <w:rPr>
                <w:w w:val="115"/>
                <w:sz w:val="14"/>
              </w:rPr>
              <w:t>Società</w:t>
            </w:r>
            <w:r>
              <w:rPr>
                <w:spacing w:val="1"/>
                <w:w w:val="115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partecipate</w:t>
            </w:r>
          </w:p>
        </w:tc>
        <w:tc>
          <w:tcPr>
            <w:tcW w:w="960" w:type="dxa"/>
          </w:tcPr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5F2B2B">
            <w:pPr>
              <w:pStyle w:val="TableParagraph"/>
              <w:spacing w:before="122" w:line="164" w:lineRule="exact"/>
              <w:ind w:left="67"/>
              <w:rPr>
                <w:sz w:val="14"/>
                <w:lang w:val="en-US"/>
              </w:rPr>
            </w:pPr>
            <w:r w:rsidRPr="00E828BC">
              <w:rPr>
                <w:w w:val="120"/>
                <w:sz w:val="14"/>
                <w:lang w:val="en-US"/>
              </w:rPr>
              <w:t>Art.</w:t>
            </w:r>
            <w:r w:rsidRPr="00E828BC">
              <w:rPr>
                <w:spacing w:val="3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22,</w:t>
            </w:r>
            <w:r w:rsidRPr="00E828BC">
              <w:rPr>
                <w:spacing w:val="3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c.</w:t>
            </w:r>
          </w:p>
          <w:p w:rsidR="000507E2" w:rsidRPr="00E828BC" w:rsidRDefault="005F2B2B">
            <w:pPr>
              <w:pStyle w:val="TableParagraph"/>
              <w:spacing w:line="164" w:lineRule="exact"/>
              <w:ind w:left="67"/>
              <w:rPr>
                <w:sz w:val="14"/>
                <w:lang w:val="en-US"/>
              </w:rPr>
            </w:pPr>
            <w:r w:rsidRPr="00E828BC">
              <w:rPr>
                <w:w w:val="120"/>
                <w:sz w:val="14"/>
                <w:lang w:val="en-US"/>
              </w:rPr>
              <w:t>1,</w:t>
            </w:r>
            <w:r w:rsidRPr="00E828BC">
              <w:rPr>
                <w:spacing w:val="-7"/>
                <w:w w:val="120"/>
                <w:sz w:val="14"/>
                <w:lang w:val="en-US"/>
              </w:rPr>
              <w:t xml:space="preserve"> </w:t>
            </w:r>
            <w:proofErr w:type="spellStart"/>
            <w:r w:rsidRPr="00E828BC">
              <w:rPr>
                <w:w w:val="120"/>
                <w:sz w:val="14"/>
                <w:lang w:val="en-US"/>
              </w:rPr>
              <w:t>lett</w:t>
            </w:r>
            <w:proofErr w:type="spellEnd"/>
            <w:r w:rsidRPr="00E828BC">
              <w:rPr>
                <w:w w:val="120"/>
                <w:sz w:val="14"/>
                <w:lang w:val="en-US"/>
              </w:rPr>
              <w:t>.</w:t>
            </w:r>
            <w:r w:rsidRPr="00E828BC">
              <w:rPr>
                <w:spacing w:val="-7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b),</w:t>
            </w:r>
          </w:p>
          <w:p w:rsidR="000507E2" w:rsidRPr="00E828BC" w:rsidRDefault="005F2B2B">
            <w:pPr>
              <w:pStyle w:val="TableParagraph"/>
              <w:spacing w:before="1"/>
              <w:ind w:left="67" w:right="275"/>
              <w:rPr>
                <w:sz w:val="14"/>
                <w:lang w:val="en-US"/>
              </w:rPr>
            </w:pPr>
            <w:r w:rsidRPr="00E828BC">
              <w:rPr>
                <w:w w:val="125"/>
                <w:sz w:val="14"/>
                <w:lang w:val="en-US"/>
              </w:rPr>
              <w:t>d.lgs.</w:t>
            </w:r>
            <w:r w:rsidRPr="00E828BC">
              <w:rPr>
                <w:spacing w:val="1"/>
                <w:w w:val="125"/>
                <w:sz w:val="14"/>
                <w:lang w:val="en-US"/>
              </w:rPr>
              <w:t xml:space="preserve"> </w:t>
            </w:r>
            <w:r w:rsidRPr="00E828BC">
              <w:rPr>
                <w:w w:val="125"/>
                <w:sz w:val="14"/>
                <w:lang w:val="en-US"/>
              </w:rPr>
              <w:t>n.</w:t>
            </w:r>
            <w:r w:rsidRPr="00E828BC">
              <w:rPr>
                <w:spacing w:val="1"/>
                <w:w w:val="125"/>
                <w:sz w:val="14"/>
                <w:lang w:val="en-US"/>
              </w:rPr>
              <w:t xml:space="preserve"> </w:t>
            </w:r>
            <w:r w:rsidRPr="00E828BC">
              <w:rPr>
                <w:w w:val="110"/>
                <w:sz w:val="14"/>
                <w:lang w:val="en-US"/>
              </w:rPr>
              <w:t>33/2013</w:t>
            </w:r>
          </w:p>
        </w:tc>
        <w:tc>
          <w:tcPr>
            <w:tcW w:w="1375" w:type="dxa"/>
          </w:tcPr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spacing w:before="4"/>
              <w:rPr>
                <w:rFonts w:ascii="Calibri Light"/>
                <w:sz w:val="19"/>
                <w:lang w:val="en-US"/>
              </w:rPr>
            </w:pPr>
          </w:p>
          <w:p w:rsidR="000507E2" w:rsidRDefault="005F2B2B">
            <w:pPr>
              <w:pStyle w:val="TableParagraph"/>
              <w:ind w:left="104" w:right="97"/>
              <w:jc w:val="center"/>
              <w:rPr>
                <w:sz w:val="14"/>
              </w:rPr>
            </w:pPr>
            <w:r>
              <w:rPr>
                <w:spacing w:val="-1"/>
                <w:w w:val="115"/>
                <w:sz w:val="14"/>
              </w:rPr>
              <w:t xml:space="preserve">Dati </w:t>
            </w:r>
            <w:r>
              <w:rPr>
                <w:w w:val="115"/>
                <w:sz w:val="14"/>
              </w:rPr>
              <w:t>società</w:t>
            </w:r>
            <w:r>
              <w:rPr>
                <w:spacing w:val="-3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partecipate</w:t>
            </w:r>
          </w:p>
          <w:p w:rsidR="000507E2" w:rsidRDefault="000507E2">
            <w:pPr>
              <w:pStyle w:val="TableParagraph"/>
              <w:spacing w:before="5"/>
              <w:rPr>
                <w:rFonts w:ascii="Calibri Light"/>
                <w:sz w:val="13"/>
              </w:rPr>
            </w:pPr>
          </w:p>
          <w:p w:rsidR="000507E2" w:rsidRDefault="005F2B2B">
            <w:pPr>
              <w:pStyle w:val="TableParagraph"/>
              <w:ind w:left="106" w:right="97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(da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pubblicare in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tabelle)</w:t>
            </w:r>
          </w:p>
        </w:tc>
        <w:tc>
          <w:tcPr>
            <w:tcW w:w="1796" w:type="dxa"/>
          </w:tcPr>
          <w:p w:rsidR="000507E2" w:rsidRDefault="005F2B2B">
            <w:pPr>
              <w:pStyle w:val="TableParagraph"/>
              <w:ind w:left="63" w:right="117"/>
              <w:rPr>
                <w:sz w:val="14"/>
              </w:rPr>
            </w:pPr>
            <w:r>
              <w:rPr>
                <w:w w:val="110"/>
                <w:sz w:val="14"/>
              </w:rPr>
              <w:t>Elenco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delle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società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cui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l'amministrazione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detiene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direttamente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quote</w:t>
            </w:r>
            <w:r>
              <w:rPr>
                <w:spacing w:val="12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1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partecipazione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anche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minoritaria,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con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l'indicazione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dell'entità,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delle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funzioni</w:t>
            </w:r>
            <w:r>
              <w:rPr>
                <w:spacing w:val="1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attribuite</w:t>
            </w:r>
            <w:r>
              <w:rPr>
                <w:spacing w:val="-3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</w:t>
            </w:r>
            <w:r>
              <w:rPr>
                <w:spacing w:val="1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delle</w:t>
            </w:r>
            <w:r>
              <w:rPr>
                <w:spacing w:val="1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attività</w:t>
            </w:r>
            <w:r>
              <w:rPr>
                <w:spacing w:val="1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svolte</w:t>
            </w:r>
            <w:r>
              <w:rPr>
                <w:spacing w:val="1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in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favore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dell'amministrazione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delle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attività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servizio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pubblico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affidate,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ad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esclusione</w:t>
            </w:r>
            <w:r>
              <w:rPr>
                <w:spacing w:val="2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delle</w:t>
            </w:r>
            <w:r>
              <w:rPr>
                <w:spacing w:val="2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società</w:t>
            </w:r>
          </w:p>
          <w:p w:rsidR="000507E2" w:rsidRDefault="005F2B2B">
            <w:pPr>
              <w:pStyle w:val="TableParagraph"/>
              <w:spacing w:line="164" w:lineRule="exact"/>
              <w:ind w:left="63"/>
              <w:rPr>
                <w:sz w:val="14"/>
              </w:rPr>
            </w:pPr>
            <w:r>
              <w:rPr>
                <w:w w:val="110"/>
                <w:sz w:val="14"/>
              </w:rPr>
              <w:t>partecipate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amministrazioni</w:t>
            </w:r>
          </w:p>
        </w:tc>
        <w:tc>
          <w:tcPr>
            <w:tcW w:w="1013" w:type="dxa"/>
          </w:tcPr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5F2B2B">
            <w:pPr>
              <w:pStyle w:val="TableParagraph"/>
              <w:spacing w:before="122"/>
              <w:ind w:left="151" w:firstLine="69"/>
              <w:rPr>
                <w:sz w:val="14"/>
                <w:lang w:val="en-US"/>
              </w:rPr>
            </w:pPr>
            <w:proofErr w:type="spellStart"/>
            <w:r w:rsidRPr="00E828BC">
              <w:rPr>
                <w:w w:val="115"/>
                <w:sz w:val="14"/>
                <w:lang w:val="en-US"/>
              </w:rPr>
              <w:t>Annuale</w:t>
            </w:r>
            <w:proofErr w:type="spellEnd"/>
            <w:r w:rsidRPr="00E828BC">
              <w:rPr>
                <w:spacing w:val="1"/>
                <w:w w:val="115"/>
                <w:sz w:val="14"/>
                <w:lang w:val="en-US"/>
              </w:rPr>
              <w:t xml:space="preserve"> </w:t>
            </w:r>
            <w:r w:rsidRPr="00E828BC">
              <w:rPr>
                <w:w w:val="115"/>
                <w:sz w:val="14"/>
                <w:lang w:val="en-US"/>
              </w:rPr>
              <w:t>(art.</w:t>
            </w:r>
            <w:r w:rsidRPr="00E828BC">
              <w:rPr>
                <w:spacing w:val="5"/>
                <w:w w:val="115"/>
                <w:sz w:val="14"/>
                <w:lang w:val="en-US"/>
              </w:rPr>
              <w:t xml:space="preserve"> </w:t>
            </w:r>
            <w:r w:rsidRPr="00E828BC">
              <w:rPr>
                <w:w w:val="115"/>
                <w:sz w:val="14"/>
                <w:lang w:val="en-US"/>
              </w:rPr>
              <w:t>22,</w:t>
            </w:r>
            <w:r w:rsidRPr="00E828BC">
              <w:rPr>
                <w:spacing w:val="6"/>
                <w:w w:val="115"/>
                <w:sz w:val="14"/>
                <w:lang w:val="en-US"/>
              </w:rPr>
              <w:t xml:space="preserve"> </w:t>
            </w:r>
            <w:r w:rsidRPr="00E828BC">
              <w:rPr>
                <w:w w:val="115"/>
                <w:sz w:val="14"/>
                <w:lang w:val="en-US"/>
              </w:rPr>
              <w:t>c.</w:t>
            </w:r>
          </w:p>
          <w:p w:rsidR="000507E2" w:rsidRPr="00E828BC" w:rsidRDefault="005F2B2B">
            <w:pPr>
              <w:pStyle w:val="TableParagraph"/>
              <w:spacing w:before="1"/>
              <w:ind w:left="182" w:hanging="39"/>
              <w:rPr>
                <w:sz w:val="14"/>
                <w:lang w:val="en-US"/>
              </w:rPr>
            </w:pPr>
            <w:r w:rsidRPr="00E828BC">
              <w:rPr>
                <w:w w:val="120"/>
                <w:sz w:val="14"/>
                <w:lang w:val="en-US"/>
              </w:rPr>
              <w:t>1,</w:t>
            </w:r>
            <w:r w:rsidRPr="00E828BC">
              <w:rPr>
                <w:spacing w:val="7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d.lgs.</w:t>
            </w:r>
            <w:r w:rsidRPr="00E828BC">
              <w:rPr>
                <w:spacing w:val="7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n.</w:t>
            </w:r>
            <w:r w:rsidRPr="00E828BC">
              <w:rPr>
                <w:spacing w:val="-34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spacing w:val="-1"/>
                <w:w w:val="115"/>
                <w:sz w:val="14"/>
                <w:lang w:val="en-US"/>
              </w:rPr>
              <w:t>33/2013)</w:t>
            </w:r>
          </w:p>
        </w:tc>
        <w:tc>
          <w:tcPr>
            <w:tcW w:w="1208" w:type="dxa"/>
          </w:tcPr>
          <w:p w:rsidR="000507E2" w:rsidRPr="00E828BC" w:rsidRDefault="000507E2">
            <w:pPr>
              <w:pStyle w:val="TableParagraph"/>
              <w:rPr>
                <w:rFonts w:ascii="Calibri Light"/>
                <w:sz w:val="12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2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2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2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2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2"/>
                <w:lang w:val="en-US"/>
              </w:rPr>
            </w:pPr>
          </w:p>
          <w:p w:rsidR="000507E2" w:rsidRPr="00E828BC" w:rsidRDefault="000507E2">
            <w:pPr>
              <w:pStyle w:val="TableParagraph"/>
              <w:spacing w:before="8"/>
              <w:rPr>
                <w:rFonts w:ascii="Calibri Light"/>
                <w:sz w:val="17"/>
                <w:lang w:val="en-US"/>
              </w:rPr>
            </w:pPr>
          </w:p>
          <w:p w:rsidR="000507E2" w:rsidRDefault="005F2B2B">
            <w:pPr>
              <w:pStyle w:val="TableParagraph"/>
              <w:spacing w:before="1" w:line="307" w:lineRule="auto"/>
              <w:ind w:left="221" w:right="57" w:firstLine="218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0"/>
                <w:sz w:val="11"/>
              </w:rPr>
              <w:t>FINANZIARIA</w:t>
            </w:r>
          </w:p>
        </w:tc>
        <w:tc>
          <w:tcPr>
            <w:tcW w:w="1200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spacing w:before="8"/>
              <w:rPr>
                <w:rFonts w:ascii="Calibri Light"/>
                <w:sz w:val="17"/>
              </w:rPr>
            </w:pPr>
          </w:p>
          <w:p w:rsidR="000507E2" w:rsidRDefault="005F2B2B">
            <w:pPr>
              <w:pStyle w:val="TableParagraph"/>
              <w:spacing w:before="1" w:line="307" w:lineRule="auto"/>
              <w:ind w:left="216" w:firstLine="218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0"/>
                <w:sz w:val="11"/>
              </w:rPr>
              <w:t>FINANZIARIA</w:t>
            </w:r>
          </w:p>
        </w:tc>
      </w:tr>
    </w:tbl>
    <w:p w:rsidR="000507E2" w:rsidRDefault="000507E2">
      <w:pPr>
        <w:spacing w:line="307" w:lineRule="auto"/>
        <w:rPr>
          <w:sz w:val="11"/>
        </w:rPr>
        <w:sectPr w:rsidR="000507E2">
          <w:pgSz w:w="11910" w:h="16840"/>
          <w:pgMar w:top="1580" w:right="140" w:bottom="280" w:left="180" w:header="720" w:footer="720" w:gutter="0"/>
          <w:pgBorders w:offsetFrom="page">
            <w:top w:val="single" w:sz="12" w:space="20" w:color="767070"/>
            <w:left w:val="single" w:sz="12" w:space="14" w:color="767070"/>
            <w:bottom w:val="single" w:sz="12" w:space="20" w:color="767070"/>
            <w:right w:val="single" w:sz="12" w:space="14" w:color="767070"/>
          </w:pgBorders>
          <w:cols w:space="720"/>
        </w:sectPr>
      </w:pPr>
    </w:p>
    <w:p w:rsidR="000507E2" w:rsidRDefault="000507E2">
      <w:pPr>
        <w:pStyle w:val="Corpodeltesto"/>
        <w:spacing w:before="6"/>
        <w:ind w:left="0"/>
        <w:rPr>
          <w:sz w:val="17"/>
        </w:rPr>
      </w:pPr>
    </w:p>
    <w:tbl>
      <w:tblPr>
        <w:tblStyle w:val="TableNormal"/>
        <w:tblW w:w="0" w:type="auto"/>
        <w:tblInd w:w="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80"/>
        <w:gridCol w:w="1282"/>
        <w:gridCol w:w="959"/>
        <w:gridCol w:w="1376"/>
        <w:gridCol w:w="1796"/>
        <w:gridCol w:w="1013"/>
        <w:gridCol w:w="1208"/>
        <w:gridCol w:w="1200"/>
      </w:tblGrid>
      <w:tr w:rsidR="000507E2">
        <w:trPr>
          <w:trHeight w:val="1502"/>
        </w:trPr>
        <w:tc>
          <w:tcPr>
            <w:tcW w:w="1580" w:type="dxa"/>
            <w:vMerge w:val="restart"/>
            <w:tcBorders>
              <w:bottom w:val="nil"/>
            </w:tcBorders>
          </w:tcPr>
          <w:p w:rsidR="000507E2" w:rsidRDefault="000507E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2" w:type="dxa"/>
            <w:vMerge w:val="restart"/>
            <w:tcBorders>
              <w:top w:val="nil"/>
            </w:tcBorders>
          </w:tcPr>
          <w:p w:rsidR="000507E2" w:rsidRDefault="000507E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9" w:type="dxa"/>
            <w:tcBorders>
              <w:top w:val="nil"/>
            </w:tcBorders>
          </w:tcPr>
          <w:p w:rsidR="000507E2" w:rsidRDefault="000507E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76" w:type="dxa"/>
            <w:vMerge w:val="restart"/>
            <w:tcBorders>
              <w:top w:val="single" w:sz="4" w:space="0" w:color="FFFFFF"/>
            </w:tcBorders>
          </w:tcPr>
          <w:p w:rsidR="000507E2" w:rsidRDefault="000507E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96" w:type="dxa"/>
            <w:tcBorders>
              <w:top w:val="nil"/>
            </w:tcBorders>
          </w:tcPr>
          <w:p w:rsidR="000507E2" w:rsidRDefault="005F2B2B" w:rsidP="004242D7">
            <w:pPr>
              <w:pStyle w:val="TableParagraph"/>
              <w:spacing w:before="1"/>
              <w:ind w:left="62" w:right="103"/>
              <w:rPr>
                <w:sz w:val="14"/>
              </w:rPr>
            </w:pPr>
            <w:r>
              <w:rPr>
                <w:w w:val="115"/>
                <w:sz w:val="14"/>
              </w:rPr>
              <w:t>pubbliche,</w:t>
            </w:r>
            <w:r>
              <w:rPr>
                <w:spacing w:val="7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quotate</w:t>
            </w:r>
            <w:r>
              <w:rPr>
                <w:spacing w:val="7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in</w:t>
            </w:r>
            <w:r>
              <w:rPr>
                <w:spacing w:val="1"/>
                <w:w w:val="115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mercati</w:t>
            </w:r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regolamentati</w:t>
            </w:r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spacing w:val="-1"/>
                <w:w w:val="115"/>
                <w:sz w:val="14"/>
              </w:rPr>
              <w:t xml:space="preserve">loro </w:t>
            </w:r>
            <w:r>
              <w:rPr>
                <w:w w:val="115"/>
                <w:sz w:val="14"/>
              </w:rPr>
              <w:t>controllate (ex art.</w:t>
            </w:r>
            <w:r>
              <w:rPr>
                <w:spacing w:val="-3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22,</w:t>
            </w:r>
            <w:r>
              <w:rPr>
                <w:spacing w:val="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c.</w:t>
            </w:r>
            <w:r>
              <w:rPr>
                <w:spacing w:val="14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6,</w:t>
            </w:r>
            <w:r>
              <w:rPr>
                <w:spacing w:val="14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d.lgs.</w:t>
            </w:r>
            <w:r>
              <w:rPr>
                <w:spacing w:val="14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n.</w:t>
            </w:r>
            <w:r w:rsidR="004242D7">
              <w:rPr>
                <w:w w:val="115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33/2013)</w:t>
            </w:r>
          </w:p>
        </w:tc>
        <w:tc>
          <w:tcPr>
            <w:tcW w:w="1013" w:type="dxa"/>
            <w:tcBorders>
              <w:top w:val="nil"/>
            </w:tcBorders>
          </w:tcPr>
          <w:p w:rsidR="000507E2" w:rsidRDefault="000507E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8" w:type="dxa"/>
            <w:tcBorders>
              <w:top w:val="nil"/>
            </w:tcBorders>
          </w:tcPr>
          <w:p w:rsidR="000507E2" w:rsidRDefault="000507E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top w:val="nil"/>
            </w:tcBorders>
          </w:tcPr>
          <w:p w:rsidR="000507E2" w:rsidRDefault="000507E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507E2">
        <w:trPr>
          <w:trHeight w:val="899"/>
        </w:trPr>
        <w:tc>
          <w:tcPr>
            <w:tcW w:w="1580" w:type="dxa"/>
            <w:vMerge/>
            <w:tcBorders>
              <w:top w:val="nil"/>
              <w:bottom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959" w:type="dxa"/>
          </w:tcPr>
          <w:p w:rsidR="000507E2" w:rsidRDefault="000507E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76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1796" w:type="dxa"/>
          </w:tcPr>
          <w:p w:rsidR="000507E2" w:rsidRDefault="000507E2">
            <w:pPr>
              <w:pStyle w:val="TableParagraph"/>
              <w:spacing w:before="3"/>
              <w:rPr>
                <w:rFonts w:ascii="Calibri Light"/>
                <w:sz w:val="23"/>
              </w:rPr>
            </w:pPr>
          </w:p>
          <w:p w:rsidR="000507E2" w:rsidRDefault="005F2B2B">
            <w:pPr>
              <w:pStyle w:val="TableParagraph"/>
              <w:ind w:left="62" w:right="470"/>
              <w:rPr>
                <w:sz w:val="14"/>
              </w:rPr>
            </w:pPr>
            <w:r>
              <w:rPr>
                <w:w w:val="115"/>
                <w:sz w:val="14"/>
              </w:rPr>
              <w:t>Per ciascuna delle</w:t>
            </w:r>
            <w:r>
              <w:rPr>
                <w:spacing w:val="-3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società:</w:t>
            </w:r>
          </w:p>
        </w:tc>
        <w:tc>
          <w:tcPr>
            <w:tcW w:w="1013" w:type="dxa"/>
          </w:tcPr>
          <w:p w:rsidR="000507E2" w:rsidRPr="00E828BC" w:rsidRDefault="005F2B2B">
            <w:pPr>
              <w:pStyle w:val="TableParagraph"/>
              <w:spacing w:before="118"/>
              <w:ind w:left="150" w:firstLine="69"/>
              <w:rPr>
                <w:sz w:val="14"/>
                <w:lang w:val="en-US"/>
              </w:rPr>
            </w:pPr>
            <w:proofErr w:type="spellStart"/>
            <w:r w:rsidRPr="00E828BC">
              <w:rPr>
                <w:w w:val="115"/>
                <w:sz w:val="14"/>
                <w:lang w:val="en-US"/>
              </w:rPr>
              <w:t>Annuale</w:t>
            </w:r>
            <w:proofErr w:type="spellEnd"/>
            <w:r w:rsidRPr="00E828BC">
              <w:rPr>
                <w:spacing w:val="1"/>
                <w:w w:val="115"/>
                <w:sz w:val="14"/>
                <w:lang w:val="en-US"/>
              </w:rPr>
              <w:t xml:space="preserve"> </w:t>
            </w:r>
            <w:r w:rsidRPr="00E828BC">
              <w:rPr>
                <w:w w:val="115"/>
                <w:sz w:val="14"/>
                <w:lang w:val="en-US"/>
              </w:rPr>
              <w:t>(art.</w:t>
            </w:r>
            <w:r w:rsidRPr="00E828BC">
              <w:rPr>
                <w:spacing w:val="5"/>
                <w:w w:val="115"/>
                <w:sz w:val="14"/>
                <w:lang w:val="en-US"/>
              </w:rPr>
              <w:t xml:space="preserve"> </w:t>
            </w:r>
            <w:r w:rsidRPr="00E828BC">
              <w:rPr>
                <w:w w:val="115"/>
                <w:sz w:val="14"/>
                <w:lang w:val="en-US"/>
              </w:rPr>
              <w:t>22,</w:t>
            </w:r>
            <w:r w:rsidRPr="00E828BC">
              <w:rPr>
                <w:spacing w:val="6"/>
                <w:w w:val="115"/>
                <w:sz w:val="14"/>
                <w:lang w:val="en-US"/>
              </w:rPr>
              <w:t xml:space="preserve"> </w:t>
            </w:r>
            <w:r w:rsidRPr="00E828BC">
              <w:rPr>
                <w:w w:val="115"/>
                <w:sz w:val="14"/>
                <w:lang w:val="en-US"/>
              </w:rPr>
              <w:t>c.</w:t>
            </w:r>
          </w:p>
          <w:p w:rsidR="000507E2" w:rsidRPr="00E828BC" w:rsidRDefault="005F2B2B">
            <w:pPr>
              <w:pStyle w:val="TableParagraph"/>
              <w:spacing w:before="1"/>
              <w:ind w:left="181" w:right="95" w:hanging="39"/>
              <w:rPr>
                <w:sz w:val="14"/>
                <w:lang w:val="en-US"/>
              </w:rPr>
            </w:pPr>
            <w:r w:rsidRPr="00E828BC">
              <w:rPr>
                <w:w w:val="120"/>
                <w:sz w:val="14"/>
                <w:lang w:val="en-US"/>
              </w:rPr>
              <w:t>1,</w:t>
            </w:r>
            <w:r w:rsidRPr="00E828BC">
              <w:rPr>
                <w:spacing w:val="7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d.lgs.</w:t>
            </w:r>
            <w:r w:rsidRPr="00E828BC">
              <w:rPr>
                <w:spacing w:val="7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n.</w:t>
            </w:r>
            <w:r w:rsidRPr="00E828BC">
              <w:rPr>
                <w:spacing w:val="-34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spacing w:val="-1"/>
                <w:w w:val="115"/>
                <w:sz w:val="14"/>
                <w:lang w:val="en-US"/>
              </w:rPr>
              <w:t>33/2013)</w:t>
            </w:r>
          </w:p>
        </w:tc>
        <w:tc>
          <w:tcPr>
            <w:tcW w:w="1208" w:type="dxa"/>
          </w:tcPr>
          <w:p w:rsidR="000507E2" w:rsidRPr="00E828BC" w:rsidRDefault="000507E2">
            <w:pPr>
              <w:pStyle w:val="TableParagraph"/>
              <w:rPr>
                <w:rFonts w:ascii="Calibri Light"/>
                <w:sz w:val="12"/>
                <w:lang w:val="en-US"/>
              </w:rPr>
            </w:pPr>
          </w:p>
          <w:p w:rsidR="000507E2" w:rsidRPr="00E828BC" w:rsidRDefault="000507E2">
            <w:pPr>
              <w:pStyle w:val="TableParagraph"/>
              <w:spacing w:before="7"/>
              <w:rPr>
                <w:rFonts w:ascii="Calibri Light"/>
                <w:sz w:val="13"/>
                <w:lang w:val="en-US"/>
              </w:rPr>
            </w:pPr>
          </w:p>
          <w:p w:rsidR="000507E2" w:rsidRDefault="005F2B2B">
            <w:pPr>
              <w:pStyle w:val="TableParagraph"/>
              <w:spacing w:line="304" w:lineRule="auto"/>
              <w:ind w:left="220" w:right="57" w:firstLine="218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0"/>
                <w:sz w:val="11"/>
              </w:rPr>
              <w:t>FINANZIARIA</w:t>
            </w:r>
          </w:p>
        </w:tc>
        <w:tc>
          <w:tcPr>
            <w:tcW w:w="1200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spacing w:before="7"/>
              <w:rPr>
                <w:rFonts w:ascii="Calibri Light"/>
                <w:sz w:val="13"/>
              </w:rPr>
            </w:pPr>
          </w:p>
          <w:p w:rsidR="000507E2" w:rsidRDefault="005F2B2B">
            <w:pPr>
              <w:pStyle w:val="TableParagraph"/>
              <w:spacing w:line="304" w:lineRule="auto"/>
              <w:ind w:left="215" w:firstLine="218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0"/>
                <w:sz w:val="11"/>
              </w:rPr>
              <w:t>FINANZIARIA</w:t>
            </w:r>
          </w:p>
        </w:tc>
      </w:tr>
      <w:tr w:rsidR="000507E2">
        <w:trPr>
          <w:trHeight w:val="899"/>
        </w:trPr>
        <w:tc>
          <w:tcPr>
            <w:tcW w:w="1580" w:type="dxa"/>
            <w:vMerge/>
            <w:tcBorders>
              <w:top w:val="nil"/>
              <w:bottom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959" w:type="dxa"/>
            <w:vMerge w:val="restart"/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spacing w:before="3"/>
              <w:rPr>
                <w:rFonts w:ascii="Calibri Light"/>
                <w:sz w:val="17"/>
              </w:rPr>
            </w:pPr>
          </w:p>
          <w:p w:rsidR="000507E2" w:rsidRDefault="005F2B2B">
            <w:pPr>
              <w:pStyle w:val="TableParagraph"/>
              <w:spacing w:line="164" w:lineRule="exact"/>
              <w:ind w:left="66"/>
              <w:rPr>
                <w:sz w:val="14"/>
              </w:rPr>
            </w:pPr>
            <w:r>
              <w:rPr>
                <w:w w:val="120"/>
                <w:sz w:val="14"/>
              </w:rPr>
              <w:t>Art.</w:t>
            </w:r>
            <w:r>
              <w:rPr>
                <w:spacing w:val="5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22,</w:t>
            </w:r>
            <w:r>
              <w:rPr>
                <w:spacing w:val="4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c.</w:t>
            </w:r>
          </w:p>
          <w:p w:rsidR="000507E2" w:rsidRDefault="005F2B2B">
            <w:pPr>
              <w:pStyle w:val="TableParagraph"/>
              <w:ind w:left="66" w:right="141"/>
              <w:rPr>
                <w:sz w:val="14"/>
              </w:rPr>
            </w:pPr>
            <w:r>
              <w:rPr>
                <w:w w:val="125"/>
                <w:sz w:val="14"/>
              </w:rPr>
              <w:t>2, d.lgs. n.</w:t>
            </w:r>
            <w:r>
              <w:rPr>
                <w:spacing w:val="-36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33/2013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1796" w:type="dxa"/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spacing w:before="11"/>
              <w:rPr>
                <w:rFonts w:ascii="Calibri Light"/>
                <w:sz w:val="13"/>
              </w:rPr>
            </w:pPr>
          </w:p>
          <w:p w:rsidR="000507E2" w:rsidRDefault="005F2B2B">
            <w:pPr>
              <w:pStyle w:val="TableParagraph"/>
              <w:spacing w:before="1"/>
              <w:ind w:left="62"/>
              <w:rPr>
                <w:sz w:val="14"/>
              </w:rPr>
            </w:pPr>
            <w:r>
              <w:rPr>
                <w:w w:val="110"/>
                <w:sz w:val="14"/>
              </w:rPr>
              <w:t>1)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ragione</w:t>
            </w:r>
            <w:r>
              <w:rPr>
                <w:spacing w:val="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sociale</w:t>
            </w:r>
          </w:p>
        </w:tc>
        <w:tc>
          <w:tcPr>
            <w:tcW w:w="1013" w:type="dxa"/>
          </w:tcPr>
          <w:p w:rsidR="000507E2" w:rsidRPr="00E828BC" w:rsidRDefault="005F2B2B">
            <w:pPr>
              <w:pStyle w:val="TableParagraph"/>
              <w:spacing w:before="118"/>
              <w:ind w:left="150" w:firstLine="69"/>
              <w:rPr>
                <w:sz w:val="14"/>
                <w:lang w:val="en-US"/>
              </w:rPr>
            </w:pPr>
            <w:proofErr w:type="spellStart"/>
            <w:r w:rsidRPr="00E828BC">
              <w:rPr>
                <w:w w:val="115"/>
                <w:sz w:val="14"/>
                <w:lang w:val="en-US"/>
              </w:rPr>
              <w:t>Annuale</w:t>
            </w:r>
            <w:proofErr w:type="spellEnd"/>
            <w:r w:rsidRPr="00E828BC">
              <w:rPr>
                <w:spacing w:val="1"/>
                <w:w w:val="115"/>
                <w:sz w:val="14"/>
                <w:lang w:val="en-US"/>
              </w:rPr>
              <w:t xml:space="preserve"> </w:t>
            </w:r>
            <w:r w:rsidRPr="00E828BC">
              <w:rPr>
                <w:w w:val="115"/>
                <w:sz w:val="14"/>
                <w:lang w:val="en-US"/>
              </w:rPr>
              <w:t>(art.</w:t>
            </w:r>
            <w:r w:rsidRPr="00E828BC">
              <w:rPr>
                <w:spacing w:val="5"/>
                <w:w w:val="115"/>
                <w:sz w:val="14"/>
                <w:lang w:val="en-US"/>
              </w:rPr>
              <w:t xml:space="preserve"> </w:t>
            </w:r>
            <w:r w:rsidRPr="00E828BC">
              <w:rPr>
                <w:w w:val="115"/>
                <w:sz w:val="14"/>
                <w:lang w:val="en-US"/>
              </w:rPr>
              <w:t>22,</w:t>
            </w:r>
            <w:r w:rsidRPr="00E828BC">
              <w:rPr>
                <w:spacing w:val="6"/>
                <w:w w:val="115"/>
                <w:sz w:val="14"/>
                <w:lang w:val="en-US"/>
              </w:rPr>
              <w:t xml:space="preserve"> </w:t>
            </w:r>
            <w:r w:rsidRPr="00E828BC">
              <w:rPr>
                <w:w w:val="115"/>
                <w:sz w:val="14"/>
                <w:lang w:val="en-US"/>
              </w:rPr>
              <w:t>c.</w:t>
            </w:r>
          </w:p>
          <w:p w:rsidR="000507E2" w:rsidRPr="00E828BC" w:rsidRDefault="005F2B2B">
            <w:pPr>
              <w:pStyle w:val="TableParagraph"/>
              <w:spacing w:before="1"/>
              <w:ind w:left="181" w:right="95" w:hanging="39"/>
              <w:rPr>
                <w:sz w:val="14"/>
                <w:lang w:val="en-US"/>
              </w:rPr>
            </w:pPr>
            <w:r w:rsidRPr="00E828BC">
              <w:rPr>
                <w:w w:val="120"/>
                <w:sz w:val="14"/>
                <w:lang w:val="en-US"/>
              </w:rPr>
              <w:t>1,</w:t>
            </w:r>
            <w:r w:rsidRPr="00E828BC">
              <w:rPr>
                <w:spacing w:val="7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d.lgs.</w:t>
            </w:r>
            <w:r w:rsidRPr="00E828BC">
              <w:rPr>
                <w:spacing w:val="7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n.</w:t>
            </w:r>
            <w:r w:rsidRPr="00E828BC">
              <w:rPr>
                <w:spacing w:val="-34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spacing w:val="-1"/>
                <w:w w:val="115"/>
                <w:sz w:val="14"/>
                <w:lang w:val="en-US"/>
              </w:rPr>
              <w:t>33/2013)</w:t>
            </w:r>
          </w:p>
        </w:tc>
        <w:tc>
          <w:tcPr>
            <w:tcW w:w="1208" w:type="dxa"/>
          </w:tcPr>
          <w:p w:rsidR="000507E2" w:rsidRPr="00E828BC" w:rsidRDefault="000507E2">
            <w:pPr>
              <w:pStyle w:val="TableParagraph"/>
              <w:rPr>
                <w:rFonts w:ascii="Calibri Light"/>
                <w:sz w:val="12"/>
                <w:lang w:val="en-US"/>
              </w:rPr>
            </w:pPr>
          </w:p>
          <w:p w:rsidR="000507E2" w:rsidRPr="00E828BC" w:rsidRDefault="000507E2">
            <w:pPr>
              <w:pStyle w:val="TableParagraph"/>
              <w:spacing w:before="7"/>
              <w:rPr>
                <w:rFonts w:ascii="Calibri Light"/>
                <w:sz w:val="13"/>
                <w:lang w:val="en-US"/>
              </w:rPr>
            </w:pPr>
          </w:p>
          <w:p w:rsidR="000507E2" w:rsidRDefault="005F2B2B">
            <w:pPr>
              <w:pStyle w:val="TableParagraph"/>
              <w:spacing w:line="304" w:lineRule="auto"/>
              <w:ind w:left="220" w:right="57" w:firstLine="218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0"/>
                <w:sz w:val="11"/>
              </w:rPr>
              <w:t>FINANZIARIA</w:t>
            </w:r>
          </w:p>
        </w:tc>
        <w:tc>
          <w:tcPr>
            <w:tcW w:w="1200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spacing w:before="7"/>
              <w:rPr>
                <w:rFonts w:ascii="Calibri Light"/>
                <w:sz w:val="13"/>
              </w:rPr>
            </w:pPr>
          </w:p>
          <w:p w:rsidR="000507E2" w:rsidRDefault="005F2B2B">
            <w:pPr>
              <w:pStyle w:val="TableParagraph"/>
              <w:spacing w:line="304" w:lineRule="auto"/>
              <w:ind w:left="215" w:firstLine="218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0"/>
                <w:sz w:val="11"/>
              </w:rPr>
              <w:t>FINANZIARIA</w:t>
            </w:r>
          </w:p>
        </w:tc>
      </w:tr>
      <w:tr w:rsidR="000507E2">
        <w:trPr>
          <w:trHeight w:val="900"/>
        </w:trPr>
        <w:tc>
          <w:tcPr>
            <w:tcW w:w="1580" w:type="dxa"/>
            <w:vMerge/>
            <w:tcBorders>
              <w:top w:val="nil"/>
              <w:bottom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959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1376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1796" w:type="dxa"/>
          </w:tcPr>
          <w:p w:rsidR="000507E2" w:rsidRDefault="000507E2">
            <w:pPr>
              <w:pStyle w:val="TableParagraph"/>
              <w:spacing w:before="8"/>
              <w:rPr>
                <w:rFonts w:ascii="Calibri Light"/>
                <w:sz w:val="16"/>
              </w:rPr>
            </w:pPr>
          </w:p>
          <w:p w:rsidR="000507E2" w:rsidRDefault="005F2B2B">
            <w:pPr>
              <w:pStyle w:val="TableParagraph"/>
              <w:ind w:left="62" w:right="88"/>
              <w:rPr>
                <w:sz w:val="14"/>
              </w:rPr>
            </w:pPr>
            <w:r>
              <w:rPr>
                <w:w w:val="110"/>
                <w:sz w:val="14"/>
              </w:rPr>
              <w:t>2)</w:t>
            </w:r>
            <w:r>
              <w:rPr>
                <w:spacing w:val="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misura</w:t>
            </w:r>
            <w:r>
              <w:rPr>
                <w:spacing w:val="1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dell'eventuale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partecipazione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dell'amministrazione</w:t>
            </w:r>
          </w:p>
        </w:tc>
        <w:tc>
          <w:tcPr>
            <w:tcW w:w="1013" w:type="dxa"/>
          </w:tcPr>
          <w:p w:rsidR="000507E2" w:rsidRPr="00E828BC" w:rsidRDefault="005F2B2B">
            <w:pPr>
              <w:pStyle w:val="TableParagraph"/>
              <w:spacing w:before="121"/>
              <w:ind w:left="150" w:firstLine="69"/>
              <w:rPr>
                <w:sz w:val="14"/>
                <w:lang w:val="en-US"/>
              </w:rPr>
            </w:pPr>
            <w:proofErr w:type="spellStart"/>
            <w:r w:rsidRPr="00E828BC">
              <w:rPr>
                <w:w w:val="115"/>
                <w:sz w:val="14"/>
                <w:lang w:val="en-US"/>
              </w:rPr>
              <w:t>Annuale</w:t>
            </w:r>
            <w:proofErr w:type="spellEnd"/>
            <w:r w:rsidRPr="00E828BC">
              <w:rPr>
                <w:spacing w:val="1"/>
                <w:w w:val="115"/>
                <w:sz w:val="14"/>
                <w:lang w:val="en-US"/>
              </w:rPr>
              <w:t xml:space="preserve"> </w:t>
            </w:r>
            <w:r w:rsidRPr="00E828BC">
              <w:rPr>
                <w:w w:val="115"/>
                <w:sz w:val="14"/>
                <w:lang w:val="en-US"/>
              </w:rPr>
              <w:t>(art.</w:t>
            </w:r>
            <w:r w:rsidRPr="00E828BC">
              <w:rPr>
                <w:spacing w:val="5"/>
                <w:w w:val="115"/>
                <w:sz w:val="14"/>
                <w:lang w:val="en-US"/>
              </w:rPr>
              <w:t xml:space="preserve"> </w:t>
            </w:r>
            <w:r w:rsidRPr="00E828BC">
              <w:rPr>
                <w:w w:val="115"/>
                <w:sz w:val="14"/>
                <w:lang w:val="en-US"/>
              </w:rPr>
              <w:t>22,</w:t>
            </w:r>
            <w:r w:rsidRPr="00E828BC">
              <w:rPr>
                <w:spacing w:val="6"/>
                <w:w w:val="115"/>
                <w:sz w:val="14"/>
                <w:lang w:val="en-US"/>
              </w:rPr>
              <w:t xml:space="preserve"> </w:t>
            </w:r>
            <w:r w:rsidRPr="00E828BC">
              <w:rPr>
                <w:w w:val="115"/>
                <w:sz w:val="14"/>
                <w:lang w:val="en-US"/>
              </w:rPr>
              <w:t>c.</w:t>
            </w:r>
          </w:p>
          <w:p w:rsidR="000507E2" w:rsidRPr="00E828BC" w:rsidRDefault="005F2B2B">
            <w:pPr>
              <w:pStyle w:val="TableParagraph"/>
              <w:spacing w:before="1"/>
              <w:ind w:left="181" w:right="95" w:hanging="39"/>
              <w:rPr>
                <w:sz w:val="14"/>
                <w:lang w:val="en-US"/>
              </w:rPr>
            </w:pPr>
            <w:r w:rsidRPr="00E828BC">
              <w:rPr>
                <w:w w:val="120"/>
                <w:sz w:val="14"/>
                <w:lang w:val="en-US"/>
              </w:rPr>
              <w:t>1,</w:t>
            </w:r>
            <w:r w:rsidRPr="00E828BC">
              <w:rPr>
                <w:spacing w:val="7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d.lgs.</w:t>
            </w:r>
            <w:r w:rsidRPr="00E828BC">
              <w:rPr>
                <w:spacing w:val="7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n.</w:t>
            </w:r>
            <w:r w:rsidRPr="00E828BC">
              <w:rPr>
                <w:spacing w:val="-34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spacing w:val="-1"/>
                <w:w w:val="115"/>
                <w:sz w:val="14"/>
                <w:lang w:val="en-US"/>
              </w:rPr>
              <w:t>33/2013)</w:t>
            </w:r>
          </w:p>
        </w:tc>
        <w:tc>
          <w:tcPr>
            <w:tcW w:w="1208" w:type="dxa"/>
          </w:tcPr>
          <w:p w:rsidR="000507E2" w:rsidRPr="00E828BC" w:rsidRDefault="000507E2">
            <w:pPr>
              <w:pStyle w:val="TableParagraph"/>
              <w:rPr>
                <w:rFonts w:ascii="Calibri Light"/>
                <w:sz w:val="12"/>
                <w:lang w:val="en-US"/>
              </w:rPr>
            </w:pPr>
          </w:p>
          <w:p w:rsidR="000507E2" w:rsidRPr="00E828BC" w:rsidRDefault="000507E2">
            <w:pPr>
              <w:pStyle w:val="TableParagraph"/>
              <w:spacing w:before="8"/>
              <w:rPr>
                <w:rFonts w:ascii="Calibri Light"/>
                <w:sz w:val="13"/>
                <w:lang w:val="en-US"/>
              </w:rPr>
            </w:pPr>
          </w:p>
          <w:p w:rsidR="000507E2" w:rsidRDefault="005F2B2B">
            <w:pPr>
              <w:pStyle w:val="TableParagraph"/>
              <w:spacing w:line="307" w:lineRule="auto"/>
              <w:ind w:left="220" w:right="57" w:firstLine="218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0"/>
                <w:sz w:val="11"/>
              </w:rPr>
              <w:t>FINANZIARIA</w:t>
            </w:r>
          </w:p>
        </w:tc>
        <w:tc>
          <w:tcPr>
            <w:tcW w:w="1200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spacing w:before="8"/>
              <w:rPr>
                <w:rFonts w:ascii="Calibri Light"/>
                <w:sz w:val="13"/>
              </w:rPr>
            </w:pPr>
          </w:p>
          <w:p w:rsidR="000507E2" w:rsidRDefault="005F2B2B">
            <w:pPr>
              <w:pStyle w:val="TableParagraph"/>
              <w:spacing w:line="307" w:lineRule="auto"/>
              <w:ind w:left="215" w:firstLine="218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0"/>
                <w:sz w:val="11"/>
              </w:rPr>
              <w:t>FINANZIARIA</w:t>
            </w:r>
          </w:p>
        </w:tc>
      </w:tr>
      <w:tr w:rsidR="000507E2">
        <w:trPr>
          <w:trHeight w:val="899"/>
        </w:trPr>
        <w:tc>
          <w:tcPr>
            <w:tcW w:w="1580" w:type="dxa"/>
            <w:vMerge/>
            <w:tcBorders>
              <w:top w:val="nil"/>
              <w:bottom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959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1376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1796" w:type="dxa"/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spacing w:before="11"/>
              <w:rPr>
                <w:rFonts w:ascii="Calibri Light"/>
                <w:sz w:val="13"/>
              </w:rPr>
            </w:pPr>
          </w:p>
          <w:p w:rsidR="000507E2" w:rsidRDefault="005F2B2B">
            <w:pPr>
              <w:pStyle w:val="TableParagraph"/>
              <w:spacing w:before="1"/>
              <w:ind w:left="62"/>
              <w:rPr>
                <w:sz w:val="14"/>
              </w:rPr>
            </w:pPr>
            <w:r>
              <w:rPr>
                <w:w w:val="110"/>
                <w:sz w:val="14"/>
              </w:rPr>
              <w:t>3)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durata</w:t>
            </w:r>
            <w:r>
              <w:rPr>
                <w:spacing w:val="9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dell'impegno</w:t>
            </w:r>
          </w:p>
        </w:tc>
        <w:tc>
          <w:tcPr>
            <w:tcW w:w="1013" w:type="dxa"/>
          </w:tcPr>
          <w:p w:rsidR="000507E2" w:rsidRPr="00E828BC" w:rsidRDefault="005F2B2B">
            <w:pPr>
              <w:pStyle w:val="TableParagraph"/>
              <w:spacing w:before="121"/>
              <w:ind w:left="150" w:firstLine="69"/>
              <w:rPr>
                <w:sz w:val="14"/>
                <w:lang w:val="en-US"/>
              </w:rPr>
            </w:pPr>
            <w:proofErr w:type="spellStart"/>
            <w:r w:rsidRPr="00E828BC">
              <w:rPr>
                <w:w w:val="115"/>
                <w:sz w:val="14"/>
                <w:lang w:val="en-US"/>
              </w:rPr>
              <w:t>Annuale</w:t>
            </w:r>
            <w:proofErr w:type="spellEnd"/>
            <w:r w:rsidRPr="00E828BC">
              <w:rPr>
                <w:spacing w:val="1"/>
                <w:w w:val="115"/>
                <w:sz w:val="14"/>
                <w:lang w:val="en-US"/>
              </w:rPr>
              <w:t xml:space="preserve"> </w:t>
            </w:r>
            <w:r w:rsidRPr="00E828BC">
              <w:rPr>
                <w:w w:val="115"/>
                <w:sz w:val="14"/>
                <w:lang w:val="en-US"/>
              </w:rPr>
              <w:t>(art.</w:t>
            </w:r>
            <w:r w:rsidRPr="00E828BC">
              <w:rPr>
                <w:spacing w:val="5"/>
                <w:w w:val="115"/>
                <w:sz w:val="14"/>
                <w:lang w:val="en-US"/>
              </w:rPr>
              <w:t xml:space="preserve"> </w:t>
            </w:r>
            <w:r w:rsidRPr="00E828BC">
              <w:rPr>
                <w:w w:val="115"/>
                <w:sz w:val="14"/>
                <w:lang w:val="en-US"/>
              </w:rPr>
              <w:t>22,</w:t>
            </w:r>
            <w:r w:rsidRPr="00E828BC">
              <w:rPr>
                <w:spacing w:val="6"/>
                <w:w w:val="115"/>
                <w:sz w:val="14"/>
                <w:lang w:val="en-US"/>
              </w:rPr>
              <w:t xml:space="preserve"> </w:t>
            </w:r>
            <w:r w:rsidRPr="00E828BC">
              <w:rPr>
                <w:w w:val="115"/>
                <w:sz w:val="14"/>
                <w:lang w:val="en-US"/>
              </w:rPr>
              <w:t>c.</w:t>
            </w:r>
          </w:p>
          <w:p w:rsidR="000507E2" w:rsidRPr="00E828BC" w:rsidRDefault="005F2B2B">
            <w:pPr>
              <w:pStyle w:val="TableParagraph"/>
              <w:ind w:left="181" w:right="95" w:hanging="39"/>
              <w:rPr>
                <w:sz w:val="14"/>
                <w:lang w:val="en-US"/>
              </w:rPr>
            </w:pPr>
            <w:r w:rsidRPr="00E828BC">
              <w:rPr>
                <w:w w:val="120"/>
                <w:sz w:val="14"/>
                <w:lang w:val="en-US"/>
              </w:rPr>
              <w:t>1,</w:t>
            </w:r>
            <w:r w:rsidRPr="00E828BC">
              <w:rPr>
                <w:spacing w:val="7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d.lgs.</w:t>
            </w:r>
            <w:r w:rsidRPr="00E828BC">
              <w:rPr>
                <w:spacing w:val="7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n.</w:t>
            </w:r>
            <w:r w:rsidRPr="00E828BC">
              <w:rPr>
                <w:spacing w:val="-34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spacing w:val="-1"/>
                <w:w w:val="115"/>
                <w:sz w:val="14"/>
                <w:lang w:val="en-US"/>
              </w:rPr>
              <w:t>33/2013)</w:t>
            </w:r>
          </w:p>
        </w:tc>
        <w:tc>
          <w:tcPr>
            <w:tcW w:w="1208" w:type="dxa"/>
          </w:tcPr>
          <w:p w:rsidR="000507E2" w:rsidRPr="00E828BC" w:rsidRDefault="000507E2">
            <w:pPr>
              <w:pStyle w:val="TableParagraph"/>
              <w:rPr>
                <w:rFonts w:ascii="Calibri Light"/>
                <w:sz w:val="12"/>
                <w:lang w:val="en-US"/>
              </w:rPr>
            </w:pPr>
          </w:p>
          <w:p w:rsidR="000507E2" w:rsidRPr="00E828BC" w:rsidRDefault="000507E2">
            <w:pPr>
              <w:pStyle w:val="TableParagraph"/>
              <w:spacing w:before="7"/>
              <w:rPr>
                <w:rFonts w:ascii="Calibri Light"/>
                <w:sz w:val="13"/>
                <w:lang w:val="en-US"/>
              </w:rPr>
            </w:pPr>
          </w:p>
          <w:p w:rsidR="000507E2" w:rsidRDefault="005F2B2B">
            <w:pPr>
              <w:pStyle w:val="TableParagraph"/>
              <w:spacing w:line="307" w:lineRule="auto"/>
              <w:ind w:left="220" w:right="57" w:firstLine="218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0"/>
                <w:sz w:val="11"/>
              </w:rPr>
              <w:t>FINANZIARIA</w:t>
            </w:r>
          </w:p>
        </w:tc>
        <w:tc>
          <w:tcPr>
            <w:tcW w:w="1200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spacing w:before="7"/>
              <w:rPr>
                <w:rFonts w:ascii="Calibri Light"/>
                <w:sz w:val="13"/>
              </w:rPr>
            </w:pPr>
          </w:p>
          <w:p w:rsidR="000507E2" w:rsidRDefault="005F2B2B">
            <w:pPr>
              <w:pStyle w:val="TableParagraph"/>
              <w:spacing w:line="307" w:lineRule="auto"/>
              <w:ind w:left="215" w:firstLine="218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0"/>
                <w:sz w:val="11"/>
              </w:rPr>
              <w:t>FINANZIARIA</w:t>
            </w:r>
          </w:p>
        </w:tc>
      </w:tr>
      <w:tr w:rsidR="000507E2">
        <w:trPr>
          <w:trHeight w:val="899"/>
        </w:trPr>
        <w:tc>
          <w:tcPr>
            <w:tcW w:w="1580" w:type="dxa"/>
            <w:vMerge/>
            <w:tcBorders>
              <w:top w:val="nil"/>
              <w:bottom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959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1376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1796" w:type="dxa"/>
          </w:tcPr>
          <w:p w:rsidR="000507E2" w:rsidRDefault="005F2B2B">
            <w:pPr>
              <w:pStyle w:val="TableParagraph"/>
              <w:spacing w:before="121"/>
              <w:ind w:left="62" w:right="80"/>
              <w:rPr>
                <w:sz w:val="14"/>
              </w:rPr>
            </w:pPr>
            <w:r>
              <w:rPr>
                <w:w w:val="110"/>
                <w:sz w:val="14"/>
              </w:rPr>
              <w:t>4)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onere complessivo 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qualsiasi</w:t>
            </w:r>
            <w:r>
              <w:rPr>
                <w:spacing w:val="2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titolo</w:t>
            </w:r>
            <w:r>
              <w:rPr>
                <w:spacing w:val="2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gravante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per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l'anno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sul bilancio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dell'amministrazione</w:t>
            </w:r>
          </w:p>
        </w:tc>
        <w:tc>
          <w:tcPr>
            <w:tcW w:w="1013" w:type="dxa"/>
          </w:tcPr>
          <w:p w:rsidR="000507E2" w:rsidRPr="00E828BC" w:rsidRDefault="005F2B2B">
            <w:pPr>
              <w:pStyle w:val="TableParagraph"/>
              <w:spacing w:before="121"/>
              <w:ind w:left="150" w:firstLine="69"/>
              <w:rPr>
                <w:sz w:val="14"/>
                <w:lang w:val="en-US"/>
              </w:rPr>
            </w:pPr>
            <w:proofErr w:type="spellStart"/>
            <w:r w:rsidRPr="00E828BC">
              <w:rPr>
                <w:w w:val="115"/>
                <w:sz w:val="14"/>
                <w:lang w:val="en-US"/>
              </w:rPr>
              <w:t>Annuale</w:t>
            </w:r>
            <w:proofErr w:type="spellEnd"/>
            <w:r w:rsidRPr="00E828BC">
              <w:rPr>
                <w:spacing w:val="1"/>
                <w:w w:val="115"/>
                <w:sz w:val="14"/>
                <w:lang w:val="en-US"/>
              </w:rPr>
              <w:t xml:space="preserve"> </w:t>
            </w:r>
            <w:r w:rsidRPr="00E828BC">
              <w:rPr>
                <w:w w:val="115"/>
                <w:sz w:val="14"/>
                <w:lang w:val="en-US"/>
              </w:rPr>
              <w:t>(art.</w:t>
            </w:r>
            <w:r w:rsidRPr="00E828BC">
              <w:rPr>
                <w:spacing w:val="5"/>
                <w:w w:val="115"/>
                <w:sz w:val="14"/>
                <w:lang w:val="en-US"/>
              </w:rPr>
              <w:t xml:space="preserve"> </w:t>
            </w:r>
            <w:r w:rsidRPr="00E828BC">
              <w:rPr>
                <w:w w:val="115"/>
                <w:sz w:val="14"/>
                <w:lang w:val="en-US"/>
              </w:rPr>
              <w:t>22,</w:t>
            </w:r>
            <w:r w:rsidRPr="00E828BC">
              <w:rPr>
                <w:spacing w:val="6"/>
                <w:w w:val="115"/>
                <w:sz w:val="14"/>
                <w:lang w:val="en-US"/>
              </w:rPr>
              <w:t xml:space="preserve"> </w:t>
            </w:r>
            <w:r w:rsidRPr="00E828BC">
              <w:rPr>
                <w:w w:val="115"/>
                <w:sz w:val="14"/>
                <w:lang w:val="en-US"/>
              </w:rPr>
              <w:t>c.</w:t>
            </w:r>
          </w:p>
          <w:p w:rsidR="000507E2" w:rsidRPr="00E828BC" w:rsidRDefault="005F2B2B">
            <w:pPr>
              <w:pStyle w:val="TableParagraph"/>
              <w:ind w:left="181" w:right="95" w:hanging="39"/>
              <w:rPr>
                <w:sz w:val="14"/>
                <w:lang w:val="en-US"/>
              </w:rPr>
            </w:pPr>
            <w:r w:rsidRPr="00E828BC">
              <w:rPr>
                <w:w w:val="120"/>
                <w:sz w:val="14"/>
                <w:lang w:val="en-US"/>
              </w:rPr>
              <w:t>1,</w:t>
            </w:r>
            <w:r w:rsidRPr="00E828BC">
              <w:rPr>
                <w:spacing w:val="7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d.lgs.</w:t>
            </w:r>
            <w:r w:rsidRPr="00E828BC">
              <w:rPr>
                <w:spacing w:val="7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n.</w:t>
            </w:r>
            <w:r w:rsidRPr="00E828BC">
              <w:rPr>
                <w:spacing w:val="-34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spacing w:val="-1"/>
                <w:w w:val="115"/>
                <w:sz w:val="14"/>
                <w:lang w:val="en-US"/>
              </w:rPr>
              <w:t>33/2013)</w:t>
            </w:r>
          </w:p>
        </w:tc>
        <w:tc>
          <w:tcPr>
            <w:tcW w:w="1208" w:type="dxa"/>
          </w:tcPr>
          <w:p w:rsidR="000507E2" w:rsidRPr="00E828BC" w:rsidRDefault="000507E2">
            <w:pPr>
              <w:pStyle w:val="TableParagraph"/>
              <w:rPr>
                <w:rFonts w:ascii="Calibri Light"/>
                <w:sz w:val="12"/>
                <w:lang w:val="en-US"/>
              </w:rPr>
            </w:pPr>
          </w:p>
          <w:p w:rsidR="000507E2" w:rsidRPr="00E828BC" w:rsidRDefault="000507E2">
            <w:pPr>
              <w:pStyle w:val="TableParagraph"/>
              <w:spacing w:before="7"/>
              <w:rPr>
                <w:rFonts w:ascii="Calibri Light"/>
                <w:sz w:val="13"/>
                <w:lang w:val="en-US"/>
              </w:rPr>
            </w:pPr>
          </w:p>
          <w:p w:rsidR="000507E2" w:rsidRDefault="005F2B2B">
            <w:pPr>
              <w:pStyle w:val="TableParagraph"/>
              <w:spacing w:line="307" w:lineRule="auto"/>
              <w:ind w:left="220" w:right="57" w:firstLine="218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0"/>
                <w:sz w:val="11"/>
              </w:rPr>
              <w:t>FINANZIARIA</w:t>
            </w:r>
          </w:p>
        </w:tc>
        <w:tc>
          <w:tcPr>
            <w:tcW w:w="1200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spacing w:before="7"/>
              <w:rPr>
                <w:rFonts w:ascii="Calibri Light"/>
                <w:sz w:val="13"/>
              </w:rPr>
            </w:pPr>
          </w:p>
          <w:p w:rsidR="000507E2" w:rsidRDefault="005F2B2B">
            <w:pPr>
              <w:pStyle w:val="TableParagraph"/>
              <w:spacing w:line="307" w:lineRule="auto"/>
              <w:ind w:left="215" w:firstLine="218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0"/>
                <w:sz w:val="11"/>
              </w:rPr>
              <w:t>FINANZIARIA</w:t>
            </w:r>
          </w:p>
        </w:tc>
      </w:tr>
      <w:tr w:rsidR="000507E2">
        <w:trPr>
          <w:trHeight w:val="1315"/>
        </w:trPr>
        <w:tc>
          <w:tcPr>
            <w:tcW w:w="1580" w:type="dxa"/>
            <w:vMerge/>
            <w:tcBorders>
              <w:top w:val="nil"/>
              <w:bottom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959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1376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1796" w:type="dxa"/>
          </w:tcPr>
          <w:p w:rsidR="000507E2" w:rsidRDefault="005F2B2B">
            <w:pPr>
              <w:pStyle w:val="TableParagraph"/>
              <w:spacing w:before="1"/>
              <w:ind w:left="62" w:right="135"/>
              <w:rPr>
                <w:sz w:val="14"/>
              </w:rPr>
            </w:pPr>
            <w:r>
              <w:rPr>
                <w:w w:val="110"/>
                <w:sz w:val="14"/>
              </w:rPr>
              <w:t>5) numero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rappresentanti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dell'amministrazione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negli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organi</w:t>
            </w:r>
            <w:r>
              <w:rPr>
                <w:spacing w:val="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governo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trattamento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economico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complessivo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</w:t>
            </w:r>
            <w:r>
              <w:rPr>
                <w:spacing w:val="1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ciascuno</w:t>
            </w:r>
            <w:r>
              <w:rPr>
                <w:spacing w:val="1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essi</w:t>
            </w:r>
          </w:p>
          <w:p w:rsidR="000507E2" w:rsidRDefault="005F2B2B">
            <w:pPr>
              <w:pStyle w:val="TableParagraph"/>
              <w:spacing w:before="1" w:line="144" w:lineRule="exact"/>
              <w:ind w:left="62"/>
              <w:rPr>
                <w:sz w:val="14"/>
              </w:rPr>
            </w:pPr>
            <w:r>
              <w:rPr>
                <w:w w:val="115"/>
                <w:sz w:val="14"/>
              </w:rPr>
              <w:t>spettante</w:t>
            </w:r>
          </w:p>
        </w:tc>
        <w:tc>
          <w:tcPr>
            <w:tcW w:w="1013" w:type="dxa"/>
          </w:tcPr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5F2B2B">
            <w:pPr>
              <w:pStyle w:val="TableParagraph"/>
              <w:spacing w:before="132"/>
              <w:ind w:left="150" w:firstLine="69"/>
              <w:rPr>
                <w:sz w:val="14"/>
                <w:lang w:val="en-US"/>
              </w:rPr>
            </w:pPr>
            <w:proofErr w:type="spellStart"/>
            <w:r w:rsidRPr="00E828BC">
              <w:rPr>
                <w:w w:val="115"/>
                <w:sz w:val="14"/>
                <w:lang w:val="en-US"/>
              </w:rPr>
              <w:t>Annuale</w:t>
            </w:r>
            <w:proofErr w:type="spellEnd"/>
            <w:r w:rsidRPr="00E828BC">
              <w:rPr>
                <w:spacing w:val="1"/>
                <w:w w:val="115"/>
                <w:sz w:val="14"/>
                <w:lang w:val="en-US"/>
              </w:rPr>
              <w:t xml:space="preserve"> </w:t>
            </w:r>
            <w:r w:rsidRPr="00E828BC">
              <w:rPr>
                <w:w w:val="115"/>
                <w:sz w:val="14"/>
                <w:lang w:val="en-US"/>
              </w:rPr>
              <w:t>(art.</w:t>
            </w:r>
            <w:r w:rsidRPr="00E828BC">
              <w:rPr>
                <w:spacing w:val="5"/>
                <w:w w:val="115"/>
                <w:sz w:val="14"/>
                <w:lang w:val="en-US"/>
              </w:rPr>
              <w:t xml:space="preserve"> </w:t>
            </w:r>
            <w:r w:rsidRPr="00E828BC">
              <w:rPr>
                <w:w w:val="115"/>
                <w:sz w:val="14"/>
                <w:lang w:val="en-US"/>
              </w:rPr>
              <w:t>22,</w:t>
            </w:r>
            <w:r w:rsidRPr="00E828BC">
              <w:rPr>
                <w:spacing w:val="6"/>
                <w:w w:val="115"/>
                <w:sz w:val="14"/>
                <w:lang w:val="en-US"/>
              </w:rPr>
              <w:t xml:space="preserve"> </w:t>
            </w:r>
            <w:r w:rsidRPr="00E828BC">
              <w:rPr>
                <w:w w:val="115"/>
                <w:sz w:val="14"/>
                <w:lang w:val="en-US"/>
              </w:rPr>
              <w:t>c.</w:t>
            </w:r>
          </w:p>
          <w:p w:rsidR="000507E2" w:rsidRPr="00E828BC" w:rsidRDefault="005F2B2B">
            <w:pPr>
              <w:pStyle w:val="TableParagraph"/>
              <w:ind w:left="181" w:right="95" w:hanging="39"/>
              <w:rPr>
                <w:sz w:val="14"/>
                <w:lang w:val="en-US"/>
              </w:rPr>
            </w:pPr>
            <w:r w:rsidRPr="00E828BC">
              <w:rPr>
                <w:w w:val="120"/>
                <w:sz w:val="14"/>
                <w:lang w:val="en-US"/>
              </w:rPr>
              <w:t>1,</w:t>
            </w:r>
            <w:r w:rsidRPr="00E828BC">
              <w:rPr>
                <w:spacing w:val="7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d.lgs.</w:t>
            </w:r>
            <w:r w:rsidRPr="00E828BC">
              <w:rPr>
                <w:spacing w:val="7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n.</w:t>
            </w:r>
            <w:r w:rsidRPr="00E828BC">
              <w:rPr>
                <w:spacing w:val="-34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spacing w:val="-1"/>
                <w:w w:val="115"/>
                <w:sz w:val="14"/>
                <w:lang w:val="en-US"/>
              </w:rPr>
              <w:t>33/2013)</w:t>
            </w:r>
          </w:p>
        </w:tc>
        <w:tc>
          <w:tcPr>
            <w:tcW w:w="1208" w:type="dxa"/>
          </w:tcPr>
          <w:p w:rsidR="000507E2" w:rsidRPr="00E828BC" w:rsidRDefault="000507E2">
            <w:pPr>
              <w:pStyle w:val="TableParagraph"/>
              <w:rPr>
                <w:rFonts w:ascii="Calibri Light"/>
                <w:sz w:val="12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2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2"/>
                <w:lang w:val="en-US"/>
              </w:rPr>
            </w:pPr>
          </w:p>
          <w:p w:rsidR="000507E2" w:rsidRDefault="005F2B2B">
            <w:pPr>
              <w:pStyle w:val="TableParagraph"/>
              <w:spacing w:before="82" w:line="304" w:lineRule="auto"/>
              <w:ind w:left="220" w:right="57" w:firstLine="218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0"/>
                <w:sz w:val="11"/>
              </w:rPr>
              <w:t>FINANZIARIA</w:t>
            </w:r>
          </w:p>
        </w:tc>
        <w:tc>
          <w:tcPr>
            <w:tcW w:w="1200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5F2B2B">
            <w:pPr>
              <w:pStyle w:val="TableParagraph"/>
              <w:spacing w:before="82" w:line="304" w:lineRule="auto"/>
              <w:ind w:left="215" w:firstLine="218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0"/>
                <w:sz w:val="11"/>
              </w:rPr>
              <w:t>FINANZIARIA</w:t>
            </w:r>
          </w:p>
        </w:tc>
      </w:tr>
      <w:tr w:rsidR="000507E2">
        <w:trPr>
          <w:trHeight w:val="899"/>
        </w:trPr>
        <w:tc>
          <w:tcPr>
            <w:tcW w:w="1580" w:type="dxa"/>
            <w:vMerge/>
            <w:tcBorders>
              <w:top w:val="nil"/>
              <w:bottom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959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1376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1796" w:type="dxa"/>
          </w:tcPr>
          <w:p w:rsidR="000507E2" w:rsidRDefault="000507E2">
            <w:pPr>
              <w:pStyle w:val="TableParagraph"/>
              <w:spacing w:before="7"/>
              <w:rPr>
                <w:rFonts w:ascii="Calibri Light"/>
                <w:sz w:val="16"/>
              </w:rPr>
            </w:pPr>
          </w:p>
          <w:p w:rsidR="000507E2" w:rsidRDefault="005F2B2B">
            <w:pPr>
              <w:pStyle w:val="TableParagraph"/>
              <w:ind w:left="62" w:right="172"/>
              <w:rPr>
                <w:sz w:val="14"/>
              </w:rPr>
            </w:pPr>
            <w:r>
              <w:rPr>
                <w:w w:val="110"/>
                <w:sz w:val="14"/>
              </w:rPr>
              <w:t>6)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risultati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bilancio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degli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ultimi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tre</w:t>
            </w:r>
            <w:r>
              <w:rPr>
                <w:spacing w:val="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esercizi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finanziari</w:t>
            </w:r>
          </w:p>
        </w:tc>
        <w:tc>
          <w:tcPr>
            <w:tcW w:w="1013" w:type="dxa"/>
          </w:tcPr>
          <w:p w:rsidR="000507E2" w:rsidRPr="00E828BC" w:rsidRDefault="005F2B2B">
            <w:pPr>
              <w:pStyle w:val="TableParagraph"/>
              <w:spacing w:before="121"/>
              <w:ind w:left="150" w:firstLine="69"/>
              <w:rPr>
                <w:sz w:val="14"/>
                <w:lang w:val="en-US"/>
              </w:rPr>
            </w:pPr>
            <w:proofErr w:type="spellStart"/>
            <w:r w:rsidRPr="00E828BC">
              <w:rPr>
                <w:w w:val="115"/>
                <w:sz w:val="14"/>
                <w:lang w:val="en-US"/>
              </w:rPr>
              <w:t>Annuale</w:t>
            </w:r>
            <w:proofErr w:type="spellEnd"/>
            <w:r w:rsidRPr="00E828BC">
              <w:rPr>
                <w:spacing w:val="1"/>
                <w:w w:val="115"/>
                <w:sz w:val="14"/>
                <w:lang w:val="en-US"/>
              </w:rPr>
              <w:t xml:space="preserve"> </w:t>
            </w:r>
            <w:r w:rsidRPr="00E828BC">
              <w:rPr>
                <w:w w:val="115"/>
                <w:sz w:val="14"/>
                <w:lang w:val="en-US"/>
              </w:rPr>
              <w:t>(art.</w:t>
            </w:r>
            <w:r w:rsidRPr="00E828BC">
              <w:rPr>
                <w:spacing w:val="5"/>
                <w:w w:val="115"/>
                <w:sz w:val="14"/>
                <w:lang w:val="en-US"/>
              </w:rPr>
              <w:t xml:space="preserve"> </w:t>
            </w:r>
            <w:r w:rsidRPr="00E828BC">
              <w:rPr>
                <w:w w:val="115"/>
                <w:sz w:val="14"/>
                <w:lang w:val="en-US"/>
              </w:rPr>
              <w:t>22,</w:t>
            </w:r>
            <w:r w:rsidRPr="00E828BC">
              <w:rPr>
                <w:spacing w:val="6"/>
                <w:w w:val="115"/>
                <w:sz w:val="14"/>
                <w:lang w:val="en-US"/>
              </w:rPr>
              <w:t xml:space="preserve"> </w:t>
            </w:r>
            <w:r w:rsidRPr="00E828BC">
              <w:rPr>
                <w:w w:val="115"/>
                <w:sz w:val="14"/>
                <w:lang w:val="en-US"/>
              </w:rPr>
              <w:t>c.</w:t>
            </w:r>
          </w:p>
          <w:p w:rsidR="000507E2" w:rsidRPr="00E828BC" w:rsidRDefault="005F2B2B">
            <w:pPr>
              <w:pStyle w:val="TableParagraph"/>
              <w:ind w:left="181" w:right="95" w:hanging="39"/>
              <w:rPr>
                <w:sz w:val="14"/>
                <w:lang w:val="en-US"/>
              </w:rPr>
            </w:pPr>
            <w:r w:rsidRPr="00E828BC">
              <w:rPr>
                <w:w w:val="120"/>
                <w:sz w:val="14"/>
                <w:lang w:val="en-US"/>
              </w:rPr>
              <w:t>1,</w:t>
            </w:r>
            <w:r w:rsidRPr="00E828BC">
              <w:rPr>
                <w:spacing w:val="7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d.lgs.</w:t>
            </w:r>
            <w:r w:rsidRPr="00E828BC">
              <w:rPr>
                <w:spacing w:val="7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n.</w:t>
            </w:r>
            <w:r w:rsidRPr="00E828BC">
              <w:rPr>
                <w:spacing w:val="-34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spacing w:val="-1"/>
                <w:w w:val="115"/>
                <w:sz w:val="14"/>
                <w:lang w:val="en-US"/>
              </w:rPr>
              <w:t>33/2013)</w:t>
            </w:r>
          </w:p>
        </w:tc>
        <w:tc>
          <w:tcPr>
            <w:tcW w:w="1208" w:type="dxa"/>
          </w:tcPr>
          <w:p w:rsidR="000507E2" w:rsidRPr="00E828BC" w:rsidRDefault="000507E2">
            <w:pPr>
              <w:pStyle w:val="TableParagraph"/>
              <w:rPr>
                <w:rFonts w:ascii="Calibri Light"/>
                <w:sz w:val="12"/>
                <w:lang w:val="en-US"/>
              </w:rPr>
            </w:pPr>
          </w:p>
          <w:p w:rsidR="000507E2" w:rsidRPr="00E828BC" w:rsidRDefault="000507E2">
            <w:pPr>
              <w:pStyle w:val="TableParagraph"/>
              <w:spacing w:before="10"/>
              <w:rPr>
                <w:rFonts w:ascii="Calibri Light"/>
                <w:sz w:val="13"/>
                <w:lang w:val="en-US"/>
              </w:rPr>
            </w:pPr>
          </w:p>
          <w:p w:rsidR="000507E2" w:rsidRDefault="005F2B2B">
            <w:pPr>
              <w:pStyle w:val="TableParagraph"/>
              <w:spacing w:line="304" w:lineRule="auto"/>
              <w:ind w:left="220" w:right="57" w:firstLine="218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0"/>
                <w:sz w:val="11"/>
              </w:rPr>
              <w:t>FINANZIARIA</w:t>
            </w:r>
          </w:p>
        </w:tc>
        <w:tc>
          <w:tcPr>
            <w:tcW w:w="1200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spacing w:before="10"/>
              <w:rPr>
                <w:rFonts w:ascii="Calibri Light"/>
                <w:sz w:val="13"/>
              </w:rPr>
            </w:pPr>
          </w:p>
          <w:p w:rsidR="000507E2" w:rsidRDefault="005F2B2B">
            <w:pPr>
              <w:pStyle w:val="TableParagraph"/>
              <w:spacing w:line="304" w:lineRule="auto"/>
              <w:ind w:left="215" w:firstLine="218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0"/>
                <w:sz w:val="11"/>
              </w:rPr>
              <w:t>FINANZIARIA</w:t>
            </w:r>
          </w:p>
        </w:tc>
      </w:tr>
      <w:tr w:rsidR="000507E2">
        <w:trPr>
          <w:trHeight w:val="902"/>
        </w:trPr>
        <w:tc>
          <w:tcPr>
            <w:tcW w:w="1580" w:type="dxa"/>
            <w:vMerge/>
            <w:tcBorders>
              <w:top w:val="nil"/>
              <w:bottom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959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1376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1796" w:type="dxa"/>
          </w:tcPr>
          <w:p w:rsidR="000507E2" w:rsidRDefault="005F2B2B">
            <w:pPr>
              <w:pStyle w:val="TableParagraph"/>
              <w:spacing w:before="39"/>
              <w:ind w:left="62"/>
              <w:rPr>
                <w:sz w:val="14"/>
              </w:rPr>
            </w:pPr>
            <w:r>
              <w:rPr>
                <w:w w:val="110"/>
                <w:sz w:val="14"/>
              </w:rPr>
              <w:t>7)</w:t>
            </w:r>
            <w:r>
              <w:rPr>
                <w:spacing w:val="1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incarichi</w:t>
            </w:r>
            <w:r>
              <w:rPr>
                <w:spacing w:val="1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amministratore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della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società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relativo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trattamento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economico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complessivo</w:t>
            </w:r>
          </w:p>
        </w:tc>
        <w:tc>
          <w:tcPr>
            <w:tcW w:w="1013" w:type="dxa"/>
          </w:tcPr>
          <w:p w:rsidR="000507E2" w:rsidRPr="00E828BC" w:rsidRDefault="005F2B2B">
            <w:pPr>
              <w:pStyle w:val="TableParagraph"/>
              <w:spacing w:before="121"/>
              <w:ind w:left="150" w:firstLine="69"/>
              <w:rPr>
                <w:sz w:val="14"/>
                <w:lang w:val="en-US"/>
              </w:rPr>
            </w:pPr>
            <w:proofErr w:type="spellStart"/>
            <w:r w:rsidRPr="00E828BC">
              <w:rPr>
                <w:w w:val="115"/>
                <w:sz w:val="14"/>
                <w:lang w:val="en-US"/>
              </w:rPr>
              <w:t>Annuale</w:t>
            </w:r>
            <w:proofErr w:type="spellEnd"/>
            <w:r w:rsidRPr="00E828BC">
              <w:rPr>
                <w:spacing w:val="1"/>
                <w:w w:val="115"/>
                <w:sz w:val="14"/>
                <w:lang w:val="en-US"/>
              </w:rPr>
              <w:t xml:space="preserve"> </w:t>
            </w:r>
            <w:r w:rsidRPr="00E828BC">
              <w:rPr>
                <w:w w:val="115"/>
                <w:sz w:val="14"/>
                <w:lang w:val="en-US"/>
              </w:rPr>
              <w:t>(art.</w:t>
            </w:r>
            <w:r w:rsidRPr="00E828BC">
              <w:rPr>
                <w:spacing w:val="5"/>
                <w:w w:val="115"/>
                <w:sz w:val="14"/>
                <w:lang w:val="en-US"/>
              </w:rPr>
              <w:t xml:space="preserve"> </w:t>
            </w:r>
            <w:r w:rsidRPr="00E828BC">
              <w:rPr>
                <w:w w:val="115"/>
                <w:sz w:val="14"/>
                <w:lang w:val="en-US"/>
              </w:rPr>
              <w:t>22,</w:t>
            </w:r>
            <w:r w:rsidRPr="00E828BC">
              <w:rPr>
                <w:spacing w:val="6"/>
                <w:w w:val="115"/>
                <w:sz w:val="14"/>
                <w:lang w:val="en-US"/>
              </w:rPr>
              <w:t xml:space="preserve"> </w:t>
            </w:r>
            <w:r w:rsidRPr="00E828BC">
              <w:rPr>
                <w:w w:val="115"/>
                <w:sz w:val="14"/>
                <w:lang w:val="en-US"/>
              </w:rPr>
              <w:t>c.</w:t>
            </w:r>
          </w:p>
          <w:p w:rsidR="000507E2" w:rsidRPr="00E828BC" w:rsidRDefault="005F2B2B">
            <w:pPr>
              <w:pStyle w:val="TableParagraph"/>
              <w:ind w:left="181" w:right="95" w:hanging="39"/>
              <w:rPr>
                <w:sz w:val="14"/>
                <w:lang w:val="en-US"/>
              </w:rPr>
            </w:pPr>
            <w:r w:rsidRPr="00E828BC">
              <w:rPr>
                <w:w w:val="120"/>
                <w:sz w:val="14"/>
                <w:lang w:val="en-US"/>
              </w:rPr>
              <w:t>1,</w:t>
            </w:r>
            <w:r w:rsidRPr="00E828BC">
              <w:rPr>
                <w:spacing w:val="7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d.lgs.</w:t>
            </w:r>
            <w:r w:rsidRPr="00E828BC">
              <w:rPr>
                <w:spacing w:val="7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n.</w:t>
            </w:r>
            <w:r w:rsidRPr="00E828BC">
              <w:rPr>
                <w:spacing w:val="-34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spacing w:val="-1"/>
                <w:w w:val="115"/>
                <w:sz w:val="14"/>
                <w:lang w:val="en-US"/>
              </w:rPr>
              <w:t>33/2013)</w:t>
            </w:r>
          </w:p>
        </w:tc>
        <w:tc>
          <w:tcPr>
            <w:tcW w:w="1208" w:type="dxa"/>
          </w:tcPr>
          <w:p w:rsidR="000507E2" w:rsidRPr="00E828BC" w:rsidRDefault="000507E2">
            <w:pPr>
              <w:pStyle w:val="TableParagraph"/>
              <w:rPr>
                <w:rFonts w:ascii="Calibri Light"/>
                <w:sz w:val="12"/>
                <w:lang w:val="en-US"/>
              </w:rPr>
            </w:pPr>
          </w:p>
          <w:p w:rsidR="000507E2" w:rsidRPr="00E828BC" w:rsidRDefault="000507E2">
            <w:pPr>
              <w:pStyle w:val="TableParagraph"/>
              <w:spacing w:before="10"/>
              <w:rPr>
                <w:rFonts w:ascii="Calibri Light"/>
                <w:sz w:val="13"/>
                <w:lang w:val="en-US"/>
              </w:rPr>
            </w:pPr>
          </w:p>
          <w:p w:rsidR="000507E2" w:rsidRDefault="005F2B2B">
            <w:pPr>
              <w:pStyle w:val="TableParagraph"/>
              <w:spacing w:line="304" w:lineRule="auto"/>
              <w:ind w:left="220" w:right="57" w:firstLine="218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0"/>
                <w:sz w:val="11"/>
              </w:rPr>
              <w:t>FINANZIARIA</w:t>
            </w:r>
          </w:p>
        </w:tc>
        <w:tc>
          <w:tcPr>
            <w:tcW w:w="1200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spacing w:before="10"/>
              <w:rPr>
                <w:rFonts w:ascii="Calibri Light"/>
                <w:sz w:val="13"/>
              </w:rPr>
            </w:pPr>
          </w:p>
          <w:p w:rsidR="000507E2" w:rsidRDefault="005F2B2B">
            <w:pPr>
              <w:pStyle w:val="TableParagraph"/>
              <w:spacing w:line="304" w:lineRule="auto"/>
              <w:ind w:left="215" w:firstLine="218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0"/>
                <w:sz w:val="11"/>
              </w:rPr>
              <w:t>FINANZIARIA</w:t>
            </w:r>
          </w:p>
        </w:tc>
      </w:tr>
      <w:tr w:rsidR="000507E2">
        <w:trPr>
          <w:trHeight w:val="985"/>
        </w:trPr>
        <w:tc>
          <w:tcPr>
            <w:tcW w:w="1580" w:type="dxa"/>
            <w:vMerge/>
            <w:tcBorders>
              <w:top w:val="nil"/>
              <w:bottom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959" w:type="dxa"/>
          </w:tcPr>
          <w:p w:rsidR="000507E2" w:rsidRDefault="000507E2">
            <w:pPr>
              <w:pStyle w:val="TableParagraph"/>
              <w:spacing w:before="1"/>
              <w:rPr>
                <w:rFonts w:ascii="Calibri Light"/>
                <w:sz w:val="20"/>
              </w:rPr>
            </w:pPr>
          </w:p>
          <w:p w:rsidR="000507E2" w:rsidRDefault="005F2B2B">
            <w:pPr>
              <w:pStyle w:val="TableParagraph"/>
              <w:spacing w:before="1" w:line="164" w:lineRule="exact"/>
              <w:ind w:left="66"/>
              <w:rPr>
                <w:sz w:val="14"/>
              </w:rPr>
            </w:pPr>
            <w:r>
              <w:rPr>
                <w:w w:val="120"/>
                <w:sz w:val="14"/>
              </w:rPr>
              <w:t>Art.</w:t>
            </w:r>
            <w:r>
              <w:rPr>
                <w:spacing w:val="5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20,</w:t>
            </w:r>
            <w:r>
              <w:rPr>
                <w:spacing w:val="4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c.</w:t>
            </w:r>
          </w:p>
          <w:p w:rsidR="000507E2" w:rsidRDefault="005F2B2B">
            <w:pPr>
              <w:pStyle w:val="TableParagraph"/>
              <w:ind w:left="66" w:right="141"/>
              <w:rPr>
                <w:sz w:val="14"/>
              </w:rPr>
            </w:pPr>
            <w:r>
              <w:rPr>
                <w:w w:val="125"/>
                <w:sz w:val="14"/>
              </w:rPr>
              <w:t>3, d.lgs. n.</w:t>
            </w:r>
            <w:r>
              <w:rPr>
                <w:spacing w:val="-36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39/2013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1796" w:type="dxa"/>
          </w:tcPr>
          <w:p w:rsidR="000507E2" w:rsidRDefault="005F2B2B">
            <w:pPr>
              <w:pStyle w:val="TableParagraph"/>
              <w:ind w:left="62" w:right="90"/>
              <w:rPr>
                <w:sz w:val="14"/>
              </w:rPr>
            </w:pPr>
            <w:r>
              <w:rPr>
                <w:w w:val="110"/>
                <w:sz w:val="14"/>
              </w:rPr>
              <w:t>Dichiarazione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sulla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insussistenza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una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delle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cause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inconferibilità</w:t>
            </w:r>
            <w:proofErr w:type="spellEnd"/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dell'incarico</w:t>
            </w:r>
            <w:r>
              <w:rPr>
                <w:spacing w:val="12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(</w:t>
            </w:r>
            <w:r>
              <w:rPr>
                <w:w w:val="110"/>
                <w:sz w:val="14"/>
                <w:u w:val="single"/>
              </w:rPr>
              <w:t>link</w:t>
            </w:r>
            <w:r>
              <w:rPr>
                <w:spacing w:val="11"/>
                <w:w w:val="110"/>
                <w:sz w:val="14"/>
                <w:u w:val="single"/>
              </w:rPr>
              <w:t xml:space="preserve"> </w:t>
            </w:r>
            <w:r>
              <w:rPr>
                <w:w w:val="110"/>
                <w:sz w:val="14"/>
                <w:u w:val="single"/>
              </w:rPr>
              <w:t>al</w:t>
            </w:r>
            <w:r>
              <w:rPr>
                <w:spacing w:val="10"/>
                <w:w w:val="110"/>
                <w:sz w:val="14"/>
                <w:u w:val="single"/>
              </w:rPr>
              <w:t xml:space="preserve"> </w:t>
            </w:r>
            <w:r>
              <w:rPr>
                <w:w w:val="110"/>
                <w:sz w:val="14"/>
                <w:u w:val="single"/>
              </w:rPr>
              <w:t>sito</w:t>
            </w:r>
          </w:p>
          <w:p w:rsidR="000507E2" w:rsidRDefault="005F2B2B">
            <w:pPr>
              <w:pStyle w:val="TableParagraph"/>
              <w:spacing w:line="146" w:lineRule="exact"/>
              <w:ind w:left="62"/>
              <w:rPr>
                <w:sz w:val="14"/>
              </w:rPr>
            </w:pPr>
            <w:r>
              <w:rPr>
                <w:w w:val="105"/>
                <w:sz w:val="14"/>
                <w:u w:val="single"/>
              </w:rPr>
              <w:t>dell'ente</w:t>
            </w:r>
            <w:r>
              <w:rPr>
                <w:w w:val="105"/>
                <w:sz w:val="14"/>
              </w:rPr>
              <w:t>)</w:t>
            </w:r>
          </w:p>
        </w:tc>
        <w:tc>
          <w:tcPr>
            <w:tcW w:w="1013" w:type="dxa"/>
          </w:tcPr>
          <w:p w:rsidR="000507E2" w:rsidRDefault="000507E2">
            <w:pPr>
              <w:pStyle w:val="TableParagraph"/>
              <w:spacing w:before="3"/>
              <w:rPr>
                <w:rFonts w:ascii="Calibri Light"/>
                <w:sz w:val="13"/>
              </w:rPr>
            </w:pPr>
          </w:p>
          <w:p w:rsidR="000507E2" w:rsidRDefault="005F2B2B">
            <w:pPr>
              <w:pStyle w:val="TableParagraph"/>
              <w:ind w:left="150" w:right="96" w:hanging="29"/>
              <w:rPr>
                <w:sz w:val="14"/>
              </w:rPr>
            </w:pPr>
            <w:r>
              <w:rPr>
                <w:spacing w:val="-1"/>
                <w:w w:val="110"/>
                <w:sz w:val="14"/>
              </w:rPr>
              <w:t>Tempestivo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(art.</w:t>
            </w:r>
            <w:r>
              <w:rPr>
                <w:spacing w:val="1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20,</w:t>
            </w:r>
            <w:r>
              <w:rPr>
                <w:spacing w:val="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c.</w:t>
            </w:r>
          </w:p>
          <w:p w:rsidR="000507E2" w:rsidRDefault="005F2B2B">
            <w:pPr>
              <w:pStyle w:val="TableParagraph"/>
              <w:spacing w:before="1"/>
              <w:ind w:left="181" w:right="95" w:hanging="39"/>
              <w:rPr>
                <w:sz w:val="14"/>
              </w:rPr>
            </w:pPr>
            <w:r>
              <w:rPr>
                <w:w w:val="120"/>
                <w:sz w:val="14"/>
              </w:rPr>
              <w:t>1,</w:t>
            </w:r>
            <w:r>
              <w:rPr>
                <w:spacing w:val="7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d.lgs.</w:t>
            </w:r>
            <w:r>
              <w:rPr>
                <w:spacing w:val="7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n.</w:t>
            </w:r>
            <w:r>
              <w:rPr>
                <w:spacing w:val="-34"/>
                <w:w w:val="120"/>
                <w:sz w:val="14"/>
              </w:rPr>
              <w:t xml:space="preserve"> </w:t>
            </w:r>
            <w:r>
              <w:rPr>
                <w:spacing w:val="-1"/>
                <w:w w:val="115"/>
                <w:sz w:val="14"/>
              </w:rPr>
              <w:t>39/2013)</w:t>
            </w:r>
          </w:p>
        </w:tc>
        <w:tc>
          <w:tcPr>
            <w:tcW w:w="1208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spacing w:before="2"/>
              <w:rPr>
                <w:rFonts w:ascii="Calibri Light"/>
                <w:sz w:val="17"/>
              </w:rPr>
            </w:pPr>
          </w:p>
          <w:p w:rsidR="000507E2" w:rsidRDefault="005F2B2B">
            <w:pPr>
              <w:pStyle w:val="TableParagraph"/>
              <w:spacing w:line="304" w:lineRule="auto"/>
              <w:ind w:left="220" w:right="57" w:firstLine="218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0"/>
                <w:sz w:val="11"/>
              </w:rPr>
              <w:t>FINANZIARIA</w:t>
            </w:r>
          </w:p>
        </w:tc>
        <w:tc>
          <w:tcPr>
            <w:tcW w:w="1200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spacing w:before="2"/>
              <w:rPr>
                <w:rFonts w:ascii="Calibri Light"/>
                <w:sz w:val="17"/>
              </w:rPr>
            </w:pPr>
          </w:p>
          <w:p w:rsidR="000507E2" w:rsidRDefault="005F2B2B">
            <w:pPr>
              <w:pStyle w:val="TableParagraph"/>
              <w:spacing w:line="304" w:lineRule="auto"/>
              <w:ind w:left="215" w:firstLine="218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0"/>
                <w:sz w:val="11"/>
              </w:rPr>
              <w:t>FINANZIARIA</w:t>
            </w:r>
          </w:p>
        </w:tc>
      </w:tr>
      <w:tr w:rsidR="000507E2">
        <w:trPr>
          <w:trHeight w:val="1149"/>
        </w:trPr>
        <w:tc>
          <w:tcPr>
            <w:tcW w:w="1580" w:type="dxa"/>
            <w:vMerge/>
            <w:tcBorders>
              <w:top w:val="nil"/>
              <w:bottom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959" w:type="dxa"/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5F2B2B">
            <w:pPr>
              <w:pStyle w:val="TableParagraph"/>
              <w:spacing w:before="133" w:line="164" w:lineRule="exact"/>
              <w:ind w:left="66"/>
              <w:rPr>
                <w:sz w:val="14"/>
              </w:rPr>
            </w:pPr>
            <w:r>
              <w:rPr>
                <w:w w:val="120"/>
                <w:sz w:val="14"/>
              </w:rPr>
              <w:t>Art.</w:t>
            </w:r>
            <w:r>
              <w:rPr>
                <w:spacing w:val="5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20,</w:t>
            </w:r>
            <w:r>
              <w:rPr>
                <w:spacing w:val="4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c.</w:t>
            </w:r>
          </w:p>
          <w:p w:rsidR="000507E2" w:rsidRDefault="005F2B2B">
            <w:pPr>
              <w:pStyle w:val="TableParagraph"/>
              <w:ind w:left="66" w:right="141"/>
              <w:rPr>
                <w:sz w:val="14"/>
              </w:rPr>
            </w:pPr>
            <w:r>
              <w:rPr>
                <w:w w:val="125"/>
                <w:sz w:val="14"/>
              </w:rPr>
              <w:t>3, d.lgs. n.</w:t>
            </w:r>
            <w:r>
              <w:rPr>
                <w:spacing w:val="-36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39/2014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1796" w:type="dxa"/>
          </w:tcPr>
          <w:p w:rsidR="000507E2" w:rsidRDefault="005F2B2B">
            <w:pPr>
              <w:pStyle w:val="TableParagraph"/>
              <w:ind w:left="62" w:right="90"/>
              <w:rPr>
                <w:sz w:val="14"/>
              </w:rPr>
            </w:pPr>
            <w:r>
              <w:rPr>
                <w:w w:val="110"/>
                <w:sz w:val="14"/>
              </w:rPr>
              <w:t>Dichiarazione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sulla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insussistenza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una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delle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cause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incompatibilità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al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conferimento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dell'incarico</w:t>
            </w:r>
            <w:r>
              <w:rPr>
                <w:spacing w:val="12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(l</w:t>
            </w:r>
            <w:r>
              <w:rPr>
                <w:w w:val="110"/>
                <w:sz w:val="14"/>
                <w:u w:val="single"/>
              </w:rPr>
              <w:t>ink</w:t>
            </w:r>
            <w:r>
              <w:rPr>
                <w:spacing w:val="11"/>
                <w:w w:val="110"/>
                <w:sz w:val="14"/>
                <w:u w:val="single"/>
              </w:rPr>
              <w:t xml:space="preserve"> </w:t>
            </w:r>
            <w:r>
              <w:rPr>
                <w:w w:val="110"/>
                <w:sz w:val="14"/>
                <w:u w:val="single"/>
              </w:rPr>
              <w:t>al</w:t>
            </w:r>
            <w:r>
              <w:rPr>
                <w:spacing w:val="10"/>
                <w:w w:val="110"/>
                <w:sz w:val="14"/>
                <w:u w:val="single"/>
              </w:rPr>
              <w:t xml:space="preserve"> </w:t>
            </w:r>
            <w:r>
              <w:rPr>
                <w:w w:val="110"/>
                <w:sz w:val="14"/>
                <w:u w:val="single"/>
              </w:rPr>
              <w:t>sito</w:t>
            </w:r>
          </w:p>
          <w:p w:rsidR="000507E2" w:rsidRDefault="005F2B2B">
            <w:pPr>
              <w:pStyle w:val="TableParagraph"/>
              <w:spacing w:before="1" w:line="144" w:lineRule="exact"/>
              <w:ind w:left="62"/>
              <w:rPr>
                <w:sz w:val="14"/>
              </w:rPr>
            </w:pPr>
            <w:r>
              <w:rPr>
                <w:w w:val="105"/>
                <w:sz w:val="14"/>
                <w:u w:val="single"/>
              </w:rPr>
              <w:t>dell'ente</w:t>
            </w:r>
            <w:r>
              <w:rPr>
                <w:w w:val="105"/>
                <w:sz w:val="14"/>
              </w:rPr>
              <w:t>)</w:t>
            </w:r>
          </w:p>
        </w:tc>
        <w:tc>
          <w:tcPr>
            <w:tcW w:w="1013" w:type="dxa"/>
          </w:tcPr>
          <w:p w:rsidR="000507E2" w:rsidRPr="00E828BC" w:rsidRDefault="000507E2">
            <w:pPr>
              <w:pStyle w:val="TableParagraph"/>
              <w:spacing w:before="1"/>
              <w:rPr>
                <w:rFonts w:ascii="Calibri Light"/>
                <w:sz w:val="20"/>
                <w:lang w:val="en-US"/>
              </w:rPr>
            </w:pPr>
          </w:p>
          <w:p w:rsidR="000507E2" w:rsidRPr="00E828BC" w:rsidRDefault="005F2B2B">
            <w:pPr>
              <w:pStyle w:val="TableParagraph"/>
              <w:spacing w:before="1"/>
              <w:ind w:left="150" w:firstLine="69"/>
              <w:rPr>
                <w:sz w:val="14"/>
                <w:lang w:val="en-US"/>
              </w:rPr>
            </w:pPr>
            <w:proofErr w:type="spellStart"/>
            <w:r w:rsidRPr="00E828BC">
              <w:rPr>
                <w:w w:val="115"/>
                <w:sz w:val="14"/>
                <w:lang w:val="en-US"/>
              </w:rPr>
              <w:t>Annuale</w:t>
            </w:r>
            <w:proofErr w:type="spellEnd"/>
            <w:r w:rsidRPr="00E828BC">
              <w:rPr>
                <w:spacing w:val="1"/>
                <w:w w:val="115"/>
                <w:sz w:val="14"/>
                <w:lang w:val="en-US"/>
              </w:rPr>
              <w:t xml:space="preserve"> </w:t>
            </w:r>
            <w:r w:rsidRPr="00E828BC">
              <w:rPr>
                <w:w w:val="115"/>
                <w:sz w:val="14"/>
                <w:lang w:val="en-US"/>
              </w:rPr>
              <w:t>(art.</w:t>
            </w:r>
            <w:r w:rsidRPr="00E828BC">
              <w:rPr>
                <w:spacing w:val="5"/>
                <w:w w:val="115"/>
                <w:sz w:val="14"/>
                <w:lang w:val="en-US"/>
              </w:rPr>
              <w:t xml:space="preserve"> </w:t>
            </w:r>
            <w:r w:rsidRPr="00E828BC">
              <w:rPr>
                <w:w w:val="115"/>
                <w:sz w:val="14"/>
                <w:lang w:val="en-US"/>
              </w:rPr>
              <w:t>20,</w:t>
            </w:r>
            <w:r w:rsidRPr="00E828BC">
              <w:rPr>
                <w:spacing w:val="6"/>
                <w:w w:val="115"/>
                <w:sz w:val="14"/>
                <w:lang w:val="en-US"/>
              </w:rPr>
              <w:t xml:space="preserve"> </w:t>
            </w:r>
            <w:r w:rsidRPr="00E828BC">
              <w:rPr>
                <w:w w:val="115"/>
                <w:sz w:val="14"/>
                <w:lang w:val="en-US"/>
              </w:rPr>
              <w:t>c.</w:t>
            </w:r>
          </w:p>
          <w:p w:rsidR="000507E2" w:rsidRPr="00E828BC" w:rsidRDefault="005F2B2B">
            <w:pPr>
              <w:pStyle w:val="TableParagraph"/>
              <w:ind w:left="181" w:right="95" w:hanging="39"/>
              <w:rPr>
                <w:sz w:val="14"/>
                <w:lang w:val="en-US"/>
              </w:rPr>
            </w:pPr>
            <w:r w:rsidRPr="00E828BC">
              <w:rPr>
                <w:w w:val="120"/>
                <w:sz w:val="14"/>
                <w:lang w:val="en-US"/>
              </w:rPr>
              <w:t>2,</w:t>
            </w:r>
            <w:r w:rsidRPr="00E828BC">
              <w:rPr>
                <w:spacing w:val="7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d.lgs.</w:t>
            </w:r>
            <w:r w:rsidRPr="00E828BC">
              <w:rPr>
                <w:spacing w:val="7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n.</w:t>
            </w:r>
            <w:r w:rsidRPr="00E828BC">
              <w:rPr>
                <w:spacing w:val="-34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spacing w:val="-1"/>
                <w:w w:val="115"/>
                <w:sz w:val="14"/>
                <w:lang w:val="en-US"/>
              </w:rPr>
              <w:t>39/2013)</w:t>
            </w:r>
          </w:p>
        </w:tc>
        <w:tc>
          <w:tcPr>
            <w:tcW w:w="1208" w:type="dxa"/>
          </w:tcPr>
          <w:p w:rsidR="000507E2" w:rsidRPr="00E828BC" w:rsidRDefault="000507E2">
            <w:pPr>
              <w:pStyle w:val="TableParagraph"/>
              <w:rPr>
                <w:rFonts w:ascii="Calibri Light"/>
                <w:sz w:val="12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2"/>
                <w:lang w:val="en-US"/>
              </w:rPr>
            </w:pPr>
          </w:p>
          <w:p w:rsidR="000507E2" w:rsidRPr="00E828BC" w:rsidRDefault="000507E2">
            <w:pPr>
              <w:pStyle w:val="TableParagraph"/>
              <w:spacing w:before="11"/>
              <w:rPr>
                <w:rFonts w:ascii="Calibri Light"/>
                <w:sz w:val="11"/>
                <w:lang w:val="en-US"/>
              </w:rPr>
            </w:pPr>
          </w:p>
          <w:p w:rsidR="000507E2" w:rsidRDefault="005F2B2B">
            <w:pPr>
              <w:pStyle w:val="TableParagraph"/>
              <w:spacing w:line="304" w:lineRule="auto"/>
              <w:ind w:left="220" w:right="57" w:firstLine="218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0"/>
                <w:sz w:val="11"/>
              </w:rPr>
              <w:t>FINANZIARIA</w:t>
            </w:r>
          </w:p>
        </w:tc>
        <w:tc>
          <w:tcPr>
            <w:tcW w:w="1200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spacing w:before="11"/>
              <w:rPr>
                <w:rFonts w:ascii="Calibri Light"/>
                <w:sz w:val="11"/>
              </w:rPr>
            </w:pPr>
          </w:p>
          <w:p w:rsidR="000507E2" w:rsidRDefault="005F2B2B">
            <w:pPr>
              <w:pStyle w:val="TableParagraph"/>
              <w:spacing w:line="304" w:lineRule="auto"/>
              <w:ind w:left="215" w:firstLine="218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0"/>
                <w:sz w:val="11"/>
              </w:rPr>
              <w:t>FINANZIARIA</w:t>
            </w:r>
          </w:p>
        </w:tc>
      </w:tr>
      <w:tr w:rsidR="000507E2">
        <w:trPr>
          <w:trHeight w:val="1809"/>
        </w:trPr>
        <w:tc>
          <w:tcPr>
            <w:tcW w:w="1580" w:type="dxa"/>
            <w:vMerge/>
            <w:tcBorders>
              <w:top w:val="nil"/>
              <w:bottom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959" w:type="dxa"/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spacing w:before="9"/>
              <w:rPr>
                <w:rFonts w:ascii="Calibri Light"/>
                <w:sz w:val="21"/>
              </w:rPr>
            </w:pPr>
          </w:p>
          <w:p w:rsidR="000507E2" w:rsidRDefault="005F2B2B">
            <w:pPr>
              <w:pStyle w:val="TableParagraph"/>
              <w:ind w:left="66"/>
              <w:rPr>
                <w:sz w:val="14"/>
              </w:rPr>
            </w:pPr>
            <w:r>
              <w:rPr>
                <w:w w:val="120"/>
                <w:sz w:val="14"/>
              </w:rPr>
              <w:t>Art.</w:t>
            </w:r>
            <w:r>
              <w:rPr>
                <w:spacing w:val="5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22,</w:t>
            </w:r>
            <w:r>
              <w:rPr>
                <w:spacing w:val="4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c.</w:t>
            </w:r>
          </w:p>
          <w:p w:rsidR="000507E2" w:rsidRDefault="005F2B2B">
            <w:pPr>
              <w:pStyle w:val="TableParagraph"/>
              <w:spacing w:before="2"/>
              <w:ind w:left="66" w:right="141"/>
              <w:rPr>
                <w:sz w:val="14"/>
              </w:rPr>
            </w:pPr>
            <w:r>
              <w:rPr>
                <w:w w:val="125"/>
                <w:sz w:val="14"/>
              </w:rPr>
              <w:t>3, d.lgs. n.</w:t>
            </w:r>
            <w:r>
              <w:rPr>
                <w:spacing w:val="-36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33/2013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1796" w:type="dxa"/>
          </w:tcPr>
          <w:p w:rsidR="000507E2" w:rsidRDefault="005F2B2B">
            <w:pPr>
              <w:pStyle w:val="TableParagraph"/>
              <w:ind w:left="62" w:right="77"/>
              <w:rPr>
                <w:sz w:val="14"/>
              </w:rPr>
            </w:pPr>
            <w:r>
              <w:rPr>
                <w:w w:val="110"/>
                <w:sz w:val="14"/>
              </w:rPr>
              <w:t>Collegamento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con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siti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istituzionali</w:t>
            </w:r>
            <w:r w:rsidR="00CA119B">
              <w:rPr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delle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società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partecipate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nei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quali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sono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pubblicati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dati</w:t>
            </w:r>
            <w:r>
              <w:rPr>
                <w:spacing w:val="1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relativi</w:t>
            </w:r>
            <w:r>
              <w:rPr>
                <w:spacing w:val="1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componenti</w:t>
            </w:r>
            <w:r>
              <w:rPr>
                <w:spacing w:val="12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degli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organi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indirizzo</w:t>
            </w:r>
            <w:r>
              <w:rPr>
                <w:spacing w:val="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politico</w:t>
            </w:r>
            <w:r>
              <w:rPr>
                <w:spacing w:val="1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</w:t>
            </w:r>
            <w:r>
              <w:rPr>
                <w:spacing w:val="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soggetti</w:t>
            </w:r>
            <w:r>
              <w:rPr>
                <w:spacing w:val="9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titolari</w:t>
            </w:r>
            <w:r>
              <w:rPr>
                <w:spacing w:val="1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incarichi</w:t>
            </w:r>
            <w:r>
              <w:rPr>
                <w:spacing w:val="19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dirigenziali,</w:t>
            </w:r>
            <w:r>
              <w:rPr>
                <w:spacing w:val="2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</w:p>
          <w:p w:rsidR="000507E2" w:rsidRDefault="005F2B2B">
            <w:pPr>
              <w:pStyle w:val="TableParagraph"/>
              <w:spacing w:line="164" w:lineRule="exact"/>
              <w:ind w:left="62" w:right="619"/>
              <w:rPr>
                <w:sz w:val="14"/>
              </w:rPr>
            </w:pPr>
            <w:r>
              <w:rPr>
                <w:w w:val="110"/>
                <w:sz w:val="14"/>
              </w:rPr>
              <w:t>collaborazione o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consulenza</w:t>
            </w:r>
          </w:p>
        </w:tc>
        <w:tc>
          <w:tcPr>
            <w:tcW w:w="1013" w:type="dxa"/>
          </w:tcPr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spacing w:before="1"/>
              <w:rPr>
                <w:rFonts w:ascii="Calibri Light"/>
                <w:sz w:val="15"/>
                <w:lang w:val="en-US"/>
              </w:rPr>
            </w:pPr>
          </w:p>
          <w:p w:rsidR="000507E2" w:rsidRPr="00E828BC" w:rsidRDefault="005F2B2B">
            <w:pPr>
              <w:pStyle w:val="TableParagraph"/>
              <w:ind w:left="150" w:firstLine="69"/>
              <w:rPr>
                <w:sz w:val="14"/>
                <w:lang w:val="en-US"/>
              </w:rPr>
            </w:pPr>
            <w:proofErr w:type="spellStart"/>
            <w:r w:rsidRPr="00E828BC">
              <w:rPr>
                <w:w w:val="115"/>
                <w:sz w:val="14"/>
                <w:lang w:val="en-US"/>
              </w:rPr>
              <w:t>Annuale</w:t>
            </w:r>
            <w:proofErr w:type="spellEnd"/>
            <w:r w:rsidRPr="00E828BC">
              <w:rPr>
                <w:spacing w:val="1"/>
                <w:w w:val="115"/>
                <w:sz w:val="14"/>
                <w:lang w:val="en-US"/>
              </w:rPr>
              <w:t xml:space="preserve"> </w:t>
            </w:r>
            <w:r w:rsidRPr="00E828BC">
              <w:rPr>
                <w:w w:val="115"/>
                <w:sz w:val="14"/>
                <w:lang w:val="en-US"/>
              </w:rPr>
              <w:t>(art.</w:t>
            </w:r>
            <w:r w:rsidRPr="00E828BC">
              <w:rPr>
                <w:spacing w:val="5"/>
                <w:w w:val="115"/>
                <w:sz w:val="14"/>
                <w:lang w:val="en-US"/>
              </w:rPr>
              <w:t xml:space="preserve"> </w:t>
            </w:r>
            <w:r w:rsidRPr="00E828BC">
              <w:rPr>
                <w:w w:val="115"/>
                <w:sz w:val="14"/>
                <w:lang w:val="en-US"/>
              </w:rPr>
              <w:t>22,</w:t>
            </w:r>
            <w:r w:rsidRPr="00E828BC">
              <w:rPr>
                <w:spacing w:val="7"/>
                <w:w w:val="115"/>
                <w:sz w:val="14"/>
                <w:lang w:val="en-US"/>
              </w:rPr>
              <w:t xml:space="preserve"> </w:t>
            </w:r>
            <w:r w:rsidRPr="00E828BC">
              <w:rPr>
                <w:w w:val="115"/>
                <w:sz w:val="14"/>
                <w:lang w:val="en-US"/>
              </w:rPr>
              <w:t>c.</w:t>
            </w:r>
          </w:p>
          <w:p w:rsidR="000507E2" w:rsidRPr="00E828BC" w:rsidRDefault="005F2B2B">
            <w:pPr>
              <w:pStyle w:val="TableParagraph"/>
              <w:ind w:left="181" w:right="95" w:hanging="39"/>
              <w:rPr>
                <w:sz w:val="14"/>
                <w:lang w:val="en-US"/>
              </w:rPr>
            </w:pPr>
            <w:r w:rsidRPr="00E828BC">
              <w:rPr>
                <w:w w:val="120"/>
                <w:sz w:val="14"/>
                <w:lang w:val="en-US"/>
              </w:rPr>
              <w:t>1,</w:t>
            </w:r>
            <w:r w:rsidRPr="00E828BC">
              <w:rPr>
                <w:spacing w:val="7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d.lgs.</w:t>
            </w:r>
            <w:r w:rsidRPr="00E828BC">
              <w:rPr>
                <w:spacing w:val="7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n.</w:t>
            </w:r>
            <w:r w:rsidRPr="00E828BC">
              <w:rPr>
                <w:spacing w:val="-34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spacing w:val="-1"/>
                <w:w w:val="115"/>
                <w:sz w:val="14"/>
                <w:lang w:val="en-US"/>
              </w:rPr>
              <w:t>33/2013)</w:t>
            </w:r>
          </w:p>
        </w:tc>
        <w:tc>
          <w:tcPr>
            <w:tcW w:w="1208" w:type="dxa"/>
          </w:tcPr>
          <w:p w:rsidR="000507E2" w:rsidRPr="00E828BC" w:rsidRDefault="000507E2">
            <w:pPr>
              <w:pStyle w:val="TableParagraph"/>
              <w:rPr>
                <w:rFonts w:ascii="Calibri Light"/>
                <w:sz w:val="12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2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2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2"/>
                <w:lang w:val="en-US"/>
              </w:rPr>
            </w:pPr>
          </w:p>
          <w:p w:rsidR="000507E2" w:rsidRPr="00E828BC" w:rsidRDefault="000507E2">
            <w:pPr>
              <w:pStyle w:val="TableParagraph"/>
              <w:spacing w:before="9"/>
              <w:rPr>
                <w:rFonts w:ascii="Calibri Light"/>
                <w:sz w:val="14"/>
                <w:lang w:val="en-US"/>
              </w:rPr>
            </w:pPr>
          </w:p>
          <w:p w:rsidR="000507E2" w:rsidRDefault="005F2B2B">
            <w:pPr>
              <w:pStyle w:val="TableParagraph"/>
              <w:spacing w:line="307" w:lineRule="auto"/>
              <w:ind w:left="220" w:right="57" w:firstLine="218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0"/>
                <w:sz w:val="11"/>
              </w:rPr>
              <w:t>FINANZIARIA</w:t>
            </w:r>
          </w:p>
        </w:tc>
        <w:tc>
          <w:tcPr>
            <w:tcW w:w="1200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spacing w:before="9"/>
              <w:rPr>
                <w:rFonts w:ascii="Calibri Light"/>
                <w:sz w:val="14"/>
              </w:rPr>
            </w:pPr>
          </w:p>
          <w:p w:rsidR="000507E2" w:rsidRDefault="005F2B2B">
            <w:pPr>
              <w:pStyle w:val="TableParagraph"/>
              <w:spacing w:line="307" w:lineRule="auto"/>
              <w:ind w:left="215" w:firstLine="218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0"/>
                <w:sz w:val="11"/>
              </w:rPr>
              <w:t>FINANZIARIA</w:t>
            </w:r>
          </w:p>
        </w:tc>
      </w:tr>
    </w:tbl>
    <w:p w:rsidR="000507E2" w:rsidRDefault="000507E2">
      <w:pPr>
        <w:spacing w:line="307" w:lineRule="auto"/>
        <w:rPr>
          <w:sz w:val="11"/>
        </w:rPr>
        <w:sectPr w:rsidR="000507E2">
          <w:pgSz w:w="11910" w:h="16840"/>
          <w:pgMar w:top="1580" w:right="140" w:bottom="280" w:left="180" w:header="720" w:footer="720" w:gutter="0"/>
          <w:pgBorders w:offsetFrom="page">
            <w:top w:val="single" w:sz="12" w:space="20" w:color="767070"/>
            <w:left w:val="single" w:sz="12" w:space="14" w:color="767070"/>
            <w:bottom w:val="single" w:sz="12" w:space="20" w:color="767070"/>
            <w:right w:val="single" w:sz="12" w:space="14" w:color="767070"/>
          </w:pgBorders>
          <w:cols w:space="720"/>
        </w:sectPr>
      </w:pPr>
    </w:p>
    <w:p w:rsidR="000507E2" w:rsidRDefault="000507E2">
      <w:pPr>
        <w:pStyle w:val="Corpodeltesto"/>
        <w:spacing w:before="6"/>
        <w:ind w:left="0"/>
        <w:rPr>
          <w:sz w:val="17"/>
        </w:rPr>
      </w:pPr>
    </w:p>
    <w:tbl>
      <w:tblPr>
        <w:tblStyle w:val="TableNormal"/>
        <w:tblW w:w="0" w:type="auto"/>
        <w:tblInd w:w="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82"/>
        <w:gridCol w:w="1279"/>
        <w:gridCol w:w="960"/>
        <w:gridCol w:w="1375"/>
        <w:gridCol w:w="1796"/>
        <w:gridCol w:w="1013"/>
        <w:gridCol w:w="1208"/>
        <w:gridCol w:w="1200"/>
      </w:tblGrid>
      <w:tr w:rsidR="000507E2">
        <w:trPr>
          <w:trHeight w:val="3780"/>
        </w:trPr>
        <w:tc>
          <w:tcPr>
            <w:tcW w:w="1582" w:type="dxa"/>
            <w:vMerge w:val="restart"/>
            <w:tcBorders>
              <w:bottom w:val="nil"/>
            </w:tcBorders>
          </w:tcPr>
          <w:p w:rsidR="000507E2" w:rsidRDefault="000507E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9" w:type="dxa"/>
            <w:vMerge w:val="restart"/>
            <w:tcBorders>
              <w:top w:val="nil"/>
            </w:tcBorders>
          </w:tcPr>
          <w:p w:rsidR="000507E2" w:rsidRDefault="000507E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0" w:type="dxa"/>
            <w:tcBorders>
              <w:top w:val="nil"/>
            </w:tcBorders>
          </w:tcPr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spacing w:before="10"/>
              <w:rPr>
                <w:rFonts w:ascii="Calibri Light"/>
                <w:sz w:val="15"/>
                <w:lang w:val="en-US"/>
              </w:rPr>
            </w:pPr>
          </w:p>
          <w:p w:rsidR="000507E2" w:rsidRPr="00E828BC" w:rsidRDefault="005F2B2B">
            <w:pPr>
              <w:pStyle w:val="TableParagraph"/>
              <w:spacing w:before="1"/>
              <w:ind w:left="67"/>
              <w:rPr>
                <w:sz w:val="14"/>
                <w:lang w:val="en-US"/>
              </w:rPr>
            </w:pPr>
            <w:r w:rsidRPr="00E828BC">
              <w:rPr>
                <w:w w:val="120"/>
                <w:sz w:val="14"/>
                <w:lang w:val="en-US"/>
              </w:rPr>
              <w:t>Art.</w:t>
            </w:r>
            <w:r w:rsidRPr="00E828BC">
              <w:rPr>
                <w:spacing w:val="5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22,</w:t>
            </w:r>
            <w:r w:rsidRPr="00E828BC">
              <w:rPr>
                <w:spacing w:val="4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c.</w:t>
            </w:r>
          </w:p>
          <w:p w:rsidR="000507E2" w:rsidRPr="00E828BC" w:rsidRDefault="005F2B2B">
            <w:pPr>
              <w:pStyle w:val="TableParagraph"/>
              <w:spacing w:before="1"/>
              <w:ind w:left="67" w:right="85"/>
              <w:rPr>
                <w:sz w:val="14"/>
                <w:lang w:val="en-US"/>
              </w:rPr>
            </w:pPr>
            <w:r w:rsidRPr="00E828BC">
              <w:rPr>
                <w:w w:val="120"/>
                <w:sz w:val="14"/>
                <w:lang w:val="en-US"/>
              </w:rPr>
              <w:t>1.</w:t>
            </w:r>
            <w:r w:rsidRPr="00E828BC">
              <w:rPr>
                <w:spacing w:val="5"/>
                <w:w w:val="120"/>
                <w:sz w:val="14"/>
                <w:lang w:val="en-US"/>
              </w:rPr>
              <w:t xml:space="preserve"> </w:t>
            </w:r>
            <w:proofErr w:type="spellStart"/>
            <w:r w:rsidRPr="00E828BC">
              <w:rPr>
                <w:w w:val="120"/>
                <w:sz w:val="14"/>
                <w:lang w:val="en-US"/>
              </w:rPr>
              <w:t>lett</w:t>
            </w:r>
            <w:proofErr w:type="spellEnd"/>
            <w:r w:rsidRPr="00E828BC">
              <w:rPr>
                <w:w w:val="120"/>
                <w:sz w:val="14"/>
                <w:lang w:val="en-US"/>
              </w:rPr>
              <w:t>.</w:t>
            </w:r>
            <w:r w:rsidRPr="00E828BC">
              <w:rPr>
                <w:spacing w:val="6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d-</w:t>
            </w:r>
            <w:r w:rsidRPr="00E828BC">
              <w:rPr>
                <w:spacing w:val="1"/>
                <w:w w:val="120"/>
                <w:sz w:val="14"/>
                <w:lang w:val="en-US"/>
              </w:rPr>
              <w:t xml:space="preserve"> </w:t>
            </w:r>
            <w:proofErr w:type="spellStart"/>
            <w:r w:rsidRPr="00E828BC">
              <w:rPr>
                <w:w w:val="120"/>
                <w:sz w:val="14"/>
                <w:lang w:val="en-US"/>
              </w:rPr>
              <w:t>bis</w:t>
            </w:r>
            <w:proofErr w:type="spellEnd"/>
            <w:r w:rsidRPr="00E828BC">
              <w:rPr>
                <w:w w:val="120"/>
                <w:sz w:val="14"/>
                <w:lang w:val="en-US"/>
              </w:rPr>
              <w:t>,</w:t>
            </w:r>
            <w:r w:rsidR="00CA119B" w:rsidRPr="00E828BC">
              <w:rPr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d.lgs.</w:t>
            </w:r>
            <w:r w:rsidRPr="00E828BC">
              <w:rPr>
                <w:spacing w:val="1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15"/>
                <w:sz w:val="14"/>
                <w:lang w:val="en-US"/>
              </w:rPr>
              <w:t>n.</w:t>
            </w:r>
            <w:r w:rsidRPr="00E828BC">
              <w:rPr>
                <w:spacing w:val="5"/>
                <w:w w:val="115"/>
                <w:sz w:val="14"/>
                <w:lang w:val="en-US"/>
              </w:rPr>
              <w:t xml:space="preserve"> </w:t>
            </w:r>
            <w:r w:rsidRPr="00E828BC">
              <w:rPr>
                <w:w w:val="115"/>
                <w:sz w:val="14"/>
                <w:lang w:val="en-US"/>
              </w:rPr>
              <w:t>33/2013</w:t>
            </w:r>
          </w:p>
        </w:tc>
        <w:tc>
          <w:tcPr>
            <w:tcW w:w="1375" w:type="dxa"/>
            <w:vMerge w:val="restart"/>
            <w:tcBorders>
              <w:top w:val="single" w:sz="4" w:space="0" w:color="FFFFFF"/>
            </w:tcBorders>
          </w:tcPr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spacing w:before="8"/>
              <w:rPr>
                <w:rFonts w:ascii="Calibri Light"/>
                <w:sz w:val="20"/>
                <w:lang w:val="en-US"/>
              </w:rPr>
            </w:pPr>
          </w:p>
          <w:p w:rsidR="000507E2" w:rsidRDefault="005F2B2B">
            <w:pPr>
              <w:pStyle w:val="TableParagraph"/>
              <w:spacing w:before="1"/>
              <w:ind w:left="202"/>
              <w:rPr>
                <w:sz w:val="14"/>
              </w:rPr>
            </w:pPr>
            <w:r>
              <w:rPr>
                <w:w w:val="110"/>
                <w:sz w:val="14"/>
              </w:rPr>
              <w:t>Provvedimenti</w:t>
            </w:r>
          </w:p>
        </w:tc>
        <w:tc>
          <w:tcPr>
            <w:tcW w:w="1796" w:type="dxa"/>
            <w:tcBorders>
              <w:top w:val="nil"/>
            </w:tcBorders>
          </w:tcPr>
          <w:p w:rsidR="000507E2" w:rsidRDefault="005F2B2B">
            <w:pPr>
              <w:pStyle w:val="TableParagraph"/>
              <w:spacing w:before="1"/>
              <w:ind w:left="63" w:right="67"/>
              <w:rPr>
                <w:sz w:val="14"/>
              </w:rPr>
            </w:pPr>
            <w:r>
              <w:rPr>
                <w:w w:val="110"/>
                <w:sz w:val="14"/>
              </w:rPr>
              <w:t>Provvedimenti</w:t>
            </w:r>
            <w:r>
              <w:rPr>
                <w:spacing w:val="9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in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materia</w:t>
            </w:r>
            <w:r w:rsidR="00CA119B">
              <w:rPr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 costituzione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società</w:t>
            </w:r>
            <w:r w:rsidR="004C27C7">
              <w:rPr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partecipazione</w:t>
            </w:r>
            <w:r w:rsidR="00CA119B">
              <w:rPr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pubblica,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acquisto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partecipazioni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in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società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già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costituite,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gestione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delle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partecipazioni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pubbliche,</w:t>
            </w:r>
            <w:r w:rsidR="00CA119B">
              <w:rPr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alienazione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2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partecipazioni</w:t>
            </w:r>
            <w:r>
              <w:rPr>
                <w:spacing w:val="2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sociali,</w:t>
            </w:r>
            <w:r>
              <w:rPr>
                <w:spacing w:val="-3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quotazione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società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controllo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pubblico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in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mercati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regolamentati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razionalizzazione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periodica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delle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partecipazioni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pubbliche,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previsti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dal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decreto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legislativo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adottato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ai sensi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dell'articolo</w:t>
            </w:r>
            <w:r>
              <w:rPr>
                <w:spacing w:val="1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18</w:t>
            </w:r>
            <w:r>
              <w:rPr>
                <w:spacing w:val="1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della</w:t>
            </w:r>
          </w:p>
          <w:p w:rsidR="000507E2" w:rsidRDefault="005F2B2B">
            <w:pPr>
              <w:pStyle w:val="TableParagraph"/>
              <w:spacing w:before="3" w:line="164" w:lineRule="exact"/>
              <w:ind w:left="63"/>
              <w:rPr>
                <w:sz w:val="14"/>
              </w:rPr>
            </w:pPr>
            <w:r>
              <w:rPr>
                <w:w w:val="115"/>
                <w:sz w:val="14"/>
              </w:rPr>
              <w:t>legge</w:t>
            </w:r>
            <w:r>
              <w:rPr>
                <w:spacing w:val="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7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agosto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2015,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n.</w:t>
            </w:r>
          </w:p>
          <w:p w:rsidR="000507E2" w:rsidRDefault="005F2B2B">
            <w:pPr>
              <w:pStyle w:val="TableParagraph"/>
              <w:spacing w:line="166" w:lineRule="exact"/>
              <w:ind w:left="63"/>
              <w:rPr>
                <w:sz w:val="14"/>
              </w:rPr>
            </w:pPr>
            <w:r>
              <w:rPr>
                <w:w w:val="110"/>
                <w:sz w:val="14"/>
              </w:rPr>
              <w:t>124 (art.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20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d.lgs</w:t>
            </w:r>
            <w:proofErr w:type="spellEnd"/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175/2016)</w:t>
            </w:r>
          </w:p>
        </w:tc>
        <w:tc>
          <w:tcPr>
            <w:tcW w:w="1013" w:type="dxa"/>
            <w:tcBorders>
              <w:top w:val="nil"/>
            </w:tcBorders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spacing w:before="10"/>
              <w:rPr>
                <w:rFonts w:ascii="Calibri Light"/>
                <w:sz w:val="15"/>
              </w:rPr>
            </w:pPr>
          </w:p>
          <w:p w:rsidR="000507E2" w:rsidRDefault="005F2B2B">
            <w:pPr>
              <w:pStyle w:val="TableParagraph"/>
              <w:spacing w:before="1"/>
              <w:ind w:left="177" w:right="96" w:hanging="56"/>
              <w:rPr>
                <w:sz w:val="14"/>
              </w:rPr>
            </w:pPr>
            <w:r>
              <w:rPr>
                <w:spacing w:val="-1"/>
                <w:w w:val="110"/>
                <w:sz w:val="14"/>
              </w:rPr>
              <w:t>Tempestivo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(ex</w:t>
            </w:r>
            <w:r>
              <w:rPr>
                <w:spacing w:val="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art.</w:t>
            </w:r>
            <w:r>
              <w:rPr>
                <w:spacing w:val="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8,</w:t>
            </w:r>
          </w:p>
          <w:p w:rsidR="000507E2" w:rsidRDefault="005F2B2B">
            <w:pPr>
              <w:pStyle w:val="TableParagraph"/>
              <w:ind w:left="182" w:right="155" w:firstLine="50"/>
              <w:rPr>
                <w:sz w:val="14"/>
              </w:rPr>
            </w:pPr>
            <w:r>
              <w:rPr>
                <w:w w:val="120"/>
                <w:sz w:val="14"/>
              </w:rPr>
              <w:t>d.lgs.</w:t>
            </w:r>
            <w:r>
              <w:rPr>
                <w:spacing w:val="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n.</w:t>
            </w:r>
            <w:r>
              <w:rPr>
                <w:spacing w:val="-34"/>
                <w:w w:val="12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33/2013)</w:t>
            </w:r>
          </w:p>
        </w:tc>
        <w:tc>
          <w:tcPr>
            <w:tcW w:w="1208" w:type="dxa"/>
            <w:tcBorders>
              <w:top w:val="nil"/>
            </w:tcBorders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spacing w:before="9"/>
              <w:rPr>
                <w:rFonts w:ascii="Calibri Light"/>
                <w:sz w:val="11"/>
              </w:rPr>
            </w:pPr>
          </w:p>
          <w:p w:rsidR="000507E2" w:rsidRDefault="005F2B2B">
            <w:pPr>
              <w:pStyle w:val="TableParagraph"/>
              <w:spacing w:line="304" w:lineRule="auto"/>
              <w:ind w:left="221" w:right="57" w:firstLine="218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0"/>
                <w:sz w:val="11"/>
              </w:rPr>
              <w:t>FINANZIARIA</w:t>
            </w:r>
          </w:p>
        </w:tc>
        <w:tc>
          <w:tcPr>
            <w:tcW w:w="1200" w:type="dxa"/>
            <w:tcBorders>
              <w:top w:val="nil"/>
            </w:tcBorders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spacing w:before="9"/>
              <w:rPr>
                <w:rFonts w:ascii="Calibri Light"/>
                <w:sz w:val="11"/>
              </w:rPr>
            </w:pPr>
          </w:p>
          <w:p w:rsidR="000507E2" w:rsidRDefault="005F2B2B">
            <w:pPr>
              <w:pStyle w:val="TableParagraph"/>
              <w:spacing w:line="304" w:lineRule="auto"/>
              <w:ind w:left="216" w:firstLine="218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0"/>
                <w:sz w:val="11"/>
              </w:rPr>
              <w:t>FINANZIARIA</w:t>
            </w:r>
          </w:p>
        </w:tc>
      </w:tr>
      <w:tr w:rsidR="000507E2">
        <w:trPr>
          <w:trHeight w:val="1807"/>
        </w:trPr>
        <w:tc>
          <w:tcPr>
            <w:tcW w:w="1582" w:type="dxa"/>
            <w:vMerge/>
            <w:tcBorders>
              <w:top w:val="nil"/>
              <w:bottom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1279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 w:val="restart"/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spacing w:before="10"/>
              <w:rPr>
                <w:rFonts w:ascii="Calibri Light"/>
                <w:sz w:val="11"/>
              </w:rPr>
            </w:pPr>
          </w:p>
          <w:p w:rsidR="000507E2" w:rsidRDefault="005F2B2B">
            <w:pPr>
              <w:pStyle w:val="TableParagraph"/>
              <w:ind w:left="139"/>
              <w:rPr>
                <w:sz w:val="14"/>
              </w:rPr>
            </w:pPr>
            <w:r>
              <w:rPr>
                <w:w w:val="120"/>
                <w:sz w:val="14"/>
              </w:rPr>
              <w:t>Art.</w:t>
            </w:r>
            <w:r>
              <w:rPr>
                <w:spacing w:val="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19,</w:t>
            </w:r>
            <w:r>
              <w:rPr>
                <w:spacing w:val="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c.</w:t>
            </w:r>
          </w:p>
          <w:p w:rsidR="000507E2" w:rsidRDefault="005F2B2B">
            <w:pPr>
              <w:pStyle w:val="TableParagraph"/>
              <w:spacing w:before="1"/>
              <w:ind w:left="134" w:right="91" w:hanging="17"/>
              <w:rPr>
                <w:sz w:val="14"/>
              </w:rPr>
            </w:pPr>
            <w:r>
              <w:rPr>
                <w:w w:val="125"/>
                <w:sz w:val="14"/>
              </w:rPr>
              <w:t>7, d.lgs. n.</w:t>
            </w:r>
            <w:r>
              <w:rPr>
                <w:spacing w:val="-36"/>
                <w:w w:val="125"/>
                <w:sz w:val="14"/>
              </w:rPr>
              <w:t xml:space="preserve"> </w:t>
            </w:r>
            <w:r>
              <w:rPr>
                <w:spacing w:val="-1"/>
                <w:w w:val="115"/>
                <w:sz w:val="14"/>
              </w:rPr>
              <w:t>175/2016</w:t>
            </w:r>
          </w:p>
        </w:tc>
        <w:tc>
          <w:tcPr>
            <w:tcW w:w="1375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1796" w:type="dxa"/>
          </w:tcPr>
          <w:p w:rsidR="000507E2" w:rsidRDefault="005F2B2B">
            <w:pPr>
              <w:pStyle w:val="TableParagraph"/>
              <w:ind w:left="63" w:right="134"/>
              <w:rPr>
                <w:sz w:val="14"/>
              </w:rPr>
            </w:pPr>
            <w:r>
              <w:rPr>
                <w:w w:val="110"/>
                <w:sz w:val="14"/>
              </w:rPr>
              <w:t>Provvedimenti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con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cui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le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amministrazioni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pubbliche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socie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fissano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obiettivi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specifici,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annuali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</w:t>
            </w:r>
            <w:r w:rsidR="00CA119B">
              <w:rPr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pluriennali,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sul complesso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delle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spese</w:t>
            </w:r>
            <w:r w:rsidR="00CA119B">
              <w:rPr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funzionamento,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ivi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comprese</w:t>
            </w:r>
            <w:r>
              <w:rPr>
                <w:spacing w:val="9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quelle</w:t>
            </w:r>
            <w:r>
              <w:rPr>
                <w:spacing w:val="9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per</w:t>
            </w:r>
            <w:r>
              <w:rPr>
                <w:spacing w:val="1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il</w:t>
            </w:r>
          </w:p>
          <w:p w:rsidR="000507E2" w:rsidRDefault="005F2B2B">
            <w:pPr>
              <w:pStyle w:val="TableParagraph"/>
              <w:spacing w:line="164" w:lineRule="exact"/>
              <w:ind w:left="63" w:right="133"/>
              <w:rPr>
                <w:sz w:val="14"/>
              </w:rPr>
            </w:pPr>
            <w:r>
              <w:rPr>
                <w:w w:val="110"/>
                <w:sz w:val="14"/>
              </w:rPr>
              <w:t>personale,</w:t>
            </w:r>
            <w:r>
              <w:rPr>
                <w:spacing w:val="2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delle</w:t>
            </w:r>
            <w:r>
              <w:rPr>
                <w:spacing w:val="19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società</w:t>
            </w:r>
            <w:r>
              <w:rPr>
                <w:spacing w:val="-3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controllate</w:t>
            </w:r>
          </w:p>
        </w:tc>
        <w:tc>
          <w:tcPr>
            <w:tcW w:w="1013" w:type="dxa"/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spacing w:before="10"/>
              <w:rPr>
                <w:rFonts w:ascii="Calibri Light"/>
                <w:sz w:val="14"/>
              </w:rPr>
            </w:pPr>
          </w:p>
          <w:p w:rsidR="000507E2" w:rsidRDefault="005F2B2B">
            <w:pPr>
              <w:pStyle w:val="TableParagraph"/>
              <w:spacing w:before="1"/>
              <w:ind w:left="177" w:right="96" w:hanging="56"/>
              <w:rPr>
                <w:sz w:val="14"/>
              </w:rPr>
            </w:pPr>
            <w:r>
              <w:rPr>
                <w:spacing w:val="-1"/>
                <w:w w:val="110"/>
                <w:sz w:val="14"/>
              </w:rPr>
              <w:t>Tempestivo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(ex</w:t>
            </w:r>
            <w:r>
              <w:rPr>
                <w:spacing w:val="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art.</w:t>
            </w:r>
            <w:r>
              <w:rPr>
                <w:spacing w:val="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8,</w:t>
            </w:r>
          </w:p>
          <w:p w:rsidR="000507E2" w:rsidRDefault="005F2B2B">
            <w:pPr>
              <w:pStyle w:val="TableParagraph"/>
              <w:ind w:left="182" w:right="155" w:firstLine="50"/>
              <w:rPr>
                <w:sz w:val="14"/>
              </w:rPr>
            </w:pPr>
            <w:r>
              <w:rPr>
                <w:w w:val="120"/>
                <w:sz w:val="14"/>
              </w:rPr>
              <w:t>d.lgs.</w:t>
            </w:r>
            <w:r>
              <w:rPr>
                <w:spacing w:val="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n.</w:t>
            </w:r>
            <w:r>
              <w:rPr>
                <w:spacing w:val="-34"/>
                <w:w w:val="12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33/2013)</w:t>
            </w:r>
          </w:p>
        </w:tc>
        <w:tc>
          <w:tcPr>
            <w:tcW w:w="1208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spacing w:before="9"/>
              <w:rPr>
                <w:rFonts w:ascii="Calibri Light"/>
                <w:sz w:val="14"/>
              </w:rPr>
            </w:pPr>
          </w:p>
          <w:p w:rsidR="000507E2" w:rsidRDefault="005F2B2B">
            <w:pPr>
              <w:pStyle w:val="TableParagraph"/>
              <w:spacing w:line="304" w:lineRule="auto"/>
              <w:ind w:left="221" w:right="57" w:firstLine="218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0"/>
                <w:sz w:val="11"/>
              </w:rPr>
              <w:t>FINANZIARIA</w:t>
            </w:r>
          </w:p>
        </w:tc>
        <w:tc>
          <w:tcPr>
            <w:tcW w:w="1200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spacing w:before="9"/>
              <w:rPr>
                <w:rFonts w:ascii="Calibri Light"/>
                <w:sz w:val="14"/>
              </w:rPr>
            </w:pPr>
          </w:p>
          <w:p w:rsidR="000507E2" w:rsidRDefault="005F2B2B">
            <w:pPr>
              <w:pStyle w:val="TableParagraph"/>
              <w:spacing w:line="304" w:lineRule="auto"/>
              <w:ind w:left="216" w:firstLine="218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0"/>
                <w:sz w:val="11"/>
              </w:rPr>
              <w:t>FINANZIARIA</w:t>
            </w:r>
          </w:p>
        </w:tc>
      </w:tr>
      <w:tr w:rsidR="000507E2">
        <w:trPr>
          <w:trHeight w:val="1314"/>
        </w:trPr>
        <w:tc>
          <w:tcPr>
            <w:tcW w:w="1582" w:type="dxa"/>
            <w:vMerge/>
            <w:tcBorders>
              <w:top w:val="nil"/>
              <w:bottom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1279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1796" w:type="dxa"/>
          </w:tcPr>
          <w:p w:rsidR="000507E2" w:rsidRDefault="005F2B2B">
            <w:pPr>
              <w:pStyle w:val="TableParagraph"/>
              <w:ind w:left="63" w:right="73"/>
              <w:rPr>
                <w:sz w:val="14"/>
              </w:rPr>
            </w:pPr>
            <w:r>
              <w:rPr>
                <w:w w:val="110"/>
                <w:sz w:val="14"/>
              </w:rPr>
              <w:t>Provvedimenti</w:t>
            </w:r>
            <w:r w:rsidR="00CA119B">
              <w:rPr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con</w:t>
            </w:r>
            <w:r w:rsidR="00CA119B">
              <w:rPr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cui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le società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controllo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pubblico</w:t>
            </w:r>
            <w:r>
              <w:rPr>
                <w:spacing w:val="2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garantiscono</w:t>
            </w:r>
            <w:r>
              <w:rPr>
                <w:spacing w:val="2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il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concreto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perseguimento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degli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obiettivi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specifici,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annuali</w:t>
            </w:r>
            <w:r w:rsidR="00CA119B">
              <w:rPr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</w:t>
            </w:r>
            <w:r w:rsidR="00CA119B">
              <w:rPr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pluriennali,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sul</w:t>
            </w:r>
            <w:r>
              <w:rPr>
                <w:spacing w:val="1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complesso</w:t>
            </w:r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delle</w:t>
            </w:r>
          </w:p>
          <w:p w:rsidR="000507E2" w:rsidRDefault="005F2B2B">
            <w:pPr>
              <w:pStyle w:val="TableParagraph"/>
              <w:spacing w:line="146" w:lineRule="exact"/>
              <w:ind w:left="63"/>
              <w:rPr>
                <w:sz w:val="14"/>
              </w:rPr>
            </w:pPr>
            <w:r>
              <w:rPr>
                <w:w w:val="110"/>
                <w:sz w:val="14"/>
              </w:rPr>
              <w:t>spese</w:t>
            </w:r>
            <w:r>
              <w:rPr>
                <w:spacing w:val="19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funzionamento</w:t>
            </w:r>
          </w:p>
        </w:tc>
        <w:tc>
          <w:tcPr>
            <w:tcW w:w="1013" w:type="dxa"/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5F2B2B">
            <w:pPr>
              <w:pStyle w:val="TableParagraph"/>
              <w:spacing w:before="132"/>
              <w:ind w:left="177" w:right="96" w:hanging="56"/>
              <w:rPr>
                <w:sz w:val="14"/>
              </w:rPr>
            </w:pPr>
            <w:r>
              <w:rPr>
                <w:spacing w:val="-1"/>
                <w:w w:val="110"/>
                <w:sz w:val="14"/>
              </w:rPr>
              <w:t>Tempestivo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(ex</w:t>
            </w:r>
            <w:r>
              <w:rPr>
                <w:spacing w:val="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art.</w:t>
            </w:r>
            <w:r>
              <w:rPr>
                <w:spacing w:val="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8,</w:t>
            </w:r>
          </w:p>
          <w:p w:rsidR="000507E2" w:rsidRDefault="005F2B2B">
            <w:pPr>
              <w:pStyle w:val="TableParagraph"/>
              <w:ind w:left="182" w:right="155" w:firstLine="50"/>
              <w:rPr>
                <w:sz w:val="14"/>
              </w:rPr>
            </w:pPr>
            <w:r>
              <w:rPr>
                <w:w w:val="120"/>
                <w:sz w:val="14"/>
              </w:rPr>
              <w:t>d.lgs.</w:t>
            </w:r>
            <w:r>
              <w:rPr>
                <w:spacing w:val="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n.</w:t>
            </w:r>
            <w:r>
              <w:rPr>
                <w:spacing w:val="-34"/>
                <w:w w:val="12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33/2013)</w:t>
            </w:r>
          </w:p>
        </w:tc>
        <w:tc>
          <w:tcPr>
            <w:tcW w:w="1208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5F2B2B">
            <w:pPr>
              <w:pStyle w:val="TableParagraph"/>
              <w:spacing w:before="80" w:line="307" w:lineRule="auto"/>
              <w:ind w:left="221" w:right="57" w:firstLine="218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0"/>
                <w:sz w:val="11"/>
              </w:rPr>
              <w:t>FINANZIARIA</w:t>
            </w:r>
          </w:p>
        </w:tc>
        <w:tc>
          <w:tcPr>
            <w:tcW w:w="1200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5F2B2B">
            <w:pPr>
              <w:pStyle w:val="TableParagraph"/>
              <w:spacing w:before="80" w:line="307" w:lineRule="auto"/>
              <w:ind w:left="216" w:firstLine="218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0"/>
                <w:sz w:val="11"/>
              </w:rPr>
              <w:t>FINANZIARIA</w:t>
            </w:r>
          </w:p>
        </w:tc>
      </w:tr>
      <w:tr w:rsidR="000507E2">
        <w:trPr>
          <w:trHeight w:val="1972"/>
        </w:trPr>
        <w:tc>
          <w:tcPr>
            <w:tcW w:w="1582" w:type="dxa"/>
            <w:vMerge/>
            <w:tcBorders>
              <w:top w:val="nil"/>
              <w:bottom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1279" w:type="dxa"/>
            <w:vMerge w:val="restart"/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spacing w:before="3"/>
              <w:rPr>
                <w:rFonts w:ascii="Calibri Light"/>
                <w:sz w:val="14"/>
              </w:rPr>
            </w:pPr>
          </w:p>
          <w:p w:rsidR="000507E2" w:rsidRDefault="005F2B2B">
            <w:pPr>
              <w:pStyle w:val="TableParagraph"/>
              <w:ind w:left="69" w:right="276"/>
              <w:rPr>
                <w:sz w:val="14"/>
              </w:rPr>
            </w:pPr>
            <w:r>
              <w:rPr>
                <w:w w:val="110"/>
                <w:sz w:val="14"/>
              </w:rPr>
              <w:t>Enti</w:t>
            </w:r>
            <w:r>
              <w:rPr>
                <w:spacing w:val="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9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diritto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privato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controllati</w:t>
            </w:r>
          </w:p>
        </w:tc>
        <w:tc>
          <w:tcPr>
            <w:tcW w:w="960" w:type="dxa"/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spacing w:before="9"/>
              <w:rPr>
                <w:rFonts w:ascii="Calibri Light"/>
                <w:sz w:val="21"/>
              </w:rPr>
            </w:pPr>
          </w:p>
          <w:p w:rsidR="000507E2" w:rsidRPr="00E828BC" w:rsidRDefault="005F2B2B">
            <w:pPr>
              <w:pStyle w:val="TableParagraph"/>
              <w:spacing w:before="1" w:line="164" w:lineRule="exact"/>
              <w:ind w:left="67"/>
              <w:rPr>
                <w:sz w:val="14"/>
                <w:lang w:val="en-US"/>
              </w:rPr>
            </w:pPr>
            <w:r w:rsidRPr="00E828BC">
              <w:rPr>
                <w:w w:val="120"/>
                <w:sz w:val="14"/>
                <w:lang w:val="en-US"/>
              </w:rPr>
              <w:t>Art.</w:t>
            </w:r>
            <w:r w:rsidRPr="00E828BC">
              <w:rPr>
                <w:spacing w:val="3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22,</w:t>
            </w:r>
            <w:r w:rsidRPr="00E828BC">
              <w:rPr>
                <w:spacing w:val="3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c.</w:t>
            </w:r>
          </w:p>
          <w:p w:rsidR="000507E2" w:rsidRPr="00E828BC" w:rsidRDefault="005F2B2B">
            <w:pPr>
              <w:pStyle w:val="TableParagraph"/>
              <w:spacing w:line="164" w:lineRule="exact"/>
              <w:ind w:left="67"/>
              <w:rPr>
                <w:sz w:val="14"/>
                <w:lang w:val="en-US"/>
              </w:rPr>
            </w:pPr>
            <w:r w:rsidRPr="00E828BC">
              <w:rPr>
                <w:w w:val="120"/>
                <w:sz w:val="14"/>
                <w:lang w:val="en-US"/>
              </w:rPr>
              <w:t>1,</w:t>
            </w:r>
            <w:r w:rsidRPr="00E828BC">
              <w:rPr>
                <w:spacing w:val="-5"/>
                <w:w w:val="120"/>
                <w:sz w:val="14"/>
                <w:lang w:val="en-US"/>
              </w:rPr>
              <w:t xml:space="preserve"> </w:t>
            </w:r>
            <w:proofErr w:type="spellStart"/>
            <w:r w:rsidRPr="00E828BC">
              <w:rPr>
                <w:w w:val="120"/>
                <w:sz w:val="14"/>
                <w:lang w:val="en-US"/>
              </w:rPr>
              <w:t>lett</w:t>
            </w:r>
            <w:proofErr w:type="spellEnd"/>
            <w:r w:rsidRPr="00E828BC">
              <w:rPr>
                <w:w w:val="120"/>
                <w:sz w:val="14"/>
                <w:lang w:val="en-US"/>
              </w:rPr>
              <w:t>.</w:t>
            </w:r>
            <w:r w:rsidRPr="00E828BC">
              <w:rPr>
                <w:spacing w:val="-5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c),</w:t>
            </w:r>
          </w:p>
          <w:p w:rsidR="000507E2" w:rsidRPr="00E828BC" w:rsidRDefault="005F2B2B">
            <w:pPr>
              <w:pStyle w:val="TableParagraph"/>
              <w:spacing w:before="1"/>
              <w:ind w:left="67" w:right="275"/>
              <w:rPr>
                <w:sz w:val="14"/>
                <w:lang w:val="en-US"/>
              </w:rPr>
            </w:pPr>
            <w:r w:rsidRPr="00E828BC">
              <w:rPr>
                <w:w w:val="125"/>
                <w:sz w:val="14"/>
                <w:lang w:val="en-US"/>
              </w:rPr>
              <w:t>d.lgs.</w:t>
            </w:r>
            <w:r w:rsidRPr="00E828BC">
              <w:rPr>
                <w:spacing w:val="1"/>
                <w:w w:val="125"/>
                <w:sz w:val="14"/>
                <w:lang w:val="en-US"/>
              </w:rPr>
              <w:t xml:space="preserve"> </w:t>
            </w:r>
            <w:r w:rsidRPr="00E828BC">
              <w:rPr>
                <w:w w:val="125"/>
                <w:sz w:val="14"/>
                <w:lang w:val="en-US"/>
              </w:rPr>
              <w:t>n.</w:t>
            </w:r>
            <w:r w:rsidRPr="00E828BC">
              <w:rPr>
                <w:spacing w:val="1"/>
                <w:w w:val="125"/>
                <w:sz w:val="14"/>
                <w:lang w:val="en-US"/>
              </w:rPr>
              <w:t xml:space="preserve"> </w:t>
            </w:r>
            <w:r w:rsidRPr="00E828BC">
              <w:rPr>
                <w:w w:val="110"/>
                <w:sz w:val="14"/>
                <w:lang w:val="en-US"/>
              </w:rPr>
              <w:t>33/2013</w:t>
            </w:r>
          </w:p>
        </w:tc>
        <w:tc>
          <w:tcPr>
            <w:tcW w:w="1375" w:type="dxa"/>
            <w:vMerge w:val="restart"/>
          </w:tcPr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Default="005F2B2B">
            <w:pPr>
              <w:pStyle w:val="TableParagraph"/>
              <w:spacing w:before="122"/>
              <w:ind w:left="72" w:right="72"/>
              <w:rPr>
                <w:sz w:val="14"/>
              </w:rPr>
            </w:pPr>
            <w:r>
              <w:rPr>
                <w:w w:val="110"/>
                <w:sz w:val="14"/>
              </w:rPr>
              <w:t>Enti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diritto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privato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controllati</w:t>
            </w: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5F2B2B">
            <w:pPr>
              <w:pStyle w:val="TableParagraph"/>
              <w:spacing w:before="134"/>
              <w:ind w:left="72"/>
              <w:rPr>
                <w:sz w:val="14"/>
              </w:rPr>
            </w:pPr>
            <w:r>
              <w:rPr>
                <w:w w:val="110"/>
                <w:sz w:val="14"/>
              </w:rPr>
              <w:t>(da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pubblicare in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tabelle)</w:t>
            </w:r>
          </w:p>
        </w:tc>
        <w:tc>
          <w:tcPr>
            <w:tcW w:w="1796" w:type="dxa"/>
          </w:tcPr>
          <w:p w:rsidR="000507E2" w:rsidRDefault="005F2B2B">
            <w:pPr>
              <w:pStyle w:val="TableParagraph"/>
              <w:ind w:left="63" w:right="134"/>
              <w:rPr>
                <w:sz w:val="14"/>
              </w:rPr>
            </w:pPr>
            <w:r>
              <w:rPr>
                <w:w w:val="110"/>
                <w:sz w:val="14"/>
              </w:rPr>
              <w:t>Elenco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degli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enti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diritto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privato,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comunque</w:t>
            </w:r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denominati,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in</w:t>
            </w:r>
            <w:r>
              <w:rPr>
                <w:spacing w:val="1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controllo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dell'amministrazione,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con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l'indicazione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delle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funzioni attribuite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delle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attività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svolte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in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favore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dell'amministrazione</w:t>
            </w:r>
            <w:r>
              <w:rPr>
                <w:spacing w:val="12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o</w:t>
            </w:r>
          </w:p>
          <w:p w:rsidR="000507E2" w:rsidRDefault="005F2B2B">
            <w:pPr>
              <w:pStyle w:val="TableParagraph"/>
              <w:spacing w:line="164" w:lineRule="exact"/>
              <w:ind w:left="63" w:right="147"/>
              <w:rPr>
                <w:sz w:val="14"/>
              </w:rPr>
            </w:pPr>
            <w:r>
              <w:rPr>
                <w:w w:val="110"/>
                <w:sz w:val="14"/>
              </w:rPr>
              <w:t>delle</w:t>
            </w:r>
            <w:r>
              <w:rPr>
                <w:spacing w:val="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attività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servizio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pubblico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affidate</w:t>
            </w:r>
          </w:p>
        </w:tc>
        <w:tc>
          <w:tcPr>
            <w:tcW w:w="1013" w:type="dxa"/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spacing w:before="9"/>
              <w:rPr>
                <w:rFonts w:ascii="Calibri Light"/>
                <w:sz w:val="21"/>
              </w:rPr>
            </w:pPr>
          </w:p>
          <w:p w:rsidR="000507E2" w:rsidRPr="00E828BC" w:rsidRDefault="005F2B2B">
            <w:pPr>
              <w:pStyle w:val="TableParagraph"/>
              <w:spacing w:before="1"/>
              <w:ind w:left="151" w:firstLine="69"/>
              <w:rPr>
                <w:sz w:val="14"/>
                <w:lang w:val="en-US"/>
              </w:rPr>
            </w:pPr>
            <w:proofErr w:type="spellStart"/>
            <w:r w:rsidRPr="00E828BC">
              <w:rPr>
                <w:w w:val="115"/>
                <w:sz w:val="14"/>
                <w:lang w:val="en-US"/>
              </w:rPr>
              <w:t>Annuale</w:t>
            </w:r>
            <w:proofErr w:type="spellEnd"/>
            <w:r w:rsidRPr="00E828BC">
              <w:rPr>
                <w:spacing w:val="1"/>
                <w:w w:val="115"/>
                <w:sz w:val="14"/>
                <w:lang w:val="en-US"/>
              </w:rPr>
              <w:t xml:space="preserve"> </w:t>
            </w:r>
            <w:r w:rsidRPr="00E828BC">
              <w:rPr>
                <w:w w:val="115"/>
                <w:sz w:val="14"/>
                <w:lang w:val="en-US"/>
              </w:rPr>
              <w:t>(art.</w:t>
            </w:r>
            <w:r w:rsidRPr="00E828BC">
              <w:rPr>
                <w:spacing w:val="5"/>
                <w:w w:val="115"/>
                <w:sz w:val="14"/>
                <w:lang w:val="en-US"/>
              </w:rPr>
              <w:t xml:space="preserve"> </w:t>
            </w:r>
            <w:r w:rsidRPr="00E828BC">
              <w:rPr>
                <w:w w:val="115"/>
                <w:sz w:val="14"/>
                <w:lang w:val="en-US"/>
              </w:rPr>
              <w:t>22,</w:t>
            </w:r>
            <w:r w:rsidRPr="00E828BC">
              <w:rPr>
                <w:spacing w:val="6"/>
                <w:w w:val="115"/>
                <w:sz w:val="14"/>
                <w:lang w:val="en-US"/>
              </w:rPr>
              <w:t xml:space="preserve"> </w:t>
            </w:r>
            <w:r w:rsidRPr="00E828BC">
              <w:rPr>
                <w:w w:val="115"/>
                <w:sz w:val="14"/>
                <w:lang w:val="en-US"/>
              </w:rPr>
              <w:t>c.</w:t>
            </w:r>
          </w:p>
          <w:p w:rsidR="000507E2" w:rsidRPr="00E828BC" w:rsidRDefault="005F2B2B">
            <w:pPr>
              <w:pStyle w:val="TableParagraph"/>
              <w:ind w:left="182" w:hanging="39"/>
              <w:rPr>
                <w:sz w:val="14"/>
                <w:lang w:val="en-US"/>
              </w:rPr>
            </w:pPr>
            <w:r w:rsidRPr="00E828BC">
              <w:rPr>
                <w:w w:val="120"/>
                <w:sz w:val="14"/>
                <w:lang w:val="en-US"/>
              </w:rPr>
              <w:t>1,</w:t>
            </w:r>
            <w:r w:rsidRPr="00E828BC">
              <w:rPr>
                <w:spacing w:val="7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d.lgs.</w:t>
            </w:r>
            <w:r w:rsidRPr="00E828BC">
              <w:rPr>
                <w:spacing w:val="7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n.</w:t>
            </w:r>
            <w:r w:rsidRPr="00E828BC">
              <w:rPr>
                <w:spacing w:val="-34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spacing w:val="-1"/>
                <w:w w:val="115"/>
                <w:sz w:val="14"/>
                <w:lang w:val="en-US"/>
              </w:rPr>
              <w:t>33/2013)</w:t>
            </w:r>
          </w:p>
        </w:tc>
        <w:tc>
          <w:tcPr>
            <w:tcW w:w="1208" w:type="dxa"/>
          </w:tcPr>
          <w:p w:rsidR="000507E2" w:rsidRPr="00E828BC" w:rsidRDefault="000507E2">
            <w:pPr>
              <w:pStyle w:val="TableParagraph"/>
              <w:rPr>
                <w:rFonts w:ascii="Calibri Light"/>
                <w:sz w:val="12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2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2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2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2"/>
                <w:lang w:val="en-US"/>
              </w:rPr>
            </w:pPr>
          </w:p>
          <w:p w:rsidR="000507E2" w:rsidRPr="00E828BC" w:rsidRDefault="000507E2">
            <w:pPr>
              <w:pStyle w:val="TableParagraph"/>
              <w:spacing w:before="6"/>
              <w:rPr>
                <w:rFonts w:ascii="Calibri Light"/>
                <w:sz w:val="9"/>
                <w:lang w:val="en-US"/>
              </w:rPr>
            </w:pPr>
          </w:p>
          <w:p w:rsidR="000507E2" w:rsidRDefault="005F2B2B">
            <w:pPr>
              <w:pStyle w:val="TableParagraph"/>
              <w:spacing w:line="307" w:lineRule="auto"/>
              <w:ind w:left="221" w:right="57" w:firstLine="218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0"/>
                <w:sz w:val="11"/>
              </w:rPr>
              <w:t>FINANZIARIA</w:t>
            </w:r>
          </w:p>
        </w:tc>
        <w:tc>
          <w:tcPr>
            <w:tcW w:w="1200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spacing w:before="6"/>
              <w:rPr>
                <w:rFonts w:ascii="Calibri Light"/>
                <w:sz w:val="9"/>
              </w:rPr>
            </w:pPr>
          </w:p>
          <w:p w:rsidR="000507E2" w:rsidRDefault="005F2B2B">
            <w:pPr>
              <w:pStyle w:val="TableParagraph"/>
              <w:spacing w:line="307" w:lineRule="auto"/>
              <w:ind w:left="216" w:firstLine="218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0"/>
                <w:sz w:val="11"/>
              </w:rPr>
              <w:t>FINANZIARIA</w:t>
            </w:r>
          </w:p>
        </w:tc>
      </w:tr>
      <w:tr w:rsidR="000507E2">
        <w:trPr>
          <w:trHeight w:val="299"/>
        </w:trPr>
        <w:tc>
          <w:tcPr>
            <w:tcW w:w="1582" w:type="dxa"/>
            <w:vMerge/>
            <w:tcBorders>
              <w:top w:val="nil"/>
              <w:bottom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1279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:rsidR="000507E2" w:rsidRDefault="000507E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1796" w:type="dxa"/>
          </w:tcPr>
          <w:p w:rsidR="000507E2" w:rsidRDefault="005F2B2B">
            <w:pPr>
              <w:pStyle w:val="TableParagraph"/>
              <w:spacing w:before="66"/>
              <w:ind w:left="63"/>
              <w:rPr>
                <w:sz w:val="14"/>
              </w:rPr>
            </w:pPr>
            <w:r>
              <w:rPr>
                <w:w w:val="115"/>
                <w:sz w:val="14"/>
              </w:rPr>
              <w:t>Per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ciascuno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degli</w:t>
            </w:r>
            <w:r>
              <w:rPr>
                <w:spacing w:val="-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enti:</w:t>
            </w:r>
          </w:p>
        </w:tc>
        <w:tc>
          <w:tcPr>
            <w:tcW w:w="1013" w:type="dxa"/>
          </w:tcPr>
          <w:p w:rsidR="000507E2" w:rsidRDefault="000507E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8" w:type="dxa"/>
          </w:tcPr>
          <w:p w:rsidR="000507E2" w:rsidRDefault="000507E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</w:tcPr>
          <w:p w:rsidR="000507E2" w:rsidRDefault="000507E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507E2">
        <w:trPr>
          <w:trHeight w:val="899"/>
        </w:trPr>
        <w:tc>
          <w:tcPr>
            <w:tcW w:w="1582" w:type="dxa"/>
            <w:vMerge/>
            <w:tcBorders>
              <w:top w:val="nil"/>
              <w:bottom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1279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 w:val="restart"/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spacing w:before="4"/>
              <w:rPr>
                <w:rFonts w:ascii="Calibri Light"/>
                <w:sz w:val="16"/>
              </w:rPr>
            </w:pPr>
          </w:p>
          <w:p w:rsidR="000507E2" w:rsidRDefault="005F2B2B">
            <w:pPr>
              <w:pStyle w:val="TableParagraph"/>
              <w:ind w:left="67"/>
              <w:rPr>
                <w:sz w:val="14"/>
              </w:rPr>
            </w:pPr>
            <w:r>
              <w:rPr>
                <w:w w:val="120"/>
                <w:sz w:val="14"/>
              </w:rPr>
              <w:t>Art.</w:t>
            </w:r>
            <w:r>
              <w:rPr>
                <w:spacing w:val="5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22,</w:t>
            </w:r>
            <w:r>
              <w:rPr>
                <w:spacing w:val="4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c.</w:t>
            </w:r>
          </w:p>
          <w:p w:rsidR="000507E2" w:rsidRDefault="005F2B2B">
            <w:pPr>
              <w:pStyle w:val="TableParagraph"/>
              <w:spacing w:before="1"/>
              <w:ind w:left="67" w:right="141"/>
              <w:rPr>
                <w:sz w:val="14"/>
              </w:rPr>
            </w:pPr>
            <w:r>
              <w:rPr>
                <w:w w:val="125"/>
                <w:sz w:val="14"/>
              </w:rPr>
              <w:t>2, d.lgs. n.</w:t>
            </w:r>
            <w:r>
              <w:rPr>
                <w:spacing w:val="-36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33/2013</w:t>
            </w:r>
          </w:p>
        </w:tc>
        <w:tc>
          <w:tcPr>
            <w:tcW w:w="1375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1796" w:type="dxa"/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spacing w:before="11"/>
              <w:rPr>
                <w:rFonts w:ascii="Calibri Light"/>
                <w:sz w:val="13"/>
              </w:rPr>
            </w:pPr>
          </w:p>
          <w:p w:rsidR="000507E2" w:rsidRDefault="005F2B2B">
            <w:pPr>
              <w:pStyle w:val="TableParagraph"/>
              <w:spacing w:before="1"/>
              <w:ind w:left="63"/>
              <w:rPr>
                <w:sz w:val="14"/>
              </w:rPr>
            </w:pPr>
            <w:r>
              <w:rPr>
                <w:w w:val="110"/>
                <w:sz w:val="14"/>
              </w:rPr>
              <w:t>1)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ragione</w:t>
            </w:r>
            <w:r>
              <w:rPr>
                <w:spacing w:val="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sociale</w:t>
            </w:r>
          </w:p>
        </w:tc>
        <w:tc>
          <w:tcPr>
            <w:tcW w:w="1013" w:type="dxa"/>
          </w:tcPr>
          <w:p w:rsidR="000507E2" w:rsidRPr="00E828BC" w:rsidRDefault="005F2B2B">
            <w:pPr>
              <w:pStyle w:val="TableParagraph"/>
              <w:spacing w:before="118"/>
              <w:ind w:left="151" w:firstLine="69"/>
              <w:rPr>
                <w:sz w:val="14"/>
                <w:lang w:val="en-US"/>
              </w:rPr>
            </w:pPr>
            <w:proofErr w:type="spellStart"/>
            <w:r w:rsidRPr="00E828BC">
              <w:rPr>
                <w:w w:val="115"/>
                <w:sz w:val="14"/>
                <w:lang w:val="en-US"/>
              </w:rPr>
              <w:t>Annuale</w:t>
            </w:r>
            <w:proofErr w:type="spellEnd"/>
            <w:r w:rsidRPr="00E828BC">
              <w:rPr>
                <w:spacing w:val="1"/>
                <w:w w:val="115"/>
                <w:sz w:val="14"/>
                <w:lang w:val="en-US"/>
              </w:rPr>
              <w:t xml:space="preserve"> </w:t>
            </w:r>
            <w:r w:rsidRPr="00E828BC">
              <w:rPr>
                <w:w w:val="115"/>
                <w:sz w:val="14"/>
                <w:lang w:val="en-US"/>
              </w:rPr>
              <w:t>(art.</w:t>
            </w:r>
            <w:r w:rsidRPr="00E828BC">
              <w:rPr>
                <w:spacing w:val="5"/>
                <w:w w:val="115"/>
                <w:sz w:val="14"/>
                <w:lang w:val="en-US"/>
              </w:rPr>
              <w:t xml:space="preserve"> </w:t>
            </w:r>
            <w:r w:rsidRPr="00E828BC">
              <w:rPr>
                <w:w w:val="115"/>
                <w:sz w:val="14"/>
                <w:lang w:val="en-US"/>
              </w:rPr>
              <w:t>22,</w:t>
            </w:r>
            <w:r w:rsidRPr="00E828BC">
              <w:rPr>
                <w:spacing w:val="6"/>
                <w:w w:val="115"/>
                <w:sz w:val="14"/>
                <w:lang w:val="en-US"/>
              </w:rPr>
              <w:t xml:space="preserve"> </w:t>
            </w:r>
            <w:r w:rsidRPr="00E828BC">
              <w:rPr>
                <w:w w:val="115"/>
                <w:sz w:val="14"/>
                <w:lang w:val="en-US"/>
              </w:rPr>
              <w:t>c.</w:t>
            </w:r>
          </w:p>
          <w:p w:rsidR="000507E2" w:rsidRPr="00E828BC" w:rsidRDefault="005F2B2B">
            <w:pPr>
              <w:pStyle w:val="TableParagraph"/>
              <w:spacing w:before="1"/>
              <w:ind w:left="182" w:hanging="39"/>
              <w:rPr>
                <w:sz w:val="14"/>
                <w:lang w:val="en-US"/>
              </w:rPr>
            </w:pPr>
            <w:r w:rsidRPr="00E828BC">
              <w:rPr>
                <w:w w:val="120"/>
                <w:sz w:val="14"/>
                <w:lang w:val="en-US"/>
              </w:rPr>
              <w:t>1,</w:t>
            </w:r>
            <w:r w:rsidRPr="00E828BC">
              <w:rPr>
                <w:spacing w:val="7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d.lgs.</w:t>
            </w:r>
            <w:r w:rsidRPr="00E828BC">
              <w:rPr>
                <w:spacing w:val="7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n.</w:t>
            </w:r>
            <w:r w:rsidRPr="00E828BC">
              <w:rPr>
                <w:spacing w:val="-34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spacing w:val="-1"/>
                <w:w w:val="115"/>
                <w:sz w:val="14"/>
                <w:lang w:val="en-US"/>
              </w:rPr>
              <w:t>33/2013)</w:t>
            </w:r>
          </w:p>
        </w:tc>
        <w:tc>
          <w:tcPr>
            <w:tcW w:w="1208" w:type="dxa"/>
          </w:tcPr>
          <w:p w:rsidR="000507E2" w:rsidRPr="00E828BC" w:rsidRDefault="000507E2">
            <w:pPr>
              <w:pStyle w:val="TableParagraph"/>
              <w:rPr>
                <w:rFonts w:ascii="Calibri Light"/>
                <w:sz w:val="12"/>
                <w:lang w:val="en-US"/>
              </w:rPr>
            </w:pPr>
          </w:p>
          <w:p w:rsidR="000507E2" w:rsidRPr="00E828BC" w:rsidRDefault="000507E2">
            <w:pPr>
              <w:pStyle w:val="TableParagraph"/>
              <w:spacing w:before="7"/>
              <w:rPr>
                <w:rFonts w:ascii="Calibri Light"/>
                <w:sz w:val="13"/>
                <w:lang w:val="en-US"/>
              </w:rPr>
            </w:pPr>
          </w:p>
          <w:p w:rsidR="000507E2" w:rsidRDefault="005F2B2B">
            <w:pPr>
              <w:pStyle w:val="TableParagraph"/>
              <w:spacing w:line="304" w:lineRule="auto"/>
              <w:ind w:left="221" w:right="57" w:firstLine="218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0"/>
                <w:sz w:val="11"/>
              </w:rPr>
              <w:t>FINANZIARIA</w:t>
            </w:r>
          </w:p>
        </w:tc>
        <w:tc>
          <w:tcPr>
            <w:tcW w:w="1200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spacing w:before="7"/>
              <w:rPr>
                <w:rFonts w:ascii="Calibri Light"/>
                <w:sz w:val="13"/>
              </w:rPr>
            </w:pPr>
          </w:p>
          <w:p w:rsidR="000507E2" w:rsidRDefault="005F2B2B">
            <w:pPr>
              <w:pStyle w:val="TableParagraph"/>
              <w:spacing w:line="304" w:lineRule="auto"/>
              <w:ind w:left="216" w:firstLine="218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0"/>
                <w:sz w:val="11"/>
              </w:rPr>
              <w:t>FINANZIARIA</w:t>
            </w:r>
          </w:p>
        </w:tc>
      </w:tr>
      <w:tr w:rsidR="000507E2">
        <w:trPr>
          <w:trHeight w:val="900"/>
        </w:trPr>
        <w:tc>
          <w:tcPr>
            <w:tcW w:w="1582" w:type="dxa"/>
            <w:vMerge/>
            <w:tcBorders>
              <w:top w:val="nil"/>
              <w:bottom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1279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1796" w:type="dxa"/>
          </w:tcPr>
          <w:p w:rsidR="000507E2" w:rsidRDefault="000507E2">
            <w:pPr>
              <w:pStyle w:val="TableParagraph"/>
              <w:spacing w:before="7"/>
              <w:rPr>
                <w:rFonts w:ascii="Calibri Light"/>
                <w:sz w:val="16"/>
              </w:rPr>
            </w:pPr>
          </w:p>
          <w:p w:rsidR="000507E2" w:rsidRDefault="005F2B2B">
            <w:pPr>
              <w:pStyle w:val="TableParagraph"/>
              <w:ind w:left="63" w:right="87"/>
              <w:rPr>
                <w:sz w:val="14"/>
              </w:rPr>
            </w:pPr>
            <w:r>
              <w:rPr>
                <w:w w:val="110"/>
                <w:sz w:val="14"/>
              </w:rPr>
              <w:t>2)</w:t>
            </w:r>
            <w:r>
              <w:rPr>
                <w:spacing w:val="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misura</w:t>
            </w:r>
            <w:r>
              <w:rPr>
                <w:spacing w:val="1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dell'eventuale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partecipazione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dell'amministrazione</w:t>
            </w:r>
          </w:p>
        </w:tc>
        <w:tc>
          <w:tcPr>
            <w:tcW w:w="1013" w:type="dxa"/>
          </w:tcPr>
          <w:p w:rsidR="000507E2" w:rsidRPr="00E828BC" w:rsidRDefault="005F2B2B">
            <w:pPr>
              <w:pStyle w:val="TableParagraph"/>
              <w:spacing w:before="121"/>
              <w:ind w:left="151" w:firstLine="69"/>
              <w:rPr>
                <w:sz w:val="14"/>
                <w:lang w:val="en-US"/>
              </w:rPr>
            </w:pPr>
            <w:proofErr w:type="spellStart"/>
            <w:r w:rsidRPr="00E828BC">
              <w:rPr>
                <w:w w:val="115"/>
                <w:sz w:val="14"/>
                <w:lang w:val="en-US"/>
              </w:rPr>
              <w:t>Annuale</w:t>
            </w:r>
            <w:proofErr w:type="spellEnd"/>
            <w:r w:rsidRPr="00E828BC">
              <w:rPr>
                <w:spacing w:val="1"/>
                <w:w w:val="115"/>
                <w:sz w:val="14"/>
                <w:lang w:val="en-US"/>
              </w:rPr>
              <w:t xml:space="preserve"> </w:t>
            </w:r>
            <w:r w:rsidRPr="00E828BC">
              <w:rPr>
                <w:w w:val="115"/>
                <w:sz w:val="14"/>
                <w:lang w:val="en-US"/>
              </w:rPr>
              <w:t>(art.</w:t>
            </w:r>
            <w:r w:rsidRPr="00E828BC">
              <w:rPr>
                <w:spacing w:val="5"/>
                <w:w w:val="115"/>
                <w:sz w:val="14"/>
                <w:lang w:val="en-US"/>
              </w:rPr>
              <w:t xml:space="preserve"> </w:t>
            </w:r>
            <w:r w:rsidRPr="00E828BC">
              <w:rPr>
                <w:w w:val="115"/>
                <w:sz w:val="14"/>
                <w:lang w:val="en-US"/>
              </w:rPr>
              <w:t>22,</w:t>
            </w:r>
            <w:r w:rsidRPr="00E828BC">
              <w:rPr>
                <w:spacing w:val="6"/>
                <w:w w:val="115"/>
                <w:sz w:val="14"/>
                <w:lang w:val="en-US"/>
              </w:rPr>
              <w:t xml:space="preserve"> </w:t>
            </w:r>
            <w:r w:rsidRPr="00E828BC">
              <w:rPr>
                <w:w w:val="115"/>
                <w:sz w:val="14"/>
                <w:lang w:val="en-US"/>
              </w:rPr>
              <w:t>c.</w:t>
            </w:r>
          </w:p>
          <w:p w:rsidR="000507E2" w:rsidRPr="00E828BC" w:rsidRDefault="005F2B2B">
            <w:pPr>
              <w:pStyle w:val="TableParagraph"/>
              <w:spacing w:before="1"/>
              <w:ind w:left="182" w:right="132" w:hanging="39"/>
              <w:rPr>
                <w:sz w:val="14"/>
                <w:lang w:val="en-US"/>
              </w:rPr>
            </w:pPr>
            <w:r w:rsidRPr="00E828BC">
              <w:rPr>
                <w:w w:val="120"/>
                <w:sz w:val="14"/>
                <w:lang w:val="en-US"/>
              </w:rPr>
              <w:t>1,</w:t>
            </w:r>
            <w:r w:rsidRPr="00E828BC">
              <w:rPr>
                <w:spacing w:val="7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d.lgs.</w:t>
            </w:r>
            <w:r w:rsidRPr="00E828BC">
              <w:rPr>
                <w:spacing w:val="8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n.</w:t>
            </w:r>
            <w:r w:rsidRPr="00E828BC">
              <w:rPr>
                <w:spacing w:val="-34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spacing w:val="-1"/>
                <w:w w:val="115"/>
                <w:sz w:val="14"/>
                <w:lang w:val="en-US"/>
              </w:rPr>
              <w:t>33/2013)</w:t>
            </w:r>
          </w:p>
        </w:tc>
        <w:tc>
          <w:tcPr>
            <w:tcW w:w="1208" w:type="dxa"/>
          </w:tcPr>
          <w:p w:rsidR="000507E2" w:rsidRPr="00E828BC" w:rsidRDefault="000507E2">
            <w:pPr>
              <w:pStyle w:val="TableParagraph"/>
              <w:rPr>
                <w:rFonts w:ascii="Calibri Light"/>
                <w:sz w:val="12"/>
                <w:lang w:val="en-US"/>
              </w:rPr>
            </w:pPr>
          </w:p>
          <w:p w:rsidR="000507E2" w:rsidRPr="00E828BC" w:rsidRDefault="000507E2">
            <w:pPr>
              <w:pStyle w:val="TableParagraph"/>
              <w:spacing w:before="7"/>
              <w:rPr>
                <w:rFonts w:ascii="Calibri Light"/>
                <w:sz w:val="13"/>
                <w:lang w:val="en-US"/>
              </w:rPr>
            </w:pPr>
          </w:p>
          <w:p w:rsidR="000507E2" w:rsidRDefault="005F2B2B">
            <w:pPr>
              <w:pStyle w:val="TableParagraph"/>
              <w:spacing w:line="309" w:lineRule="auto"/>
              <w:ind w:left="221" w:right="57" w:firstLine="218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0"/>
                <w:sz w:val="11"/>
              </w:rPr>
              <w:t>FINANZIARIA</w:t>
            </w:r>
          </w:p>
        </w:tc>
        <w:tc>
          <w:tcPr>
            <w:tcW w:w="1200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spacing w:before="7"/>
              <w:rPr>
                <w:rFonts w:ascii="Calibri Light"/>
                <w:sz w:val="13"/>
              </w:rPr>
            </w:pPr>
          </w:p>
          <w:p w:rsidR="000507E2" w:rsidRDefault="005F2B2B">
            <w:pPr>
              <w:pStyle w:val="TableParagraph"/>
              <w:spacing w:line="309" w:lineRule="auto"/>
              <w:ind w:left="216" w:firstLine="218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0"/>
                <w:sz w:val="11"/>
              </w:rPr>
              <w:t>FINANZIARIA</w:t>
            </w:r>
          </w:p>
        </w:tc>
      </w:tr>
      <w:tr w:rsidR="000507E2">
        <w:trPr>
          <w:trHeight w:val="899"/>
        </w:trPr>
        <w:tc>
          <w:tcPr>
            <w:tcW w:w="1582" w:type="dxa"/>
            <w:vMerge/>
            <w:tcBorders>
              <w:top w:val="nil"/>
              <w:bottom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1279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1796" w:type="dxa"/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spacing w:before="2"/>
              <w:rPr>
                <w:rFonts w:ascii="Calibri Light"/>
                <w:sz w:val="14"/>
              </w:rPr>
            </w:pPr>
          </w:p>
          <w:p w:rsidR="000507E2" w:rsidRDefault="005F2B2B">
            <w:pPr>
              <w:pStyle w:val="TableParagraph"/>
              <w:ind w:left="63"/>
              <w:rPr>
                <w:sz w:val="14"/>
              </w:rPr>
            </w:pPr>
            <w:r>
              <w:rPr>
                <w:w w:val="110"/>
                <w:sz w:val="14"/>
              </w:rPr>
              <w:t>3)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durata</w:t>
            </w:r>
            <w:r>
              <w:rPr>
                <w:spacing w:val="9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dell'impegno</w:t>
            </w:r>
          </w:p>
        </w:tc>
        <w:tc>
          <w:tcPr>
            <w:tcW w:w="1013" w:type="dxa"/>
          </w:tcPr>
          <w:p w:rsidR="000507E2" w:rsidRPr="00E828BC" w:rsidRDefault="005F2B2B">
            <w:pPr>
              <w:pStyle w:val="TableParagraph"/>
              <w:spacing w:before="121"/>
              <w:ind w:left="151" w:firstLine="69"/>
              <w:rPr>
                <w:sz w:val="14"/>
                <w:lang w:val="en-US"/>
              </w:rPr>
            </w:pPr>
            <w:proofErr w:type="spellStart"/>
            <w:r w:rsidRPr="00E828BC">
              <w:rPr>
                <w:w w:val="115"/>
                <w:sz w:val="14"/>
                <w:lang w:val="en-US"/>
              </w:rPr>
              <w:t>Annuale</w:t>
            </w:r>
            <w:proofErr w:type="spellEnd"/>
            <w:r w:rsidRPr="00E828BC">
              <w:rPr>
                <w:spacing w:val="1"/>
                <w:w w:val="115"/>
                <w:sz w:val="14"/>
                <w:lang w:val="en-US"/>
              </w:rPr>
              <w:t xml:space="preserve"> </w:t>
            </w:r>
            <w:r w:rsidRPr="00E828BC">
              <w:rPr>
                <w:w w:val="115"/>
                <w:sz w:val="14"/>
                <w:lang w:val="en-US"/>
              </w:rPr>
              <w:t>(art.</w:t>
            </w:r>
            <w:r w:rsidRPr="00E828BC">
              <w:rPr>
                <w:spacing w:val="5"/>
                <w:w w:val="115"/>
                <w:sz w:val="14"/>
                <w:lang w:val="en-US"/>
              </w:rPr>
              <w:t xml:space="preserve"> </w:t>
            </w:r>
            <w:r w:rsidRPr="00E828BC">
              <w:rPr>
                <w:w w:val="115"/>
                <w:sz w:val="14"/>
                <w:lang w:val="en-US"/>
              </w:rPr>
              <w:t>22,</w:t>
            </w:r>
            <w:r w:rsidRPr="00E828BC">
              <w:rPr>
                <w:spacing w:val="6"/>
                <w:w w:val="115"/>
                <w:sz w:val="14"/>
                <w:lang w:val="en-US"/>
              </w:rPr>
              <w:t xml:space="preserve"> </w:t>
            </w:r>
            <w:r w:rsidRPr="00E828BC">
              <w:rPr>
                <w:w w:val="115"/>
                <w:sz w:val="14"/>
                <w:lang w:val="en-US"/>
              </w:rPr>
              <w:t>c.</w:t>
            </w:r>
          </w:p>
          <w:p w:rsidR="000507E2" w:rsidRPr="00E828BC" w:rsidRDefault="005F2B2B">
            <w:pPr>
              <w:pStyle w:val="TableParagraph"/>
              <w:ind w:left="182" w:hanging="39"/>
              <w:rPr>
                <w:sz w:val="14"/>
                <w:lang w:val="en-US"/>
              </w:rPr>
            </w:pPr>
            <w:r w:rsidRPr="00E828BC">
              <w:rPr>
                <w:w w:val="120"/>
                <w:sz w:val="14"/>
                <w:lang w:val="en-US"/>
              </w:rPr>
              <w:t>1,</w:t>
            </w:r>
            <w:r w:rsidRPr="00E828BC">
              <w:rPr>
                <w:spacing w:val="7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d.lgs.</w:t>
            </w:r>
            <w:r w:rsidRPr="00E828BC">
              <w:rPr>
                <w:spacing w:val="7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n.</w:t>
            </w:r>
            <w:r w:rsidRPr="00E828BC">
              <w:rPr>
                <w:spacing w:val="-34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spacing w:val="-1"/>
                <w:w w:val="115"/>
                <w:sz w:val="14"/>
                <w:lang w:val="en-US"/>
              </w:rPr>
              <w:t>33/2013)</w:t>
            </w:r>
          </w:p>
        </w:tc>
        <w:tc>
          <w:tcPr>
            <w:tcW w:w="1208" w:type="dxa"/>
          </w:tcPr>
          <w:p w:rsidR="000507E2" w:rsidRPr="00E828BC" w:rsidRDefault="000507E2">
            <w:pPr>
              <w:pStyle w:val="TableParagraph"/>
              <w:rPr>
                <w:rFonts w:ascii="Calibri Light"/>
                <w:sz w:val="12"/>
                <w:lang w:val="en-US"/>
              </w:rPr>
            </w:pPr>
          </w:p>
          <w:p w:rsidR="000507E2" w:rsidRPr="00E828BC" w:rsidRDefault="000507E2">
            <w:pPr>
              <w:pStyle w:val="TableParagraph"/>
              <w:spacing w:before="7"/>
              <w:rPr>
                <w:rFonts w:ascii="Calibri Light"/>
                <w:sz w:val="13"/>
                <w:lang w:val="en-US"/>
              </w:rPr>
            </w:pPr>
          </w:p>
          <w:p w:rsidR="000507E2" w:rsidRDefault="005F2B2B">
            <w:pPr>
              <w:pStyle w:val="TableParagraph"/>
              <w:spacing w:line="307" w:lineRule="auto"/>
              <w:ind w:left="221" w:right="57" w:firstLine="218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0"/>
                <w:sz w:val="11"/>
              </w:rPr>
              <w:t>FINANZIARIA</w:t>
            </w:r>
          </w:p>
        </w:tc>
        <w:tc>
          <w:tcPr>
            <w:tcW w:w="1200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spacing w:before="7"/>
              <w:rPr>
                <w:rFonts w:ascii="Calibri Light"/>
                <w:sz w:val="13"/>
              </w:rPr>
            </w:pPr>
          </w:p>
          <w:p w:rsidR="000507E2" w:rsidRDefault="005F2B2B">
            <w:pPr>
              <w:pStyle w:val="TableParagraph"/>
              <w:spacing w:line="307" w:lineRule="auto"/>
              <w:ind w:left="216" w:firstLine="218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0"/>
                <w:sz w:val="11"/>
              </w:rPr>
              <w:t>FINANZIARIA</w:t>
            </w:r>
          </w:p>
        </w:tc>
      </w:tr>
      <w:tr w:rsidR="000507E2">
        <w:trPr>
          <w:trHeight w:val="901"/>
        </w:trPr>
        <w:tc>
          <w:tcPr>
            <w:tcW w:w="1582" w:type="dxa"/>
            <w:vMerge/>
            <w:tcBorders>
              <w:top w:val="nil"/>
              <w:bottom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1279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1796" w:type="dxa"/>
          </w:tcPr>
          <w:p w:rsidR="000507E2" w:rsidRDefault="005F2B2B">
            <w:pPr>
              <w:pStyle w:val="TableParagraph"/>
              <w:spacing w:before="121"/>
              <w:ind w:left="63" w:right="79"/>
              <w:rPr>
                <w:sz w:val="14"/>
              </w:rPr>
            </w:pPr>
            <w:r>
              <w:rPr>
                <w:w w:val="110"/>
                <w:sz w:val="14"/>
              </w:rPr>
              <w:t>4)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onere complessivo 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qualsiasi</w:t>
            </w:r>
            <w:r>
              <w:rPr>
                <w:spacing w:val="2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titolo</w:t>
            </w:r>
            <w:r>
              <w:rPr>
                <w:spacing w:val="2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gravante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per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l'anno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sul bilancio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dell'amministrazione</w:t>
            </w:r>
          </w:p>
        </w:tc>
        <w:tc>
          <w:tcPr>
            <w:tcW w:w="1013" w:type="dxa"/>
          </w:tcPr>
          <w:p w:rsidR="000507E2" w:rsidRPr="00E828BC" w:rsidRDefault="005F2B2B">
            <w:pPr>
              <w:pStyle w:val="TableParagraph"/>
              <w:spacing w:before="121"/>
              <w:ind w:left="151" w:firstLine="69"/>
              <w:rPr>
                <w:sz w:val="14"/>
                <w:lang w:val="en-US"/>
              </w:rPr>
            </w:pPr>
            <w:proofErr w:type="spellStart"/>
            <w:r w:rsidRPr="00E828BC">
              <w:rPr>
                <w:w w:val="115"/>
                <w:sz w:val="14"/>
                <w:lang w:val="en-US"/>
              </w:rPr>
              <w:t>Annuale</w:t>
            </w:r>
            <w:proofErr w:type="spellEnd"/>
            <w:r w:rsidRPr="00E828BC">
              <w:rPr>
                <w:spacing w:val="1"/>
                <w:w w:val="115"/>
                <w:sz w:val="14"/>
                <w:lang w:val="en-US"/>
              </w:rPr>
              <w:t xml:space="preserve"> </w:t>
            </w:r>
            <w:r w:rsidRPr="00E828BC">
              <w:rPr>
                <w:w w:val="115"/>
                <w:sz w:val="14"/>
                <w:lang w:val="en-US"/>
              </w:rPr>
              <w:t>(art.</w:t>
            </w:r>
            <w:r w:rsidRPr="00E828BC">
              <w:rPr>
                <w:spacing w:val="5"/>
                <w:w w:val="115"/>
                <w:sz w:val="14"/>
                <w:lang w:val="en-US"/>
              </w:rPr>
              <w:t xml:space="preserve"> </w:t>
            </w:r>
            <w:r w:rsidRPr="00E828BC">
              <w:rPr>
                <w:w w:val="115"/>
                <w:sz w:val="14"/>
                <w:lang w:val="en-US"/>
              </w:rPr>
              <w:t>22,</w:t>
            </w:r>
            <w:r w:rsidRPr="00E828BC">
              <w:rPr>
                <w:spacing w:val="6"/>
                <w:w w:val="115"/>
                <w:sz w:val="14"/>
                <w:lang w:val="en-US"/>
              </w:rPr>
              <w:t xml:space="preserve"> </w:t>
            </w:r>
            <w:r w:rsidRPr="00E828BC">
              <w:rPr>
                <w:w w:val="115"/>
                <w:sz w:val="14"/>
                <w:lang w:val="en-US"/>
              </w:rPr>
              <w:t>c.</w:t>
            </w:r>
          </w:p>
          <w:p w:rsidR="000507E2" w:rsidRPr="00E828BC" w:rsidRDefault="005F2B2B">
            <w:pPr>
              <w:pStyle w:val="TableParagraph"/>
              <w:ind w:left="182" w:hanging="39"/>
              <w:rPr>
                <w:sz w:val="14"/>
                <w:lang w:val="en-US"/>
              </w:rPr>
            </w:pPr>
            <w:r w:rsidRPr="00E828BC">
              <w:rPr>
                <w:w w:val="120"/>
                <w:sz w:val="14"/>
                <w:lang w:val="en-US"/>
              </w:rPr>
              <w:t>1,</w:t>
            </w:r>
            <w:r w:rsidRPr="00E828BC">
              <w:rPr>
                <w:spacing w:val="7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d.lgs.</w:t>
            </w:r>
            <w:r w:rsidRPr="00E828BC">
              <w:rPr>
                <w:spacing w:val="7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n.</w:t>
            </w:r>
            <w:r w:rsidRPr="00E828BC">
              <w:rPr>
                <w:spacing w:val="-34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spacing w:val="-1"/>
                <w:w w:val="115"/>
                <w:sz w:val="14"/>
                <w:lang w:val="en-US"/>
              </w:rPr>
              <w:t>33/2013)</w:t>
            </w:r>
          </w:p>
        </w:tc>
        <w:tc>
          <w:tcPr>
            <w:tcW w:w="1208" w:type="dxa"/>
          </w:tcPr>
          <w:p w:rsidR="000507E2" w:rsidRPr="00E828BC" w:rsidRDefault="000507E2">
            <w:pPr>
              <w:pStyle w:val="TableParagraph"/>
              <w:rPr>
                <w:rFonts w:ascii="Calibri Light"/>
                <w:sz w:val="12"/>
                <w:lang w:val="en-US"/>
              </w:rPr>
            </w:pPr>
          </w:p>
          <w:p w:rsidR="000507E2" w:rsidRPr="00E828BC" w:rsidRDefault="000507E2">
            <w:pPr>
              <w:pStyle w:val="TableParagraph"/>
              <w:spacing w:before="7"/>
              <w:rPr>
                <w:rFonts w:ascii="Calibri Light"/>
                <w:sz w:val="13"/>
                <w:lang w:val="en-US"/>
              </w:rPr>
            </w:pPr>
          </w:p>
          <w:p w:rsidR="000507E2" w:rsidRDefault="005F2B2B">
            <w:pPr>
              <w:pStyle w:val="TableParagraph"/>
              <w:spacing w:line="307" w:lineRule="auto"/>
              <w:ind w:left="221" w:right="57" w:firstLine="218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0"/>
                <w:sz w:val="11"/>
              </w:rPr>
              <w:t>FINANZIARIA</w:t>
            </w:r>
          </w:p>
        </w:tc>
        <w:tc>
          <w:tcPr>
            <w:tcW w:w="1200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spacing w:before="7"/>
              <w:rPr>
                <w:rFonts w:ascii="Calibri Light"/>
                <w:sz w:val="13"/>
              </w:rPr>
            </w:pPr>
          </w:p>
          <w:p w:rsidR="000507E2" w:rsidRDefault="005F2B2B">
            <w:pPr>
              <w:pStyle w:val="TableParagraph"/>
              <w:spacing w:line="307" w:lineRule="auto"/>
              <w:ind w:left="216" w:firstLine="218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0"/>
                <w:sz w:val="11"/>
              </w:rPr>
              <w:t>FINANZIARIA</w:t>
            </w:r>
          </w:p>
        </w:tc>
      </w:tr>
    </w:tbl>
    <w:p w:rsidR="000507E2" w:rsidRDefault="000507E2">
      <w:pPr>
        <w:spacing w:line="307" w:lineRule="auto"/>
        <w:rPr>
          <w:sz w:val="11"/>
        </w:rPr>
        <w:sectPr w:rsidR="000507E2">
          <w:pgSz w:w="11910" w:h="16840"/>
          <w:pgMar w:top="1580" w:right="140" w:bottom="280" w:left="180" w:header="720" w:footer="720" w:gutter="0"/>
          <w:pgBorders w:offsetFrom="page">
            <w:top w:val="single" w:sz="12" w:space="20" w:color="767070"/>
            <w:left w:val="single" w:sz="12" w:space="14" w:color="767070"/>
            <w:bottom w:val="single" w:sz="12" w:space="20" w:color="767070"/>
            <w:right w:val="single" w:sz="12" w:space="14" w:color="767070"/>
          </w:pgBorders>
          <w:cols w:space="720"/>
        </w:sectPr>
      </w:pPr>
    </w:p>
    <w:p w:rsidR="000507E2" w:rsidRDefault="000507E2">
      <w:pPr>
        <w:pStyle w:val="Corpodeltesto"/>
        <w:spacing w:before="6"/>
        <w:ind w:left="0"/>
        <w:rPr>
          <w:sz w:val="17"/>
        </w:rPr>
      </w:pPr>
    </w:p>
    <w:tbl>
      <w:tblPr>
        <w:tblStyle w:val="TableNormal"/>
        <w:tblW w:w="0" w:type="auto"/>
        <w:tblInd w:w="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83"/>
        <w:gridCol w:w="1278"/>
        <w:gridCol w:w="958"/>
        <w:gridCol w:w="1375"/>
        <w:gridCol w:w="1795"/>
        <w:gridCol w:w="1012"/>
        <w:gridCol w:w="1207"/>
        <w:gridCol w:w="1199"/>
      </w:tblGrid>
      <w:tr w:rsidR="000507E2">
        <w:trPr>
          <w:trHeight w:val="1314"/>
        </w:trPr>
        <w:tc>
          <w:tcPr>
            <w:tcW w:w="1583" w:type="dxa"/>
            <w:vMerge w:val="restart"/>
            <w:tcBorders>
              <w:bottom w:val="nil"/>
            </w:tcBorders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5F2B2B">
            <w:pPr>
              <w:pStyle w:val="TableParagraph"/>
              <w:spacing w:before="101"/>
              <w:ind w:left="302" w:right="289" w:firstLine="141"/>
              <w:rPr>
                <w:b/>
                <w:sz w:val="14"/>
              </w:rPr>
            </w:pPr>
            <w:r>
              <w:rPr>
                <w:b/>
                <w:w w:val="110"/>
                <w:sz w:val="14"/>
              </w:rPr>
              <w:t>Attività</w:t>
            </w:r>
            <w:r>
              <w:rPr>
                <w:b/>
                <w:spacing w:val="1"/>
                <w:w w:val="110"/>
                <w:sz w:val="14"/>
              </w:rPr>
              <w:t xml:space="preserve"> </w:t>
            </w:r>
            <w:r>
              <w:rPr>
                <w:b/>
                <w:w w:val="110"/>
                <w:sz w:val="14"/>
              </w:rPr>
              <w:t>e</w:t>
            </w:r>
            <w:r>
              <w:rPr>
                <w:b/>
                <w:spacing w:val="1"/>
                <w:w w:val="110"/>
                <w:sz w:val="14"/>
              </w:rPr>
              <w:t xml:space="preserve"> </w:t>
            </w:r>
            <w:r>
              <w:rPr>
                <w:b/>
                <w:w w:val="110"/>
                <w:sz w:val="14"/>
              </w:rPr>
              <w:t>procedimenti</w:t>
            </w:r>
          </w:p>
        </w:tc>
        <w:tc>
          <w:tcPr>
            <w:tcW w:w="1278" w:type="dxa"/>
            <w:vMerge w:val="restart"/>
            <w:tcBorders>
              <w:top w:val="nil"/>
            </w:tcBorders>
          </w:tcPr>
          <w:p w:rsidR="000507E2" w:rsidRDefault="000507E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8" w:type="dxa"/>
            <w:vMerge w:val="restart"/>
            <w:tcBorders>
              <w:top w:val="nil"/>
            </w:tcBorders>
          </w:tcPr>
          <w:p w:rsidR="000507E2" w:rsidRDefault="000507E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75" w:type="dxa"/>
            <w:vMerge w:val="restart"/>
            <w:tcBorders>
              <w:top w:val="nil"/>
            </w:tcBorders>
          </w:tcPr>
          <w:p w:rsidR="000507E2" w:rsidRDefault="000507E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95" w:type="dxa"/>
            <w:tcBorders>
              <w:top w:val="nil"/>
            </w:tcBorders>
          </w:tcPr>
          <w:p w:rsidR="000507E2" w:rsidRDefault="005F2B2B">
            <w:pPr>
              <w:pStyle w:val="TableParagraph"/>
              <w:spacing w:before="1"/>
              <w:ind w:left="65" w:right="131"/>
              <w:rPr>
                <w:sz w:val="14"/>
              </w:rPr>
            </w:pPr>
            <w:r>
              <w:rPr>
                <w:w w:val="110"/>
                <w:sz w:val="14"/>
              </w:rPr>
              <w:t>5) numero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rappresentanti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dell'amministrazione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negli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organi</w:t>
            </w:r>
            <w:r>
              <w:rPr>
                <w:spacing w:val="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governo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trattamento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economico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complessivo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</w:t>
            </w:r>
            <w:r>
              <w:rPr>
                <w:spacing w:val="1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ciascuno</w:t>
            </w:r>
            <w:r>
              <w:rPr>
                <w:spacing w:val="1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essi</w:t>
            </w:r>
          </w:p>
          <w:p w:rsidR="000507E2" w:rsidRDefault="005F2B2B">
            <w:pPr>
              <w:pStyle w:val="TableParagraph"/>
              <w:spacing w:before="1" w:line="144" w:lineRule="exact"/>
              <w:ind w:left="65"/>
              <w:rPr>
                <w:sz w:val="14"/>
              </w:rPr>
            </w:pPr>
            <w:r>
              <w:rPr>
                <w:w w:val="115"/>
                <w:sz w:val="14"/>
              </w:rPr>
              <w:t>spettante</w:t>
            </w:r>
          </w:p>
        </w:tc>
        <w:tc>
          <w:tcPr>
            <w:tcW w:w="1012" w:type="dxa"/>
            <w:tcBorders>
              <w:top w:val="nil"/>
            </w:tcBorders>
          </w:tcPr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5F2B2B">
            <w:pPr>
              <w:pStyle w:val="TableParagraph"/>
              <w:spacing w:before="132"/>
              <w:ind w:left="154" w:right="95" w:firstLine="69"/>
              <w:rPr>
                <w:sz w:val="14"/>
                <w:lang w:val="en-US"/>
              </w:rPr>
            </w:pPr>
            <w:proofErr w:type="spellStart"/>
            <w:r w:rsidRPr="00E828BC">
              <w:rPr>
                <w:w w:val="115"/>
                <w:sz w:val="14"/>
                <w:lang w:val="en-US"/>
              </w:rPr>
              <w:t>Annuale</w:t>
            </w:r>
            <w:proofErr w:type="spellEnd"/>
            <w:r w:rsidRPr="00E828BC">
              <w:rPr>
                <w:spacing w:val="1"/>
                <w:w w:val="115"/>
                <w:sz w:val="14"/>
                <w:lang w:val="en-US"/>
              </w:rPr>
              <w:t xml:space="preserve"> </w:t>
            </w:r>
            <w:r w:rsidRPr="00E828BC">
              <w:rPr>
                <w:w w:val="115"/>
                <w:sz w:val="14"/>
                <w:lang w:val="en-US"/>
              </w:rPr>
              <w:t>(art.</w:t>
            </w:r>
            <w:r w:rsidRPr="00E828BC">
              <w:rPr>
                <w:spacing w:val="5"/>
                <w:w w:val="115"/>
                <w:sz w:val="14"/>
                <w:lang w:val="en-US"/>
              </w:rPr>
              <w:t xml:space="preserve"> </w:t>
            </w:r>
            <w:r w:rsidRPr="00E828BC">
              <w:rPr>
                <w:w w:val="115"/>
                <w:sz w:val="14"/>
                <w:lang w:val="en-US"/>
              </w:rPr>
              <w:t>22,</w:t>
            </w:r>
            <w:r w:rsidRPr="00E828BC">
              <w:rPr>
                <w:spacing w:val="6"/>
                <w:w w:val="115"/>
                <w:sz w:val="14"/>
                <w:lang w:val="en-US"/>
              </w:rPr>
              <w:t xml:space="preserve"> </w:t>
            </w:r>
            <w:r w:rsidRPr="00E828BC">
              <w:rPr>
                <w:w w:val="115"/>
                <w:sz w:val="14"/>
                <w:lang w:val="en-US"/>
              </w:rPr>
              <w:t>c.</w:t>
            </w:r>
          </w:p>
          <w:p w:rsidR="000507E2" w:rsidRPr="00E828BC" w:rsidRDefault="005F2B2B">
            <w:pPr>
              <w:pStyle w:val="TableParagraph"/>
              <w:ind w:left="185" w:right="95" w:hanging="39"/>
              <w:rPr>
                <w:sz w:val="14"/>
                <w:lang w:val="en-US"/>
              </w:rPr>
            </w:pPr>
            <w:r w:rsidRPr="00E828BC">
              <w:rPr>
                <w:w w:val="120"/>
                <w:sz w:val="14"/>
                <w:lang w:val="en-US"/>
              </w:rPr>
              <w:t>1,</w:t>
            </w:r>
            <w:r w:rsidRPr="00E828BC">
              <w:rPr>
                <w:spacing w:val="7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d.lgs.</w:t>
            </w:r>
            <w:r w:rsidRPr="00E828BC">
              <w:rPr>
                <w:spacing w:val="7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n.</w:t>
            </w:r>
            <w:r w:rsidRPr="00E828BC">
              <w:rPr>
                <w:spacing w:val="-34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spacing w:val="-1"/>
                <w:w w:val="115"/>
                <w:sz w:val="14"/>
                <w:lang w:val="en-US"/>
              </w:rPr>
              <w:t>33/2013)</w:t>
            </w:r>
          </w:p>
        </w:tc>
        <w:tc>
          <w:tcPr>
            <w:tcW w:w="1207" w:type="dxa"/>
            <w:tcBorders>
              <w:top w:val="nil"/>
            </w:tcBorders>
          </w:tcPr>
          <w:p w:rsidR="000507E2" w:rsidRPr="00E828BC" w:rsidRDefault="000507E2">
            <w:pPr>
              <w:pStyle w:val="TableParagraph"/>
              <w:rPr>
                <w:rFonts w:ascii="Calibri Light"/>
                <w:sz w:val="12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2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2"/>
                <w:lang w:val="en-US"/>
              </w:rPr>
            </w:pPr>
          </w:p>
          <w:p w:rsidR="000507E2" w:rsidRDefault="005F2B2B">
            <w:pPr>
              <w:pStyle w:val="TableParagraph"/>
              <w:spacing w:before="82" w:line="304" w:lineRule="auto"/>
              <w:ind w:left="225" w:right="170" w:firstLine="218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0"/>
                <w:sz w:val="11"/>
              </w:rPr>
              <w:t>FINANZIARIA</w:t>
            </w:r>
          </w:p>
        </w:tc>
        <w:tc>
          <w:tcPr>
            <w:tcW w:w="1199" w:type="dxa"/>
            <w:tcBorders>
              <w:top w:val="nil"/>
            </w:tcBorders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5F2B2B">
            <w:pPr>
              <w:pStyle w:val="TableParagraph"/>
              <w:spacing w:before="82" w:line="304" w:lineRule="auto"/>
              <w:ind w:left="220" w:right="168" w:firstLine="218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0"/>
                <w:sz w:val="11"/>
              </w:rPr>
              <w:t>FINANZIARIA</w:t>
            </w:r>
          </w:p>
        </w:tc>
      </w:tr>
      <w:tr w:rsidR="000507E2">
        <w:trPr>
          <w:trHeight w:val="899"/>
        </w:trPr>
        <w:tc>
          <w:tcPr>
            <w:tcW w:w="1583" w:type="dxa"/>
            <w:vMerge/>
            <w:tcBorders>
              <w:top w:val="nil"/>
              <w:bottom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1795" w:type="dxa"/>
          </w:tcPr>
          <w:p w:rsidR="000507E2" w:rsidRDefault="000507E2">
            <w:pPr>
              <w:pStyle w:val="TableParagraph"/>
              <w:spacing w:before="7"/>
              <w:rPr>
                <w:rFonts w:ascii="Calibri Light"/>
                <w:sz w:val="16"/>
              </w:rPr>
            </w:pPr>
          </w:p>
          <w:p w:rsidR="000507E2" w:rsidRDefault="005F2B2B">
            <w:pPr>
              <w:pStyle w:val="TableParagraph"/>
              <w:ind w:left="65" w:right="168"/>
              <w:rPr>
                <w:sz w:val="14"/>
              </w:rPr>
            </w:pPr>
            <w:r>
              <w:rPr>
                <w:w w:val="110"/>
                <w:sz w:val="14"/>
              </w:rPr>
              <w:t>6)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risultati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bilancio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degli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ultimi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tre</w:t>
            </w:r>
            <w:r>
              <w:rPr>
                <w:spacing w:val="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esercizi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finanziari</w:t>
            </w:r>
          </w:p>
        </w:tc>
        <w:tc>
          <w:tcPr>
            <w:tcW w:w="1012" w:type="dxa"/>
          </w:tcPr>
          <w:p w:rsidR="000507E2" w:rsidRPr="00E828BC" w:rsidRDefault="005F2B2B">
            <w:pPr>
              <w:pStyle w:val="TableParagraph"/>
              <w:spacing w:before="121"/>
              <w:ind w:left="154" w:right="95" w:firstLine="69"/>
              <w:rPr>
                <w:sz w:val="14"/>
                <w:lang w:val="en-US"/>
              </w:rPr>
            </w:pPr>
            <w:proofErr w:type="spellStart"/>
            <w:r w:rsidRPr="00E828BC">
              <w:rPr>
                <w:w w:val="115"/>
                <w:sz w:val="14"/>
                <w:lang w:val="en-US"/>
              </w:rPr>
              <w:t>Annuale</w:t>
            </w:r>
            <w:proofErr w:type="spellEnd"/>
            <w:r w:rsidRPr="00E828BC">
              <w:rPr>
                <w:spacing w:val="1"/>
                <w:w w:val="115"/>
                <w:sz w:val="14"/>
                <w:lang w:val="en-US"/>
              </w:rPr>
              <w:t xml:space="preserve"> </w:t>
            </w:r>
            <w:r w:rsidRPr="00E828BC">
              <w:rPr>
                <w:w w:val="115"/>
                <w:sz w:val="14"/>
                <w:lang w:val="en-US"/>
              </w:rPr>
              <w:t>(art.</w:t>
            </w:r>
            <w:r w:rsidRPr="00E828BC">
              <w:rPr>
                <w:spacing w:val="5"/>
                <w:w w:val="115"/>
                <w:sz w:val="14"/>
                <w:lang w:val="en-US"/>
              </w:rPr>
              <w:t xml:space="preserve"> </w:t>
            </w:r>
            <w:r w:rsidRPr="00E828BC">
              <w:rPr>
                <w:w w:val="115"/>
                <w:sz w:val="14"/>
                <w:lang w:val="en-US"/>
              </w:rPr>
              <w:t>22,</w:t>
            </w:r>
            <w:r w:rsidRPr="00E828BC">
              <w:rPr>
                <w:spacing w:val="6"/>
                <w:w w:val="115"/>
                <w:sz w:val="14"/>
                <w:lang w:val="en-US"/>
              </w:rPr>
              <w:t xml:space="preserve"> </w:t>
            </w:r>
            <w:r w:rsidRPr="00E828BC">
              <w:rPr>
                <w:w w:val="115"/>
                <w:sz w:val="14"/>
                <w:lang w:val="en-US"/>
              </w:rPr>
              <w:t>c.</w:t>
            </w:r>
          </w:p>
          <w:p w:rsidR="000507E2" w:rsidRPr="00E828BC" w:rsidRDefault="005F2B2B">
            <w:pPr>
              <w:pStyle w:val="TableParagraph"/>
              <w:ind w:left="185" w:right="95" w:hanging="39"/>
              <w:rPr>
                <w:sz w:val="14"/>
                <w:lang w:val="en-US"/>
              </w:rPr>
            </w:pPr>
            <w:r w:rsidRPr="00E828BC">
              <w:rPr>
                <w:w w:val="120"/>
                <w:sz w:val="14"/>
                <w:lang w:val="en-US"/>
              </w:rPr>
              <w:t>1,</w:t>
            </w:r>
            <w:r w:rsidRPr="00E828BC">
              <w:rPr>
                <w:spacing w:val="7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d.lgs.</w:t>
            </w:r>
            <w:r w:rsidRPr="00E828BC">
              <w:rPr>
                <w:spacing w:val="7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n.</w:t>
            </w:r>
            <w:r w:rsidRPr="00E828BC">
              <w:rPr>
                <w:spacing w:val="-34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spacing w:val="-1"/>
                <w:w w:val="115"/>
                <w:sz w:val="14"/>
                <w:lang w:val="en-US"/>
              </w:rPr>
              <w:t>33/2013)</w:t>
            </w:r>
          </w:p>
        </w:tc>
        <w:tc>
          <w:tcPr>
            <w:tcW w:w="1207" w:type="dxa"/>
          </w:tcPr>
          <w:p w:rsidR="000507E2" w:rsidRPr="00E828BC" w:rsidRDefault="000507E2">
            <w:pPr>
              <w:pStyle w:val="TableParagraph"/>
              <w:rPr>
                <w:rFonts w:ascii="Calibri Light"/>
                <w:sz w:val="12"/>
                <w:lang w:val="en-US"/>
              </w:rPr>
            </w:pPr>
          </w:p>
          <w:p w:rsidR="000507E2" w:rsidRPr="00E828BC" w:rsidRDefault="000507E2">
            <w:pPr>
              <w:pStyle w:val="TableParagraph"/>
              <w:spacing w:before="10"/>
              <w:rPr>
                <w:rFonts w:ascii="Calibri Light"/>
                <w:sz w:val="13"/>
                <w:lang w:val="en-US"/>
              </w:rPr>
            </w:pPr>
          </w:p>
          <w:p w:rsidR="000507E2" w:rsidRDefault="005F2B2B">
            <w:pPr>
              <w:pStyle w:val="TableParagraph"/>
              <w:spacing w:line="304" w:lineRule="auto"/>
              <w:ind w:left="225" w:right="170" w:firstLine="218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0"/>
                <w:sz w:val="11"/>
              </w:rPr>
              <w:t>FINANZIARIA</w:t>
            </w:r>
          </w:p>
        </w:tc>
        <w:tc>
          <w:tcPr>
            <w:tcW w:w="1199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spacing w:before="10"/>
              <w:rPr>
                <w:rFonts w:ascii="Calibri Light"/>
                <w:sz w:val="13"/>
              </w:rPr>
            </w:pPr>
          </w:p>
          <w:p w:rsidR="000507E2" w:rsidRDefault="005F2B2B">
            <w:pPr>
              <w:pStyle w:val="TableParagraph"/>
              <w:spacing w:line="304" w:lineRule="auto"/>
              <w:ind w:left="220" w:right="168" w:firstLine="218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0"/>
                <w:sz w:val="11"/>
              </w:rPr>
              <w:t>FINANZIARIA</w:t>
            </w:r>
          </w:p>
        </w:tc>
      </w:tr>
      <w:tr w:rsidR="000507E2">
        <w:trPr>
          <w:trHeight w:val="902"/>
        </w:trPr>
        <w:tc>
          <w:tcPr>
            <w:tcW w:w="1583" w:type="dxa"/>
            <w:vMerge/>
            <w:tcBorders>
              <w:top w:val="nil"/>
              <w:bottom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1795" w:type="dxa"/>
          </w:tcPr>
          <w:p w:rsidR="000507E2" w:rsidRDefault="005F2B2B">
            <w:pPr>
              <w:pStyle w:val="TableParagraph"/>
              <w:spacing w:before="39"/>
              <w:ind w:left="65" w:right="138"/>
              <w:rPr>
                <w:sz w:val="14"/>
              </w:rPr>
            </w:pPr>
            <w:r>
              <w:rPr>
                <w:w w:val="110"/>
                <w:sz w:val="14"/>
              </w:rPr>
              <w:t>7)</w:t>
            </w:r>
            <w:r>
              <w:rPr>
                <w:spacing w:val="1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incarichi</w:t>
            </w:r>
            <w:r>
              <w:rPr>
                <w:spacing w:val="1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amministratore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dell'ente</w:t>
            </w:r>
            <w:r>
              <w:rPr>
                <w:spacing w:val="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</w:t>
            </w:r>
            <w:r>
              <w:rPr>
                <w:spacing w:val="9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relativo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trattamento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economico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complessivo</w:t>
            </w:r>
          </w:p>
        </w:tc>
        <w:tc>
          <w:tcPr>
            <w:tcW w:w="1012" w:type="dxa"/>
          </w:tcPr>
          <w:p w:rsidR="000507E2" w:rsidRPr="00E828BC" w:rsidRDefault="005F2B2B">
            <w:pPr>
              <w:pStyle w:val="TableParagraph"/>
              <w:spacing w:before="121"/>
              <w:ind w:left="154" w:right="95" w:firstLine="69"/>
              <w:rPr>
                <w:sz w:val="14"/>
                <w:lang w:val="en-US"/>
              </w:rPr>
            </w:pPr>
            <w:proofErr w:type="spellStart"/>
            <w:r w:rsidRPr="00E828BC">
              <w:rPr>
                <w:w w:val="115"/>
                <w:sz w:val="14"/>
                <w:lang w:val="en-US"/>
              </w:rPr>
              <w:t>Annuale</w:t>
            </w:r>
            <w:proofErr w:type="spellEnd"/>
            <w:r w:rsidRPr="00E828BC">
              <w:rPr>
                <w:spacing w:val="1"/>
                <w:w w:val="115"/>
                <w:sz w:val="14"/>
                <w:lang w:val="en-US"/>
              </w:rPr>
              <w:t xml:space="preserve"> </w:t>
            </w:r>
            <w:r w:rsidRPr="00E828BC">
              <w:rPr>
                <w:w w:val="115"/>
                <w:sz w:val="14"/>
                <w:lang w:val="en-US"/>
              </w:rPr>
              <w:t>(art.</w:t>
            </w:r>
            <w:r w:rsidRPr="00E828BC">
              <w:rPr>
                <w:spacing w:val="5"/>
                <w:w w:val="115"/>
                <w:sz w:val="14"/>
                <w:lang w:val="en-US"/>
              </w:rPr>
              <w:t xml:space="preserve"> </w:t>
            </w:r>
            <w:r w:rsidRPr="00E828BC">
              <w:rPr>
                <w:w w:val="115"/>
                <w:sz w:val="14"/>
                <w:lang w:val="en-US"/>
              </w:rPr>
              <w:t>22,</w:t>
            </w:r>
            <w:r w:rsidRPr="00E828BC">
              <w:rPr>
                <w:spacing w:val="6"/>
                <w:w w:val="115"/>
                <w:sz w:val="14"/>
                <w:lang w:val="en-US"/>
              </w:rPr>
              <w:t xml:space="preserve"> </w:t>
            </w:r>
            <w:r w:rsidRPr="00E828BC">
              <w:rPr>
                <w:w w:val="115"/>
                <w:sz w:val="14"/>
                <w:lang w:val="en-US"/>
              </w:rPr>
              <w:t>c.</w:t>
            </w:r>
          </w:p>
          <w:p w:rsidR="000507E2" w:rsidRPr="00E828BC" w:rsidRDefault="005F2B2B">
            <w:pPr>
              <w:pStyle w:val="TableParagraph"/>
              <w:ind w:left="185" w:right="95" w:hanging="39"/>
              <w:rPr>
                <w:sz w:val="14"/>
                <w:lang w:val="en-US"/>
              </w:rPr>
            </w:pPr>
            <w:r w:rsidRPr="00E828BC">
              <w:rPr>
                <w:w w:val="120"/>
                <w:sz w:val="14"/>
                <w:lang w:val="en-US"/>
              </w:rPr>
              <w:t>1,</w:t>
            </w:r>
            <w:r w:rsidRPr="00E828BC">
              <w:rPr>
                <w:spacing w:val="7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d.lgs.</w:t>
            </w:r>
            <w:r w:rsidRPr="00E828BC">
              <w:rPr>
                <w:spacing w:val="7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n.</w:t>
            </w:r>
            <w:r w:rsidRPr="00E828BC">
              <w:rPr>
                <w:spacing w:val="-34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spacing w:val="-1"/>
                <w:w w:val="115"/>
                <w:sz w:val="14"/>
                <w:lang w:val="en-US"/>
              </w:rPr>
              <w:t>33/2013)</w:t>
            </w:r>
          </w:p>
        </w:tc>
        <w:tc>
          <w:tcPr>
            <w:tcW w:w="1207" w:type="dxa"/>
          </w:tcPr>
          <w:p w:rsidR="000507E2" w:rsidRPr="00E828BC" w:rsidRDefault="000507E2">
            <w:pPr>
              <w:pStyle w:val="TableParagraph"/>
              <w:rPr>
                <w:rFonts w:ascii="Calibri Light"/>
                <w:sz w:val="12"/>
                <w:lang w:val="en-US"/>
              </w:rPr>
            </w:pPr>
          </w:p>
          <w:p w:rsidR="000507E2" w:rsidRPr="00E828BC" w:rsidRDefault="000507E2">
            <w:pPr>
              <w:pStyle w:val="TableParagraph"/>
              <w:spacing w:before="10"/>
              <w:rPr>
                <w:rFonts w:ascii="Calibri Light"/>
                <w:sz w:val="13"/>
                <w:lang w:val="en-US"/>
              </w:rPr>
            </w:pPr>
          </w:p>
          <w:p w:rsidR="000507E2" w:rsidRDefault="005F2B2B">
            <w:pPr>
              <w:pStyle w:val="TableParagraph"/>
              <w:spacing w:line="304" w:lineRule="auto"/>
              <w:ind w:left="225" w:right="170" w:firstLine="218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0"/>
                <w:sz w:val="11"/>
              </w:rPr>
              <w:t>FINANZIARIA</w:t>
            </w:r>
          </w:p>
        </w:tc>
        <w:tc>
          <w:tcPr>
            <w:tcW w:w="1199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spacing w:before="10"/>
              <w:rPr>
                <w:rFonts w:ascii="Calibri Light"/>
                <w:sz w:val="13"/>
              </w:rPr>
            </w:pPr>
          </w:p>
          <w:p w:rsidR="000507E2" w:rsidRDefault="005F2B2B">
            <w:pPr>
              <w:pStyle w:val="TableParagraph"/>
              <w:spacing w:line="304" w:lineRule="auto"/>
              <w:ind w:left="220" w:right="168" w:firstLine="218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0"/>
                <w:sz w:val="11"/>
              </w:rPr>
              <w:t>FINANZIARIA</w:t>
            </w:r>
          </w:p>
        </w:tc>
      </w:tr>
      <w:tr w:rsidR="000507E2">
        <w:trPr>
          <w:trHeight w:val="986"/>
        </w:trPr>
        <w:tc>
          <w:tcPr>
            <w:tcW w:w="1583" w:type="dxa"/>
            <w:vMerge/>
            <w:tcBorders>
              <w:top w:val="nil"/>
              <w:bottom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</w:tcPr>
          <w:p w:rsidR="000507E2" w:rsidRDefault="000507E2">
            <w:pPr>
              <w:pStyle w:val="TableParagraph"/>
              <w:spacing w:before="2"/>
              <w:rPr>
                <w:rFonts w:ascii="Calibri Light"/>
                <w:sz w:val="20"/>
              </w:rPr>
            </w:pPr>
          </w:p>
          <w:p w:rsidR="000507E2" w:rsidRDefault="005F2B2B">
            <w:pPr>
              <w:pStyle w:val="TableParagraph"/>
              <w:spacing w:line="164" w:lineRule="exact"/>
              <w:ind w:left="67"/>
              <w:rPr>
                <w:sz w:val="14"/>
              </w:rPr>
            </w:pPr>
            <w:r>
              <w:rPr>
                <w:w w:val="120"/>
                <w:sz w:val="14"/>
              </w:rPr>
              <w:t>Art.</w:t>
            </w:r>
            <w:r>
              <w:rPr>
                <w:spacing w:val="5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20,</w:t>
            </w:r>
            <w:r>
              <w:rPr>
                <w:spacing w:val="4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c.</w:t>
            </w:r>
          </w:p>
          <w:p w:rsidR="000507E2" w:rsidRDefault="005F2B2B">
            <w:pPr>
              <w:pStyle w:val="TableParagraph"/>
              <w:ind w:left="67" w:right="139"/>
              <w:rPr>
                <w:sz w:val="14"/>
              </w:rPr>
            </w:pPr>
            <w:r>
              <w:rPr>
                <w:w w:val="125"/>
                <w:sz w:val="14"/>
              </w:rPr>
              <w:t>3, d.lgs. n.</w:t>
            </w:r>
            <w:r>
              <w:rPr>
                <w:spacing w:val="-36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39/2013</w:t>
            </w:r>
          </w:p>
        </w:tc>
        <w:tc>
          <w:tcPr>
            <w:tcW w:w="1375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1795" w:type="dxa"/>
          </w:tcPr>
          <w:p w:rsidR="000507E2" w:rsidRDefault="005F2B2B">
            <w:pPr>
              <w:pStyle w:val="TableParagraph"/>
              <w:ind w:left="65" w:right="131"/>
              <w:rPr>
                <w:sz w:val="14"/>
              </w:rPr>
            </w:pPr>
            <w:r>
              <w:rPr>
                <w:w w:val="110"/>
                <w:sz w:val="14"/>
              </w:rPr>
              <w:t>Dichiarazione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sulla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insussistenza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una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delle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cause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inconferibilità</w:t>
            </w:r>
            <w:proofErr w:type="spellEnd"/>
          </w:p>
          <w:p w:rsidR="000507E2" w:rsidRDefault="005F2B2B">
            <w:pPr>
              <w:pStyle w:val="TableParagraph"/>
              <w:spacing w:line="164" w:lineRule="exact"/>
              <w:ind w:left="65" w:right="86"/>
              <w:rPr>
                <w:sz w:val="14"/>
              </w:rPr>
            </w:pPr>
            <w:r>
              <w:rPr>
                <w:w w:val="110"/>
                <w:sz w:val="14"/>
              </w:rPr>
              <w:t>dell'incarico</w:t>
            </w:r>
            <w:r>
              <w:rPr>
                <w:spacing w:val="12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(</w:t>
            </w:r>
            <w:r>
              <w:rPr>
                <w:w w:val="110"/>
                <w:sz w:val="14"/>
                <w:u w:val="single"/>
              </w:rPr>
              <w:t>link</w:t>
            </w:r>
            <w:r>
              <w:rPr>
                <w:spacing w:val="11"/>
                <w:w w:val="110"/>
                <w:sz w:val="14"/>
                <w:u w:val="single"/>
              </w:rPr>
              <w:t xml:space="preserve"> </w:t>
            </w:r>
            <w:r>
              <w:rPr>
                <w:w w:val="110"/>
                <w:sz w:val="14"/>
                <w:u w:val="single"/>
              </w:rPr>
              <w:t>al</w:t>
            </w:r>
            <w:r>
              <w:rPr>
                <w:spacing w:val="10"/>
                <w:w w:val="110"/>
                <w:sz w:val="14"/>
                <w:u w:val="single"/>
              </w:rPr>
              <w:t xml:space="preserve"> </w:t>
            </w:r>
            <w:r>
              <w:rPr>
                <w:w w:val="110"/>
                <w:sz w:val="14"/>
                <w:u w:val="single"/>
              </w:rPr>
              <w:t>sito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  <w:u w:val="single"/>
              </w:rPr>
              <w:t>dell'ente</w:t>
            </w:r>
            <w:r>
              <w:rPr>
                <w:w w:val="110"/>
                <w:sz w:val="14"/>
              </w:rPr>
              <w:t>)</w:t>
            </w:r>
          </w:p>
        </w:tc>
        <w:tc>
          <w:tcPr>
            <w:tcW w:w="1012" w:type="dxa"/>
          </w:tcPr>
          <w:p w:rsidR="000507E2" w:rsidRDefault="000507E2">
            <w:pPr>
              <w:pStyle w:val="TableParagraph"/>
              <w:spacing w:before="3"/>
              <w:rPr>
                <w:rFonts w:ascii="Calibri Light"/>
                <w:sz w:val="13"/>
              </w:rPr>
            </w:pPr>
          </w:p>
          <w:p w:rsidR="000507E2" w:rsidRDefault="005F2B2B">
            <w:pPr>
              <w:pStyle w:val="TableParagraph"/>
              <w:spacing w:line="242" w:lineRule="auto"/>
              <w:ind w:left="154" w:right="91" w:hanging="29"/>
              <w:rPr>
                <w:sz w:val="14"/>
              </w:rPr>
            </w:pPr>
            <w:r>
              <w:rPr>
                <w:spacing w:val="-1"/>
                <w:w w:val="110"/>
                <w:sz w:val="14"/>
              </w:rPr>
              <w:t>Tempestivo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(art.</w:t>
            </w:r>
            <w:r>
              <w:rPr>
                <w:spacing w:val="1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20,</w:t>
            </w:r>
            <w:r>
              <w:rPr>
                <w:spacing w:val="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c.</w:t>
            </w:r>
          </w:p>
          <w:p w:rsidR="000507E2" w:rsidRDefault="005F2B2B">
            <w:pPr>
              <w:pStyle w:val="TableParagraph"/>
              <w:spacing w:line="242" w:lineRule="auto"/>
              <w:ind w:left="185" w:right="95" w:hanging="39"/>
              <w:rPr>
                <w:sz w:val="14"/>
              </w:rPr>
            </w:pPr>
            <w:r>
              <w:rPr>
                <w:w w:val="120"/>
                <w:sz w:val="14"/>
              </w:rPr>
              <w:t>1,</w:t>
            </w:r>
            <w:r>
              <w:rPr>
                <w:spacing w:val="7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d.lgs.</w:t>
            </w:r>
            <w:r>
              <w:rPr>
                <w:spacing w:val="7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n.</w:t>
            </w:r>
            <w:r>
              <w:rPr>
                <w:spacing w:val="-34"/>
                <w:w w:val="120"/>
                <w:sz w:val="14"/>
              </w:rPr>
              <w:t xml:space="preserve"> </w:t>
            </w:r>
            <w:r>
              <w:rPr>
                <w:spacing w:val="-1"/>
                <w:w w:val="115"/>
                <w:sz w:val="14"/>
              </w:rPr>
              <w:t>39/2013)</w:t>
            </w:r>
          </w:p>
        </w:tc>
        <w:tc>
          <w:tcPr>
            <w:tcW w:w="1207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spacing w:before="2"/>
              <w:rPr>
                <w:rFonts w:ascii="Calibri Light"/>
                <w:sz w:val="17"/>
              </w:rPr>
            </w:pPr>
          </w:p>
          <w:p w:rsidR="000507E2" w:rsidRDefault="005F2B2B">
            <w:pPr>
              <w:pStyle w:val="TableParagraph"/>
              <w:spacing w:line="304" w:lineRule="auto"/>
              <w:ind w:left="225" w:right="170" w:firstLine="218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0"/>
                <w:sz w:val="11"/>
              </w:rPr>
              <w:t>FINANZIARIA</w:t>
            </w:r>
          </w:p>
        </w:tc>
        <w:tc>
          <w:tcPr>
            <w:tcW w:w="1199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spacing w:before="2"/>
              <w:rPr>
                <w:rFonts w:ascii="Calibri Light"/>
                <w:sz w:val="17"/>
              </w:rPr>
            </w:pPr>
          </w:p>
          <w:p w:rsidR="000507E2" w:rsidRDefault="005F2B2B">
            <w:pPr>
              <w:pStyle w:val="TableParagraph"/>
              <w:spacing w:line="304" w:lineRule="auto"/>
              <w:ind w:left="220" w:right="168" w:firstLine="218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0"/>
                <w:sz w:val="11"/>
              </w:rPr>
              <w:t>FINANZIARIA</w:t>
            </w:r>
          </w:p>
        </w:tc>
      </w:tr>
      <w:tr w:rsidR="000507E2">
        <w:trPr>
          <w:trHeight w:val="1149"/>
        </w:trPr>
        <w:tc>
          <w:tcPr>
            <w:tcW w:w="1583" w:type="dxa"/>
            <w:vMerge/>
            <w:tcBorders>
              <w:top w:val="nil"/>
              <w:bottom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5F2B2B">
            <w:pPr>
              <w:pStyle w:val="TableParagraph"/>
              <w:spacing w:before="132" w:line="164" w:lineRule="exact"/>
              <w:ind w:left="67"/>
              <w:rPr>
                <w:sz w:val="14"/>
              </w:rPr>
            </w:pPr>
            <w:r>
              <w:rPr>
                <w:w w:val="120"/>
                <w:sz w:val="14"/>
              </w:rPr>
              <w:t>Art.</w:t>
            </w:r>
            <w:r>
              <w:rPr>
                <w:spacing w:val="5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20,</w:t>
            </w:r>
            <w:r>
              <w:rPr>
                <w:spacing w:val="4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c.</w:t>
            </w:r>
          </w:p>
          <w:p w:rsidR="000507E2" w:rsidRDefault="005F2B2B">
            <w:pPr>
              <w:pStyle w:val="TableParagraph"/>
              <w:ind w:left="67" w:right="139"/>
              <w:rPr>
                <w:sz w:val="14"/>
              </w:rPr>
            </w:pPr>
            <w:r>
              <w:rPr>
                <w:w w:val="125"/>
                <w:sz w:val="14"/>
              </w:rPr>
              <w:t>3, d.lgs. n.</w:t>
            </w:r>
            <w:r>
              <w:rPr>
                <w:spacing w:val="-36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39/2013</w:t>
            </w:r>
          </w:p>
        </w:tc>
        <w:tc>
          <w:tcPr>
            <w:tcW w:w="1375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1795" w:type="dxa"/>
          </w:tcPr>
          <w:p w:rsidR="000507E2" w:rsidRDefault="005F2B2B">
            <w:pPr>
              <w:pStyle w:val="TableParagraph"/>
              <w:ind w:left="65" w:right="86"/>
              <w:rPr>
                <w:sz w:val="14"/>
              </w:rPr>
            </w:pPr>
            <w:r>
              <w:rPr>
                <w:w w:val="110"/>
                <w:sz w:val="14"/>
              </w:rPr>
              <w:t>Dichiarazione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sulla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insussistenza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una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delle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cause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incompatibilità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al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conferimento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dell'incarico</w:t>
            </w:r>
            <w:r>
              <w:rPr>
                <w:spacing w:val="12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(l</w:t>
            </w:r>
            <w:r>
              <w:rPr>
                <w:w w:val="110"/>
                <w:sz w:val="14"/>
                <w:u w:val="single"/>
              </w:rPr>
              <w:t>ink</w:t>
            </w:r>
            <w:r>
              <w:rPr>
                <w:spacing w:val="11"/>
                <w:w w:val="110"/>
                <w:sz w:val="14"/>
                <w:u w:val="single"/>
              </w:rPr>
              <w:t xml:space="preserve"> </w:t>
            </w:r>
            <w:r>
              <w:rPr>
                <w:w w:val="110"/>
                <w:sz w:val="14"/>
                <w:u w:val="single"/>
              </w:rPr>
              <w:t>al</w:t>
            </w:r>
            <w:r>
              <w:rPr>
                <w:spacing w:val="10"/>
                <w:w w:val="110"/>
                <w:sz w:val="14"/>
                <w:u w:val="single"/>
              </w:rPr>
              <w:t xml:space="preserve"> </w:t>
            </w:r>
            <w:r>
              <w:rPr>
                <w:w w:val="110"/>
                <w:sz w:val="14"/>
                <w:u w:val="single"/>
              </w:rPr>
              <w:t>sito</w:t>
            </w:r>
          </w:p>
          <w:p w:rsidR="000507E2" w:rsidRDefault="005F2B2B">
            <w:pPr>
              <w:pStyle w:val="TableParagraph"/>
              <w:spacing w:line="144" w:lineRule="exact"/>
              <w:ind w:left="65"/>
              <w:rPr>
                <w:sz w:val="14"/>
              </w:rPr>
            </w:pPr>
            <w:r>
              <w:rPr>
                <w:w w:val="105"/>
                <w:sz w:val="14"/>
                <w:u w:val="single"/>
              </w:rPr>
              <w:t>dell'ente</w:t>
            </w:r>
            <w:r>
              <w:rPr>
                <w:w w:val="105"/>
                <w:sz w:val="14"/>
              </w:rPr>
              <w:t>)</w:t>
            </w:r>
          </w:p>
        </w:tc>
        <w:tc>
          <w:tcPr>
            <w:tcW w:w="1012" w:type="dxa"/>
          </w:tcPr>
          <w:p w:rsidR="000507E2" w:rsidRPr="00E828BC" w:rsidRDefault="000507E2">
            <w:pPr>
              <w:pStyle w:val="TableParagraph"/>
              <w:spacing w:before="1"/>
              <w:rPr>
                <w:rFonts w:ascii="Calibri Light"/>
                <w:sz w:val="20"/>
                <w:lang w:val="en-US"/>
              </w:rPr>
            </w:pPr>
          </w:p>
          <w:p w:rsidR="000507E2" w:rsidRPr="00E828BC" w:rsidRDefault="005F2B2B">
            <w:pPr>
              <w:pStyle w:val="TableParagraph"/>
              <w:spacing w:before="1"/>
              <w:ind w:left="154" w:right="95" w:firstLine="69"/>
              <w:rPr>
                <w:sz w:val="14"/>
                <w:lang w:val="en-US"/>
              </w:rPr>
            </w:pPr>
            <w:proofErr w:type="spellStart"/>
            <w:r w:rsidRPr="00E828BC">
              <w:rPr>
                <w:w w:val="115"/>
                <w:sz w:val="14"/>
                <w:lang w:val="en-US"/>
              </w:rPr>
              <w:t>Annuale</w:t>
            </w:r>
            <w:proofErr w:type="spellEnd"/>
            <w:r w:rsidRPr="00E828BC">
              <w:rPr>
                <w:spacing w:val="1"/>
                <w:w w:val="115"/>
                <w:sz w:val="14"/>
                <w:lang w:val="en-US"/>
              </w:rPr>
              <w:t xml:space="preserve"> </w:t>
            </w:r>
            <w:r w:rsidRPr="00E828BC">
              <w:rPr>
                <w:w w:val="115"/>
                <w:sz w:val="14"/>
                <w:lang w:val="en-US"/>
              </w:rPr>
              <w:t>(art.</w:t>
            </w:r>
            <w:r w:rsidRPr="00E828BC">
              <w:rPr>
                <w:spacing w:val="5"/>
                <w:w w:val="115"/>
                <w:sz w:val="14"/>
                <w:lang w:val="en-US"/>
              </w:rPr>
              <w:t xml:space="preserve"> </w:t>
            </w:r>
            <w:r w:rsidRPr="00E828BC">
              <w:rPr>
                <w:w w:val="115"/>
                <w:sz w:val="14"/>
                <w:lang w:val="en-US"/>
              </w:rPr>
              <w:t>20,</w:t>
            </w:r>
            <w:r w:rsidRPr="00E828BC">
              <w:rPr>
                <w:spacing w:val="6"/>
                <w:w w:val="115"/>
                <w:sz w:val="14"/>
                <w:lang w:val="en-US"/>
              </w:rPr>
              <w:t xml:space="preserve"> </w:t>
            </w:r>
            <w:r w:rsidRPr="00E828BC">
              <w:rPr>
                <w:w w:val="115"/>
                <w:sz w:val="14"/>
                <w:lang w:val="en-US"/>
              </w:rPr>
              <w:t>c.</w:t>
            </w:r>
          </w:p>
          <w:p w:rsidR="000507E2" w:rsidRPr="00E828BC" w:rsidRDefault="005F2B2B">
            <w:pPr>
              <w:pStyle w:val="TableParagraph"/>
              <w:ind w:left="185" w:right="95" w:hanging="39"/>
              <w:rPr>
                <w:sz w:val="14"/>
                <w:lang w:val="en-US"/>
              </w:rPr>
            </w:pPr>
            <w:r w:rsidRPr="00E828BC">
              <w:rPr>
                <w:w w:val="120"/>
                <w:sz w:val="14"/>
                <w:lang w:val="en-US"/>
              </w:rPr>
              <w:t>2,</w:t>
            </w:r>
            <w:r w:rsidRPr="00E828BC">
              <w:rPr>
                <w:spacing w:val="7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d.lgs.</w:t>
            </w:r>
            <w:r w:rsidRPr="00E828BC">
              <w:rPr>
                <w:spacing w:val="7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n.</w:t>
            </w:r>
            <w:r w:rsidRPr="00E828BC">
              <w:rPr>
                <w:spacing w:val="-34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spacing w:val="-1"/>
                <w:w w:val="115"/>
                <w:sz w:val="14"/>
                <w:lang w:val="en-US"/>
              </w:rPr>
              <w:t>39/2013)</w:t>
            </w:r>
          </w:p>
        </w:tc>
        <w:tc>
          <w:tcPr>
            <w:tcW w:w="1207" w:type="dxa"/>
          </w:tcPr>
          <w:p w:rsidR="000507E2" w:rsidRPr="00E828BC" w:rsidRDefault="000507E2">
            <w:pPr>
              <w:pStyle w:val="TableParagraph"/>
              <w:rPr>
                <w:rFonts w:ascii="Calibri Light"/>
                <w:sz w:val="12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2"/>
                <w:lang w:val="en-US"/>
              </w:rPr>
            </w:pPr>
          </w:p>
          <w:p w:rsidR="000507E2" w:rsidRPr="00E828BC" w:rsidRDefault="000507E2">
            <w:pPr>
              <w:pStyle w:val="TableParagraph"/>
              <w:spacing w:before="10"/>
              <w:rPr>
                <w:rFonts w:ascii="Calibri Light"/>
                <w:sz w:val="11"/>
                <w:lang w:val="en-US"/>
              </w:rPr>
            </w:pPr>
          </w:p>
          <w:p w:rsidR="000507E2" w:rsidRDefault="005F2B2B">
            <w:pPr>
              <w:pStyle w:val="TableParagraph"/>
              <w:spacing w:line="304" w:lineRule="auto"/>
              <w:ind w:left="225" w:right="170" w:firstLine="218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0"/>
                <w:sz w:val="11"/>
              </w:rPr>
              <w:t>FINANZIARIA</w:t>
            </w:r>
          </w:p>
        </w:tc>
        <w:tc>
          <w:tcPr>
            <w:tcW w:w="1199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spacing w:before="10"/>
              <w:rPr>
                <w:rFonts w:ascii="Calibri Light"/>
                <w:sz w:val="11"/>
              </w:rPr>
            </w:pPr>
          </w:p>
          <w:p w:rsidR="000507E2" w:rsidRDefault="005F2B2B">
            <w:pPr>
              <w:pStyle w:val="TableParagraph"/>
              <w:spacing w:line="304" w:lineRule="auto"/>
              <w:ind w:left="220" w:right="168" w:firstLine="218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0"/>
                <w:sz w:val="11"/>
              </w:rPr>
              <w:t>FINANZIARIA</w:t>
            </w:r>
          </w:p>
        </w:tc>
      </w:tr>
      <w:tr w:rsidR="000507E2">
        <w:trPr>
          <w:trHeight w:val="1972"/>
        </w:trPr>
        <w:tc>
          <w:tcPr>
            <w:tcW w:w="1583" w:type="dxa"/>
            <w:vMerge/>
            <w:tcBorders>
              <w:top w:val="nil"/>
              <w:bottom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spacing w:before="5"/>
              <w:rPr>
                <w:rFonts w:ascii="Calibri Light"/>
                <w:sz w:val="12"/>
              </w:rPr>
            </w:pPr>
          </w:p>
          <w:p w:rsidR="000507E2" w:rsidRDefault="005F2B2B">
            <w:pPr>
              <w:pStyle w:val="TableParagraph"/>
              <w:ind w:left="67"/>
              <w:rPr>
                <w:sz w:val="14"/>
              </w:rPr>
            </w:pPr>
            <w:r>
              <w:rPr>
                <w:w w:val="120"/>
                <w:sz w:val="14"/>
              </w:rPr>
              <w:t>Art.</w:t>
            </w:r>
            <w:r>
              <w:rPr>
                <w:spacing w:val="5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22,</w:t>
            </w:r>
            <w:r>
              <w:rPr>
                <w:spacing w:val="4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c.</w:t>
            </w:r>
          </w:p>
          <w:p w:rsidR="000507E2" w:rsidRDefault="005F2B2B">
            <w:pPr>
              <w:pStyle w:val="TableParagraph"/>
              <w:spacing w:before="2"/>
              <w:ind w:left="67" w:right="139"/>
              <w:rPr>
                <w:sz w:val="14"/>
              </w:rPr>
            </w:pPr>
            <w:r>
              <w:rPr>
                <w:w w:val="125"/>
                <w:sz w:val="14"/>
              </w:rPr>
              <w:t>3, d.lgs. n.</w:t>
            </w:r>
            <w:r>
              <w:rPr>
                <w:spacing w:val="-36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33/2013</w:t>
            </w:r>
          </w:p>
        </w:tc>
        <w:tc>
          <w:tcPr>
            <w:tcW w:w="1375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1795" w:type="dxa"/>
          </w:tcPr>
          <w:p w:rsidR="000507E2" w:rsidRDefault="005F2B2B">
            <w:pPr>
              <w:pStyle w:val="TableParagraph"/>
              <w:ind w:left="65" w:right="70"/>
              <w:rPr>
                <w:sz w:val="14"/>
              </w:rPr>
            </w:pPr>
            <w:r>
              <w:rPr>
                <w:w w:val="110"/>
                <w:sz w:val="14"/>
              </w:rPr>
              <w:t>Collegamento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con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siti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istituzionali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degli</w:t>
            </w:r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enti</w:t>
            </w:r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-3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diritto</w:t>
            </w:r>
            <w:r w:rsidR="00CA119B">
              <w:rPr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privato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controllati</w:t>
            </w:r>
            <w:r w:rsidR="00CA119B">
              <w:rPr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nei</w:t>
            </w:r>
            <w:r w:rsidR="00CA119B">
              <w:rPr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quali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sono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pubblicati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dati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relativi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componenti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degli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organi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indirizzo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politico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ai soggetti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titolari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incarichi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dirigenziali,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collaborazione</w:t>
            </w:r>
            <w:r>
              <w:rPr>
                <w:spacing w:val="1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o</w:t>
            </w:r>
          </w:p>
          <w:p w:rsidR="000507E2" w:rsidRDefault="005F2B2B">
            <w:pPr>
              <w:pStyle w:val="TableParagraph"/>
              <w:spacing w:before="3" w:line="144" w:lineRule="exact"/>
              <w:ind w:left="65"/>
              <w:rPr>
                <w:sz w:val="14"/>
              </w:rPr>
            </w:pPr>
            <w:r>
              <w:rPr>
                <w:w w:val="115"/>
                <w:sz w:val="14"/>
              </w:rPr>
              <w:t>consulenza</w:t>
            </w:r>
          </w:p>
        </w:tc>
        <w:tc>
          <w:tcPr>
            <w:tcW w:w="1012" w:type="dxa"/>
          </w:tcPr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spacing w:before="9"/>
              <w:rPr>
                <w:rFonts w:ascii="Calibri Light"/>
                <w:sz w:val="21"/>
                <w:lang w:val="en-US"/>
              </w:rPr>
            </w:pPr>
          </w:p>
          <w:p w:rsidR="000507E2" w:rsidRPr="00E828BC" w:rsidRDefault="005F2B2B">
            <w:pPr>
              <w:pStyle w:val="TableParagraph"/>
              <w:ind w:left="154" w:right="95" w:firstLine="69"/>
              <w:rPr>
                <w:sz w:val="14"/>
                <w:lang w:val="en-US"/>
              </w:rPr>
            </w:pPr>
            <w:proofErr w:type="spellStart"/>
            <w:r w:rsidRPr="00E828BC">
              <w:rPr>
                <w:w w:val="115"/>
                <w:sz w:val="14"/>
                <w:lang w:val="en-US"/>
              </w:rPr>
              <w:t>Annuale</w:t>
            </w:r>
            <w:proofErr w:type="spellEnd"/>
            <w:r w:rsidRPr="00E828BC">
              <w:rPr>
                <w:spacing w:val="1"/>
                <w:w w:val="115"/>
                <w:sz w:val="14"/>
                <w:lang w:val="en-US"/>
              </w:rPr>
              <w:t xml:space="preserve"> </w:t>
            </w:r>
            <w:r w:rsidRPr="00E828BC">
              <w:rPr>
                <w:w w:val="115"/>
                <w:sz w:val="14"/>
                <w:lang w:val="en-US"/>
              </w:rPr>
              <w:t>(art.</w:t>
            </w:r>
            <w:r w:rsidRPr="00E828BC">
              <w:rPr>
                <w:spacing w:val="5"/>
                <w:w w:val="115"/>
                <w:sz w:val="14"/>
                <w:lang w:val="en-US"/>
              </w:rPr>
              <w:t xml:space="preserve"> </w:t>
            </w:r>
            <w:r w:rsidRPr="00E828BC">
              <w:rPr>
                <w:w w:val="115"/>
                <w:sz w:val="14"/>
                <w:lang w:val="en-US"/>
              </w:rPr>
              <w:t>22,</w:t>
            </w:r>
            <w:r w:rsidRPr="00E828BC">
              <w:rPr>
                <w:spacing w:val="6"/>
                <w:w w:val="115"/>
                <w:sz w:val="14"/>
                <w:lang w:val="en-US"/>
              </w:rPr>
              <w:t xml:space="preserve"> </w:t>
            </w:r>
            <w:r w:rsidRPr="00E828BC">
              <w:rPr>
                <w:w w:val="115"/>
                <w:sz w:val="14"/>
                <w:lang w:val="en-US"/>
              </w:rPr>
              <w:t>c.</w:t>
            </w:r>
          </w:p>
          <w:p w:rsidR="000507E2" w:rsidRPr="00E828BC" w:rsidRDefault="005F2B2B">
            <w:pPr>
              <w:pStyle w:val="TableParagraph"/>
              <w:spacing w:before="1"/>
              <w:ind w:left="185" w:right="95" w:hanging="39"/>
              <w:rPr>
                <w:sz w:val="14"/>
                <w:lang w:val="en-US"/>
              </w:rPr>
            </w:pPr>
            <w:r w:rsidRPr="00E828BC">
              <w:rPr>
                <w:w w:val="120"/>
                <w:sz w:val="14"/>
                <w:lang w:val="en-US"/>
              </w:rPr>
              <w:t>1,</w:t>
            </w:r>
            <w:r w:rsidRPr="00E828BC">
              <w:rPr>
                <w:spacing w:val="7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d.lgs.</w:t>
            </w:r>
            <w:r w:rsidRPr="00E828BC">
              <w:rPr>
                <w:spacing w:val="7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n.</w:t>
            </w:r>
            <w:r w:rsidRPr="00E828BC">
              <w:rPr>
                <w:spacing w:val="-34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spacing w:val="-1"/>
                <w:w w:val="115"/>
                <w:sz w:val="14"/>
                <w:lang w:val="en-US"/>
              </w:rPr>
              <w:t>33/2013)</w:t>
            </w:r>
          </w:p>
        </w:tc>
        <w:tc>
          <w:tcPr>
            <w:tcW w:w="1207" w:type="dxa"/>
          </w:tcPr>
          <w:p w:rsidR="000507E2" w:rsidRPr="00E828BC" w:rsidRDefault="000507E2">
            <w:pPr>
              <w:pStyle w:val="TableParagraph"/>
              <w:rPr>
                <w:rFonts w:ascii="Calibri Light"/>
                <w:sz w:val="12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2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2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2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2"/>
                <w:lang w:val="en-US"/>
              </w:rPr>
            </w:pPr>
          </w:p>
          <w:p w:rsidR="000507E2" w:rsidRPr="00E828BC" w:rsidRDefault="000507E2">
            <w:pPr>
              <w:pStyle w:val="TableParagraph"/>
              <w:spacing w:before="8"/>
              <w:rPr>
                <w:rFonts w:ascii="Calibri Light"/>
                <w:sz w:val="9"/>
                <w:lang w:val="en-US"/>
              </w:rPr>
            </w:pPr>
          </w:p>
          <w:p w:rsidR="000507E2" w:rsidRDefault="005F2B2B">
            <w:pPr>
              <w:pStyle w:val="TableParagraph"/>
              <w:spacing w:line="304" w:lineRule="auto"/>
              <w:ind w:left="225" w:right="170" w:firstLine="218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0"/>
                <w:sz w:val="11"/>
              </w:rPr>
              <w:t>FINANZIARIA</w:t>
            </w:r>
          </w:p>
        </w:tc>
        <w:tc>
          <w:tcPr>
            <w:tcW w:w="1199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spacing w:before="8"/>
              <w:rPr>
                <w:rFonts w:ascii="Calibri Light"/>
                <w:sz w:val="9"/>
              </w:rPr>
            </w:pPr>
          </w:p>
          <w:p w:rsidR="000507E2" w:rsidRDefault="005F2B2B">
            <w:pPr>
              <w:pStyle w:val="TableParagraph"/>
              <w:spacing w:line="304" w:lineRule="auto"/>
              <w:ind w:left="220" w:right="168" w:firstLine="218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0"/>
                <w:sz w:val="11"/>
              </w:rPr>
              <w:t>FINANZIARIA</w:t>
            </w:r>
          </w:p>
        </w:tc>
      </w:tr>
      <w:tr w:rsidR="000507E2">
        <w:trPr>
          <w:trHeight w:val="1477"/>
        </w:trPr>
        <w:tc>
          <w:tcPr>
            <w:tcW w:w="1583" w:type="dxa"/>
            <w:vMerge/>
            <w:tcBorders>
              <w:top w:val="nil"/>
              <w:bottom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spacing w:before="1"/>
              <w:rPr>
                <w:rFonts w:ascii="Calibri Light"/>
                <w:sz w:val="15"/>
              </w:rPr>
            </w:pPr>
          </w:p>
          <w:p w:rsidR="000507E2" w:rsidRDefault="005F2B2B">
            <w:pPr>
              <w:pStyle w:val="TableParagraph"/>
              <w:ind w:left="68" w:right="149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Rappresentazio</w:t>
            </w:r>
            <w:proofErr w:type="spellEnd"/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ne</w:t>
            </w:r>
            <w:r>
              <w:rPr>
                <w:spacing w:val="1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grafica</w:t>
            </w:r>
          </w:p>
        </w:tc>
        <w:tc>
          <w:tcPr>
            <w:tcW w:w="958" w:type="dxa"/>
          </w:tcPr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spacing w:before="6"/>
              <w:rPr>
                <w:rFonts w:ascii="Calibri Light"/>
                <w:sz w:val="17"/>
                <w:lang w:val="en-US"/>
              </w:rPr>
            </w:pPr>
          </w:p>
          <w:p w:rsidR="000507E2" w:rsidRPr="00E828BC" w:rsidRDefault="005F2B2B">
            <w:pPr>
              <w:pStyle w:val="TableParagraph"/>
              <w:ind w:left="67"/>
              <w:rPr>
                <w:sz w:val="14"/>
                <w:lang w:val="en-US"/>
              </w:rPr>
            </w:pPr>
            <w:r w:rsidRPr="00E828BC">
              <w:rPr>
                <w:w w:val="120"/>
                <w:sz w:val="14"/>
                <w:lang w:val="en-US"/>
              </w:rPr>
              <w:t>Art.</w:t>
            </w:r>
            <w:r w:rsidRPr="00E828BC">
              <w:rPr>
                <w:spacing w:val="3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22,</w:t>
            </w:r>
            <w:r w:rsidRPr="00E828BC">
              <w:rPr>
                <w:spacing w:val="3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c.</w:t>
            </w:r>
          </w:p>
          <w:p w:rsidR="000507E2" w:rsidRPr="00E828BC" w:rsidRDefault="005F2B2B">
            <w:pPr>
              <w:pStyle w:val="TableParagraph"/>
              <w:spacing w:before="2" w:line="164" w:lineRule="exact"/>
              <w:ind w:left="67"/>
              <w:rPr>
                <w:sz w:val="14"/>
                <w:lang w:val="en-US"/>
              </w:rPr>
            </w:pPr>
            <w:r w:rsidRPr="00E828BC">
              <w:rPr>
                <w:spacing w:val="-1"/>
                <w:w w:val="120"/>
                <w:sz w:val="14"/>
                <w:lang w:val="en-US"/>
              </w:rPr>
              <w:t>1,</w:t>
            </w:r>
            <w:r w:rsidRPr="00E828BC">
              <w:rPr>
                <w:spacing w:val="-7"/>
                <w:w w:val="120"/>
                <w:sz w:val="14"/>
                <w:lang w:val="en-US"/>
              </w:rPr>
              <w:t xml:space="preserve"> </w:t>
            </w:r>
            <w:proofErr w:type="spellStart"/>
            <w:r w:rsidRPr="00E828BC">
              <w:rPr>
                <w:w w:val="120"/>
                <w:sz w:val="14"/>
                <w:lang w:val="en-US"/>
              </w:rPr>
              <w:t>lett</w:t>
            </w:r>
            <w:proofErr w:type="spellEnd"/>
            <w:r w:rsidRPr="00E828BC">
              <w:rPr>
                <w:w w:val="120"/>
                <w:sz w:val="14"/>
                <w:lang w:val="en-US"/>
              </w:rPr>
              <w:t>.</w:t>
            </w:r>
            <w:r w:rsidRPr="00E828BC">
              <w:rPr>
                <w:spacing w:val="-6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d),</w:t>
            </w:r>
          </w:p>
          <w:p w:rsidR="000507E2" w:rsidRPr="00E828BC" w:rsidRDefault="005F2B2B">
            <w:pPr>
              <w:pStyle w:val="TableParagraph"/>
              <w:ind w:left="67" w:right="273"/>
              <w:rPr>
                <w:sz w:val="14"/>
                <w:lang w:val="en-US"/>
              </w:rPr>
            </w:pPr>
            <w:r w:rsidRPr="00E828BC">
              <w:rPr>
                <w:w w:val="125"/>
                <w:sz w:val="14"/>
                <w:lang w:val="en-US"/>
              </w:rPr>
              <w:t>d.lgs.</w:t>
            </w:r>
            <w:r w:rsidRPr="00E828BC">
              <w:rPr>
                <w:spacing w:val="1"/>
                <w:w w:val="125"/>
                <w:sz w:val="14"/>
                <w:lang w:val="en-US"/>
              </w:rPr>
              <w:t xml:space="preserve"> </w:t>
            </w:r>
            <w:r w:rsidRPr="00E828BC">
              <w:rPr>
                <w:w w:val="125"/>
                <w:sz w:val="14"/>
                <w:lang w:val="en-US"/>
              </w:rPr>
              <w:t>n.</w:t>
            </w:r>
            <w:r w:rsidRPr="00E828BC">
              <w:rPr>
                <w:spacing w:val="1"/>
                <w:w w:val="125"/>
                <w:sz w:val="14"/>
                <w:lang w:val="en-US"/>
              </w:rPr>
              <w:t xml:space="preserve"> </w:t>
            </w:r>
            <w:r w:rsidRPr="00E828BC">
              <w:rPr>
                <w:w w:val="110"/>
                <w:sz w:val="14"/>
                <w:lang w:val="en-US"/>
              </w:rPr>
              <w:t>33/2013</w:t>
            </w:r>
          </w:p>
        </w:tc>
        <w:tc>
          <w:tcPr>
            <w:tcW w:w="1375" w:type="dxa"/>
          </w:tcPr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spacing w:before="1"/>
              <w:rPr>
                <w:rFonts w:ascii="Calibri Light"/>
                <w:sz w:val="15"/>
                <w:lang w:val="en-US"/>
              </w:rPr>
            </w:pPr>
          </w:p>
          <w:p w:rsidR="000507E2" w:rsidRDefault="005F2B2B">
            <w:pPr>
              <w:pStyle w:val="TableParagraph"/>
              <w:ind w:left="74"/>
              <w:rPr>
                <w:sz w:val="14"/>
              </w:rPr>
            </w:pPr>
            <w:r>
              <w:rPr>
                <w:w w:val="110"/>
                <w:sz w:val="14"/>
              </w:rPr>
              <w:t>Rappresentazione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grafica</w:t>
            </w:r>
          </w:p>
        </w:tc>
        <w:tc>
          <w:tcPr>
            <w:tcW w:w="1795" w:type="dxa"/>
          </w:tcPr>
          <w:p w:rsidR="000507E2" w:rsidRDefault="005F2B2B">
            <w:pPr>
              <w:pStyle w:val="TableParagraph"/>
              <w:ind w:left="65" w:right="96"/>
              <w:rPr>
                <w:sz w:val="14"/>
              </w:rPr>
            </w:pPr>
            <w:r>
              <w:rPr>
                <w:w w:val="110"/>
                <w:sz w:val="14"/>
              </w:rPr>
              <w:t>Una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più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rappresentazioni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grafiche</w:t>
            </w:r>
            <w:r w:rsidR="00CA119B">
              <w:rPr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che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evidenziano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 rapporti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tra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l'amministrazione 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gli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enti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pubblici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vigilati,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le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società</w:t>
            </w:r>
            <w:r w:rsidR="00CA119B">
              <w:rPr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partecipate,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gli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enti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diritto</w:t>
            </w:r>
            <w:r>
              <w:rPr>
                <w:spacing w:val="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privato</w:t>
            </w:r>
          </w:p>
          <w:p w:rsidR="000507E2" w:rsidRDefault="005F2B2B">
            <w:pPr>
              <w:pStyle w:val="TableParagraph"/>
              <w:spacing w:before="1" w:line="144" w:lineRule="exact"/>
              <w:ind w:left="65"/>
              <w:rPr>
                <w:sz w:val="14"/>
              </w:rPr>
            </w:pPr>
            <w:r>
              <w:rPr>
                <w:w w:val="110"/>
                <w:sz w:val="14"/>
              </w:rPr>
              <w:t>controllati</w:t>
            </w:r>
          </w:p>
        </w:tc>
        <w:tc>
          <w:tcPr>
            <w:tcW w:w="1012" w:type="dxa"/>
          </w:tcPr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spacing w:before="6"/>
              <w:rPr>
                <w:rFonts w:ascii="Calibri Light"/>
                <w:sz w:val="17"/>
                <w:lang w:val="en-US"/>
              </w:rPr>
            </w:pPr>
          </w:p>
          <w:p w:rsidR="000507E2" w:rsidRPr="00E828BC" w:rsidRDefault="005F2B2B">
            <w:pPr>
              <w:pStyle w:val="TableParagraph"/>
              <w:ind w:left="154" w:right="95" w:firstLine="69"/>
              <w:rPr>
                <w:sz w:val="14"/>
                <w:lang w:val="en-US"/>
              </w:rPr>
            </w:pPr>
            <w:proofErr w:type="spellStart"/>
            <w:r w:rsidRPr="00E828BC">
              <w:rPr>
                <w:w w:val="115"/>
                <w:sz w:val="14"/>
                <w:lang w:val="en-US"/>
              </w:rPr>
              <w:t>Annuale</w:t>
            </w:r>
            <w:proofErr w:type="spellEnd"/>
            <w:r w:rsidRPr="00E828BC">
              <w:rPr>
                <w:spacing w:val="1"/>
                <w:w w:val="115"/>
                <w:sz w:val="14"/>
                <w:lang w:val="en-US"/>
              </w:rPr>
              <w:t xml:space="preserve"> </w:t>
            </w:r>
            <w:r w:rsidRPr="00E828BC">
              <w:rPr>
                <w:w w:val="115"/>
                <w:sz w:val="14"/>
                <w:lang w:val="en-US"/>
              </w:rPr>
              <w:t>(art.</w:t>
            </w:r>
            <w:r w:rsidRPr="00E828BC">
              <w:rPr>
                <w:spacing w:val="5"/>
                <w:w w:val="115"/>
                <w:sz w:val="14"/>
                <w:lang w:val="en-US"/>
              </w:rPr>
              <w:t xml:space="preserve"> </w:t>
            </w:r>
            <w:r w:rsidRPr="00E828BC">
              <w:rPr>
                <w:w w:val="115"/>
                <w:sz w:val="14"/>
                <w:lang w:val="en-US"/>
              </w:rPr>
              <w:t>22,</w:t>
            </w:r>
            <w:r w:rsidRPr="00E828BC">
              <w:rPr>
                <w:spacing w:val="6"/>
                <w:w w:val="115"/>
                <w:sz w:val="14"/>
                <w:lang w:val="en-US"/>
              </w:rPr>
              <w:t xml:space="preserve"> </w:t>
            </w:r>
            <w:r w:rsidRPr="00E828BC">
              <w:rPr>
                <w:w w:val="115"/>
                <w:sz w:val="14"/>
                <w:lang w:val="en-US"/>
              </w:rPr>
              <w:t>c.</w:t>
            </w:r>
          </w:p>
          <w:p w:rsidR="000507E2" w:rsidRPr="00E828BC" w:rsidRDefault="005F2B2B">
            <w:pPr>
              <w:pStyle w:val="TableParagraph"/>
              <w:spacing w:before="1"/>
              <w:ind w:left="185" w:right="95" w:hanging="39"/>
              <w:rPr>
                <w:sz w:val="14"/>
                <w:lang w:val="en-US"/>
              </w:rPr>
            </w:pPr>
            <w:r w:rsidRPr="00E828BC">
              <w:rPr>
                <w:w w:val="120"/>
                <w:sz w:val="14"/>
                <w:lang w:val="en-US"/>
              </w:rPr>
              <w:t>1,</w:t>
            </w:r>
            <w:r w:rsidRPr="00E828BC">
              <w:rPr>
                <w:spacing w:val="7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d.lgs.</w:t>
            </w:r>
            <w:r w:rsidRPr="00E828BC">
              <w:rPr>
                <w:spacing w:val="7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n.</w:t>
            </w:r>
            <w:r w:rsidRPr="00E828BC">
              <w:rPr>
                <w:spacing w:val="-34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spacing w:val="-1"/>
                <w:w w:val="115"/>
                <w:sz w:val="14"/>
                <w:lang w:val="en-US"/>
              </w:rPr>
              <w:t>33/2013)</w:t>
            </w:r>
          </w:p>
        </w:tc>
        <w:tc>
          <w:tcPr>
            <w:tcW w:w="1207" w:type="dxa"/>
          </w:tcPr>
          <w:p w:rsidR="000507E2" w:rsidRPr="00E828BC" w:rsidRDefault="000507E2">
            <w:pPr>
              <w:pStyle w:val="TableParagraph"/>
              <w:rPr>
                <w:rFonts w:ascii="Calibri Light"/>
                <w:sz w:val="12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2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2"/>
                <w:lang w:val="en-US"/>
              </w:rPr>
            </w:pPr>
          </w:p>
          <w:p w:rsidR="000507E2" w:rsidRPr="00E828BC" w:rsidRDefault="000507E2">
            <w:pPr>
              <w:pStyle w:val="TableParagraph"/>
              <w:spacing w:before="5"/>
              <w:rPr>
                <w:rFonts w:ascii="Calibri Light"/>
                <w:sz w:val="13"/>
                <w:lang w:val="en-US"/>
              </w:rPr>
            </w:pPr>
          </w:p>
          <w:p w:rsidR="000507E2" w:rsidRDefault="005F2B2B">
            <w:pPr>
              <w:pStyle w:val="TableParagraph"/>
              <w:spacing w:line="304" w:lineRule="auto"/>
              <w:ind w:left="225" w:right="170" w:firstLine="218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0"/>
                <w:sz w:val="11"/>
              </w:rPr>
              <w:t>FINANZIARIA</w:t>
            </w:r>
          </w:p>
        </w:tc>
        <w:tc>
          <w:tcPr>
            <w:tcW w:w="1199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spacing w:before="5"/>
              <w:rPr>
                <w:rFonts w:ascii="Calibri Light"/>
                <w:sz w:val="13"/>
              </w:rPr>
            </w:pPr>
          </w:p>
          <w:p w:rsidR="000507E2" w:rsidRDefault="005F2B2B">
            <w:pPr>
              <w:pStyle w:val="TableParagraph"/>
              <w:spacing w:line="304" w:lineRule="auto"/>
              <w:ind w:left="220" w:right="168" w:firstLine="218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0"/>
                <w:sz w:val="11"/>
              </w:rPr>
              <w:t>FINANZIARIA</w:t>
            </w:r>
          </w:p>
        </w:tc>
      </w:tr>
      <w:tr w:rsidR="000507E2">
        <w:trPr>
          <w:trHeight w:val="330"/>
        </w:trPr>
        <w:tc>
          <w:tcPr>
            <w:tcW w:w="1583" w:type="dxa"/>
            <w:vMerge/>
            <w:tcBorders>
              <w:top w:val="nil"/>
              <w:bottom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 w:val="restart"/>
            <w:tcBorders>
              <w:bottom w:val="nil"/>
            </w:tcBorders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5F2B2B">
            <w:pPr>
              <w:pStyle w:val="TableParagraph"/>
              <w:spacing w:before="117"/>
              <w:ind w:left="68" w:right="254"/>
              <w:rPr>
                <w:sz w:val="14"/>
              </w:rPr>
            </w:pPr>
            <w:r>
              <w:rPr>
                <w:w w:val="110"/>
                <w:sz w:val="14"/>
              </w:rPr>
              <w:t>Tipologie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procedimento</w:t>
            </w:r>
          </w:p>
        </w:tc>
        <w:tc>
          <w:tcPr>
            <w:tcW w:w="958" w:type="dxa"/>
          </w:tcPr>
          <w:p w:rsidR="000507E2" w:rsidRDefault="000507E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75" w:type="dxa"/>
            <w:vMerge w:val="restart"/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spacing w:before="7"/>
              <w:rPr>
                <w:rFonts w:ascii="Calibri Light"/>
                <w:sz w:val="14"/>
              </w:rPr>
            </w:pPr>
          </w:p>
          <w:p w:rsidR="000507E2" w:rsidRDefault="005F2B2B">
            <w:pPr>
              <w:pStyle w:val="TableParagraph"/>
              <w:spacing w:line="242" w:lineRule="auto"/>
              <w:ind w:left="74" w:right="345"/>
              <w:rPr>
                <w:sz w:val="14"/>
              </w:rPr>
            </w:pPr>
            <w:r>
              <w:rPr>
                <w:w w:val="110"/>
                <w:sz w:val="14"/>
              </w:rPr>
              <w:t>Tipologie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procedimento</w:t>
            </w: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5F2B2B">
            <w:pPr>
              <w:pStyle w:val="TableParagraph"/>
              <w:spacing w:before="132"/>
              <w:ind w:left="74"/>
              <w:rPr>
                <w:sz w:val="14"/>
              </w:rPr>
            </w:pPr>
            <w:r>
              <w:rPr>
                <w:w w:val="110"/>
                <w:sz w:val="14"/>
              </w:rPr>
              <w:t>(da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pubblicare in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tabelle)</w:t>
            </w:r>
          </w:p>
        </w:tc>
        <w:tc>
          <w:tcPr>
            <w:tcW w:w="1795" w:type="dxa"/>
          </w:tcPr>
          <w:p w:rsidR="000507E2" w:rsidRDefault="005F2B2B">
            <w:pPr>
              <w:pStyle w:val="TableParagraph"/>
              <w:spacing w:line="164" w:lineRule="exact"/>
              <w:ind w:left="65" w:right="106"/>
              <w:rPr>
                <w:b/>
                <w:sz w:val="14"/>
              </w:rPr>
            </w:pPr>
            <w:r>
              <w:rPr>
                <w:b/>
                <w:w w:val="110"/>
                <w:sz w:val="14"/>
              </w:rPr>
              <w:t>Per</w:t>
            </w:r>
            <w:r>
              <w:rPr>
                <w:b/>
                <w:spacing w:val="17"/>
                <w:w w:val="110"/>
                <w:sz w:val="14"/>
              </w:rPr>
              <w:t xml:space="preserve"> </w:t>
            </w:r>
            <w:r>
              <w:rPr>
                <w:b/>
                <w:w w:val="110"/>
                <w:sz w:val="14"/>
              </w:rPr>
              <w:t>ciascuna</w:t>
            </w:r>
            <w:r>
              <w:rPr>
                <w:b/>
                <w:spacing w:val="18"/>
                <w:w w:val="110"/>
                <w:sz w:val="14"/>
              </w:rPr>
              <w:t xml:space="preserve"> </w:t>
            </w:r>
            <w:r>
              <w:rPr>
                <w:b/>
                <w:w w:val="110"/>
                <w:sz w:val="14"/>
              </w:rPr>
              <w:t>tipologia</w:t>
            </w:r>
            <w:r>
              <w:rPr>
                <w:b/>
                <w:spacing w:val="-31"/>
                <w:w w:val="110"/>
                <w:sz w:val="14"/>
              </w:rPr>
              <w:t xml:space="preserve"> </w:t>
            </w:r>
            <w:r>
              <w:rPr>
                <w:b/>
                <w:w w:val="110"/>
                <w:sz w:val="14"/>
              </w:rPr>
              <w:t>di</w:t>
            </w:r>
            <w:r>
              <w:rPr>
                <w:b/>
                <w:spacing w:val="13"/>
                <w:w w:val="110"/>
                <w:sz w:val="14"/>
              </w:rPr>
              <w:t xml:space="preserve"> </w:t>
            </w:r>
            <w:r>
              <w:rPr>
                <w:b/>
                <w:w w:val="110"/>
                <w:sz w:val="14"/>
              </w:rPr>
              <w:t>procedimento:</w:t>
            </w:r>
          </w:p>
        </w:tc>
        <w:tc>
          <w:tcPr>
            <w:tcW w:w="1012" w:type="dxa"/>
          </w:tcPr>
          <w:p w:rsidR="000507E2" w:rsidRDefault="000507E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7" w:type="dxa"/>
          </w:tcPr>
          <w:p w:rsidR="000507E2" w:rsidRDefault="000507E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9" w:type="dxa"/>
          </w:tcPr>
          <w:p w:rsidR="000507E2" w:rsidRDefault="000507E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507E2">
        <w:trPr>
          <w:trHeight w:val="899"/>
        </w:trPr>
        <w:tc>
          <w:tcPr>
            <w:tcW w:w="1583" w:type="dxa"/>
            <w:vMerge/>
            <w:tcBorders>
              <w:top w:val="nil"/>
              <w:bottom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  <w:bottom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</w:tcPr>
          <w:p w:rsidR="000507E2" w:rsidRPr="00E828BC" w:rsidRDefault="005F2B2B">
            <w:pPr>
              <w:pStyle w:val="TableParagraph"/>
              <w:spacing w:before="118"/>
              <w:ind w:left="67"/>
              <w:rPr>
                <w:sz w:val="14"/>
                <w:lang w:val="en-US"/>
              </w:rPr>
            </w:pPr>
            <w:r w:rsidRPr="00E828BC">
              <w:rPr>
                <w:w w:val="120"/>
                <w:sz w:val="14"/>
                <w:lang w:val="en-US"/>
              </w:rPr>
              <w:t>Art.</w:t>
            </w:r>
            <w:r w:rsidRPr="00E828BC">
              <w:rPr>
                <w:spacing w:val="3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35,</w:t>
            </w:r>
            <w:r w:rsidRPr="00E828BC">
              <w:rPr>
                <w:spacing w:val="3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c.</w:t>
            </w:r>
          </w:p>
          <w:p w:rsidR="000507E2" w:rsidRPr="00E828BC" w:rsidRDefault="005F2B2B">
            <w:pPr>
              <w:pStyle w:val="TableParagraph"/>
              <w:spacing w:before="2" w:line="164" w:lineRule="exact"/>
              <w:ind w:left="67"/>
              <w:rPr>
                <w:sz w:val="14"/>
                <w:lang w:val="en-US"/>
              </w:rPr>
            </w:pPr>
            <w:r w:rsidRPr="00E828BC">
              <w:rPr>
                <w:w w:val="120"/>
                <w:sz w:val="14"/>
                <w:lang w:val="en-US"/>
              </w:rPr>
              <w:t>1,</w:t>
            </w:r>
            <w:r w:rsidRPr="00E828BC">
              <w:rPr>
                <w:spacing w:val="-5"/>
                <w:w w:val="120"/>
                <w:sz w:val="14"/>
                <w:lang w:val="en-US"/>
              </w:rPr>
              <w:t xml:space="preserve"> </w:t>
            </w:r>
            <w:proofErr w:type="spellStart"/>
            <w:r w:rsidRPr="00E828BC">
              <w:rPr>
                <w:w w:val="120"/>
                <w:sz w:val="14"/>
                <w:lang w:val="en-US"/>
              </w:rPr>
              <w:t>lett</w:t>
            </w:r>
            <w:proofErr w:type="spellEnd"/>
            <w:r w:rsidRPr="00E828BC">
              <w:rPr>
                <w:w w:val="120"/>
                <w:sz w:val="14"/>
                <w:lang w:val="en-US"/>
              </w:rPr>
              <w:t>.</w:t>
            </w:r>
            <w:r w:rsidRPr="00E828BC">
              <w:rPr>
                <w:spacing w:val="-4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a),</w:t>
            </w:r>
          </w:p>
          <w:p w:rsidR="000507E2" w:rsidRPr="00E828BC" w:rsidRDefault="005F2B2B">
            <w:pPr>
              <w:pStyle w:val="TableParagraph"/>
              <w:ind w:left="67" w:right="273"/>
              <w:rPr>
                <w:sz w:val="14"/>
                <w:lang w:val="en-US"/>
              </w:rPr>
            </w:pPr>
            <w:r w:rsidRPr="00E828BC">
              <w:rPr>
                <w:w w:val="125"/>
                <w:sz w:val="14"/>
                <w:lang w:val="en-US"/>
              </w:rPr>
              <w:t>d.lgs.</w:t>
            </w:r>
            <w:r w:rsidRPr="00E828BC">
              <w:rPr>
                <w:spacing w:val="1"/>
                <w:w w:val="125"/>
                <w:sz w:val="14"/>
                <w:lang w:val="en-US"/>
              </w:rPr>
              <w:t xml:space="preserve"> </w:t>
            </w:r>
            <w:r w:rsidRPr="00E828BC">
              <w:rPr>
                <w:w w:val="125"/>
                <w:sz w:val="14"/>
                <w:lang w:val="en-US"/>
              </w:rPr>
              <w:t>n.</w:t>
            </w:r>
            <w:r w:rsidRPr="00E828BC">
              <w:rPr>
                <w:spacing w:val="1"/>
                <w:w w:val="125"/>
                <w:sz w:val="14"/>
                <w:lang w:val="en-US"/>
              </w:rPr>
              <w:t xml:space="preserve"> </w:t>
            </w:r>
            <w:r w:rsidRPr="00E828BC">
              <w:rPr>
                <w:w w:val="110"/>
                <w:sz w:val="14"/>
                <w:lang w:val="en-US"/>
              </w:rPr>
              <w:t>33/2013</w:t>
            </w:r>
          </w:p>
        </w:tc>
        <w:tc>
          <w:tcPr>
            <w:tcW w:w="1375" w:type="dxa"/>
            <w:vMerge/>
            <w:tcBorders>
              <w:top w:val="nil"/>
            </w:tcBorders>
          </w:tcPr>
          <w:p w:rsidR="000507E2" w:rsidRPr="00E828BC" w:rsidRDefault="000507E2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795" w:type="dxa"/>
          </w:tcPr>
          <w:p w:rsidR="000507E2" w:rsidRDefault="005F2B2B">
            <w:pPr>
              <w:pStyle w:val="TableParagraph"/>
              <w:spacing w:before="37"/>
              <w:ind w:left="65" w:right="117"/>
              <w:rPr>
                <w:sz w:val="14"/>
              </w:rPr>
            </w:pPr>
            <w:r>
              <w:rPr>
                <w:w w:val="110"/>
                <w:sz w:val="14"/>
              </w:rPr>
              <w:t>1) breve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descrizione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del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procedimento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con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indicazione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 tutti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riferimenti</w:t>
            </w:r>
            <w:r>
              <w:rPr>
                <w:spacing w:val="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normativi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utili</w:t>
            </w:r>
          </w:p>
        </w:tc>
        <w:tc>
          <w:tcPr>
            <w:tcW w:w="1012" w:type="dxa"/>
          </w:tcPr>
          <w:p w:rsidR="000507E2" w:rsidRDefault="005F2B2B">
            <w:pPr>
              <w:pStyle w:val="TableParagraph"/>
              <w:spacing w:before="118"/>
              <w:ind w:left="180" w:right="92" w:hanging="56"/>
              <w:rPr>
                <w:sz w:val="14"/>
              </w:rPr>
            </w:pPr>
            <w:r>
              <w:rPr>
                <w:spacing w:val="-1"/>
                <w:w w:val="110"/>
                <w:sz w:val="14"/>
              </w:rPr>
              <w:t>Tempestivo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(ex</w:t>
            </w:r>
            <w:r>
              <w:rPr>
                <w:spacing w:val="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art.</w:t>
            </w:r>
            <w:r>
              <w:rPr>
                <w:spacing w:val="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8,</w:t>
            </w:r>
          </w:p>
          <w:p w:rsidR="000507E2" w:rsidRDefault="005F2B2B">
            <w:pPr>
              <w:pStyle w:val="TableParagraph"/>
              <w:spacing w:before="1"/>
              <w:ind w:left="185" w:right="151" w:firstLine="50"/>
              <w:rPr>
                <w:sz w:val="14"/>
              </w:rPr>
            </w:pPr>
            <w:r>
              <w:rPr>
                <w:w w:val="120"/>
                <w:sz w:val="14"/>
              </w:rPr>
              <w:t>d.lgs.</w:t>
            </w:r>
            <w:r>
              <w:rPr>
                <w:spacing w:val="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n.</w:t>
            </w:r>
            <w:r>
              <w:rPr>
                <w:spacing w:val="-34"/>
                <w:w w:val="12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33/2013)</w:t>
            </w:r>
          </w:p>
        </w:tc>
        <w:tc>
          <w:tcPr>
            <w:tcW w:w="1207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5F2B2B">
            <w:pPr>
              <w:pStyle w:val="TableParagraph"/>
              <w:spacing w:before="82" w:line="304" w:lineRule="auto"/>
              <w:ind w:left="194" w:right="170" w:firstLine="249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COMPETENTE</w:t>
            </w:r>
            <w:r>
              <w:rPr>
                <w:b/>
                <w:spacing w:val="-25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PER</w:t>
            </w:r>
            <w:r>
              <w:rPr>
                <w:b/>
                <w:spacing w:val="-4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MATERIA</w:t>
            </w:r>
          </w:p>
        </w:tc>
        <w:tc>
          <w:tcPr>
            <w:tcW w:w="1199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5F2B2B">
            <w:pPr>
              <w:pStyle w:val="TableParagraph"/>
              <w:spacing w:before="82" w:line="304" w:lineRule="auto"/>
              <w:ind w:left="189" w:right="168" w:firstLine="249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COMPETENTE</w:t>
            </w:r>
            <w:r>
              <w:rPr>
                <w:b/>
                <w:spacing w:val="-25"/>
                <w:w w:val="115"/>
                <w:sz w:val="11"/>
              </w:rPr>
              <w:t xml:space="preserve"> </w:t>
            </w:r>
            <w:r>
              <w:rPr>
                <w:b/>
                <w:spacing w:val="-1"/>
                <w:w w:val="115"/>
                <w:sz w:val="11"/>
              </w:rPr>
              <w:t>PER</w:t>
            </w:r>
            <w:r>
              <w:rPr>
                <w:b/>
                <w:spacing w:val="-2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MATERIA</w:t>
            </w:r>
          </w:p>
        </w:tc>
      </w:tr>
      <w:tr w:rsidR="000507E2">
        <w:trPr>
          <w:trHeight w:val="900"/>
        </w:trPr>
        <w:tc>
          <w:tcPr>
            <w:tcW w:w="1583" w:type="dxa"/>
            <w:vMerge/>
            <w:tcBorders>
              <w:top w:val="nil"/>
              <w:bottom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  <w:bottom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</w:tcPr>
          <w:p w:rsidR="000507E2" w:rsidRPr="00E828BC" w:rsidRDefault="005F2B2B">
            <w:pPr>
              <w:pStyle w:val="TableParagraph"/>
              <w:spacing w:before="118"/>
              <w:ind w:left="67"/>
              <w:rPr>
                <w:sz w:val="14"/>
                <w:lang w:val="en-US"/>
              </w:rPr>
            </w:pPr>
            <w:r w:rsidRPr="00E828BC">
              <w:rPr>
                <w:w w:val="120"/>
                <w:sz w:val="14"/>
                <w:lang w:val="en-US"/>
              </w:rPr>
              <w:t>Art.</w:t>
            </w:r>
            <w:r w:rsidRPr="00E828BC">
              <w:rPr>
                <w:spacing w:val="3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35,</w:t>
            </w:r>
            <w:r w:rsidRPr="00E828BC">
              <w:rPr>
                <w:spacing w:val="3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c.</w:t>
            </w:r>
          </w:p>
          <w:p w:rsidR="000507E2" w:rsidRPr="00E828BC" w:rsidRDefault="005F2B2B">
            <w:pPr>
              <w:pStyle w:val="TableParagraph"/>
              <w:spacing w:before="2" w:line="164" w:lineRule="exact"/>
              <w:ind w:left="67"/>
              <w:rPr>
                <w:sz w:val="14"/>
                <w:lang w:val="en-US"/>
              </w:rPr>
            </w:pPr>
            <w:r w:rsidRPr="00E828BC">
              <w:rPr>
                <w:w w:val="120"/>
                <w:sz w:val="14"/>
                <w:lang w:val="en-US"/>
              </w:rPr>
              <w:t>1,</w:t>
            </w:r>
            <w:r w:rsidRPr="00E828BC">
              <w:rPr>
                <w:spacing w:val="-7"/>
                <w:w w:val="120"/>
                <w:sz w:val="14"/>
                <w:lang w:val="en-US"/>
              </w:rPr>
              <w:t xml:space="preserve"> </w:t>
            </w:r>
            <w:proofErr w:type="spellStart"/>
            <w:r w:rsidRPr="00E828BC">
              <w:rPr>
                <w:w w:val="120"/>
                <w:sz w:val="14"/>
                <w:lang w:val="en-US"/>
              </w:rPr>
              <w:t>lett</w:t>
            </w:r>
            <w:proofErr w:type="spellEnd"/>
            <w:r w:rsidRPr="00E828BC">
              <w:rPr>
                <w:w w:val="120"/>
                <w:sz w:val="14"/>
                <w:lang w:val="en-US"/>
              </w:rPr>
              <w:t>.</w:t>
            </w:r>
            <w:r w:rsidRPr="00E828BC">
              <w:rPr>
                <w:spacing w:val="-7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b),</w:t>
            </w:r>
          </w:p>
          <w:p w:rsidR="000507E2" w:rsidRPr="00E828BC" w:rsidRDefault="005F2B2B">
            <w:pPr>
              <w:pStyle w:val="TableParagraph"/>
              <w:spacing w:line="242" w:lineRule="auto"/>
              <w:ind w:left="67" w:right="273"/>
              <w:rPr>
                <w:sz w:val="14"/>
                <w:lang w:val="en-US"/>
              </w:rPr>
            </w:pPr>
            <w:r w:rsidRPr="00E828BC">
              <w:rPr>
                <w:w w:val="125"/>
                <w:sz w:val="14"/>
                <w:lang w:val="en-US"/>
              </w:rPr>
              <w:t>d.lgs.</w:t>
            </w:r>
            <w:r w:rsidRPr="00E828BC">
              <w:rPr>
                <w:spacing w:val="1"/>
                <w:w w:val="125"/>
                <w:sz w:val="14"/>
                <w:lang w:val="en-US"/>
              </w:rPr>
              <w:t xml:space="preserve"> </w:t>
            </w:r>
            <w:r w:rsidRPr="00E828BC">
              <w:rPr>
                <w:w w:val="125"/>
                <w:sz w:val="14"/>
                <w:lang w:val="en-US"/>
              </w:rPr>
              <w:t>n.</w:t>
            </w:r>
            <w:r w:rsidRPr="00E828BC">
              <w:rPr>
                <w:spacing w:val="1"/>
                <w:w w:val="125"/>
                <w:sz w:val="14"/>
                <w:lang w:val="en-US"/>
              </w:rPr>
              <w:t xml:space="preserve"> </w:t>
            </w:r>
            <w:r w:rsidRPr="00E828BC">
              <w:rPr>
                <w:w w:val="110"/>
                <w:sz w:val="14"/>
                <w:lang w:val="en-US"/>
              </w:rPr>
              <w:t>33/2013</w:t>
            </w:r>
          </w:p>
        </w:tc>
        <w:tc>
          <w:tcPr>
            <w:tcW w:w="1375" w:type="dxa"/>
            <w:vMerge/>
            <w:tcBorders>
              <w:top w:val="nil"/>
            </w:tcBorders>
          </w:tcPr>
          <w:p w:rsidR="000507E2" w:rsidRPr="00E828BC" w:rsidRDefault="000507E2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795" w:type="dxa"/>
          </w:tcPr>
          <w:p w:rsidR="000507E2" w:rsidRPr="00E828BC" w:rsidRDefault="000507E2">
            <w:pPr>
              <w:pStyle w:val="TableParagraph"/>
              <w:spacing w:before="7"/>
              <w:rPr>
                <w:rFonts w:ascii="Calibri Light"/>
                <w:sz w:val="16"/>
                <w:lang w:val="en-US"/>
              </w:rPr>
            </w:pPr>
          </w:p>
          <w:p w:rsidR="000507E2" w:rsidRDefault="005F2B2B">
            <w:pPr>
              <w:pStyle w:val="TableParagraph"/>
              <w:ind w:left="65" w:right="131"/>
              <w:rPr>
                <w:sz w:val="14"/>
              </w:rPr>
            </w:pPr>
            <w:r>
              <w:rPr>
                <w:w w:val="110"/>
                <w:sz w:val="14"/>
              </w:rPr>
              <w:t>2)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unità organizzative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responsabili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dell'istruttoria</w:t>
            </w:r>
          </w:p>
        </w:tc>
        <w:tc>
          <w:tcPr>
            <w:tcW w:w="1012" w:type="dxa"/>
          </w:tcPr>
          <w:p w:rsidR="000507E2" w:rsidRDefault="005F2B2B">
            <w:pPr>
              <w:pStyle w:val="TableParagraph"/>
              <w:spacing w:before="118"/>
              <w:ind w:left="180" w:right="92" w:hanging="56"/>
              <w:rPr>
                <w:sz w:val="14"/>
              </w:rPr>
            </w:pPr>
            <w:r>
              <w:rPr>
                <w:spacing w:val="-1"/>
                <w:w w:val="110"/>
                <w:sz w:val="14"/>
              </w:rPr>
              <w:t>Tempestivo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(ex</w:t>
            </w:r>
            <w:r>
              <w:rPr>
                <w:spacing w:val="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art.</w:t>
            </w:r>
            <w:r>
              <w:rPr>
                <w:spacing w:val="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8,</w:t>
            </w:r>
          </w:p>
          <w:p w:rsidR="000507E2" w:rsidRDefault="005F2B2B">
            <w:pPr>
              <w:pStyle w:val="TableParagraph"/>
              <w:spacing w:before="1" w:line="242" w:lineRule="auto"/>
              <w:ind w:left="185" w:right="151" w:firstLine="50"/>
              <w:rPr>
                <w:sz w:val="14"/>
              </w:rPr>
            </w:pPr>
            <w:r>
              <w:rPr>
                <w:w w:val="120"/>
                <w:sz w:val="14"/>
              </w:rPr>
              <w:t>d.lgs.</w:t>
            </w:r>
            <w:r>
              <w:rPr>
                <w:spacing w:val="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n.</w:t>
            </w:r>
            <w:r>
              <w:rPr>
                <w:spacing w:val="-34"/>
                <w:w w:val="12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33/2013)</w:t>
            </w:r>
          </w:p>
        </w:tc>
        <w:tc>
          <w:tcPr>
            <w:tcW w:w="1207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5F2B2B">
            <w:pPr>
              <w:pStyle w:val="TableParagraph"/>
              <w:spacing w:before="84" w:line="307" w:lineRule="auto"/>
              <w:ind w:left="194" w:right="170" w:firstLine="249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COMPETENTE</w:t>
            </w:r>
            <w:r>
              <w:rPr>
                <w:b/>
                <w:spacing w:val="-25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PER</w:t>
            </w:r>
            <w:r>
              <w:rPr>
                <w:b/>
                <w:spacing w:val="-4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MATERIA</w:t>
            </w:r>
          </w:p>
        </w:tc>
        <w:tc>
          <w:tcPr>
            <w:tcW w:w="1199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5F2B2B">
            <w:pPr>
              <w:pStyle w:val="TableParagraph"/>
              <w:spacing w:before="84" w:line="307" w:lineRule="auto"/>
              <w:ind w:left="189" w:right="168" w:firstLine="249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COMPETENTE</w:t>
            </w:r>
            <w:r>
              <w:rPr>
                <w:b/>
                <w:spacing w:val="-25"/>
                <w:w w:val="115"/>
                <w:sz w:val="11"/>
              </w:rPr>
              <w:t xml:space="preserve"> </w:t>
            </w:r>
            <w:r>
              <w:rPr>
                <w:b/>
                <w:spacing w:val="-1"/>
                <w:w w:val="115"/>
                <w:sz w:val="11"/>
              </w:rPr>
              <w:t>PER</w:t>
            </w:r>
            <w:r>
              <w:rPr>
                <w:b/>
                <w:spacing w:val="-2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MATERIA</w:t>
            </w:r>
          </w:p>
        </w:tc>
      </w:tr>
      <w:tr w:rsidR="000507E2">
        <w:trPr>
          <w:trHeight w:val="985"/>
        </w:trPr>
        <w:tc>
          <w:tcPr>
            <w:tcW w:w="1583" w:type="dxa"/>
            <w:vMerge/>
            <w:tcBorders>
              <w:top w:val="nil"/>
              <w:bottom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  <w:bottom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</w:tcPr>
          <w:p w:rsidR="000507E2" w:rsidRPr="00E828BC" w:rsidRDefault="000507E2">
            <w:pPr>
              <w:pStyle w:val="TableParagraph"/>
              <w:spacing w:before="5"/>
              <w:rPr>
                <w:rFonts w:ascii="Calibri Light"/>
                <w:sz w:val="13"/>
                <w:lang w:val="en-US"/>
              </w:rPr>
            </w:pPr>
          </w:p>
          <w:p w:rsidR="000507E2" w:rsidRPr="00E828BC" w:rsidRDefault="005F2B2B">
            <w:pPr>
              <w:pStyle w:val="TableParagraph"/>
              <w:spacing w:line="164" w:lineRule="exact"/>
              <w:ind w:left="67"/>
              <w:rPr>
                <w:sz w:val="14"/>
                <w:lang w:val="en-US"/>
              </w:rPr>
            </w:pPr>
            <w:r w:rsidRPr="00E828BC">
              <w:rPr>
                <w:w w:val="120"/>
                <w:sz w:val="14"/>
                <w:lang w:val="en-US"/>
              </w:rPr>
              <w:t>Art.</w:t>
            </w:r>
            <w:r w:rsidRPr="00E828BC">
              <w:rPr>
                <w:spacing w:val="3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35,</w:t>
            </w:r>
            <w:r w:rsidRPr="00E828BC">
              <w:rPr>
                <w:spacing w:val="3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c.</w:t>
            </w:r>
          </w:p>
          <w:p w:rsidR="000507E2" w:rsidRPr="00E828BC" w:rsidRDefault="005F2B2B">
            <w:pPr>
              <w:pStyle w:val="TableParagraph"/>
              <w:spacing w:line="163" w:lineRule="exact"/>
              <w:ind w:left="67"/>
              <w:rPr>
                <w:sz w:val="14"/>
                <w:lang w:val="en-US"/>
              </w:rPr>
            </w:pPr>
            <w:r w:rsidRPr="00E828BC">
              <w:rPr>
                <w:w w:val="120"/>
                <w:sz w:val="14"/>
                <w:lang w:val="en-US"/>
              </w:rPr>
              <w:t>1,</w:t>
            </w:r>
            <w:r w:rsidRPr="00E828BC">
              <w:rPr>
                <w:spacing w:val="-5"/>
                <w:w w:val="120"/>
                <w:sz w:val="14"/>
                <w:lang w:val="en-US"/>
              </w:rPr>
              <w:t xml:space="preserve"> </w:t>
            </w:r>
            <w:proofErr w:type="spellStart"/>
            <w:r w:rsidRPr="00E828BC">
              <w:rPr>
                <w:w w:val="120"/>
                <w:sz w:val="14"/>
                <w:lang w:val="en-US"/>
              </w:rPr>
              <w:t>lett</w:t>
            </w:r>
            <w:proofErr w:type="spellEnd"/>
            <w:r w:rsidRPr="00E828BC">
              <w:rPr>
                <w:w w:val="120"/>
                <w:sz w:val="14"/>
                <w:lang w:val="en-US"/>
              </w:rPr>
              <w:t>.</w:t>
            </w:r>
            <w:r w:rsidRPr="00E828BC">
              <w:rPr>
                <w:spacing w:val="-5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c),</w:t>
            </w:r>
          </w:p>
          <w:p w:rsidR="000507E2" w:rsidRPr="00E828BC" w:rsidRDefault="005F2B2B">
            <w:pPr>
              <w:pStyle w:val="TableParagraph"/>
              <w:ind w:left="67" w:right="273"/>
              <w:rPr>
                <w:sz w:val="14"/>
                <w:lang w:val="en-US"/>
              </w:rPr>
            </w:pPr>
            <w:r w:rsidRPr="00E828BC">
              <w:rPr>
                <w:w w:val="125"/>
                <w:sz w:val="14"/>
                <w:lang w:val="en-US"/>
              </w:rPr>
              <w:t>d.lgs.</w:t>
            </w:r>
            <w:r w:rsidRPr="00E828BC">
              <w:rPr>
                <w:spacing w:val="1"/>
                <w:w w:val="125"/>
                <w:sz w:val="14"/>
                <w:lang w:val="en-US"/>
              </w:rPr>
              <w:t xml:space="preserve"> </w:t>
            </w:r>
            <w:r w:rsidRPr="00E828BC">
              <w:rPr>
                <w:w w:val="125"/>
                <w:sz w:val="14"/>
                <w:lang w:val="en-US"/>
              </w:rPr>
              <w:t>n.</w:t>
            </w:r>
            <w:r w:rsidRPr="00E828BC">
              <w:rPr>
                <w:spacing w:val="1"/>
                <w:w w:val="125"/>
                <w:sz w:val="14"/>
                <w:lang w:val="en-US"/>
              </w:rPr>
              <w:t xml:space="preserve"> </w:t>
            </w:r>
            <w:r w:rsidRPr="00E828BC">
              <w:rPr>
                <w:w w:val="110"/>
                <w:sz w:val="14"/>
                <w:lang w:val="en-US"/>
              </w:rPr>
              <w:t>33/2013</w:t>
            </w:r>
          </w:p>
        </w:tc>
        <w:tc>
          <w:tcPr>
            <w:tcW w:w="1375" w:type="dxa"/>
            <w:vMerge/>
            <w:tcBorders>
              <w:top w:val="nil"/>
            </w:tcBorders>
          </w:tcPr>
          <w:p w:rsidR="000507E2" w:rsidRPr="00E828BC" w:rsidRDefault="000507E2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795" w:type="dxa"/>
          </w:tcPr>
          <w:p w:rsidR="000507E2" w:rsidRDefault="005F2B2B">
            <w:pPr>
              <w:pStyle w:val="TableParagraph"/>
              <w:ind w:left="65" w:right="131"/>
              <w:rPr>
                <w:sz w:val="14"/>
              </w:rPr>
            </w:pPr>
            <w:r>
              <w:rPr>
                <w:w w:val="110"/>
                <w:sz w:val="14"/>
              </w:rPr>
              <w:t>3)</w:t>
            </w:r>
            <w:r>
              <w:rPr>
                <w:spacing w:val="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l'ufficio</w:t>
            </w:r>
            <w:r>
              <w:rPr>
                <w:spacing w:val="1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del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procedimento,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unitamente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recapiti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telefonici</w:t>
            </w:r>
            <w:r>
              <w:rPr>
                <w:spacing w:val="12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</w:t>
            </w:r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alla</w:t>
            </w:r>
            <w:r>
              <w:rPr>
                <w:spacing w:val="1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casella</w:t>
            </w:r>
          </w:p>
          <w:p w:rsidR="000507E2" w:rsidRDefault="005F2B2B">
            <w:pPr>
              <w:pStyle w:val="TableParagraph"/>
              <w:spacing w:line="164" w:lineRule="exact"/>
              <w:ind w:left="65" w:right="131"/>
              <w:rPr>
                <w:sz w:val="14"/>
              </w:rPr>
            </w:pPr>
            <w:r>
              <w:rPr>
                <w:w w:val="110"/>
                <w:sz w:val="14"/>
              </w:rPr>
              <w:t>di posta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elettronica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istituzionale</w:t>
            </w:r>
          </w:p>
        </w:tc>
        <w:tc>
          <w:tcPr>
            <w:tcW w:w="1012" w:type="dxa"/>
          </w:tcPr>
          <w:p w:rsidR="000507E2" w:rsidRDefault="000507E2">
            <w:pPr>
              <w:pStyle w:val="TableParagraph"/>
              <w:spacing w:before="5"/>
              <w:rPr>
                <w:rFonts w:ascii="Calibri Light"/>
                <w:sz w:val="13"/>
              </w:rPr>
            </w:pPr>
          </w:p>
          <w:p w:rsidR="000507E2" w:rsidRDefault="005F2B2B">
            <w:pPr>
              <w:pStyle w:val="TableParagraph"/>
              <w:ind w:left="180" w:right="92" w:hanging="56"/>
              <w:rPr>
                <w:sz w:val="14"/>
              </w:rPr>
            </w:pPr>
            <w:r>
              <w:rPr>
                <w:spacing w:val="-1"/>
                <w:w w:val="110"/>
                <w:sz w:val="14"/>
              </w:rPr>
              <w:t>Tempestivo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(ex</w:t>
            </w:r>
            <w:r>
              <w:rPr>
                <w:spacing w:val="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art.</w:t>
            </w:r>
            <w:r>
              <w:rPr>
                <w:spacing w:val="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8,</w:t>
            </w:r>
          </w:p>
          <w:p w:rsidR="000507E2" w:rsidRDefault="005F2B2B">
            <w:pPr>
              <w:pStyle w:val="TableParagraph"/>
              <w:ind w:left="185" w:right="151" w:firstLine="50"/>
              <w:rPr>
                <w:sz w:val="14"/>
              </w:rPr>
            </w:pPr>
            <w:r>
              <w:rPr>
                <w:w w:val="120"/>
                <w:sz w:val="14"/>
              </w:rPr>
              <w:t>d.lgs.</w:t>
            </w:r>
            <w:r>
              <w:rPr>
                <w:spacing w:val="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n.</w:t>
            </w:r>
            <w:r>
              <w:rPr>
                <w:spacing w:val="-34"/>
                <w:w w:val="12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33/2013)</w:t>
            </w:r>
          </w:p>
        </w:tc>
        <w:tc>
          <w:tcPr>
            <w:tcW w:w="1207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spacing w:before="5"/>
              <w:rPr>
                <w:rFonts w:ascii="Calibri Light"/>
                <w:sz w:val="10"/>
              </w:rPr>
            </w:pPr>
          </w:p>
          <w:p w:rsidR="000507E2" w:rsidRDefault="005F2B2B">
            <w:pPr>
              <w:pStyle w:val="TableParagraph"/>
              <w:spacing w:before="1" w:line="304" w:lineRule="auto"/>
              <w:ind w:left="194" w:right="170" w:firstLine="249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COMPETENTE</w:t>
            </w:r>
            <w:r>
              <w:rPr>
                <w:b/>
                <w:spacing w:val="-25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PER</w:t>
            </w:r>
            <w:r>
              <w:rPr>
                <w:b/>
                <w:spacing w:val="-4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MATERIA</w:t>
            </w:r>
          </w:p>
        </w:tc>
        <w:tc>
          <w:tcPr>
            <w:tcW w:w="1199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spacing w:before="5"/>
              <w:rPr>
                <w:rFonts w:ascii="Calibri Light"/>
                <w:sz w:val="10"/>
              </w:rPr>
            </w:pPr>
          </w:p>
          <w:p w:rsidR="000507E2" w:rsidRDefault="005F2B2B">
            <w:pPr>
              <w:pStyle w:val="TableParagraph"/>
              <w:spacing w:before="1" w:line="304" w:lineRule="auto"/>
              <w:ind w:left="189" w:right="168" w:firstLine="249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COMPETENTE</w:t>
            </w:r>
            <w:r>
              <w:rPr>
                <w:b/>
                <w:spacing w:val="-25"/>
                <w:w w:val="115"/>
                <w:sz w:val="11"/>
              </w:rPr>
              <w:t xml:space="preserve"> </w:t>
            </w:r>
            <w:r>
              <w:rPr>
                <w:b/>
                <w:spacing w:val="-1"/>
                <w:w w:val="115"/>
                <w:sz w:val="11"/>
              </w:rPr>
              <w:t>PER</w:t>
            </w:r>
            <w:r>
              <w:rPr>
                <w:b/>
                <w:spacing w:val="-2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MATERIA</w:t>
            </w:r>
          </w:p>
        </w:tc>
      </w:tr>
      <w:tr w:rsidR="000507E2">
        <w:trPr>
          <w:trHeight w:val="1314"/>
        </w:trPr>
        <w:tc>
          <w:tcPr>
            <w:tcW w:w="1583" w:type="dxa"/>
            <w:vMerge/>
            <w:tcBorders>
              <w:top w:val="nil"/>
              <w:bottom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  <w:bottom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</w:tcPr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5F2B2B">
            <w:pPr>
              <w:pStyle w:val="TableParagraph"/>
              <w:spacing w:before="132" w:line="164" w:lineRule="exact"/>
              <w:ind w:left="67"/>
              <w:rPr>
                <w:sz w:val="14"/>
                <w:lang w:val="en-US"/>
              </w:rPr>
            </w:pPr>
            <w:r w:rsidRPr="00E828BC">
              <w:rPr>
                <w:w w:val="120"/>
                <w:sz w:val="14"/>
                <w:lang w:val="en-US"/>
              </w:rPr>
              <w:t>Art.</w:t>
            </w:r>
            <w:r w:rsidRPr="00E828BC">
              <w:rPr>
                <w:spacing w:val="3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35,</w:t>
            </w:r>
            <w:r w:rsidRPr="00E828BC">
              <w:rPr>
                <w:spacing w:val="3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c.</w:t>
            </w:r>
          </w:p>
          <w:p w:rsidR="000507E2" w:rsidRPr="00E828BC" w:rsidRDefault="005F2B2B">
            <w:pPr>
              <w:pStyle w:val="TableParagraph"/>
              <w:spacing w:line="164" w:lineRule="exact"/>
              <w:ind w:left="67"/>
              <w:rPr>
                <w:sz w:val="14"/>
                <w:lang w:val="en-US"/>
              </w:rPr>
            </w:pPr>
            <w:r w:rsidRPr="00E828BC">
              <w:rPr>
                <w:w w:val="120"/>
                <w:sz w:val="14"/>
                <w:lang w:val="en-US"/>
              </w:rPr>
              <w:t>1,</w:t>
            </w:r>
            <w:r w:rsidRPr="00E828BC">
              <w:rPr>
                <w:spacing w:val="-5"/>
                <w:w w:val="120"/>
                <w:sz w:val="14"/>
                <w:lang w:val="en-US"/>
              </w:rPr>
              <w:t xml:space="preserve"> </w:t>
            </w:r>
            <w:proofErr w:type="spellStart"/>
            <w:r w:rsidRPr="00E828BC">
              <w:rPr>
                <w:w w:val="120"/>
                <w:sz w:val="14"/>
                <w:lang w:val="en-US"/>
              </w:rPr>
              <w:t>lett</w:t>
            </w:r>
            <w:proofErr w:type="spellEnd"/>
            <w:r w:rsidRPr="00E828BC">
              <w:rPr>
                <w:w w:val="120"/>
                <w:sz w:val="14"/>
                <w:lang w:val="en-US"/>
              </w:rPr>
              <w:t>.</w:t>
            </w:r>
            <w:r w:rsidRPr="00E828BC">
              <w:rPr>
                <w:spacing w:val="-5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c),</w:t>
            </w:r>
          </w:p>
          <w:p w:rsidR="000507E2" w:rsidRPr="00E828BC" w:rsidRDefault="005F2B2B">
            <w:pPr>
              <w:pStyle w:val="TableParagraph"/>
              <w:spacing w:before="1"/>
              <w:ind w:left="67" w:right="273"/>
              <w:rPr>
                <w:sz w:val="14"/>
                <w:lang w:val="en-US"/>
              </w:rPr>
            </w:pPr>
            <w:r w:rsidRPr="00E828BC">
              <w:rPr>
                <w:w w:val="125"/>
                <w:sz w:val="14"/>
                <w:lang w:val="en-US"/>
              </w:rPr>
              <w:t>d.lgs.</w:t>
            </w:r>
            <w:r w:rsidRPr="00E828BC">
              <w:rPr>
                <w:spacing w:val="1"/>
                <w:w w:val="125"/>
                <w:sz w:val="14"/>
                <w:lang w:val="en-US"/>
              </w:rPr>
              <w:t xml:space="preserve"> </w:t>
            </w:r>
            <w:r w:rsidRPr="00E828BC">
              <w:rPr>
                <w:w w:val="125"/>
                <w:sz w:val="14"/>
                <w:lang w:val="en-US"/>
              </w:rPr>
              <w:t>n.</w:t>
            </w:r>
            <w:r w:rsidRPr="00E828BC">
              <w:rPr>
                <w:spacing w:val="1"/>
                <w:w w:val="125"/>
                <w:sz w:val="14"/>
                <w:lang w:val="en-US"/>
              </w:rPr>
              <w:t xml:space="preserve"> </w:t>
            </w:r>
            <w:r w:rsidRPr="00E828BC">
              <w:rPr>
                <w:w w:val="110"/>
                <w:sz w:val="14"/>
                <w:lang w:val="en-US"/>
              </w:rPr>
              <w:t>33/2013</w:t>
            </w:r>
          </w:p>
        </w:tc>
        <w:tc>
          <w:tcPr>
            <w:tcW w:w="1375" w:type="dxa"/>
            <w:vMerge/>
            <w:tcBorders>
              <w:top w:val="nil"/>
            </w:tcBorders>
          </w:tcPr>
          <w:p w:rsidR="000507E2" w:rsidRPr="00E828BC" w:rsidRDefault="000507E2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795" w:type="dxa"/>
          </w:tcPr>
          <w:p w:rsidR="000507E2" w:rsidRDefault="005F2B2B">
            <w:pPr>
              <w:pStyle w:val="TableParagraph"/>
              <w:ind w:left="65" w:right="85"/>
              <w:rPr>
                <w:sz w:val="14"/>
              </w:rPr>
            </w:pPr>
            <w:r>
              <w:rPr>
                <w:w w:val="110"/>
                <w:sz w:val="14"/>
              </w:rPr>
              <w:t>4)</w:t>
            </w:r>
            <w:r>
              <w:rPr>
                <w:spacing w:val="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ove</w:t>
            </w:r>
            <w:r>
              <w:rPr>
                <w:spacing w:val="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diverso,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l'ufficio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competente</w:t>
            </w:r>
            <w:r>
              <w:rPr>
                <w:spacing w:val="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all'adozione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del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provvedimento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finale,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con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l'indicazione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del nome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del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responsabile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dell'ufficio</w:t>
            </w:r>
          </w:p>
          <w:p w:rsidR="000507E2" w:rsidRDefault="005F2B2B">
            <w:pPr>
              <w:pStyle w:val="TableParagraph"/>
              <w:spacing w:line="164" w:lineRule="exact"/>
              <w:ind w:left="65" w:right="114"/>
              <w:rPr>
                <w:sz w:val="14"/>
              </w:rPr>
            </w:pPr>
            <w:r>
              <w:rPr>
                <w:w w:val="110"/>
                <w:sz w:val="14"/>
              </w:rPr>
              <w:t>unitamente</w:t>
            </w:r>
            <w:r>
              <w:rPr>
                <w:spacing w:val="2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ai</w:t>
            </w:r>
            <w:r>
              <w:rPr>
                <w:spacing w:val="2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rispettivi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recapiti</w:t>
            </w:r>
            <w:r>
              <w:rPr>
                <w:spacing w:val="12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telefonici</w:t>
            </w:r>
            <w:r>
              <w:rPr>
                <w:spacing w:val="12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alla</w:t>
            </w:r>
          </w:p>
        </w:tc>
        <w:tc>
          <w:tcPr>
            <w:tcW w:w="1012" w:type="dxa"/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5F2B2B">
            <w:pPr>
              <w:pStyle w:val="TableParagraph"/>
              <w:spacing w:before="132"/>
              <w:ind w:left="180" w:right="92" w:hanging="56"/>
              <w:rPr>
                <w:sz w:val="14"/>
              </w:rPr>
            </w:pPr>
            <w:r>
              <w:rPr>
                <w:spacing w:val="-1"/>
                <w:w w:val="110"/>
                <w:sz w:val="14"/>
              </w:rPr>
              <w:t>Tempestivo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(ex</w:t>
            </w:r>
            <w:r>
              <w:rPr>
                <w:spacing w:val="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art.</w:t>
            </w:r>
            <w:r>
              <w:rPr>
                <w:spacing w:val="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8,</w:t>
            </w:r>
          </w:p>
          <w:p w:rsidR="000507E2" w:rsidRDefault="005F2B2B">
            <w:pPr>
              <w:pStyle w:val="TableParagraph"/>
              <w:ind w:left="185" w:right="151" w:firstLine="50"/>
              <w:rPr>
                <w:sz w:val="14"/>
              </w:rPr>
            </w:pPr>
            <w:r>
              <w:rPr>
                <w:w w:val="120"/>
                <w:sz w:val="14"/>
              </w:rPr>
              <w:t>d.lgs.</w:t>
            </w:r>
            <w:r>
              <w:rPr>
                <w:spacing w:val="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n.</w:t>
            </w:r>
            <w:r>
              <w:rPr>
                <w:spacing w:val="-34"/>
                <w:w w:val="12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33/2013)</w:t>
            </w:r>
          </w:p>
        </w:tc>
        <w:tc>
          <w:tcPr>
            <w:tcW w:w="1207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spacing w:before="10"/>
              <w:rPr>
                <w:rFonts w:ascii="Calibri Light"/>
                <w:sz w:val="11"/>
              </w:rPr>
            </w:pPr>
          </w:p>
          <w:p w:rsidR="000507E2" w:rsidRDefault="005F2B2B">
            <w:pPr>
              <w:pStyle w:val="TableParagraph"/>
              <w:spacing w:line="304" w:lineRule="auto"/>
              <w:ind w:left="194" w:right="170" w:firstLine="249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COMPETENTE</w:t>
            </w:r>
            <w:r>
              <w:rPr>
                <w:b/>
                <w:spacing w:val="-25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PER</w:t>
            </w:r>
            <w:r>
              <w:rPr>
                <w:b/>
                <w:spacing w:val="-4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MATERIA</w:t>
            </w:r>
          </w:p>
        </w:tc>
        <w:tc>
          <w:tcPr>
            <w:tcW w:w="1199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spacing w:before="10"/>
              <w:rPr>
                <w:rFonts w:ascii="Calibri Light"/>
                <w:sz w:val="11"/>
              </w:rPr>
            </w:pPr>
          </w:p>
          <w:p w:rsidR="000507E2" w:rsidRDefault="005F2B2B">
            <w:pPr>
              <w:pStyle w:val="TableParagraph"/>
              <w:spacing w:line="304" w:lineRule="auto"/>
              <w:ind w:left="189" w:right="168" w:firstLine="249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COMPETENTE</w:t>
            </w:r>
            <w:r>
              <w:rPr>
                <w:b/>
                <w:spacing w:val="-25"/>
                <w:w w:val="115"/>
                <w:sz w:val="11"/>
              </w:rPr>
              <w:t xml:space="preserve"> </w:t>
            </w:r>
            <w:r>
              <w:rPr>
                <w:b/>
                <w:spacing w:val="-1"/>
                <w:w w:val="115"/>
                <w:sz w:val="11"/>
              </w:rPr>
              <w:t>PER</w:t>
            </w:r>
            <w:r>
              <w:rPr>
                <w:b/>
                <w:spacing w:val="-2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MATERIA</w:t>
            </w:r>
          </w:p>
        </w:tc>
      </w:tr>
    </w:tbl>
    <w:p w:rsidR="000507E2" w:rsidRDefault="000507E2">
      <w:pPr>
        <w:spacing w:line="304" w:lineRule="auto"/>
        <w:rPr>
          <w:sz w:val="11"/>
        </w:rPr>
        <w:sectPr w:rsidR="000507E2">
          <w:pgSz w:w="11910" w:h="16840"/>
          <w:pgMar w:top="1580" w:right="140" w:bottom="280" w:left="180" w:header="720" w:footer="720" w:gutter="0"/>
          <w:pgBorders w:offsetFrom="page">
            <w:top w:val="single" w:sz="12" w:space="20" w:color="767070"/>
            <w:left w:val="single" w:sz="12" w:space="14" w:color="767070"/>
            <w:bottom w:val="single" w:sz="12" w:space="20" w:color="767070"/>
            <w:right w:val="single" w:sz="12" w:space="14" w:color="767070"/>
          </w:pgBorders>
          <w:cols w:space="720"/>
        </w:sectPr>
      </w:pPr>
    </w:p>
    <w:p w:rsidR="000507E2" w:rsidRDefault="002B6497">
      <w:pPr>
        <w:pStyle w:val="Corpodeltesto"/>
        <w:spacing w:before="1"/>
        <w:ind w:left="0"/>
        <w:rPr>
          <w:sz w:val="17"/>
        </w:rPr>
      </w:pPr>
      <w:r w:rsidRPr="002B6497">
        <w:rPr>
          <w:noProof/>
        </w:rPr>
        <w:lastRenderedPageBreak/>
        <w:pict>
          <v:shape id="AutoShape 25" o:spid="_x0000_s1050" style="position:absolute;margin-left:38.9pt;margin-top:90.6pt;width:.5pt;height:643.65pt;z-index:15733248;visibility:visible;mso-position-horizontal-relative:page;mso-position-vertical-relative:page" coordsize="10,1287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p8RFggAAJAoAAAOAAAAZHJzL2Uyb0RvYy54bWysWtuO2zYQfS/QfxD82CKxRncZ2Q2KBCkK&#10;pBcg7AdoZXlt1LZcSbve9Os7pETvkOFIRNF9sOzV0fDMHM1QQ/Hd+5fTMXhuuv7Qnu9W8DZcBc25&#10;breH8+Pd6k/x6U2xCvqhOm+rY3tu7lZfm371/v77795dL5smavftcdt0ARo595vr5W61H4bLZr3u&#10;631zqvq37aU548ld252qAX92j+ttV13R+um4jsIwW1/bbnvp2rrpe/zvx/Hk6l7Z3+2aevh9t+ub&#10;ITjerZDboD479fkgP9f376rNY1dd9od6olH9Bxan6nDGQW+mPlZDFTx1h29MnQ511/btbnhbt6d1&#10;u9sd6kb5gN5AaHnzZV9dGuULBqe/3MLU/39m69+ev1z+6CT1/vK5rf/qMSLr66Xf3M7IHz1igofr&#10;r+0WNayehlY5+7LrTvJKdCN4UTH9eotp8zIENf4zi1OMe40nCsiTOE1lyNfVRl9bP/XDz02r7FTP&#10;n/thVGSL31Q8t8G5OuGgAq3sTkcU58c3QRjkRR7keTHpdwOBBv2wDkQYXAPQEt8gkYYoOxAmEAdQ&#10;QGSbijUOTY2ofQBRkcc2MNHAkVheuIilGiSJJU5imYYsEMs1bokYph6NmJtYqUGSWOEkhjGkhiDJ&#10;itQZMqDhH2FMzDDc1CSnJtVAQORmZ8Z/hh3VYJ6dKQXHjgohIHOzM0XgbzegQszeb5EpB8MuolqI&#10;iMkFS4YQvXDlQkSFyCWK0TUyxcAMdSVDRJUQkTsdIksElhuVYZabKQXHjeogIndGxJYEYeSOW0xF&#10;yCWKiVtsCeGOW0xlELE7H2JTgjIpwalpTEVQKI6bJQTDjcogYnc2xKYEZRoy3KgICsVwSywh3NwS&#10;KoNI3LmQmBJgCobuiSGhKowwjp0pBXPHJVQIkbizITFF4OtIQnWYrSOJKQZTRxIqhUjc+SCneDLV&#10;8OxSqsQsu9SUg2GXUi1E6s6I1JQBh2WUxYeTyY1xakUYo2xqysGxo1qI1J0TqSkDmxMpFWIuJzJT&#10;DIZbRpUQmTsnMlMEtpZkVIa5WpKZUnDcqA4ic2dEZknA1eCMijBXgzNTCI4blUFk7nzILQm4uSun&#10;IszNXbkpBMMNn01f71+Ru7MhNyWIcyic80NORVAoJhdySwh3Dc6pDCJ35wI+0NM6wnOjIsxxKywh&#10;3NwKKoMo3LlQmBKkceaeHgoqgkIxcStMIZjZoaAyiMKdC4UpQRqj9q7nuIKKoFAcN1MIjhuVQRTu&#10;XCgtCbhcKKkIc7lQmkIwuVBSGUTpzoXSkoDlRkWY5WYKwXGjMojSnQulKQGraUlFmNMUQksJpoUO&#10;qRACr3I3NqEpA5sPEFIl5hICJ2Yj/ZnoQUjVQILunIDQ1IItJhBSOeaqCYSmJixBKgkSdCcG2H01&#10;LkI4sxbMvlrCmLQFu6921zsAKonAq9wSg6mHrCgMQaqIgrEETVGYwgJAJUGC7hQBMPWIcpYgVUTB&#10;OIJ2d81E0GyvgemvITKTJMojJoJGh61gLEFTFC6CZo8NTJMNVpcd53izumYOiKgiCsYSNEVhCVJJ&#10;cHGHSRKr1eaz2Oi1Z7PYbraZOmh228C022D12zMEaZLME7SShCNIJRHA9NxgNd28xDFVZFZiu+1m&#10;CJp9NzCNN1idN58kRuc9mySJlSQcQSqJAKb3xrVCY17iy4zRfM+WGb/mG8zuG5j2G+z+my3UZv9t&#10;zSS4Kv+o192rvV6Kr1/O01o8fgsq+V4nVKv/l7aXq/4CHxdwdV+odXE0gSi5cM+AMeASnE9vAebB&#10;eD9KME5/4zuDebSc1BRcv2JYgGP2KHjpZV0WfAnHQu1DRpZfBffzNJpcxSLmY12WJmkd1/C84JOr&#10;mOA+cJm20jqmmxd8chVvfi/45Creij5wucIjydxeHM2rmk6u4mqJj3W5CiKt4wKGF3xyFdcUvOCT&#10;q9jm+8Bl+y7JYOftBZ9czf1clU2utI79qY912XcquJ+rxeQqdnE+1mV3Jq2Xfq6Wk6vY6/hYB9nC&#10;SPOy9/C7YPJW9gJ+F0z+ymdzrwtu1Qn8XFaPwMoHfDPkNYKuUOBZokDXKPls5zeCdtqzTIGuU+BZ&#10;qCCehAbPUgW6VoFnsQK52q7C6lmu1BSsLjAL1jjTTTNjh/sM7B0G3SrAHQYPMrLV5lINckLVX4Mr&#10;7pXAbnyPB/VKWZ44tc+NaBVkkBPrGOwiw5t5VOcVcDxTIBpCggSoT+vjRdkbYbdX2OiAPq+PI24c&#10;1xfnGLY+tn2j3H5lTE2nETb6Pi4RoKaoj9SlNMJGdbSnT+sjheXZrVLq0/powrCWLVsr0lup01b0&#10;kVpzhMeEfaOyPq2Po7UJtjToCMuzBRc0bCEgI2wxvBp2U1VTX7oRoMQ1Gp8bgQC1bX2kwcbdJTpX&#10;9Gl9NGH4imRZ4cW7j/XbHHSExenCoBq24MIIcwRkKdja5decNGmO5UGj9Dl9pPErcSFxOXzluPWG&#10;LTNTOSpKfQvoofSRDunw14SxYXHClgYdrS15MKEWojGi7IhptTA8cm5QW6Juk4ScW8i2qL49Hraf&#10;DsejnBv67vHhw7ELniu5o039TWIYsKNqws6tvExrNW3sknu55P64fvPQbr/ivq6uHbfF4TY+/LJv&#10;u39WwRW3xN2t+r+fqq5ZBcdfzrjnrMQGGVUb1I8kzeVSWUfPPNAz1blGU3erYYVNo/z6YRj33T1d&#10;usPjHkcC1Uae259wP9nuIDd+qY1nI6vpB257U7GZtujJfXX0t0K9biS8/xcAAP//AwBQSwMEFAAG&#10;AAgAAAAhAL0Rm2veAAAACgEAAA8AAABkcnMvZG93bnJldi54bWxMj8FOwzAMhu9IvENkJC4TSzvB&#10;WnVNJ1QJjiAG0nbMGtNUNE7VpFvH02NOcPTnX78/l9vZ9eKEY+g8KUiXCQikxpuOWgUf7093OYgQ&#10;NRnde0IFFwywra6vSl0Yf6Y3PO1iK7iEQqEV2BiHQsrQWHQ6LP2AxLtPPzodeRxbaUZ95nLXy1WS&#10;rKXTHfEFqwesLTZfu8kpqGt3eJ5ieM326eVbzgvcL+yLUrc38+MGRMQ5/oXhV5/VoWKno5/IBNEr&#10;yDI2j8zzdAWCA1nO4Mjgfp0/gKxK+f+F6gcAAP//AwBQSwECLQAUAAYACAAAACEAtoM4kv4AAADh&#10;AQAAEwAAAAAAAAAAAAAAAAAAAAAAW0NvbnRlbnRfVHlwZXNdLnhtbFBLAQItABQABgAIAAAAIQA4&#10;/SH/1gAAAJQBAAALAAAAAAAAAAAAAAAAAC8BAABfcmVscy8ucmVsc1BLAQItABQABgAIAAAAIQDF&#10;0p8RFggAAJAoAAAOAAAAAAAAAAAAAAAAAC4CAABkcnMvZTJvRG9jLnhtbFBLAQItABQABgAIAAAA&#10;IQC9EZtr3gAAAAoBAAAPAAAAAAAAAAAAAAAAAHAKAABkcnMvZG93bnJldi54bWxQSwUGAAAAAAQA&#10;BADzAAAAewsAAAAA&#10;" adj="0,,0" path="m9,8601r-9,l,12873r9,l9,8601xm9,5204r-9,l,5214,,7679r,10l,8591r,10l9,8601r,-10l9,7689r,-10l9,5214r,-10xm9,1906r-9,l,3551r,9l,5204r9,l9,3560r,-9l9,1906xm9,l,,,900r,10l,1896r,10l9,1906r,-10l9,910r,-10l9,xe" fillcolor="black" stroked="f">
            <v:stroke joinstyle="round"/>
            <v:formulas/>
            <v:path arrowok="t" o:connecttype="custom" o:connectlocs="5715,6612255;0,6612255;0,9324975;5715,9324975;5715,6612255;5715,4455160;0,4455160;0,4461510;0,6026785;0,6033135;0,6605905;0,6612255;5715,6612255;5715,6605905;5715,6033135;5715,6026785;5715,4461510;5715,4455160;5715,2360930;0,2360930;0,3405505;0,3411220;0,4455160;5715,4455160;5715,3411220;5715,3405505;5715,2360930;5715,1150620;0,1150620;0,1722120;0,1728470;0,2354580;0,2360930;5715,2360930;5715,2354580;5715,1728470;5715,1722120;5715,1150620" o:connectangles="0,0,0,0,0,0,0,0,0,0,0,0,0,0,0,0,0,0,0,0,0,0,0,0,0,0,0,0,0,0,0,0,0,0,0,0,0,0"/>
            <w10:wrap anchorx="page" anchory="page"/>
          </v:shape>
        </w:pict>
      </w:r>
      <w:r w:rsidRPr="002B6497">
        <w:rPr>
          <w:noProof/>
        </w:rPr>
        <w:pict>
          <v:shape id="AutoShape 24" o:spid="_x0000_s1049" style="position:absolute;margin-left:117.85pt;margin-top:90.6pt;width:.5pt;height:643.65pt;z-index:15733760;visibility:visible;mso-position-horizontal-relative:page;mso-position-vertical-relative:page" coordsize="10,1287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urWFAgAAPEoAAAOAAAAZHJzL2Uyb0RvYy54bWysWtuO2zYQfS/QfxD02CKxqLuMbIIiQYoC&#10;6QUI+wFaWV4btS1X0q43/foOKVE7o+VIRNE8rOzwaHRmjmboIfnuw/P55D3VbXdsLne+eBv4Xn2p&#10;mt3x8nDn/yk/v8l9r+vLy648NZf6zv9Wd/6H999/9+523dZhc2hOu7r1wMil296ud/6h76/bzaar&#10;DvW57N421/oCg/umPZc9fG0fNru2vIH182kTBkG6uTXt7to2Vd118L+fhkH/vba/39dV//t+39W9&#10;d7rzgVuv/7b67736u3n/rtw+tOX1cKxGGuV/YHEujxd46GTqU9mX3mN7fGXqfKzapmv2/duqOW+a&#10;/f5Y1doH8EYEM2++HsprrX2B4HTXKUzd/2e2+u3p6/WPVlHvrl+a6q8OIrK5XbvtNKK+dIDx7m+/&#10;NjvQsHzsG+3s8749qzvBDe9Zx/TbFNP6ufcq+M80SiDuFQzkIoujJFEh35Rbc2/12PU/1422Uz59&#10;6fpBkR180vHceZfyDA+VYGV/PoE4P77xAi+M0gz+JNmo4AQTBvbDxpOBd/OEEXmChAaiLYkgFpEn&#10;chHOTUUGB6YG1METYZ5Fc2BsgCO1xE4tMTBFLbZSSw1khVpmcGvUIP1I1BhqhYEparmVGsQRmxJx&#10;mifWsAkswQBj4gYhxyZ5TbESUoR2flSFBX5Yh2V+VA6eH5ZDitTOj0rBv3YCi7H43oVUEpZfiBWR&#10;IZMVVIwsAD9sWRFiMTSKUTekgqhktWZsiPWQoT0xQioFzw5LsciOysGzw2rI0J4bERUiC0J77CIs&#10;hEYxsYuoGCy7CIshI3tmRFSIIi6EVdkIC6FRHDsqBs8OiyEje15EVIgiCRh2WAiNYtjFVAyWXYzF&#10;kLE9K2IqBKRjYJ8sYqzEAOP4UTl4flgOGdvzIqZS8FUlxlosVpWYCsJWlRgLImN7ZqjJH01APL8E&#10;q7HIL6GSsPwSrIhM7LmRUDHgwYy+8MNldGSYcgHG6JtQSXh+WBGZ2LMjoWKw2ZFgMZayI6WCsOxS&#10;rIdM7dmRUinYypJiKZYqS0rl4NlhNWRqz42UCsFW5RQLsVSVUyoGzw6LIVN7ZmRUCHZGy7AQSzNa&#10;RsVg2cHv15c3WWb2vMioEFEmcuuckWEhNIrJioyKwVa9DIshM3tWZFQInh0WYoldTsVg2eVYDJnb&#10;syKnQiRRap8yciyERjGxy6kYPDsshsztWZFTIZII3gDb77wcC6FRHDsqBs8OiyFze1YUVAg2Kwos&#10;xFJWFFQMNisKLIYs7FlRUCF4dliIRXZUDJ4dFkMW9qwoqBCssgUWYklZEVA1WHoiwHJIuM/eAgVU&#10;DDYzRIDVWEoNmLBNNVtZFwiwJkDRnh0ioIqwpUUEWJKl2iICqstCFLEwQNGeImLeicPShTWDBe3E&#10;FYxJYfGqE2d6NSGwMBLuswstqCqqvjAUsSoaxlKkwrBlRggsDFC0J4sQM1UyliJWJVQwjuKrfpyL&#10;Im3IBdORi5CmS5iFTBRJT65hLEUqDB9F2pULpi0Xs748yuCltc0mIsSqaBhLcSYMt24gQiwMLAsx&#10;6TJrzvmMJt35Yka/as+5xUjanwumQRezDn2BIk6XZYrzdGEpYmGkYLp0MWvTeaEjrMqi0K8adY4i&#10;7dQF06qLWa/Opwvp1RfTJZ6nC0sRCyMF063DaiOdrdiiQ9r1xaLj2q4L2q8LpmEX846dLd20Y5/N&#10;LrDC/2DW8MuDWdavni/juj588kq1RxTonYRr06kdBAk/I2CnQOoVdjABKLUJwIAh5AqstwBWwfBW&#10;KjBMicP+w7JpNc1puNmuWIFDDml44WRdlX8Fh7LtQkaVYg1381SVRQWHcuZiXZUoDXdzNRpdhTR3&#10;sa5SV1mHlHOCj67C6+8EH12FV9EFrlaEFJlpE2pZVdhcGuBurqoVE2UdFjtcyKSjq7D64AQfXYXl&#10;ABe4avIVGejPneCjq5mbq6oNVtahg3Wxno+uQkvpBB9dhR7PBa46N0WmcHO1GF2FLsjFum5tlHnV&#10;k7jdMHqrOgS3G0Z/1e91pxum6iTcXNY/ibUPsLfk9ARToYRjiRKmRqnfeW5PME47lilh6pSAbQqn&#10;J5hKJRxLlTC1SjgWKxEbpR3LlZ6CtQ60YA2T1zgztnBmYX5aofU9OK1wr/wut9eyVxOq+ejd4NwF&#10;9OkHuOjNaTVwbp5q2WhIryZWBYAH5yk06kPwXhCnC0a+Apphc71qgwNs2g0HD8y4uQ648cHOQMTQ&#10;GKpOTVdrz184E+NJCIsALl4hoDFurtirJIT2dbBnhs0Vw7J0qpZm2FwpLDdJZ4bNFcPyZCp3Zthc&#10;CexFQTNsrgPstdJm3Fwpbu2xo70sXfFiwq0EZcStxnjCTdoa/qvvgyhgEcflfUBAY9xccczh0IrJ&#10;GjNsrhQGeyvrr83qS8h7Tp864qJk5bETbsWLEWcJymrEjd8vCUqpDtXCoMyYueIgFrDkuB7DAriu&#10;o0RemPfAPMpc8SMtDlMYHxg7bu2xo701JwxsJSIjbB4QoxlUZjVh6DNX08yhJhx07qprTsfd5+Pp&#10;pCaMrn24/3hqvadSHZnT/8ZYE9hJd2aXRt1mpBhPjqnDYuoAXre9b3bf4OBY2wzn7uCcIHw4NO0/&#10;vneDM3d3fvf3Y9nWvnf65QKH2grom+FV6fWXOMnUelqLR+7xSHmpwNSd3/vQSaqPH/vhYN/jtT0+&#10;HOBJQveWl+YnOLC2P6qTZfpk28Bq/ALn6nRsxjOA6uAe/q5RLycV3/8LAAD//wMAUEsDBBQABgAI&#10;AAAAIQB01nTg4QAAAAwBAAAPAAAAZHJzL2Rvd25yZXYueG1sTI9BT4NAEIXvJv6HzZh4aewCtZQg&#10;S2NI9KhpNanHLYwskZ0l7NJSf73jSY/z3pc37xXb2fbihKPvHCmIlxEIpNo1HbUK3t+e7jIQPmhq&#10;dO8IFVzQw7a8vip03rgz7fC0D63gEPK5VmBCGHIpfW3Qar90AxJ7n260OvA5trIZ9ZnDbS+TKEql&#10;1R3xB6MHrAzWX/vJKqgq+/E8Bf+6OcSXbzkv8LAwL0rd3syPDyACzuEPht/6XB1K7nR0EzVe9AqS&#10;1XrDKBtZnIBgIlmlrBxZuU+zNciykP9HlD8AAAD//wMAUEsBAi0AFAAGAAgAAAAhALaDOJL+AAAA&#10;4QEAABMAAAAAAAAAAAAAAAAAAAAAAFtDb250ZW50X1R5cGVzXS54bWxQSwECLQAUAAYACAAAACEA&#10;OP0h/9YAAACUAQAACwAAAAAAAAAAAAAAAAAvAQAAX3JlbHMvLnJlbHNQSwECLQAUAAYACAAAACEA&#10;/dbq1hQIAADxKAAADgAAAAAAAAAAAAAAAAAuAgAAZHJzL2Uyb0RvYy54bWxQSwECLQAUAAYACAAA&#10;ACEAdNZ04OEAAAAMAQAADwAAAAAAAAAAAAAAAABuCgAAZHJzL2Rvd25yZXYueG1sUEsFBgAAAAAE&#10;AAQA8wAAAHwLAAAAAA==&#10;" adj="0,,0" path="m10,8601r-10,l,12873r10,l10,8601xm10,5204r-10,l,5214,,7679r,10l,8591r,10l10,8601r,-10l10,7689r,-10l10,5214r,-10xm10,1906r-10,l,3551r,9l,5204r10,l10,3560r,-9l10,1906xm10,l,,,900r,10l,1896r,10l10,1906r,-10l10,910r,-10l10,xe" fillcolor="black" stroked="f">
            <v:stroke joinstyle="round"/>
            <v:formulas/>
            <v:path arrowok="t" o:connecttype="custom" o:connectlocs="6350,6612255;0,6612255;0,9324975;6350,9324975;6350,6612255;6350,4455160;0,4455160;0,4461510;0,6026785;0,6033135;0,6605905;0,6612255;6350,6612255;6350,6605905;6350,6033135;6350,6026785;6350,4461510;6350,4455160;6350,2360930;0,2360930;0,3405505;0,3411220;0,4455160;6350,4455160;6350,3411220;6350,3405505;6350,2360930;6350,1150620;0,1150620;0,1722120;0,1728470;0,2354580;0,2360930;6350,2360930;6350,2354580;6350,1728470;6350,1722120;6350,1150620" o:connectangles="0,0,0,0,0,0,0,0,0,0,0,0,0,0,0,0,0,0,0,0,0,0,0,0,0,0,0,0,0,0,0,0,0,0,0,0,0,0"/>
            <w10:wrap anchorx="page" anchory="page"/>
          </v:shape>
        </w:pict>
      </w:r>
    </w:p>
    <w:tbl>
      <w:tblPr>
        <w:tblStyle w:val="TableNormal"/>
        <w:tblW w:w="0" w:type="auto"/>
        <w:tblInd w:w="34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8"/>
        <w:gridCol w:w="1366"/>
        <w:gridCol w:w="1801"/>
        <w:gridCol w:w="1013"/>
        <w:gridCol w:w="1208"/>
        <w:gridCol w:w="1200"/>
      </w:tblGrid>
      <w:tr w:rsidR="000507E2">
        <w:trPr>
          <w:trHeight w:val="899"/>
        </w:trPr>
        <w:tc>
          <w:tcPr>
            <w:tcW w:w="968" w:type="dxa"/>
            <w:tcBorders>
              <w:top w:val="nil"/>
            </w:tcBorders>
          </w:tcPr>
          <w:p w:rsidR="000507E2" w:rsidRDefault="000507E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66" w:type="dxa"/>
            <w:vMerge w:val="restart"/>
            <w:tcBorders>
              <w:top w:val="nil"/>
            </w:tcBorders>
          </w:tcPr>
          <w:p w:rsidR="000507E2" w:rsidRDefault="000507E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01" w:type="dxa"/>
            <w:tcBorders>
              <w:top w:val="nil"/>
            </w:tcBorders>
          </w:tcPr>
          <w:p w:rsidR="000507E2" w:rsidRDefault="005F2B2B">
            <w:pPr>
              <w:pStyle w:val="TableParagraph"/>
              <w:ind w:left="68" w:right="117"/>
              <w:rPr>
                <w:sz w:val="14"/>
              </w:rPr>
            </w:pPr>
            <w:r>
              <w:rPr>
                <w:w w:val="110"/>
                <w:sz w:val="14"/>
              </w:rPr>
              <w:t>casella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 posta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elettronica</w:t>
            </w:r>
            <w:r>
              <w:rPr>
                <w:spacing w:val="2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istituzionale</w:t>
            </w:r>
          </w:p>
        </w:tc>
        <w:tc>
          <w:tcPr>
            <w:tcW w:w="1013" w:type="dxa"/>
            <w:tcBorders>
              <w:top w:val="nil"/>
            </w:tcBorders>
          </w:tcPr>
          <w:p w:rsidR="000507E2" w:rsidRDefault="000507E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8" w:type="dxa"/>
            <w:tcBorders>
              <w:top w:val="nil"/>
            </w:tcBorders>
          </w:tcPr>
          <w:p w:rsidR="000507E2" w:rsidRDefault="000507E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top w:val="nil"/>
            </w:tcBorders>
          </w:tcPr>
          <w:p w:rsidR="000507E2" w:rsidRDefault="000507E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507E2">
        <w:trPr>
          <w:trHeight w:val="985"/>
        </w:trPr>
        <w:tc>
          <w:tcPr>
            <w:tcW w:w="968" w:type="dxa"/>
          </w:tcPr>
          <w:p w:rsidR="000507E2" w:rsidRDefault="000507E2">
            <w:pPr>
              <w:pStyle w:val="TableParagraph"/>
              <w:spacing w:before="5"/>
              <w:rPr>
                <w:rFonts w:ascii="Calibri Light"/>
                <w:sz w:val="13"/>
              </w:rPr>
            </w:pPr>
          </w:p>
          <w:p w:rsidR="000507E2" w:rsidRPr="00E828BC" w:rsidRDefault="005F2B2B">
            <w:pPr>
              <w:pStyle w:val="TableParagraph"/>
              <w:spacing w:line="164" w:lineRule="exact"/>
              <w:ind w:left="71"/>
              <w:rPr>
                <w:sz w:val="14"/>
                <w:lang w:val="en-US"/>
              </w:rPr>
            </w:pPr>
            <w:r w:rsidRPr="00E828BC">
              <w:rPr>
                <w:w w:val="120"/>
                <w:sz w:val="14"/>
                <w:lang w:val="en-US"/>
              </w:rPr>
              <w:t>Art.</w:t>
            </w:r>
            <w:r w:rsidRPr="00E828BC">
              <w:rPr>
                <w:spacing w:val="3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35,</w:t>
            </w:r>
            <w:r w:rsidRPr="00E828BC">
              <w:rPr>
                <w:spacing w:val="3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c.</w:t>
            </w:r>
          </w:p>
          <w:p w:rsidR="000507E2" w:rsidRPr="00E828BC" w:rsidRDefault="005F2B2B">
            <w:pPr>
              <w:pStyle w:val="TableParagraph"/>
              <w:spacing w:line="164" w:lineRule="exact"/>
              <w:ind w:left="71"/>
              <w:rPr>
                <w:sz w:val="14"/>
                <w:lang w:val="en-US"/>
              </w:rPr>
            </w:pPr>
            <w:r w:rsidRPr="00E828BC">
              <w:rPr>
                <w:w w:val="115"/>
                <w:sz w:val="14"/>
                <w:lang w:val="en-US"/>
              </w:rPr>
              <w:t>1,</w:t>
            </w:r>
            <w:r w:rsidRPr="00E828BC">
              <w:rPr>
                <w:spacing w:val="4"/>
                <w:w w:val="115"/>
                <w:sz w:val="14"/>
                <w:lang w:val="en-US"/>
              </w:rPr>
              <w:t xml:space="preserve"> </w:t>
            </w:r>
            <w:proofErr w:type="spellStart"/>
            <w:r w:rsidRPr="00E828BC">
              <w:rPr>
                <w:w w:val="115"/>
                <w:sz w:val="14"/>
                <w:lang w:val="en-US"/>
              </w:rPr>
              <w:t>lett</w:t>
            </w:r>
            <w:proofErr w:type="spellEnd"/>
            <w:r w:rsidRPr="00E828BC">
              <w:rPr>
                <w:w w:val="115"/>
                <w:sz w:val="14"/>
                <w:lang w:val="en-US"/>
              </w:rPr>
              <w:t>.</w:t>
            </w:r>
            <w:r w:rsidRPr="00E828BC">
              <w:rPr>
                <w:spacing w:val="5"/>
                <w:w w:val="115"/>
                <w:sz w:val="14"/>
                <w:lang w:val="en-US"/>
              </w:rPr>
              <w:t xml:space="preserve"> </w:t>
            </w:r>
            <w:r w:rsidRPr="00E828BC">
              <w:rPr>
                <w:w w:val="115"/>
                <w:sz w:val="14"/>
                <w:lang w:val="en-US"/>
              </w:rPr>
              <w:t>e),</w:t>
            </w:r>
          </w:p>
          <w:p w:rsidR="000507E2" w:rsidRPr="00E828BC" w:rsidRDefault="005F2B2B">
            <w:pPr>
              <w:pStyle w:val="TableParagraph"/>
              <w:spacing w:before="2"/>
              <w:ind w:left="71" w:right="279"/>
              <w:rPr>
                <w:sz w:val="14"/>
                <w:lang w:val="en-US"/>
              </w:rPr>
            </w:pPr>
            <w:r w:rsidRPr="00E828BC">
              <w:rPr>
                <w:w w:val="125"/>
                <w:sz w:val="14"/>
                <w:lang w:val="en-US"/>
              </w:rPr>
              <w:t>d.lgs.</w:t>
            </w:r>
            <w:r w:rsidRPr="00E828BC">
              <w:rPr>
                <w:spacing w:val="1"/>
                <w:w w:val="125"/>
                <w:sz w:val="14"/>
                <w:lang w:val="en-US"/>
              </w:rPr>
              <w:t xml:space="preserve"> </w:t>
            </w:r>
            <w:r w:rsidRPr="00E828BC">
              <w:rPr>
                <w:w w:val="125"/>
                <w:sz w:val="14"/>
                <w:lang w:val="en-US"/>
              </w:rPr>
              <w:t>n.</w:t>
            </w:r>
            <w:r w:rsidRPr="00E828BC">
              <w:rPr>
                <w:spacing w:val="1"/>
                <w:w w:val="125"/>
                <w:sz w:val="14"/>
                <w:lang w:val="en-US"/>
              </w:rPr>
              <w:t xml:space="preserve"> </w:t>
            </w:r>
            <w:r w:rsidRPr="00E828BC">
              <w:rPr>
                <w:w w:val="110"/>
                <w:sz w:val="14"/>
                <w:lang w:val="en-US"/>
              </w:rPr>
              <w:t>33/2013</w:t>
            </w:r>
          </w:p>
        </w:tc>
        <w:tc>
          <w:tcPr>
            <w:tcW w:w="1366" w:type="dxa"/>
            <w:vMerge/>
            <w:tcBorders>
              <w:top w:val="nil"/>
            </w:tcBorders>
          </w:tcPr>
          <w:p w:rsidR="000507E2" w:rsidRPr="00E828BC" w:rsidRDefault="000507E2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801" w:type="dxa"/>
          </w:tcPr>
          <w:p w:rsidR="000507E2" w:rsidRDefault="005F2B2B">
            <w:pPr>
              <w:pStyle w:val="TableParagraph"/>
              <w:spacing w:before="1"/>
              <w:ind w:left="68" w:right="104"/>
              <w:rPr>
                <w:sz w:val="14"/>
              </w:rPr>
            </w:pPr>
            <w:r>
              <w:rPr>
                <w:w w:val="110"/>
                <w:sz w:val="14"/>
              </w:rPr>
              <w:t>5)</w:t>
            </w:r>
            <w:r>
              <w:rPr>
                <w:spacing w:val="1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modalità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con</w:t>
            </w:r>
            <w:r>
              <w:rPr>
                <w:spacing w:val="1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le</w:t>
            </w:r>
            <w:r>
              <w:rPr>
                <w:spacing w:val="12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quali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gli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interessati possono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ottenere</w:t>
            </w:r>
            <w:r>
              <w:rPr>
                <w:spacing w:val="2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le</w:t>
            </w:r>
            <w:r>
              <w:rPr>
                <w:spacing w:val="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informazioni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relative</w:t>
            </w:r>
            <w:r>
              <w:rPr>
                <w:spacing w:val="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ai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procedimenti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in</w:t>
            </w:r>
            <w:r>
              <w:rPr>
                <w:spacing w:val="1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corso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che</w:t>
            </w:r>
            <w:r>
              <w:rPr>
                <w:spacing w:val="1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li</w:t>
            </w:r>
          </w:p>
          <w:p w:rsidR="000507E2" w:rsidRDefault="005F2B2B">
            <w:pPr>
              <w:pStyle w:val="TableParagraph"/>
              <w:spacing w:line="144" w:lineRule="exact"/>
              <w:ind w:left="68"/>
              <w:rPr>
                <w:sz w:val="14"/>
              </w:rPr>
            </w:pPr>
            <w:r>
              <w:rPr>
                <w:w w:val="110"/>
                <w:sz w:val="14"/>
              </w:rPr>
              <w:t>riguardino</w:t>
            </w:r>
          </w:p>
        </w:tc>
        <w:tc>
          <w:tcPr>
            <w:tcW w:w="1013" w:type="dxa"/>
          </w:tcPr>
          <w:p w:rsidR="000507E2" w:rsidRDefault="000507E2">
            <w:pPr>
              <w:pStyle w:val="TableParagraph"/>
              <w:spacing w:before="5"/>
              <w:rPr>
                <w:rFonts w:ascii="Calibri Light"/>
                <w:sz w:val="13"/>
              </w:rPr>
            </w:pPr>
          </w:p>
          <w:p w:rsidR="000507E2" w:rsidRDefault="005F2B2B">
            <w:pPr>
              <w:pStyle w:val="TableParagraph"/>
              <w:ind w:left="178" w:right="95" w:hanging="56"/>
              <w:rPr>
                <w:sz w:val="14"/>
              </w:rPr>
            </w:pPr>
            <w:r>
              <w:rPr>
                <w:spacing w:val="-1"/>
                <w:w w:val="110"/>
                <w:sz w:val="14"/>
              </w:rPr>
              <w:t>Tempestivo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(ex</w:t>
            </w:r>
            <w:r>
              <w:rPr>
                <w:spacing w:val="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art.</w:t>
            </w:r>
            <w:r>
              <w:rPr>
                <w:spacing w:val="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8,</w:t>
            </w:r>
          </w:p>
          <w:p w:rsidR="000507E2" w:rsidRDefault="005F2B2B">
            <w:pPr>
              <w:pStyle w:val="TableParagraph"/>
              <w:spacing w:before="1"/>
              <w:ind w:left="183" w:right="154" w:firstLine="50"/>
              <w:rPr>
                <w:sz w:val="14"/>
              </w:rPr>
            </w:pPr>
            <w:r>
              <w:rPr>
                <w:w w:val="120"/>
                <w:sz w:val="14"/>
              </w:rPr>
              <w:t>d.lgs.</w:t>
            </w:r>
            <w:r>
              <w:rPr>
                <w:spacing w:val="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n.</w:t>
            </w:r>
            <w:r>
              <w:rPr>
                <w:spacing w:val="-34"/>
                <w:w w:val="12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33/2013)</w:t>
            </w:r>
          </w:p>
        </w:tc>
        <w:tc>
          <w:tcPr>
            <w:tcW w:w="1208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spacing w:before="5"/>
              <w:rPr>
                <w:rFonts w:ascii="Calibri Light"/>
                <w:sz w:val="10"/>
              </w:rPr>
            </w:pPr>
          </w:p>
          <w:p w:rsidR="000507E2" w:rsidRDefault="005F2B2B">
            <w:pPr>
              <w:pStyle w:val="TableParagraph"/>
              <w:spacing w:before="1" w:line="304" w:lineRule="auto"/>
              <w:ind w:left="191" w:right="174" w:firstLine="249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COMPETENTE</w:t>
            </w:r>
            <w:r>
              <w:rPr>
                <w:b/>
                <w:spacing w:val="-25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PER</w:t>
            </w:r>
            <w:r>
              <w:rPr>
                <w:b/>
                <w:spacing w:val="-4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MATERIA</w:t>
            </w:r>
          </w:p>
        </w:tc>
        <w:tc>
          <w:tcPr>
            <w:tcW w:w="1200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spacing w:before="5"/>
              <w:rPr>
                <w:rFonts w:ascii="Calibri Light"/>
                <w:sz w:val="10"/>
              </w:rPr>
            </w:pPr>
          </w:p>
          <w:p w:rsidR="000507E2" w:rsidRDefault="005F2B2B">
            <w:pPr>
              <w:pStyle w:val="TableParagraph"/>
              <w:spacing w:before="1" w:line="304" w:lineRule="auto"/>
              <w:ind w:left="185" w:right="172" w:firstLine="249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COMPETENTE</w:t>
            </w:r>
            <w:r>
              <w:rPr>
                <w:b/>
                <w:spacing w:val="-25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PER</w:t>
            </w:r>
            <w:r>
              <w:rPr>
                <w:b/>
                <w:spacing w:val="-4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MATERIA</w:t>
            </w:r>
          </w:p>
        </w:tc>
      </w:tr>
      <w:tr w:rsidR="000507E2">
        <w:trPr>
          <w:trHeight w:val="1644"/>
        </w:trPr>
        <w:tc>
          <w:tcPr>
            <w:tcW w:w="968" w:type="dxa"/>
          </w:tcPr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5F2B2B">
            <w:pPr>
              <w:pStyle w:val="TableParagraph"/>
              <w:spacing w:before="102" w:line="164" w:lineRule="exact"/>
              <w:ind w:left="71"/>
              <w:rPr>
                <w:sz w:val="14"/>
                <w:lang w:val="en-US"/>
              </w:rPr>
            </w:pPr>
            <w:r w:rsidRPr="00E828BC">
              <w:rPr>
                <w:w w:val="120"/>
                <w:sz w:val="14"/>
                <w:lang w:val="en-US"/>
              </w:rPr>
              <w:t>Art.</w:t>
            </w:r>
            <w:r w:rsidRPr="00E828BC">
              <w:rPr>
                <w:spacing w:val="5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35,</w:t>
            </w:r>
            <w:r w:rsidRPr="00E828BC">
              <w:rPr>
                <w:spacing w:val="4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c.</w:t>
            </w:r>
          </w:p>
          <w:p w:rsidR="000507E2" w:rsidRPr="00E828BC" w:rsidRDefault="005F2B2B">
            <w:pPr>
              <w:pStyle w:val="TableParagraph"/>
              <w:spacing w:line="164" w:lineRule="exact"/>
              <w:ind w:left="71"/>
              <w:rPr>
                <w:sz w:val="14"/>
                <w:lang w:val="en-US"/>
              </w:rPr>
            </w:pPr>
            <w:r w:rsidRPr="00E828BC">
              <w:rPr>
                <w:w w:val="115"/>
                <w:sz w:val="14"/>
                <w:lang w:val="en-US"/>
              </w:rPr>
              <w:t>1,</w:t>
            </w:r>
            <w:r w:rsidRPr="00E828BC">
              <w:rPr>
                <w:spacing w:val="6"/>
                <w:w w:val="115"/>
                <w:sz w:val="14"/>
                <w:lang w:val="en-US"/>
              </w:rPr>
              <w:t xml:space="preserve"> </w:t>
            </w:r>
            <w:proofErr w:type="spellStart"/>
            <w:r w:rsidRPr="00E828BC">
              <w:rPr>
                <w:w w:val="115"/>
                <w:sz w:val="14"/>
                <w:lang w:val="en-US"/>
              </w:rPr>
              <w:t>lett</w:t>
            </w:r>
            <w:proofErr w:type="spellEnd"/>
            <w:r w:rsidRPr="00E828BC">
              <w:rPr>
                <w:w w:val="115"/>
                <w:sz w:val="14"/>
                <w:lang w:val="en-US"/>
              </w:rPr>
              <w:t>.</w:t>
            </w:r>
            <w:r w:rsidRPr="00E828BC">
              <w:rPr>
                <w:spacing w:val="7"/>
                <w:w w:val="115"/>
                <w:sz w:val="14"/>
                <w:lang w:val="en-US"/>
              </w:rPr>
              <w:t xml:space="preserve"> </w:t>
            </w:r>
            <w:r w:rsidRPr="00E828BC">
              <w:rPr>
                <w:w w:val="115"/>
                <w:sz w:val="14"/>
                <w:lang w:val="en-US"/>
              </w:rPr>
              <w:t>f),</w:t>
            </w:r>
          </w:p>
          <w:p w:rsidR="000507E2" w:rsidRPr="00E828BC" w:rsidRDefault="005F2B2B">
            <w:pPr>
              <w:pStyle w:val="TableParagraph"/>
              <w:spacing w:before="2"/>
              <w:ind w:left="71" w:right="279"/>
              <w:rPr>
                <w:sz w:val="14"/>
                <w:lang w:val="en-US"/>
              </w:rPr>
            </w:pPr>
            <w:r w:rsidRPr="00E828BC">
              <w:rPr>
                <w:w w:val="125"/>
                <w:sz w:val="14"/>
                <w:lang w:val="en-US"/>
              </w:rPr>
              <w:t>d.lgs.</w:t>
            </w:r>
            <w:r w:rsidRPr="00E828BC">
              <w:rPr>
                <w:spacing w:val="1"/>
                <w:w w:val="125"/>
                <w:sz w:val="14"/>
                <w:lang w:val="en-US"/>
              </w:rPr>
              <w:t xml:space="preserve"> </w:t>
            </w:r>
            <w:r w:rsidRPr="00E828BC">
              <w:rPr>
                <w:w w:val="125"/>
                <w:sz w:val="14"/>
                <w:lang w:val="en-US"/>
              </w:rPr>
              <w:t>n.</w:t>
            </w:r>
            <w:r w:rsidRPr="00E828BC">
              <w:rPr>
                <w:spacing w:val="1"/>
                <w:w w:val="125"/>
                <w:sz w:val="14"/>
                <w:lang w:val="en-US"/>
              </w:rPr>
              <w:t xml:space="preserve"> </w:t>
            </w:r>
            <w:r w:rsidRPr="00E828BC">
              <w:rPr>
                <w:w w:val="110"/>
                <w:sz w:val="14"/>
                <w:lang w:val="en-US"/>
              </w:rPr>
              <w:t>33/2013</w:t>
            </w:r>
          </w:p>
        </w:tc>
        <w:tc>
          <w:tcPr>
            <w:tcW w:w="1366" w:type="dxa"/>
            <w:vMerge/>
            <w:tcBorders>
              <w:top w:val="nil"/>
            </w:tcBorders>
          </w:tcPr>
          <w:p w:rsidR="000507E2" w:rsidRPr="00E828BC" w:rsidRDefault="000507E2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801" w:type="dxa"/>
          </w:tcPr>
          <w:p w:rsidR="000507E2" w:rsidRDefault="005F2B2B">
            <w:pPr>
              <w:pStyle w:val="TableParagraph"/>
              <w:spacing w:before="1"/>
              <w:ind w:left="68" w:right="74"/>
              <w:rPr>
                <w:sz w:val="14"/>
              </w:rPr>
            </w:pPr>
            <w:r>
              <w:rPr>
                <w:w w:val="110"/>
                <w:sz w:val="14"/>
              </w:rPr>
              <w:t>6) termine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fissato</w:t>
            </w:r>
            <w:r w:rsidR="00CA119B">
              <w:rPr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in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sede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disciplina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normativa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del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procedimento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per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la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conclusione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con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l'adozione di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un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provvedimento</w:t>
            </w:r>
            <w:r>
              <w:rPr>
                <w:spacing w:val="2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espresso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ogni altro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termine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procedimentale</w:t>
            </w:r>
          </w:p>
          <w:p w:rsidR="000507E2" w:rsidRDefault="005F2B2B">
            <w:pPr>
              <w:pStyle w:val="TableParagraph"/>
              <w:spacing w:before="1" w:line="145" w:lineRule="exact"/>
              <w:ind w:left="68"/>
              <w:rPr>
                <w:sz w:val="14"/>
              </w:rPr>
            </w:pPr>
            <w:r>
              <w:rPr>
                <w:w w:val="110"/>
                <w:sz w:val="14"/>
              </w:rPr>
              <w:t>rilevante</w:t>
            </w:r>
          </w:p>
        </w:tc>
        <w:tc>
          <w:tcPr>
            <w:tcW w:w="1013" w:type="dxa"/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5F2B2B">
            <w:pPr>
              <w:pStyle w:val="TableParagraph"/>
              <w:spacing w:before="102"/>
              <w:ind w:left="178" w:right="95" w:hanging="56"/>
              <w:rPr>
                <w:sz w:val="14"/>
              </w:rPr>
            </w:pPr>
            <w:r>
              <w:rPr>
                <w:spacing w:val="-1"/>
                <w:w w:val="110"/>
                <w:sz w:val="14"/>
              </w:rPr>
              <w:t>Tempestivo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(ex</w:t>
            </w:r>
            <w:r>
              <w:rPr>
                <w:spacing w:val="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art.</w:t>
            </w:r>
            <w:r>
              <w:rPr>
                <w:spacing w:val="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8,</w:t>
            </w:r>
          </w:p>
          <w:p w:rsidR="000507E2" w:rsidRDefault="005F2B2B">
            <w:pPr>
              <w:pStyle w:val="TableParagraph"/>
              <w:spacing w:before="1"/>
              <w:ind w:left="183" w:right="154" w:firstLine="50"/>
              <w:rPr>
                <w:sz w:val="14"/>
              </w:rPr>
            </w:pPr>
            <w:r>
              <w:rPr>
                <w:w w:val="120"/>
                <w:sz w:val="14"/>
              </w:rPr>
              <w:t>d.lgs.</w:t>
            </w:r>
            <w:r>
              <w:rPr>
                <w:spacing w:val="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n.</w:t>
            </w:r>
            <w:r>
              <w:rPr>
                <w:spacing w:val="-34"/>
                <w:w w:val="12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33/2013)</w:t>
            </w:r>
          </w:p>
        </w:tc>
        <w:tc>
          <w:tcPr>
            <w:tcW w:w="1208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spacing w:before="5"/>
              <w:rPr>
                <w:rFonts w:ascii="Calibri Light"/>
                <w:sz w:val="13"/>
              </w:rPr>
            </w:pPr>
          </w:p>
          <w:p w:rsidR="000507E2" w:rsidRDefault="005F2B2B">
            <w:pPr>
              <w:pStyle w:val="TableParagraph"/>
              <w:spacing w:line="304" w:lineRule="auto"/>
              <w:ind w:left="191" w:right="174" w:firstLine="249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COMPETENTE</w:t>
            </w:r>
            <w:r>
              <w:rPr>
                <w:b/>
                <w:spacing w:val="-25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PER</w:t>
            </w:r>
            <w:r>
              <w:rPr>
                <w:b/>
                <w:spacing w:val="-4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MATERIA</w:t>
            </w:r>
          </w:p>
        </w:tc>
        <w:tc>
          <w:tcPr>
            <w:tcW w:w="1200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spacing w:before="5"/>
              <w:rPr>
                <w:rFonts w:ascii="Calibri Light"/>
                <w:sz w:val="13"/>
              </w:rPr>
            </w:pPr>
          </w:p>
          <w:p w:rsidR="000507E2" w:rsidRDefault="005F2B2B">
            <w:pPr>
              <w:pStyle w:val="TableParagraph"/>
              <w:spacing w:line="304" w:lineRule="auto"/>
              <w:ind w:left="185" w:right="172" w:firstLine="249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COMPETENTE</w:t>
            </w:r>
            <w:r>
              <w:rPr>
                <w:b/>
                <w:spacing w:val="-25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PER</w:t>
            </w:r>
            <w:r>
              <w:rPr>
                <w:b/>
                <w:spacing w:val="-4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MATERIA</w:t>
            </w:r>
          </w:p>
        </w:tc>
      </w:tr>
      <w:tr w:rsidR="000507E2">
        <w:trPr>
          <w:trHeight w:val="1643"/>
        </w:trPr>
        <w:tc>
          <w:tcPr>
            <w:tcW w:w="968" w:type="dxa"/>
          </w:tcPr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5F2B2B">
            <w:pPr>
              <w:pStyle w:val="TableParagraph"/>
              <w:spacing w:before="102" w:line="164" w:lineRule="exact"/>
              <w:ind w:left="71"/>
              <w:rPr>
                <w:sz w:val="14"/>
                <w:lang w:val="en-US"/>
              </w:rPr>
            </w:pPr>
            <w:r w:rsidRPr="00E828BC">
              <w:rPr>
                <w:w w:val="120"/>
                <w:sz w:val="14"/>
                <w:lang w:val="en-US"/>
              </w:rPr>
              <w:t>Art.</w:t>
            </w:r>
            <w:r w:rsidRPr="00E828BC">
              <w:rPr>
                <w:spacing w:val="3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35,</w:t>
            </w:r>
            <w:r w:rsidRPr="00E828BC">
              <w:rPr>
                <w:spacing w:val="3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c.</w:t>
            </w:r>
          </w:p>
          <w:p w:rsidR="000507E2" w:rsidRPr="00E828BC" w:rsidRDefault="005F2B2B">
            <w:pPr>
              <w:pStyle w:val="TableParagraph"/>
              <w:spacing w:line="164" w:lineRule="exact"/>
              <w:ind w:left="71"/>
              <w:rPr>
                <w:sz w:val="14"/>
                <w:lang w:val="en-US"/>
              </w:rPr>
            </w:pPr>
            <w:r w:rsidRPr="00E828BC">
              <w:rPr>
                <w:w w:val="115"/>
                <w:sz w:val="14"/>
                <w:lang w:val="en-US"/>
              </w:rPr>
              <w:t>1,</w:t>
            </w:r>
            <w:r w:rsidRPr="00E828BC">
              <w:rPr>
                <w:spacing w:val="5"/>
                <w:w w:val="115"/>
                <w:sz w:val="14"/>
                <w:lang w:val="en-US"/>
              </w:rPr>
              <w:t xml:space="preserve"> </w:t>
            </w:r>
            <w:proofErr w:type="spellStart"/>
            <w:r w:rsidRPr="00E828BC">
              <w:rPr>
                <w:w w:val="115"/>
                <w:sz w:val="14"/>
                <w:lang w:val="en-US"/>
              </w:rPr>
              <w:t>lett</w:t>
            </w:r>
            <w:proofErr w:type="spellEnd"/>
            <w:r w:rsidRPr="00E828BC">
              <w:rPr>
                <w:w w:val="115"/>
                <w:sz w:val="14"/>
                <w:lang w:val="en-US"/>
              </w:rPr>
              <w:t>.</w:t>
            </w:r>
            <w:r w:rsidRPr="00E828BC">
              <w:rPr>
                <w:spacing w:val="6"/>
                <w:w w:val="115"/>
                <w:sz w:val="14"/>
                <w:lang w:val="en-US"/>
              </w:rPr>
              <w:t xml:space="preserve"> </w:t>
            </w:r>
            <w:r w:rsidRPr="00E828BC">
              <w:rPr>
                <w:w w:val="115"/>
                <w:sz w:val="14"/>
                <w:lang w:val="en-US"/>
              </w:rPr>
              <w:t>g),</w:t>
            </w:r>
          </w:p>
          <w:p w:rsidR="000507E2" w:rsidRPr="00E828BC" w:rsidRDefault="005F2B2B">
            <w:pPr>
              <w:pStyle w:val="TableParagraph"/>
              <w:spacing w:before="2"/>
              <w:ind w:left="71" w:right="279"/>
              <w:rPr>
                <w:sz w:val="14"/>
                <w:lang w:val="en-US"/>
              </w:rPr>
            </w:pPr>
            <w:r w:rsidRPr="00E828BC">
              <w:rPr>
                <w:w w:val="125"/>
                <w:sz w:val="14"/>
                <w:lang w:val="en-US"/>
              </w:rPr>
              <w:t>d.lgs.</w:t>
            </w:r>
            <w:r w:rsidRPr="00E828BC">
              <w:rPr>
                <w:spacing w:val="1"/>
                <w:w w:val="125"/>
                <w:sz w:val="14"/>
                <w:lang w:val="en-US"/>
              </w:rPr>
              <w:t xml:space="preserve"> </w:t>
            </w:r>
            <w:r w:rsidRPr="00E828BC">
              <w:rPr>
                <w:w w:val="125"/>
                <w:sz w:val="14"/>
                <w:lang w:val="en-US"/>
              </w:rPr>
              <w:t>n.</w:t>
            </w:r>
            <w:r w:rsidRPr="00E828BC">
              <w:rPr>
                <w:spacing w:val="1"/>
                <w:w w:val="125"/>
                <w:sz w:val="14"/>
                <w:lang w:val="en-US"/>
              </w:rPr>
              <w:t xml:space="preserve"> </w:t>
            </w:r>
            <w:r w:rsidRPr="00E828BC">
              <w:rPr>
                <w:w w:val="110"/>
                <w:sz w:val="14"/>
                <w:lang w:val="en-US"/>
              </w:rPr>
              <w:t>33/2013</w:t>
            </w:r>
          </w:p>
        </w:tc>
        <w:tc>
          <w:tcPr>
            <w:tcW w:w="1366" w:type="dxa"/>
            <w:vMerge/>
            <w:tcBorders>
              <w:top w:val="nil"/>
            </w:tcBorders>
          </w:tcPr>
          <w:p w:rsidR="000507E2" w:rsidRPr="00E828BC" w:rsidRDefault="000507E2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801" w:type="dxa"/>
          </w:tcPr>
          <w:p w:rsidR="000507E2" w:rsidRDefault="005F2B2B">
            <w:pPr>
              <w:pStyle w:val="TableParagraph"/>
              <w:ind w:left="68" w:right="74"/>
              <w:rPr>
                <w:sz w:val="14"/>
              </w:rPr>
            </w:pPr>
            <w:r>
              <w:rPr>
                <w:w w:val="110"/>
                <w:sz w:val="14"/>
              </w:rPr>
              <w:t>7)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procedimenti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per</w:t>
            </w:r>
            <w:r>
              <w:rPr>
                <w:spacing w:val="9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quali</w:t>
            </w:r>
            <w:r>
              <w:rPr>
                <w:spacing w:val="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il</w:t>
            </w:r>
            <w:r>
              <w:rPr>
                <w:spacing w:val="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provvedimento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dell'amministrazione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può</w:t>
            </w:r>
            <w:r>
              <w:rPr>
                <w:spacing w:val="19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essere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sostituito</w:t>
            </w:r>
            <w:r>
              <w:rPr>
                <w:spacing w:val="19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da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una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dichiarazione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dell'interessato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ovvero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il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procedimento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può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concludersi</w:t>
            </w:r>
            <w:r>
              <w:rPr>
                <w:spacing w:val="12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con</w:t>
            </w:r>
            <w:r>
              <w:rPr>
                <w:spacing w:val="12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il</w:t>
            </w:r>
          </w:p>
          <w:p w:rsidR="000507E2" w:rsidRDefault="005F2B2B">
            <w:pPr>
              <w:pStyle w:val="TableParagraph"/>
              <w:spacing w:line="160" w:lineRule="atLeast"/>
              <w:ind w:left="68" w:right="306"/>
              <w:rPr>
                <w:sz w:val="14"/>
              </w:rPr>
            </w:pPr>
            <w:r>
              <w:rPr>
                <w:w w:val="110"/>
                <w:sz w:val="14"/>
              </w:rPr>
              <w:t>silenzio-assenso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dell'amministrazione</w:t>
            </w:r>
          </w:p>
        </w:tc>
        <w:tc>
          <w:tcPr>
            <w:tcW w:w="1013" w:type="dxa"/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5F2B2B">
            <w:pPr>
              <w:pStyle w:val="TableParagraph"/>
              <w:spacing w:before="102"/>
              <w:ind w:left="178" w:right="95" w:hanging="56"/>
              <w:rPr>
                <w:sz w:val="14"/>
              </w:rPr>
            </w:pPr>
            <w:r>
              <w:rPr>
                <w:spacing w:val="-1"/>
                <w:w w:val="110"/>
                <w:sz w:val="14"/>
              </w:rPr>
              <w:t>Tempestivo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(ex</w:t>
            </w:r>
            <w:r>
              <w:rPr>
                <w:spacing w:val="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art.</w:t>
            </w:r>
            <w:r>
              <w:rPr>
                <w:spacing w:val="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8,</w:t>
            </w:r>
          </w:p>
          <w:p w:rsidR="000507E2" w:rsidRDefault="005F2B2B">
            <w:pPr>
              <w:pStyle w:val="TableParagraph"/>
              <w:spacing w:before="1"/>
              <w:ind w:left="183" w:right="154" w:firstLine="50"/>
              <w:rPr>
                <w:sz w:val="14"/>
              </w:rPr>
            </w:pPr>
            <w:r>
              <w:rPr>
                <w:w w:val="120"/>
                <w:sz w:val="14"/>
              </w:rPr>
              <w:t>d.lgs.</w:t>
            </w:r>
            <w:r>
              <w:rPr>
                <w:spacing w:val="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n.</w:t>
            </w:r>
            <w:r>
              <w:rPr>
                <w:spacing w:val="-34"/>
                <w:w w:val="12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33/2013)</w:t>
            </w:r>
          </w:p>
        </w:tc>
        <w:tc>
          <w:tcPr>
            <w:tcW w:w="1208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spacing w:before="5"/>
              <w:rPr>
                <w:rFonts w:ascii="Calibri Light"/>
                <w:sz w:val="13"/>
              </w:rPr>
            </w:pPr>
          </w:p>
          <w:p w:rsidR="000507E2" w:rsidRDefault="005F2B2B">
            <w:pPr>
              <w:pStyle w:val="TableParagraph"/>
              <w:spacing w:line="304" w:lineRule="auto"/>
              <w:ind w:left="191" w:right="174" w:firstLine="249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COMPETENTE</w:t>
            </w:r>
            <w:r>
              <w:rPr>
                <w:b/>
                <w:spacing w:val="-25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PER</w:t>
            </w:r>
            <w:r>
              <w:rPr>
                <w:b/>
                <w:spacing w:val="-4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MATERIA</w:t>
            </w:r>
          </w:p>
        </w:tc>
        <w:tc>
          <w:tcPr>
            <w:tcW w:w="1200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spacing w:before="5"/>
              <w:rPr>
                <w:rFonts w:ascii="Calibri Light"/>
                <w:sz w:val="13"/>
              </w:rPr>
            </w:pPr>
          </w:p>
          <w:p w:rsidR="000507E2" w:rsidRDefault="005F2B2B">
            <w:pPr>
              <w:pStyle w:val="TableParagraph"/>
              <w:spacing w:line="304" w:lineRule="auto"/>
              <w:ind w:left="185" w:right="172" w:firstLine="249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COMPETENTE</w:t>
            </w:r>
            <w:r>
              <w:rPr>
                <w:b/>
                <w:spacing w:val="-25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PER</w:t>
            </w:r>
            <w:r>
              <w:rPr>
                <w:b/>
                <w:spacing w:val="-4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MATERIA</w:t>
            </w:r>
          </w:p>
        </w:tc>
      </w:tr>
      <w:tr w:rsidR="000507E2">
        <w:trPr>
          <w:trHeight w:val="2464"/>
        </w:trPr>
        <w:tc>
          <w:tcPr>
            <w:tcW w:w="968" w:type="dxa"/>
          </w:tcPr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5F2B2B">
            <w:pPr>
              <w:pStyle w:val="TableParagraph"/>
              <w:spacing w:before="122" w:line="164" w:lineRule="exact"/>
              <w:ind w:left="71"/>
              <w:rPr>
                <w:sz w:val="14"/>
                <w:lang w:val="en-US"/>
              </w:rPr>
            </w:pPr>
            <w:r w:rsidRPr="00E828BC">
              <w:rPr>
                <w:w w:val="120"/>
                <w:sz w:val="14"/>
                <w:lang w:val="en-US"/>
              </w:rPr>
              <w:t>Art.</w:t>
            </w:r>
            <w:r w:rsidRPr="00E828BC">
              <w:rPr>
                <w:spacing w:val="3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35,</w:t>
            </w:r>
            <w:r w:rsidRPr="00E828BC">
              <w:rPr>
                <w:spacing w:val="3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c.</w:t>
            </w:r>
          </w:p>
          <w:p w:rsidR="000507E2" w:rsidRPr="00E828BC" w:rsidRDefault="005F2B2B">
            <w:pPr>
              <w:pStyle w:val="TableParagraph"/>
              <w:spacing w:line="164" w:lineRule="exact"/>
              <w:ind w:left="71"/>
              <w:rPr>
                <w:sz w:val="14"/>
                <w:lang w:val="en-US"/>
              </w:rPr>
            </w:pPr>
            <w:r w:rsidRPr="00E828BC">
              <w:rPr>
                <w:w w:val="120"/>
                <w:sz w:val="14"/>
                <w:lang w:val="en-US"/>
              </w:rPr>
              <w:t>1,</w:t>
            </w:r>
            <w:r w:rsidRPr="00E828BC">
              <w:rPr>
                <w:spacing w:val="-5"/>
                <w:w w:val="120"/>
                <w:sz w:val="14"/>
                <w:lang w:val="en-US"/>
              </w:rPr>
              <w:t xml:space="preserve"> </w:t>
            </w:r>
            <w:proofErr w:type="spellStart"/>
            <w:r w:rsidRPr="00E828BC">
              <w:rPr>
                <w:w w:val="120"/>
                <w:sz w:val="14"/>
                <w:lang w:val="en-US"/>
              </w:rPr>
              <w:t>lett</w:t>
            </w:r>
            <w:proofErr w:type="spellEnd"/>
            <w:r w:rsidRPr="00E828BC">
              <w:rPr>
                <w:w w:val="120"/>
                <w:sz w:val="14"/>
                <w:lang w:val="en-US"/>
              </w:rPr>
              <w:t>.</w:t>
            </w:r>
            <w:r w:rsidRPr="00E828BC">
              <w:rPr>
                <w:spacing w:val="-4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h),</w:t>
            </w:r>
          </w:p>
          <w:p w:rsidR="000507E2" w:rsidRPr="00E828BC" w:rsidRDefault="005F2B2B">
            <w:pPr>
              <w:pStyle w:val="TableParagraph"/>
              <w:spacing w:before="1"/>
              <w:ind w:left="71" w:right="279"/>
              <w:rPr>
                <w:sz w:val="14"/>
                <w:lang w:val="en-US"/>
              </w:rPr>
            </w:pPr>
            <w:r w:rsidRPr="00E828BC">
              <w:rPr>
                <w:w w:val="125"/>
                <w:sz w:val="14"/>
                <w:lang w:val="en-US"/>
              </w:rPr>
              <w:t>d.lgs.</w:t>
            </w:r>
            <w:r w:rsidRPr="00E828BC">
              <w:rPr>
                <w:spacing w:val="1"/>
                <w:w w:val="125"/>
                <w:sz w:val="14"/>
                <w:lang w:val="en-US"/>
              </w:rPr>
              <w:t xml:space="preserve"> </w:t>
            </w:r>
            <w:r w:rsidRPr="00E828BC">
              <w:rPr>
                <w:w w:val="125"/>
                <w:sz w:val="14"/>
                <w:lang w:val="en-US"/>
              </w:rPr>
              <w:t>n.</w:t>
            </w:r>
            <w:r w:rsidRPr="00E828BC">
              <w:rPr>
                <w:spacing w:val="1"/>
                <w:w w:val="125"/>
                <w:sz w:val="14"/>
                <w:lang w:val="en-US"/>
              </w:rPr>
              <w:t xml:space="preserve"> </w:t>
            </w:r>
            <w:r w:rsidRPr="00E828BC">
              <w:rPr>
                <w:w w:val="110"/>
                <w:sz w:val="14"/>
                <w:lang w:val="en-US"/>
              </w:rPr>
              <w:t>33/2013</w:t>
            </w:r>
          </w:p>
        </w:tc>
        <w:tc>
          <w:tcPr>
            <w:tcW w:w="1366" w:type="dxa"/>
            <w:vMerge/>
            <w:tcBorders>
              <w:top w:val="nil"/>
            </w:tcBorders>
          </w:tcPr>
          <w:p w:rsidR="000507E2" w:rsidRPr="00E828BC" w:rsidRDefault="000507E2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801" w:type="dxa"/>
          </w:tcPr>
          <w:p w:rsidR="000507E2" w:rsidRDefault="005F2B2B">
            <w:pPr>
              <w:pStyle w:val="TableParagraph"/>
              <w:ind w:left="68" w:right="66"/>
              <w:rPr>
                <w:sz w:val="14"/>
              </w:rPr>
            </w:pPr>
            <w:r>
              <w:rPr>
                <w:w w:val="110"/>
                <w:sz w:val="14"/>
              </w:rPr>
              <w:t>8)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strumenti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tutela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amministrativa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giurisdizionale,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riconosciuti dalla</w:t>
            </w:r>
            <w:r w:rsidR="00CA119B">
              <w:rPr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legge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in</w:t>
            </w:r>
            <w:r w:rsidR="00CA119B">
              <w:rPr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favore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dell'interessato,</w:t>
            </w:r>
            <w:r w:rsidR="00CA119B">
              <w:rPr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nel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corso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del procedimento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nei</w:t>
            </w:r>
            <w:r>
              <w:rPr>
                <w:spacing w:val="1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confronti</w:t>
            </w:r>
            <w:r>
              <w:rPr>
                <w:spacing w:val="1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del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provvedimento</w:t>
            </w:r>
            <w:r>
              <w:rPr>
                <w:spacing w:val="9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finale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ovvero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nei casi di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adozione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del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provvedimento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oltre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il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termine</w:t>
            </w:r>
            <w:r>
              <w:rPr>
                <w:spacing w:val="9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predeterminato</w:t>
            </w:r>
          </w:p>
          <w:p w:rsidR="000507E2" w:rsidRDefault="005F2B2B">
            <w:pPr>
              <w:pStyle w:val="TableParagraph"/>
              <w:spacing w:line="164" w:lineRule="exact"/>
              <w:ind w:left="68" w:right="58"/>
              <w:rPr>
                <w:sz w:val="14"/>
              </w:rPr>
            </w:pPr>
            <w:r>
              <w:rPr>
                <w:w w:val="110"/>
                <w:sz w:val="14"/>
              </w:rPr>
              <w:t>per</w:t>
            </w:r>
            <w:r>
              <w:rPr>
                <w:spacing w:val="2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la</w:t>
            </w:r>
            <w:r>
              <w:rPr>
                <w:spacing w:val="2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sua</w:t>
            </w:r>
            <w:r>
              <w:rPr>
                <w:spacing w:val="22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conclusione</w:t>
            </w:r>
            <w:r>
              <w:rPr>
                <w:spacing w:val="2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</w:t>
            </w:r>
            <w:r>
              <w:rPr>
                <w:spacing w:val="9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modi</w:t>
            </w:r>
            <w:r>
              <w:rPr>
                <w:spacing w:val="9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per</w:t>
            </w:r>
            <w:r>
              <w:rPr>
                <w:spacing w:val="1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attivarli</w:t>
            </w:r>
          </w:p>
        </w:tc>
        <w:tc>
          <w:tcPr>
            <w:tcW w:w="1013" w:type="dxa"/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5F2B2B">
            <w:pPr>
              <w:pStyle w:val="TableParagraph"/>
              <w:spacing w:before="122"/>
              <w:ind w:left="178" w:right="95" w:hanging="56"/>
              <w:rPr>
                <w:sz w:val="14"/>
              </w:rPr>
            </w:pPr>
            <w:r>
              <w:rPr>
                <w:spacing w:val="-1"/>
                <w:w w:val="110"/>
                <w:sz w:val="14"/>
              </w:rPr>
              <w:t>Tempestivo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(ex</w:t>
            </w:r>
            <w:r>
              <w:rPr>
                <w:spacing w:val="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art.</w:t>
            </w:r>
            <w:r>
              <w:rPr>
                <w:spacing w:val="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8,</w:t>
            </w:r>
          </w:p>
          <w:p w:rsidR="000507E2" w:rsidRDefault="005F2B2B">
            <w:pPr>
              <w:pStyle w:val="TableParagraph"/>
              <w:spacing w:before="1"/>
              <w:ind w:left="183" w:right="154" w:firstLine="50"/>
              <w:rPr>
                <w:sz w:val="14"/>
              </w:rPr>
            </w:pPr>
            <w:r>
              <w:rPr>
                <w:w w:val="120"/>
                <w:sz w:val="14"/>
              </w:rPr>
              <w:t>d.lgs.</w:t>
            </w:r>
            <w:r>
              <w:rPr>
                <w:spacing w:val="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n.</w:t>
            </w:r>
            <w:r>
              <w:rPr>
                <w:spacing w:val="-34"/>
                <w:w w:val="12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33/2013)</w:t>
            </w:r>
          </w:p>
        </w:tc>
        <w:tc>
          <w:tcPr>
            <w:tcW w:w="1208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1"/>
              </w:rPr>
            </w:pPr>
          </w:p>
          <w:p w:rsidR="000507E2" w:rsidRDefault="005F2B2B">
            <w:pPr>
              <w:pStyle w:val="TableParagraph"/>
              <w:spacing w:line="304" w:lineRule="auto"/>
              <w:ind w:left="191" w:right="174" w:firstLine="249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COMPETENTE</w:t>
            </w:r>
            <w:r>
              <w:rPr>
                <w:b/>
                <w:spacing w:val="-25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PER</w:t>
            </w:r>
            <w:r>
              <w:rPr>
                <w:b/>
                <w:spacing w:val="-4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MATERIA</w:t>
            </w:r>
          </w:p>
        </w:tc>
        <w:tc>
          <w:tcPr>
            <w:tcW w:w="1200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1"/>
              </w:rPr>
            </w:pPr>
          </w:p>
          <w:p w:rsidR="000507E2" w:rsidRDefault="005F2B2B">
            <w:pPr>
              <w:pStyle w:val="TableParagraph"/>
              <w:spacing w:line="304" w:lineRule="auto"/>
              <w:ind w:left="185" w:right="172" w:firstLine="249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COMPETENTE</w:t>
            </w:r>
            <w:r>
              <w:rPr>
                <w:b/>
                <w:spacing w:val="-25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PER</w:t>
            </w:r>
            <w:r>
              <w:rPr>
                <w:b/>
                <w:spacing w:val="-4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MATERIA</w:t>
            </w:r>
          </w:p>
        </w:tc>
      </w:tr>
      <w:tr w:rsidR="000507E2">
        <w:trPr>
          <w:trHeight w:val="901"/>
        </w:trPr>
        <w:tc>
          <w:tcPr>
            <w:tcW w:w="968" w:type="dxa"/>
          </w:tcPr>
          <w:p w:rsidR="000507E2" w:rsidRPr="00E828BC" w:rsidRDefault="005F2B2B">
            <w:pPr>
              <w:pStyle w:val="TableParagraph"/>
              <w:spacing w:before="121"/>
              <w:ind w:left="71"/>
              <w:rPr>
                <w:sz w:val="14"/>
                <w:lang w:val="en-US"/>
              </w:rPr>
            </w:pPr>
            <w:r w:rsidRPr="00E828BC">
              <w:rPr>
                <w:w w:val="120"/>
                <w:sz w:val="14"/>
                <w:lang w:val="en-US"/>
              </w:rPr>
              <w:t>Art.</w:t>
            </w:r>
            <w:r w:rsidRPr="00E828BC">
              <w:rPr>
                <w:spacing w:val="5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35,</w:t>
            </w:r>
            <w:r w:rsidRPr="00E828BC">
              <w:rPr>
                <w:spacing w:val="5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c.</w:t>
            </w:r>
          </w:p>
          <w:p w:rsidR="000507E2" w:rsidRPr="00E828BC" w:rsidRDefault="005F2B2B">
            <w:pPr>
              <w:pStyle w:val="TableParagraph"/>
              <w:spacing w:before="1" w:line="164" w:lineRule="exact"/>
              <w:ind w:left="71"/>
              <w:rPr>
                <w:sz w:val="14"/>
                <w:lang w:val="en-US"/>
              </w:rPr>
            </w:pPr>
            <w:r w:rsidRPr="00E828BC">
              <w:rPr>
                <w:w w:val="115"/>
                <w:sz w:val="14"/>
                <w:lang w:val="en-US"/>
              </w:rPr>
              <w:t>1,</w:t>
            </w:r>
            <w:r w:rsidRPr="00E828BC">
              <w:rPr>
                <w:spacing w:val="6"/>
                <w:w w:val="115"/>
                <w:sz w:val="14"/>
                <w:lang w:val="en-US"/>
              </w:rPr>
              <w:t xml:space="preserve"> </w:t>
            </w:r>
            <w:proofErr w:type="spellStart"/>
            <w:r w:rsidRPr="00E828BC">
              <w:rPr>
                <w:w w:val="115"/>
                <w:sz w:val="14"/>
                <w:lang w:val="en-US"/>
              </w:rPr>
              <w:t>lett</w:t>
            </w:r>
            <w:proofErr w:type="spellEnd"/>
            <w:r w:rsidRPr="00E828BC">
              <w:rPr>
                <w:w w:val="115"/>
                <w:sz w:val="14"/>
                <w:lang w:val="en-US"/>
              </w:rPr>
              <w:t>.</w:t>
            </w:r>
            <w:r w:rsidRPr="00E828BC">
              <w:rPr>
                <w:spacing w:val="7"/>
                <w:w w:val="115"/>
                <w:sz w:val="14"/>
                <w:lang w:val="en-US"/>
              </w:rPr>
              <w:t xml:space="preserve"> </w:t>
            </w:r>
            <w:proofErr w:type="spellStart"/>
            <w:r w:rsidRPr="00E828BC">
              <w:rPr>
                <w:w w:val="115"/>
                <w:sz w:val="14"/>
                <w:lang w:val="en-US"/>
              </w:rPr>
              <w:t>i</w:t>
            </w:r>
            <w:proofErr w:type="spellEnd"/>
            <w:r w:rsidRPr="00E828BC">
              <w:rPr>
                <w:w w:val="115"/>
                <w:sz w:val="14"/>
                <w:lang w:val="en-US"/>
              </w:rPr>
              <w:t>),</w:t>
            </w:r>
          </w:p>
          <w:p w:rsidR="000507E2" w:rsidRPr="00E828BC" w:rsidRDefault="005F2B2B">
            <w:pPr>
              <w:pStyle w:val="TableParagraph"/>
              <w:ind w:left="71" w:right="279"/>
              <w:rPr>
                <w:sz w:val="14"/>
                <w:lang w:val="en-US"/>
              </w:rPr>
            </w:pPr>
            <w:r w:rsidRPr="00E828BC">
              <w:rPr>
                <w:w w:val="125"/>
                <w:sz w:val="14"/>
                <w:lang w:val="en-US"/>
              </w:rPr>
              <w:t>d.lgs.</w:t>
            </w:r>
            <w:r w:rsidRPr="00E828BC">
              <w:rPr>
                <w:spacing w:val="1"/>
                <w:w w:val="125"/>
                <w:sz w:val="14"/>
                <w:lang w:val="en-US"/>
              </w:rPr>
              <w:t xml:space="preserve"> </w:t>
            </w:r>
            <w:r w:rsidRPr="00E828BC">
              <w:rPr>
                <w:w w:val="125"/>
                <w:sz w:val="14"/>
                <w:lang w:val="en-US"/>
              </w:rPr>
              <w:t>n.</w:t>
            </w:r>
            <w:r w:rsidRPr="00E828BC">
              <w:rPr>
                <w:spacing w:val="1"/>
                <w:w w:val="125"/>
                <w:sz w:val="14"/>
                <w:lang w:val="en-US"/>
              </w:rPr>
              <w:t xml:space="preserve"> </w:t>
            </w:r>
            <w:r w:rsidRPr="00E828BC">
              <w:rPr>
                <w:w w:val="110"/>
                <w:sz w:val="14"/>
                <w:lang w:val="en-US"/>
              </w:rPr>
              <w:t>33/2013</w:t>
            </w:r>
          </w:p>
        </w:tc>
        <w:tc>
          <w:tcPr>
            <w:tcW w:w="1366" w:type="dxa"/>
            <w:vMerge/>
            <w:tcBorders>
              <w:top w:val="nil"/>
            </w:tcBorders>
          </w:tcPr>
          <w:p w:rsidR="000507E2" w:rsidRPr="00E828BC" w:rsidRDefault="000507E2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801" w:type="dxa"/>
          </w:tcPr>
          <w:p w:rsidR="000507E2" w:rsidRDefault="005F2B2B">
            <w:pPr>
              <w:pStyle w:val="TableParagraph"/>
              <w:spacing w:before="39"/>
              <w:ind w:left="68" w:right="74"/>
              <w:rPr>
                <w:sz w:val="14"/>
              </w:rPr>
            </w:pPr>
            <w:r>
              <w:rPr>
                <w:w w:val="110"/>
                <w:sz w:val="14"/>
              </w:rPr>
              <w:t>9)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link di accesso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al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servizio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on line,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ove sia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già</w:t>
            </w:r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disponibile</w:t>
            </w:r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in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rete,</w:t>
            </w:r>
            <w:r>
              <w:rPr>
                <w:spacing w:val="1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o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tempi</w:t>
            </w:r>
            <w:r w:rsidR="00CA119B">
              <w:rPr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previsti</w:t>
            </w:r>
            <w:r w:rsidR="00CA119B">
              <w:rPr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per</w:t>
            </w:r>
            <w:r w:rsidR="00CA119B">
              <w:rPr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la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sua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attivazione</w:t>
            </w:r>
          </w:p>
        </w:tc>
        <w:tc>
          <w:tcPr>
            <w:tcW w:w="1013" w:type="dxa"/>
          </w:tcPr>
          <w:p w:rsidR="000507E2" w:rsidRDefault="005F2B2B">
            <w:pPr>
              <w:pStyle w:val="TableParagraph"/>
              <w:spacing w:before="121"/>
              <w:ind w:left="178" w:right="95" w:hanging="56"/>
              <w:rPr>
                <w:sz w:val="14"/>
              </w:rPr>
            </w:pPr>
            <w:r>
              <w:rPr>
                <w:spacing w:val="-1"/>
                <w:w w:val="110"/>
                <w:sz w:val="14"/>
              </w:rPr>
              <w:t>Tempestivo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(ex</w:t>
            </w:r>
            <w:r>
              <w:rPr>
                <w:spacing w:val="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art.</w:t>
            </w:r>
            <w:r>
              <w:rPr>
                <w:spacing w:val="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8,</w:t>
            </w:r>
          </w:p>
          <w:p w:rsidR="000507E2" w:rsidRDefault="005F2B2B">
            <w:pPr>
              <w:pStyle w:val="TableParagraph"/>
              <w:ind w:left="183" w:right="154" w:firstLine="50"/>
              <w:rPr>
                <w:sz w:val="14"/>
              </w:rPr>
            </w:pPr>
            <w:r>
              <w:rPr>
                <w:w w:val="120"/>
                <w:sz w:val="14"/>
              </w:rPr>
              <w:t>d.lgs.</w:t>
            </w:r>
            <w:r>
              <w:rPr>
                <w:spacing w:val="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n.</w:t>
            </w:r>
            <w:r>
              <w:rPr>
                <w:spacing w:val="-34"/>
                <w:w w:val="12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33/2013)</w:t>
            </w:r>
          </w:p>
        </w:tc>
        <w:tc>
          <w:tcPr>
            <w:tcW w:w="1208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5F2B2B">
            <w:pPr>
              <w:pStyle w:val="TableParagraph"/>
              <w:spacing w:before="84" w:line="304" w:lineRule="auto"/>
              <w:ind w:left="191" w:right="174" w:firstLine="249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COMPETENTE</w:t>
            </w:r>
            <w:r>
              <w:rPr>
                <w:b/>
                <w:spacing w:val="-25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PER</w:t>
            </w:r>
            <w:r>
              <w:rPr>
                <w:b/>
                <w:spacing w:val="-4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MATERIA</w:t>
            </w:r>
          </w:p>
        </w:tc>
        <w:tc>
          <w:tcPr>
            <w:tcW w:w="1200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5F2B2B">
            <w:pPr>
              <w:pStyle w:val="TableParagraph"/>
              <w:spacing w:before="84" w:line="304" w:lineRule="auto"/>
              <w:ind w:left="185" w:right="172" w:firstLine="249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COMPETENTE</w:t>
            </w:r>
            <w:r>
              <w:rPr>
                <w:b/>
                <w:spacing w:val="-25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PER</w:t>
            </w:r>
            <w:r>
              <w:rPr>
                <w:b/>
                <w:spacing w:val="-4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MATERIA</w:t>
            </w:r>
          </w:p>
        </w:tc>
      </w:tr>
      <w:tr w:rsidR="000507E2">
        <w:trPr>
          <w:trHeight w:val="4272"/>
        </w:trPr>
        <w:tc>
          <w:tcPr>
            <w:tcW w:w="968" w:type="dxa"/>
          </w:tcPr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spacing w:before="11"/>
              <w:rPr>
                <w:rFonts w:ascii="Calibri Light"/>
                <w:sz w:val="19"/>
                <w:lang w:val="en-US"/>
              </w:rPr>
            </w:pPr>
          </w:p>
          <w:p w:rsidR="000507E2" w:rsidRPr="00E828BC" w:rsidRDefault="005F2B2B">
            <w:pPr>
              <w:pStyle w:val="TableParagraph"/>
              <w:spacing w:line="164" w:lineRule="exact"/>
              <w:ind w:left="71"/>
              <w:rPr>
                <w:sz w:val="14"/>
                <w:lang w:val="en-US"/>
              </w:rPr>
            </w:pPr>
            <w:r w:rsidRPr="00E828BC">
              <w:rPr>
                <w:w w:val="120"/>
                <w:sz w:val="14"/>
                <w:lang w:val="en-US"/>
              </w:rPr>
              <w:t>Art.</w:t>
            </w:r>
            <w:r w:rsidRPr="00E828BC">
              <w:rPr>
                <w:spacing w:val="5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35,</w:t>
            </w:r>
            <w:r w:rsidRPr="00E828BC">
              <w:rPr>
                <w:spacing w:val="4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c.</w:t>
            </w:r>
          </w:p>
          <w:p w:rsidR="000507E2" w:rsidRPr="00E828BC" w:rsidRDefault="005F2B2B">
            <w:pPr>
              <w:pStyle w:val="TableParagraph"/>
              <w:ind w:left="71"/>
              <w:rPr>
                <w:sz w:val="14"/>
                <w:lang w:val="en-US"/>
              </w:rPr>
            </w:pPr>
            <w:r w:rsidRPr="00E828BC">
              <w:rPr>
                <w:w w:val="115"/>
                <w:sz w:val="14"/>
                <w:lang w:val="en-US"/>
              </w:rPr>
              <w:t>1,</w:t>
            </w:r>
            <w:r w:rsidRPr="00E828BC">
              <w:rPr>
                <w:spacing w:val="7"/>
                <w:w w:val="115"/>
                <w:sz w:val="14"/>
                <w:lang w:val="en-US"/>
              </w:rPr>
              <w:t xml:space="preserve"> </w:t>
            </w:r>
            <w:proofErr w:type="spellStart"/>
            <w:r w:rsidRPr="00E828BC">
              <w:rPr>
                <w:w w:val="115"/>
                <w:sz w:val="14"/>
                <w:lang w:val="en-US"/>
              </w:rPr>
              <w:t>lett</w:t>
            </w:r>
            <w:proofErr w:type="spellEnd"/>
            <w:r w:rsidRPr="00E828BC">
              <w:rPr>
                <w:w w:val="115"/>
                <w:sz w:val="14"/>
                <w:lang w:val="en-US"/>
              </w:rPr>
              <w:t>.</w:t>
            </w:r>
            <w:r w:rsidRPr="00E828BC">
              <w:rPr>
                <w:spacing w:val="7"/>
                <w:w w:val="115"/>
                <w:sz w:val="14"/>
                <w:lang w:val="en-US"/>
              </w:rPr>
              <w:t xml:space="preserve"> </w:t>
            </w:r>
            <w:r w:rsidRPr="00E828BC">
              <w:rPr>
                <w:w w:val="115"/>
                <w:sz w:val="14"/>
                <w:lang w:val="en-US"/>
              </w:rPr>
              <w:t>l),</w:t>
            </w:r>
          </w:p>
          <w:p w:rsidR="000507E2" w:rsidRPr="00E828BC" w:rsidRDefault="005F2B2B">
            <w:pPr>
              <w:pStyle w:val="TableParagraph"/>
              <w:spacing w:before="2"/>
              <w:ind w:left="71" w:right="279"/>
              <w:rPr>
                <w:sz w:val="14"/>
                <w:lang w:val="en-US"/>
              </w:rPr>
            </w:pPr>
            <w:r w:rsidRPr="00E828BC">
              <w:rPr>
                <w:w w:val="125"/>
                <w:sz w:val="14"/>
                <w:lang w:val="en-US"/>
              </w:rPr>
              <w:t>d.lgs.</w:t>
            </w:r>
            <w:r w:rsidRPr="00E828BC">
              <w:rPr>
                <w:spacing w:val="1"/>
                <w:w w:val="125"/>
                <w:sz w:val="14"/>
                <w:lang w:val="en-US"/>
              </w:rPr>
              <w:t xml:space="preserve"> </w:t>
            </w:r>
            <w:r w:rsidRPr="00E828BC">
              <w:rPr>
                <w:w w:val="125"/>
                <w:sz w:val="14"/>
                <w:lang w:val="en-US"/>
              </w:rPr>
              <w:t>n.</w:t>
            </w:r>
            <w:r w:rsidRPr="00E828BC">
              <w:rPr>
                <w:spacing w:val="1"/>
                <w:w w:val="125"/>
                <w:sz w:val="14"/>
                <w:lang w:val="en-US"/>
              </w:rPr>
              <w:t xml:space="preserve"> </w:t>
            </w:r>
            <w:r w:rsidRPr="00E828BC">
              <w:rPr>
                <w:w w:val="110"/>
                <w:sz w:val="14"/>
                <w:lang w:val="en-US"/>
              </w:rPr>
              <w:t>33/2013</w:t>
            </w:r>
          </w:p>
        </w:tc>
        <w:tc>
          <w:tcPr>
            <w:tcW w:w="1366" w:type="dxa"/>
            <w:vMerge/>
            <w:tcBorders>
              <w:top w:val="nil"/>
            </w:tcBorders>
          </w:tcPr>
          <w:p w:rsidR="000507E2" w:rsidRPr="00E828BC" w:rsidRDefault="000507E2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801" w:type="dxa"/>
          </w:tcPr>
          <w:p w:rsidR="000507E2" w:rsidRDefault="005F2B2B">
            <w:pPr>
              <w:pStyle w:val="TableParagraph"/>
              <w:ind w:left="68" w:right="92"/>
              <w:rPr>
                <w:sz w:val="14"/>
              </w:rPr>
            </w:pPr>
            <w:r>
              <w:rPr>
                <w:w w:val="110"/>
                <w:sz w:val="14"/>
              </w:rPr>
              <w:t>10) modalità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per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l'effettuazione</w:t>
            </w:r>
            <w:r>
              <w:rPr>
                <w:spacing w:val="1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pagamenti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eventualmente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necessari,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con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codici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IBAN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identificativi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del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conto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 pagamento,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ovvero</w:t>
            </w:r>
            <w:r>
              <w:rPr>
                <w:spacing w:val="9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imputazione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del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versamento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in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Tesoreria,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tramite</w:t>
            </w:r>
            <w:r w:rsidR="00CA119B">
              <w:rPr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quali</w:t>
            </w:r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</w:t>
            </w:r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soggetti</w:t>
            </w:r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versanti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possono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effettuare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pagamenti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mediante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bonifico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bancario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postale,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ovvero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gli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identificativi</w:t>
            </w:r>
            <w:r>
              <w:rPr>
                <w:spacing w:val="1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del</w:t>
            </w:r>
            <w:r>
              <w:rPr>
                <w:spacing w:val="1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conto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corrente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postale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sul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quale</w:t>
            </w:r>
            <w:r>
              <w:rPr>
                <w:spacing w:val="1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</w:t>
            </w:r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soggetti</w:t>
            </w:r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versanti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possono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effettuare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pagamenti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mediante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bollettino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postale,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nonchè</w:t>
            </w:r>
            <w:proofErr w:type="spellEnd"/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codici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identificativi</w:t>
            </w:r>
            <w:r>
              <w:rPr>
                <w:spacing w:val="9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del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pagamento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indicare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obbligatoriamente</w:t>
            </w:r>
            <w:r>
              <w:rPr>
                <w:spacing w:val="1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per</w:t>
            </w:r>
            <w:r>
              <w:rPr>
                <w:spacing w:val="1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il</w:t>
            </w:r>
          </w:p>
          <w:p w:rsidR="000507E2" w:rsidRDefault="005F2B2B">
            <w:pPr>
              <w:pStyle w:val="TableParagraph"/>
              <w:spacing w:before="5" w:line="144" w:lineRule="exact"/>
              <w:ind w:left="68"/>
              <w:rPr>
                <w:sz w:val="14"/>
              </w:rPr>
            </w:pPr>
            <w:r>
              <w:rPr>
                <w:w w:val="110"/>
                <w:sz w:val="14"/>
              </w:rPr>
              <w:t>versamento</w:t>
            </w:r>
          </w:p>
        </w:tc>
        <w:tc>
          <w:tcPr>
            <w:tcW w:w="1013" w:type="dxa"/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spacing w:before="11"/>
              <w:rPr>
                <w:rFonts w:ascii="Calibri Light"/>
                <w:sz w:val="19"/>
              </w:rPr>
            </w:pPr>
          </w:p>
          <w:p w:rsidR="000507E2" w:rsidRDefault="005F2B2B">
            <w:pPr>
              <w:pStyle w:val="TableParagraph"/>
              <w:ind w:left="178" w:right="95" w:hanging="56"/>
              <w:rPr>
                <w:sz w:val="14"/>
              </w:rPr>
            </w:pPr>
            <w:r>
              <w:rPr>
                <w:spacing w:val="-1"/>
                <w:w w:val="110"/>
                <w:sz w:val="14"/>
              </w:rPr>
              <w:t>Tempestivo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(ex</w:t>
            </w:r>
            <w:r>
              <w:rPr>
                <w:spacing w:val="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art.</w:t>
            </w:r>
            <w:r>
              <w:rPr>
                <w:spacing w:val="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8,</w:t>
            </w:r>
          </w:p>
          <w:p w:rsidR="000507E2" w:rsidRDefault="005F2B2B">
            <w:pPr>
              <w:pStyle w:val="TableParagraph"/>
              <w:spacing w:before="1"/>
              <w:ind w:left="183" w:right="154" w:firstLine="50"/>
              <w:rPr>
                <w:sz w:val="14"/>
              </w:rPr>
            </w:pPr>
            <w:r>
              <w:rPr>
                <w:w w:val="120"/>
                <w:sz w:val="14"/>
              </w:rPr>
              <w:t>d.lgs.</w:t>
            </w:r>
            <w:r>
              <w:rPr>
                <w:spacing w:val="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n.</w:t>
            </w:r>
            <w:r>
              <w:rPr>
                <w:spacing w:val="-34"/>
                <w:w w:val="12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33/2013)</w:t>
            </w:r>
          </w:p>
        </w:tc>
        <w:tc>
          <w:tcPr>
            <w:tcW w:w="1208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spacing w:before="11"/>
              <w:rPr>
                <w:rFonts w:ascii="Calibri Light"/>
                <w:sz w:val="12"/>
              </w:rPr>
            </w:pPr>
          </w:p>
          <w:p w:rsidR="000507E2" w:rsidRDefault="005F2B2B">
            <w:pPr>
              <w:pStyle w:val="TableParagraph"/>
              <w:spacing w:line="307" w:lineRule="auto"/>
              <w:ind w:left="191" w:right="174" w:firstLine="249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COMPETENTE</w:t>
            </w:r>
            <w:r>
              <w:rPr>
                <w:b/>
                <w:spacing w:val="-25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PER</w:t>
            </w:r>
            <w:r>
              <w:rPr>
                <w:b/>
                <w:spacing w:val="-4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MATERIA</w:t>
            </w:r>
          </w:p>
        </w:tc>
        <w:tc>
          <w:tcPr>
            <w:tcW w:w="1200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spacing w:before="11"/>
              <w:rPr>
                <w:rFonts w:ascii="Calibri Light"/>
                <w:sz w:val="12"/>
              </w:rPr>
            </w:pPr>
          </w:p>
          <w:p w:rsidR="000507E2" w:rsidRDefault="005F2B2B">
            <w:pPr>
              <w:pStyle w:val="TableParagraph"/>
              <w:spacing w:line="307" w:lineRule="auto"/>
              <w:ind w:left="185" w:right="172" w:firstLine="249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COMPETENTE</w:t>
            </w:r>
            <w:r>
              <w:rPr>
                <w:b/>
                <w:spacing w:val="-25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PER</w:t>
            </w:r>
            <w:r>
              <w:rPr>
                <w:b/>
                <w:spacing w:val="-4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MATERIA</w:t>
            </w:r>
          </w:p>
        </w:tc>
      </w:tr>
    </w:tbl>
    <w:p w:rsidR="000507E2" w:rsidRDefault="000507E2">
      <w:pPr>
        <w:spacing w:line="307" w:lineRule="auto"/>
        <w:rPr>
          <w:sz w:val="11"/>
        </w:rPr>
        <w:sectPr w:rsidR="000507E2">
          <w:pgSz w:w="11910" w:h="16840"/>
          <w:pgMar w:top="1580" w:right="140" w:bottom="280" w:left="180" w:header="720" w:footer="720" w:gutter="0"/>
          <w:pgBorders w:offsetFrom="page">
            <w:top w:val="single" w:sz="12" w:space="20" w:color="767070"/>
            <w:left w:val="single" w:sz="12" w:space="14" w:color="767070"/>
            <w:bottom w:val="single" w:sz="12" w:space="20" w:color="767070"/>
            <w:right w:val="single" w:sz="12" w:space="14" w:color="767070"/>
          </w:pgBorders>
          <w:cols w:space="720"/>
        </w:sectPr>
      </w:pPr>
    </w:p>
    <w:p w:rsidR="000507E2" w:rsidRDefault="000507E2">
      <w:pPr>
        <w:pStyle w:val="Corpodeltesto"/>
        <w:spacing w:before="1"/>
        <w:ind w:left="0"/>
        <w:rPr>
          <w:sz w:val="17"/>
        </w:rPr>
      </w:pPr>
    </w:p>
    <w:tbl>
      <w:tblPr>
        <w:tblStyle w:val="TableNormal"/>
        <w:tblW w:w="0" w:type="auto"/>
        <w:tblInd w:w="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80"/>
        <w:gridCol w:w="1277"/>
        <w:gridCol w:w="968"/>
        <w:gridCol w:w="1366"/>
        <w:gridCol w:w="1801"/>
        <w:gridCol w:w="1013"/>
        <w:gridCol w:w="1208"/>
        <w:gridCol w:w="1200"/>
      </w:tblGrid>
      <w:tr w:rsidR="000507E2">
        <w:trPr>
          <w:trHeight w:val="1643"/>
        </w:trPr>
        <w:tc>
          <w:tcPr>
            <w:tcW w:w="1580" w:type="dxa"/>
            <w:vMerge w:val="restart"/>
            <w:tcBorders>
              <w:top w:val="nil"/>
            </w:tcBorders>
          </w:tcPr>
          <w:p w:rsidR="000507E2" w:rsidRDefault="000507E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7" w:type="dxa"/>
            <w:vMerge w:val="restart"/>
            <w:tcBorders>
              <w:top w:val="nil"/>
            </w:tcBorders>
          </w:tcPr>
          <w:p w:rsidR="000507E2" w:rsidRDefault="000507E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8" w:type="dxa"/>
            <w:tcBorders>
              <w:top w:val="nil"/>
            </w:tcBorders>
          </w:tcPr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5F2B2B">
            <w:pPr>
              <w:pStyle w:val="TableParagraph"/>
              <w:spacing w:before="102" w:line="164" w:lineRule="exact"/>
              <w:ind w:left="71"/>
              <w:rPr>
                <w:sz w:val="14"/>
                <w:lang w:val="en-US"/>
              </w:rPr>
            </w:pPr>
            <w:r w:rsidRPr="00E828BC">
              <w:rPr>
                <w:w w:val="120"/>
                <w:sz w:val="14"/>
                <w:lang w:val="en-US"/>
              </w:rPr>
              <w:t>Art.</w:t>
            </w:r>
            <w:r w:rsidRPr="00E828BC">
              <w:rPr>
                <w:spacing w:val="3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35,</w:t>
            </w:r>
            <w:r w:rsidRPr="00E828BC">
              <w:rPr>
                <w:spacing w:val="3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c.</w:t>
            </w:r>
          </w:p>
          <w:p w:rsidR="000507E2" w:rsidRPr="00E828BC" w:rsidRDefault="005F2B2B">
            <w:pPr>
              <w:pStyle w:val="TableParagraph"/>
              <w:spacing w:line="164" w:lineRule="exact"/>
              <w:ind w:left="71"/>
              <w:rPr>
                <w:sz w:val="14"/>
                <w:lang w:val="en-US"/>
              </w:rPr>
            </w:pPr>
            <w:r w:rsidRPr="00E828BC">
              <w:rPr>
                <w:spacing w:val="-1"/>
                <w:w w:val="120"/>
                <w:sz w:val="14"/>
                <w:lang w:val="en-US"/>
              </w:rPr>
              <w:t>1,</w:t>
            </w:r>
            <w:r w:rsidRPr="00E828BC">
              <w:rPr>
                <w:spacing w:val="-7"/>
                <w:w w:val="120"/>
                <w:sz w:val="14"/>
                <w:lang w:val="en-US"/>
              </w:rPr>
              <w:t xml:space="preserve"> </w:t>
            </w:r>
            <w:proofErr w:type="spellStart"/>
            <w:r w:rsidRPr="00E828BC">
              <w:rPr>
                <w:w w:val="120"/>
                <w:sz w:val="14"/>
                <w:lang w:val="en-US"/>
              </w:rPr>
              <w:t>lett</w:t>
            </w:r>
            <w:proofErr w:type="spellEnd"/>
            <w:r w:rsidRPr="00E828BC">
              <w:rPr>
                <w:w w:val="120"/>
                <w:sz w:val="14"/>
                <w:lang w:val="en-US"/>
              </w:rPr>
              <w:t>.</w:t>
            </w:r>
            <w:r w:rsidRPr="00E828BC">
              <w:rPr>
                <w:spacing w:val="-7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m),</w:t>
            </w:r>
          </w:p>
          <w:p w:rsidR="000507E2" w:rsidRPr="00E828BC" w:rsidRDefault="005F2B2B">
            <w:pPr>
              <w:pStyle w:val="TableParagraph"/>
              <w:spacing w:before="2"/>
              <w:ind w:left="71" w:right="279"/>
              <w:rPr>
                <w:sz w:val="14"/>
                <w:lang w:val="en-US"/>
              </w:rPr>
            </w:pPr>
            <w:r w:rsidRPr="00E828BC">
              <w:rPr>
                <w:w w:val="125"/>
                <w:sz w:val="14"/>
                <w:lang w:val="en-US"/>
              </w:rPr>
              <w:t>d.lgs.</w:t>
            </w:r>
            <w:r w:rsidRPr="00E828BC">
              <w:rPr>
                <w:spacing w:val="1"/>
                <w:w w:val="125"/>
                <w:sz w:val="14"/>
                <w:lang w:val="en-US"/>
              </w:rPr>
              <w:t xml:space="preserve"> </w:t>
            </w:r>
            <w:r w:rsidRPr="00E828BC">
              <w:rPr>
                <w:w w:val="125"/>
                <w:sz w:val="14"/>
                <w:lang w:val="en-US"/>
              </w:rPr>
              <w:t>n.</w:t>
            </w:r>
            <w:r w:rsidRPr="00E828BC">
              <w:rPr>
                <w:spacing w:val="1"/>
                <w:w w:val="125"/>
                <w:sz w:val="14"/>
                <w:lang w:val="en-US"/>
              </w:rPr>
              <w:t xml:space="preserve"> </w:t>
            </w:r>
            <w:r w:rsidRPr="00E828BC">
              <w:rPr>
                <w:w w:val="110"/>
                <w:sz w:val="14"/>
                <w:lang w:val="en-US"/>
              </w:rPr>
              <w:t>33/2013</w:t>
            </w:r>
          </w:p>
        </w:tc>
        <w:tc>
          <w:tcPr>
            <w:tcW w:w="1366" w:type="dxa"/>
            <w:vMerge w:val="restart"/>
            <w:tcBorders>
              <w:top w:val="nil"/>
            </w:tcBorders>
          </w:tcPr>
          <w:p w:rsidR="000507E2" w:rsidRPr="00E828BC" w:rsidRDefault="000507E2">
            <w:pPr>
              <w:pStyle w:val="TableParagraph"/>
              <w:rPr>
                <w:rFonts w:ascii="Times New Roman"/>
                <w:sz w:val="12"/>
                <w:lang w:val="en-US"/>
              </w:rPr>
            </w:pPr>
          </w:p>
        </w:tc>
        <w:tc>
          <w:tcPr>
            <w:tcW w:w="1801" w:type="dxa"/>
            <w:tcBorders>
              <w:top w:val="nil"/>
            </w:tcBorders>
          </w:tcPr>
          <w:p w:rsidR="000507E2" w:rsidRDefault="005F2B2B">
            <w:pPr>
              <w:pStyle w:val="TableParagraph"/>
              <w:ind w:left="68" w:right="101"/>
              <w:rPr>
                <w:sz w:val="14"/>
              </w:rPr>
            </w:pPr>
            <w:r>
              <w:rPr>
                <w:w w:val="110"/>
                <w:sz w:val="14"/>
              </w:rPr>
              <w:t>11)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nome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del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soggetto</w:t>
            </w:r>
            <w:r>
              <w:rPr>
                <w:spacing w:val="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cui</w:t>
            </w:r>
            <w:r>
              <w:rPr>
                <w:spacing w:val="2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è</w:t>
            </w:r>
            <w:r>
              <w:rPr>
                <w:spacing w:val="2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attribuito,</w:t>
            </w:r>
            <w:r>
              <w:rPr>
                <w:spacing w:val="2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in</w:t>
            </w:r>
            <w:r>
              <w:rPr>
                <w:spacing w:val="2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caso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 inerzia,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il potere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sostitutivo,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nonchè</w:t>
            </w:r>
            <w:proofErr w:type="spellEnd"/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modalità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per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attivare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tale potere,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con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indicazione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recapiti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telefonici</w:t>
            </w:r>
            <w:r>
              <w:rPr>
                <w:spacing w:val="1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</w:t>
            </w:r>
            <w:r>
              <w:rPr>
                <w:spacing w:val="1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delle</w:t>
            </w:r>
            <w:r>
              <w:rPr>
                <w:spacing w:val="12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caselle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1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posta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elettronica</w:t>
            </w:r>
          </w:p>
          <w:p w:rsidR="000507E2" w:rsidRDefault="005F2B2B">
            <w:pPr>
              <w:pStyle w:val="TableParagraph"/>
              <w:spacing w:before="2" w:line="144" w:lineRule="exact"/>
              <w:ind w:left="68"/>
              <w:rPr>
                <w:sz w:val="14"/>
              </w:rPr>
            </w:pPr>
            <w:r>
              <w:rPr>
                <w:w w:val="110"/>
                <w:sz w:val="14"/>
              </w:rPr>
              <w:t>istituzionale</w:t>
            </w:r>
          </w:p>
        </w:tc>
        <w:tc>
          <w:tcPr>
            <w:tcW w:w="1013" w:type="dxa"/>
            <w:tcBorders>
              <w:top w:val="nil"/>
            </w:tcBorders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5F2B2B">
            <w:pPr>
              <w:pStyle w:val="TableParagraph"/>
              <w:spacing w:before="102"/>
              <w:ind w:left="177" w:right="96" w:hanging="56"/>
              <w:rPr>
                <w:sz w:val="14"/>
              </w:rPr>
            </w:pPr>
            <w:r>
              <w:rPr>
                <w:spacing w:val="-1"/>
                <w:w w:val="110"/>
                <w:sz w:val="14"/>
              </w:rPr>
              <w:t>Tempestivo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(ex</w:t>
            </w:r>
            <w:r>
              <w:rPr>
                <w:spacing w:val="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art.</w:t>
            </w:r>
            <w:r>
              <w:rPr>
                <w:spacing w:val="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8,</w:t>
            </w:r>
          </w:p>
          <w:p w:rsidR="000507E2" w:rsidRDefault="005F2B2B">
            <w:pPr>
              <w:pStyle w:val="TableParagraph"/>
              <w:spacing w:before="1"/>
              <w:ind w:left="182" w:right="155" w:firstLine="50"/>
              <w:rPr>
                <w:sz w:val="14"/>
              </w:rPr>
            </w:pPr>
            <w:r>
              <w:rPr>
                <w:w w:val="120"/>
                <w:sz w:val="14"/>
              </w:rPr>
              <w:t>d.lgs.</w:t>
            </w:r>
            <w:r>
              <w:rPr>
                <w:spacing w:val="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n.</w:t>
            </w:r>
            <w:r>
              <w:rPr>
                <w:spacing w:val="-34"/>
                <w:w w:val="12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33/2013)</w:t>
            </w:r>
          </w:p>
        </w:tc>
        <w:tc>
          <w:tcPr>
            <w:tcW w:w="1208" w:type="dxa"/>
            <w:tcBorders>
              <w:top w:val="nil"/>
            </w:tcBorders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spacing w:before="5"/>
              <w:rPr>
                <w:rFonts w:ascii="Calibri Light"/>
                <w:sz w:val="13"/>
              </w:rPr>
            </w:pPr>
          </w:p>
          <w:p w:rsidR="000507E2" w:rsidRDefault="005F2B2B">
            <w:pPr>
              <w:pStyle w:val="TableParagraph"/>
              <w:spacing w:line="304" w:lineRule="auto"/>
              <w:ind w:left="190" w:right="175" w:firstLine="249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COMPETENTE</w:t>
            </w:r>
            <w:r>
              <w:rPr>
                <w:b/>
                <w:spacing w:val="-25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PER</w:t>
            </w:r>
            <w:r>
              <w:rPr>
                <w:b/>
                <w:spacing w:val="-4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MATERIA</w:t>
            </w:r>
          </w:p>
        </w:tc>
        <w:tc>
          <w:tcPr>
            <w:tcW w:w="1200" w:type="dxa"/>
            <w:tcBorders>
              <w:top w:val="nil"/>
            </w:tcBorders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spacing w:before="5"/>
              <w:rPr>
                <w:rFonts w:ascii="Calibri Light"/>
                <w:sz w:val="13"/>
              </w:rPr>
            </w:pPr>
          </w:p>
          <w:p w:rsidR="000507E2" w:rsidRDefault="005F2B2B">
            <w:pPr>
              <w:pStyle w:val="TableParagraph"/>
              <w:spacing w:line="304" w:lineRule="auto"/>
              <w:ind w:left="184" w:right="174" w:firstLine="249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COMPETENTE</w:t>
            </w:r>
            <w:r>
              <w:rPr>
                <w:b/>
                <w:spacing w:val="-25"/>
                <w:w w:val="115"/>
                <w:sz w:val="11"/>
              </w:rPr>
              <w:t xml:space="preserve"> </w:t>
            </w:r>
            <w:r>
              <w:rPr>
                <w:b/>
                <w:spacing w:val="-1"/>
                <w:w w:val="115"/>
                <w:sz w:val="11"/>
              </w:rPr>
              <w:t>PER</w:t>
            </w:r>
            <w:r>
              <w:rPr>
                <w:b/>
                <w:spacing w:val="-2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MATERIA</w:t>
            </w:r>
          </w:p>
        </w:tc>
      </w:tr>
      <w:tr w:rsidR="000507E2">
        <w:trPr>
          <w:trHeight w:val="328"/>
        </w:trPr>
        <w:tc>
          <w:tcPr>
            <w:tcW w:w="1580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968" w:type="dxa"/>
          </w:tcPr>
          <w:p w:rsidR="000507E2" w:rsidRDefault="000507E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66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:rsidR="000507E2" w:rsidRDefault="005F2B2B">
            <w:pPr>
              <w:pStyle w:val="TableParagraph"/>
              <w:spacing w:line="163" w:lineRule="exact"/>
              <w:ind w:left="68"/>
              <w:rPr>
                <w:b/>
                <w:sz w:val="14"/>
              </w:rPr>
            </w:pPr>
            <w:r>
              <w:rPr>
                <w:b/>
                <w:w w:val="110"/>
                <w:sz w:val="14"/>
              </w:rPr>
              <w:t>Per</w:t>
            </w:r>
            <w:r>
              <w:rPr>
                <w:b/>
                <w:spacing w:val="10"/>
                <w:w w:val="110"/>
                <w:sz w:val="14"/>
              </w:rPr>
              <w:t xml:space="preserve"> </w:t>
            </w:r>
            <w:r>
              <w:rPr>
                <w:b/>
                <w:w w:val="110"/>
                <w:sz w:val="14"/>
              </w:rPr>
              <w:t>i</w:t>
            </w:r>
            <w:r>
              <w:rPr>
                <w:b/>
                <w:spacing w:val="10"/>
                <w:w w:val="110"/>
                <w:sz w:val="14"/>
              </w:rPr>
              <w:t xml:space="preserve"> </w:t>
            </w:r>
            <w:r>
              <w:rPr>
                <w:b/>
                <w:w w:val="110"/>
                <w:sz w:val="14"/>
              </w:rPr>
              <w:t>procedimenti</w:t>
            </w:r>
            <w:r>
              <w:rPr>
                <w:b/>
                <w:spacing w:val="10"/>
                <w:w w:val="110"/>
                <w:sz w:val="14"/>
              </w:rPr>
              <w:t xml:space="preserve"> </w:t>
            </w:r>
            <w:r>
              <w:rPr>
                <w:b/>
                <w:w w:val="110"/>
                <w:sz w:val="14"/>
              </w:rPr>
              <w:t>ad</w:t>
            </w:r>
          </w:p>
          <w:p w:rsidR="000507E2" w:rsidRDefault="005F2B2B">
            <w:pPr>
              <w:pStyle w:val="TableParagraph"/>
              <w:spacing w:before="1" w:line="144" w:lineRule="exact"/>
              <w:ind w:left="68"/>
              <w:rPr>
                <w:b/>
                <w:sz w:val="14"/>
              </w:rPr>
            </w:pPr>
            <w:r>
              <w:rPr>
                <w:b/>
                <w:w w:val="110"/>
                <w:sz w:val="14"/>
              </w:rPr>
              <w:t>istanza</w:t>
            </w:r>
            <w:r>
              <w:rPr>
                <w:b/>
                <w:spacing w:val="16"/>
                <w:w w:val="110"/>
                <w:sz w:val="14"/>
              </w:rPr>
              <w:t xml:space="preserve"> </w:t>
            </w:r>
            <w:r>
              <w:rPr>
                <w:b/>
                <w:w w:val="110"/>
                <w:sz w:val="14"/>
              </w:rPr>
              <w:t>di</w:t>
            </w:r>
            <w:r>
              <w:rPr>
                <w:b/>
                <w:spacing w:val="17"/>
                <w:w w:val="110"/>
                <w:sz w:val="14"/>
              </w:rPr>
              <w:t xml:space="preserve"> </w:t>
            </w:r>
            <w:r>
              <w:rPr>
                <w:b/>
                <w:w w:val="110"/>
                <w:sz w:val="14"/>
              </w:rPr>
              <w:t>parte:</w:t>
            </w:r>
          </w:p>
        </w:tc>
        <w:tc>
          <w:tcPr>
            <w:tcW w:w="1013" w:type="dxa"/>
          </w:tcPr>
          <w:p w:rsidR="000507E2" w:rsidRDefault="000507E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8" w:type="dxa"/>
          </w:tcPr>
          <w:p w:rsidR="000507E2" w:rsidRDefault="000507E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</w:tcPr>
          <w:p w:rsidR="000507E2" w:rsidRDefault="000507E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507E2">
        <w:trPr>
          <w:trHeight w:val="1605"/>
        </w:trPr>
        <w:tc>
          <w:tcPr>
            <w:tcW w:w="1580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968" w:type="dxa"/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spacing w:before="10"/>
              <w:rPr>
                <w:rFonts w:ascii="Calibri Light"/>
              </w:rPr>
            </w:pPr>
          </w:p>
          <w:p w:rsidR="000507E2" w:rsidRPr="00E828BC" w:rsidRDefault="005F2B2B">
            <w:pPr>
              <w:pStyle w:val="TableParagraph"/>
              <w:spacing w:line="164" w:lineRule="exact"/>
              <w:ind w:left="71"/>
              <w:rPr>
                <w:sz w:val="14"/>
                <w:lang w:val="en-US"/>
              </w:rPr>
            </w:pPr>
            <w:r w:rsidRPr="00E828BC">
              <w:rPr>
                <w:w w:val="120"/>
                <w:sz w:val="14"/>
                <w:lang w:val="en-US"/>
              </w:rPr>
              <w:t>Art.</w:t>
            </w:r>
            <w:r w:rsidRPr="00E828BC">
              <w:rPr>
                <w:spacing w:val="3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35,</w:t>
            </w:r>
            <w:r w:rsidRPr="00E828BC">
              <w:rPr>
                <w:spacing w:val="3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c.</w:t>
            </w:r>
          </w:p>
          <w:p w:rsidR="000507E2" w:rsidRPr="00E828BC" w:rsidRDefault="005F2B2B">
            <w:pPr>
              <w:pStyle w:val="TableParagraph"/>
              <w:spacing w:line="164" w:lineRule="exact"/>
              <w:ind w:left="71"/>
              <w:rPr>
                <w:sz w:val="14"/>
                <w:lang w:val="en-US"/>
              </w:rPr>
            </w:pPr>
            <w:r w:rsidRPr="00E828BC">
              <w:rPr>
                <w:spacing w:val="-1"/>
                <w:w w:val="120"/>
                <w:sz w:val="14"/>
                <w:lang w:val="en-US"/>
              </w:rPr>
              <w:t>1,</w:t>
            </w:r>
            <w:r w:rsidRPr="00E828BC">
              <w:rPr>
                <w:spacing w:val="-7"/>
                <w:w w:val="120"/>
                <w:sz w:val="14"/>
                <w:lang w:val="en-US"/>
              </w:rPr>
              <w:t xml:space="preserve"> </w:t>
            </w:r>
            <w:proofErr w:type="spellStart"/>
            <w:r w:rsidRPr="00E828BC">
              <w:rPr>
                <w:w w:val="120"/>
                <w:sz w:val="14"/>
                <w:lang w:val="en-US"/>
              </w:rPr>
              <w:t>lett</w:t>
            </w:r>
            <w:proofErr w:type="spellEnd"/>
            <w:r w:rsidRPr="00E828BC">
              <w:rPr>
                <w:w w:val="120"/>
                <w:sz w:val="14"/>
                <w:lang w:val="en-US"/>
              </w:rPr>
              <w:t>.</w:t>
            </w:r>
            <w:r w:rsidRPr="00E828BC">
              <w:rPr>
                <w:spacing w:val="-6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d),</w:t>
            </w:r>
          </w:p>
          <w:p w:rsidR="000507E2" w:rsidRPr="00E828BC" w:rsidRDefault="005F2B2B">
            <w:pPr>
              <w:pStyle w:val="TableParagraph"/>
              <w:spacing w:before="1"/>
              <w:ind w:left="71" w:right="279"/>
              <w:rPr>
                <w:sz w:val="14"/>
                <w:lang w:val="en-US"/>
              </w:rPr>
            </w:pPr>
            <w:r w:rsidRPr="00E828BC">
              <w:rPr>
                <w:w w:val="125"/>
                <w:sz w:val="14"/>
                <w:lang w:val="en-US"/>
              </w:rPr>
              <w:t>d.lgs.</w:t>
            </w:r>
            <w:r w:rsidRPr="00E828BC">
              <w:rPr>
                <w:spacing w:val="1"/>
                <w:w w:val="125"/>
                <w:sz w:val="14"/>
                <w:lang w:val="en-US"/>
              </w:rPr>
              <w:t xml:space="preserve"> </w:t>
            </w:r>
            <w:r w:rsidRPr="00E828BC">
              <w:rPr>
                <w:w w:val="125"/>
                <w:sz w:val="14"/>
                <w:lang w:val="en-US"/>
              </w:rPr>
              <w:t>n.</w:t>
            </w:r>
            <w:r w:rsidRPr="00E828BC">
              <w:rPr>
                <w:spacing w:val="1"/>
                <w:w w:val="125"/>
                <w:sz w:val="14"/>
                <w:lang w:val="en-US"/>
              </w:rPr>
              <w:t xml:space="preserve"> </w:t>
            </w:r>
            <w:r w:rsidRPr="00E828BC">
              <w:rPr>
                <w:w w:val="110"/>
                <w:sz w:val="14"/>
                <w:lang w:val="en-US"/>
              </w:rPr>
              <w:t>33/2013</w:t>
            </w:r>
          </w:p>
        </w:tc>
        <w:tc>
          <w:tcPr>
            <w:tcW w:w="1366" w:type="dxa"/>
            <w:vMerge/>
            <w:tcBorders>
              <w:top w:val="nil"/>
            </w:tcBorders>
          </w:tcPr>
          <w:p w:rsidR="000507E2" w:rsidRPr="00E828BC" w:rsidRDefault="000507E2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801" w:type="dxa"/>
          </w:tcPr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spacing w:before="1"/>
              <w:rPr>
                <w:rFonts w:ascii="Calibri Light"/>
                <w:sz w:val="16"/>
                <w:lang w:val="en-US"/>
              </w:rPr>
            </w:pPr>
          </w:p>
          <w:p w:rsidR="000507E2" w:rsidRDefault="005F2B2B">
            <w:pPr>
              <w:pStyle w:val="TableParagraph"/>
              <w:ind w:left="68" w:right="115"/>
              <w:rPr>
                <w:sz w:val="14"/>
              </w:rPr>
            </w:pPr>
            <w:r>
              <w:rPr>
                <w:w w:val="110"/>
                <w:sz w:val="14"/>
              </w:rPr>
              <w:t>1)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atti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documenti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da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allegare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all'istanza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modulistica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necessaria,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compresi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</w:t>
            </w:r>
            <w:r w:rsidR="00CA119B">
              <w:rPr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fac-simile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per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le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autocertificazioni</w:t>
            </w:r>
          </w:p>
        </w:tc>
        <w:tc>
          <w:tcPr>
            <w:tcW w:w="1013" w:type="dxa"/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spacing w:before="10"/>
              <w:rPr>
                <w:rFonts w:ascii="Calibri Light"/>
              </w:rPr>
            </w:pPr>
          </w:p>
          <w:p w:rsidR="000507E2" w:rsidRDefault="005F2B2B">
            <w:pPr>
              <w:pStyle w:val="TableParagraph"/>
              <w:ind w:left="177" w:right="96" w:hanging="56"/>
              <w:rPr>
                <w:sz w:val="14"/>
              </w:rPr>
            </w:pPr>
            <w:r>
              <w:rPr>
                <w:spacing w:val="-1"/>
                <w:w w:val="110"/>
                <w:sz w:val="14"/>
              </w:rPr>
              <w:t>Tempestivo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(ex</w:t>
            </w:r>
            <w:r>
              <w:rPr>
                <w:spacing w:val="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art.</w:t>
            </w:r>
            <w:r>
              <w:rPr>
                <w:spacing w:val="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8,</w:t>
            </w:r>
          </w:p>
          <w:p w:rsidR="000507E2" w:rsidRDefault="005F2B2B">
            <w:pPr>
              <w:pStyle w:val="TableParagraph"/>
              <w:ind w:left="182" w:right="155" w:firstLine="50"/>
              <w:rPr>
                <w:sz w:val="14"/>
              </w:rPr>
            </w:pPr>
            <w:r>
              <w:rPr>
                <w:w w:val="120"/>
                <w:sz w:val="14"/>
              </w:rPr>
              <w:t>d.lgs.</w:t>
            </w:r>
            <w:r>
              <w:rPr>
                <w:spacing w:val="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n.</w:t>
            </w:r>
            <w:r>
              <w:rPr>
                <w:spacing w:val="-34"/>
                <w:w w:val="12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33/2013)</w:t>
            </w:r>
          </w:p>
        </w:tc>
        <w:tc>
          <w:tcPr>
            <w:tcW w:w="1208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spacing w:before="10"/>
              <w:rPr>
                <w:rFonts w:ascii="Calibri Light"/>
                <w:sz w:val="11"/>
              </w:rPr>
            </w:pPr>
          </w:p>
          <w:p w:rsidR="000507E2" w:rsidRDefault="005F2B2B">
            <w:pPr>
              <w:pStyle w:val="TableParagraph"/>
              <w:spacing w:line="304" w:lineRule="auto"/>
              <w:ind w:left="190" w:right="175" w:firstLine="249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COMPETENTE</w:t>
            </w:r>
            <w:r>
              <w:rPr>
                <w:b/>
                <w:spacing w:val="-25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PER</w:t>
            </w:r>
            <w:r>
              <w:rPr>
                <w:b/>
                <w:spacing w:val="-4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MATERIA</w:t>
            </w:r>
          </w:p>
        </w:tc>
        <w:tc>
          <w:tcPr>
            <w:tcW w:w="1200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spacing w:before="10"/>
              <w:rPr>
                <w:rFonts w:ascii="Calibri Light"/>
                <w:sz w:val="11"/>
              </w:rPr>
            </w:pPr>
          </w:p>
          <w:p w:rsidR="000507E2" w:rsidRDefault="005F2B2B">
            <w:pPr>
              <w:pStyle w:val="TableParagraph"/>
              <w:spacing w:line="304" w:lineRule="auto"/>
              <w:ind w:left="184" w:right="174" w:firstLine="249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COMPETENTE</w:t>
            </w:r>
            <w:r>
              <w:rPr>
                <w:b/>
                <w:spacing w:val="-25"/>
                <w:w w:val="115"/>
                <w:sz w:val="11"/>
              </w:rPr>
              <w:t xml:space="preserve"> </w:t>
            </w:r>
            <w:r>
              <w:rPr>
                <w:b/>
                <w:spacing w:val="-1"/>
                <w:w w:val="115"/>
                <w:sz w:val="11"/>
              </w:rPr>
              <w:t>PER</w:t>
            </w:r>
            <w:r>
              <w:rPr>
                <w:b/>
                <w:spacing w:val="-2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MATERIA</w:t>
            </w:r>
          </w:p>
        </w:tc>
      </w:tr>
      <w:tr w:rsidR="000507E2">
        <w:trPr>
          <w:trHeight w:val="1679"/>
        </w:trPr>
        <w:tc>
          <w:tcPr>
            <w:tcW w:w="1580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968" w:type="dxa"/>
          </w:tcPr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5F2B2B">
            <w:pPr>
              <w:pStyle w:val="TableParagraph"/>
              <w:spacing w:before="119"/>
              <w:ind w:left="71"/>
              <w:rPr>
                <w:sz w:val="14"/>
                <w:lang w:val="en-US"/>
              </w:rPr>
            </w:pPr>
            <w:r w:rsidRPr="00E828BC">
              <w:rPr>
                <w:w w:val="120"/>
                <w:sz w:val="14"/>
                <w:lang w:val="en-US"/>
              </w:rPr>
              <w:t>Art.</w:t>
            </w:r>
            <w:r w:rsidRPr="00E828BC">
              <w:rPr>
                <w:spacing w:val="3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35,</w:t>
            </w:r>
            <w:r w:rsidRPr="00E828BC">
              <w:rPr>
                <w:spacing w:val="3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c.</w:t>
            </w:r>
          </w:p>
          <w:p w:rsidR="000507E2" w:rsidRPr="00E828BC" w:rsidRDefault="005F2B2B">
            <w:pPr>
              <w:pStyle w:val="TableParagraph"/>
              <w:spacing w:before="2" w:line="164" w:lineRule="exact"/>
              <w:ind w:left="71"/>
              <w:rPr>
                <w:sz w:val="14"/>
                <w:lang w:val="en-US"/>
              </w:rPr>
            </w:pPr>
            <w:r w:rsidRPr="00E828BC">
              <w:rPr>
                <w:spacing w:val="-1"/>
                <w:w w:val="120"/>
                <w:sz w:val="14"/>
                <w:lang w:val="en-US"/>
              </w:rPr>
              <w:t>1,</w:t>
            </w:r>
            <w:r w:rsidRPr="00E828BC">
              <w:rPr>
                <w:spacing w:val="-7"/>
                <w:w w:val="120"/>
                <w:sz w:val="14"/>
                <w:lang w:val="en-US"/>
              </w:rPr>
              <w:t xml:space="preserve"> </w:t>
            </w:r>
            <w:proofErr w:type="spellStart"/>
            <w:r w:rsidRPr="00E828BC">
              <w:rPr>
                <w:w w:val="120"/>
                <w:sz w:val="14"/>
                <w:lang w:val="en-US"/>
              </w:rPr>
              <w:t>lett</w:t>
            </w:r>
            <w:proofErr w:type="spellEnd"/>
            <w:r w:rsidRPr="00E828BC">
              <w:rPr>
                <w:w w:val="120"/>
                <w:sz w:val="14"/>
                <w:lang w:val="en-US"/>
              </w:rPr>
              <w:t>.</w:t>
            </w:r>
            <w:r w:rsidRPr="00E828BC">
              <w:rPr>
                <w:spacing w:val="-6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d),</w:t>
            </w:r>
          </w:p>
          <w:p w:rsidR="000507E2" w:rsidRPr="00E828BC" w:rsidRDefault="005F2B2B">
            <w:pPr>
              <w:pStyle w:val="TableParagraph"/>
              <w:ind w:left="71" w:right="279"/>
              <w:rPr>
                <w:sz w:val="14"/>
                <w:lang w:val="en-US"/>
              </w:rPr>
            </w:pPr>
            <w:r w:rsidRPr="00E828BC">
              <w:rPr>
                <w:w w:val="125"/>
                <w:sz w:val="14"/>
                <w:lang w:val="en-US"/>
              </w:rPr>
              <w:t>d.lgs.</w:t>
            </w:r>
            <w:r w:rsidRPr="00E828BC">
              <w:rPr>
                <w:spacing w:val="1"/>
                <w:w w:val="125"/>
                <w:sz w:val="14"/>
                <w:lang w:val="en-US"/>
              </w:rPr>
              <w:t xml:space="preserve"> </w:t>
            </w:r>
            <w:r w:rsidRPr="00E828BC">
              <w:rPr>
                <w:w w:val="125"/>
                <w:sz w:val="14"/>
                <w:lang w:val="en-US"/>
              </w:rPr>
              <w:t>n.</w:t>
            </w:r>
            <w:r w:rsidRPr="00E828BC">
              <w:rPr>
                <w:spacing w:val="1"/>
                <w:w w:val="125"/>
                <w:sz w:val="14"/>
                <w:lang w:val="en-US"/>
              </w:rPr>
              <w:t xml:space="preserve"> </w:t>
            </w:r>
            <w:r w:rsidRPr="00E828BC">
              <w:rPr>
                <w:w w:val="110"/>
                <w:sz w:val="14"/>
                <w:lang w:val="en-US"/>
              </w:rPr>
              <w:t>33/2013</w:t>
            </w:r>
          </w:p>
        </w:tc>
        <w:tc>
          <w:tcPr>
            <w:tcW w:w="1366" w:type="dxa"/>
            <w:vMerge/>
            <w:tcBorders>
              <w:top w:val="nil"/>
            </w:tcBorders>
          </w:tcPr>
          <w:p w:rsidR="000507E2" w:rsidRPr="00E828BC" w:rsidRDefault="000507E2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801" w:type="dxa"/>
          </w:tcPr>
          <w:p w:rsidR="000507E2" w:rsidRDefault="005F2B2B">
            <w:pPr>
              <w:pStyle w:val="TableParagraph"/>
              <w:spacing w:before="18"/>
              <w:ind w:left="68" w:right="105"/>
              <w:rPr>
                <w:sz w:val="14"/>
              </w:rPr>
            </w:pPr>
            <w:r>
              <w:rPr>
                <w:w w:val="110"/>
                <w:sz w:val="14"/>
              </w:rPr>
              <w:t>2)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uffici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quali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rivolgersi</w:t>
            </w:r>
            <w:r>
              <w:rPr>
                <w:spacing w:val="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per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informazioni,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orari 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modalità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 accesso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con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indicazione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degli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indirizzi,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recapiti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telefonici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caselle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posta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elettronica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istituzionale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cui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presentare</w:t>
            </w:r>
            <w:r>
              <w:rPr>
                <w:spacing w:val="12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le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istanze</w:t>
            </w:r>
          </w:p>
        </w:tc>
        <w:tc>
          <w:tcPr>
            <w:tcW w:w="1013" w:type="dxa"/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5F2B2B">
            <w:pPr>
              <w:pStyle w:val="TableParagraph"/>
              <w:spacing w:before="119"/>
              <w:ind w:left="177" w:right="96" w:hanging="56"/>
              <w:rPr>
                <w:sz w:val="14"/>
              </w:rPr>
            </w:pPr>
            <w:r>
              <w:rPr>
                <w:spacing w:val="-1"/>
                <w:w w:val="110"/>
                <w:sz w:val="14"/>
              </w:rPr>
              <w:t>Tempestivo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(ex</w:t>
            </w:r>
            <w:r>
              <w:rPr>
                <w:spacing w:val="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art.</w:t>
            </w:r>
            <w:r>
              <w:rPr>
                <w:spacing w:val="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8,</w:t>
            </w:r>
          </w:p>
          <w:p w:rsidR="000507E2" w:rsidRDefault="005F2B2B">
            <w:pPr>
              <w:pStyle w:val="TableParagraph"/>
              <w:spacing w:before="1"/>
              <w:ind w:left="182" w:right="155" w:firstLine="50"/>
              <w:rPr>
                <w:sz w:val="14"/>
              </w:rPr>
            </w:pPr>
            <w:r>
              <w:rPr>
                <w:w w:val="120"/>
                <w:sz w:val="14"/>
              </w:rPr>
              <w:t>d.lgs.</w:t>
            </w:r>
            <w:r>
              <w:rPr>
                <w:spacing w:val="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n.</w:t>
            </w:r>
            <w:r>
              <w:rPr>
                <w:spacing w:val="-34"/>
                <w:w w:val="12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33/2013)</w:t>
            </w:r>
          </w:p>
        </w:tc>
        <w:tc>
          <w:tcPr>
            <w:tcW w:w="1208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spacing w:before="12"/>
              <w:rPr>
                <w:rFonts w:ascii="Calibri Light"/>
                <w:sz w:val="14"/>
              </w:rPr>
            </w:pPr>
          </w:p>
          <w:p w:rsidR="000507E2" w:rsidRDefault="005F2B2B">
            <w:pPr>
              <w:pStyle w:val="TableParagraph"/>
              <w:spacing w:line="304" w:lineRule="auto"/>
              <w:ind w:left="190" w:right="175" w:firstLine="249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COMPETENTE</w:t>
            </w:r>
            <w:r>
              <w:rPr>
                <w:b/>
                <w:spacing w:val="-25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PER</w:t>
            </w:r>
            <w:r>
              <w:rPr>
                <w:b/>
                <w:spacing w:val="-4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MATERIA</w:t>
            </w:r>
          </w:p>
        </w:tc>
        <w:tc>
          <w:tcPr>
            <w:tcW w:w="1200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spacing w:before="12"/>
              <w:rPr>
                <w:rFonts w:ascii="Calibri Light"/>
                <w:sz w:val="14"/>
              </w:rPr>
            </w:pPr>
          </w:p>
          <w:p w:rsidR="000507E2" w:rsidRDefault="005F2B2B">
            <w:pPr>
              <w:pStyle w:val="TableParagraph"/>
              <w:spacing w:line="304" w:lineRule="auto"/>
              <w:ind w:left="184" w:right="174" w:firstLine="249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COMPETENTE</w:t>
            </w:r>
            <w:r>
              <w:rPr>
                <w:b/>
                <w:spacing w:val="-25"/>
                <w:w w:val="115"/>
                <w:sz w:val="11"/>
              </w:rPr>
              <w:t xml:space="preserve"> </w:t>
            </w:r>
            <w:r>
              <w:rPr>
                <w:b/>
                <w:spacing w:val="-1"/>
                <w:w w:val="115"/>
                <w:sz w:val="11"/>
              </w:rPr>
              <w:t>PER</w:t>
            </w:r>
            <w:r>
              <w:rPr>
                <w:b/>
                <w:spacing w:val="-2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MATERIA</w:t>
            </w:r>
          </w:p>
        </w:tc>
      </w:tr>
      <w:tr w:rsidR="000507E2">
        <w:trPr>
          <w:trHeight w:val="2796"/>
        </w:trPr>
        <w:tc>
          <w:tcPr>
            <w:tcW w:w="1580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spacing w:before="7"/>
              <w:rPr>
                <w:rFonts w:ascii="Calibri Light"/>
                <w:sz w:val="23"/>
              </w:rPr>
            </w:pPr>
          </w:p>
          <w:p w:rsidR="000507E2" w:rsidRDefault="005F2B2B">
            <w:pPr>
              <w:pStyle w:val="TableParagraph"/>
              <w:ind w:left="71" w:right="94"/>
              <w:rPr>
                <w:sz w:val="14"/>
              </w:rPr>
            </w:pPr>
            <w:r>
              <w:rPr>
                <w:w w:val="110"/>
                <w:sz w:val="14"/>
              </w:rPr>
              <w:t>Dichiarazioni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sostitutive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acquisizione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d'ufficio</w:t>
            </w:r>
            <w:r>
              <w:rPr>
                <w:spacing w:val="1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dei</w:t>
            </w:r>
            <w:r>
              <w:rPr>
                <w:spacing w:val="9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dati</w:t>
            </w:r>
          </w:p>
        </w:tc>
        <w:tc>
          <w:tcPr>
            <w:tcW w:w="968" w:type="dxa"/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spacing w:before="3"/>
              <w:rPr>
                <w:rFonts w:ascii="Calibri Light"/>
                <w:sz w:val="14"/>
              </w:rPr>
            </w:pPr>
          </w:p>
          <w:p w:rsidR="000507E2" w:rsidRDefault="005F2B2B">
            <w:pPr>
              <w:pStyle w:val="TableParagraph"/>
              <w:spacing w:line="164" w:lineRule="exact"/>
              <w:ind w:left="71"/>
              <w:rPr>
                <w:sz w:val="14"/>
              </w:rPr>
            </w:pPr>
            <w:r>
              <w:rPr>
                <w:w w:val="120"/>
                <w:sz w:val="14"/>
              </w:rPr>
              <w:t>Art.</w:t>
            </w:r>
            <w:r>
              <w:rPr>
                <w:spacing w:val="5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35,</w:t>
            </w:r>
            <w:r>
              <w:rPr>
                <w:spacing w:val="4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c.</w:t>
            </w:r>
          </w:p>
          <w:p w:rsidR="000507E2" w:rsidRDefault="005F2B2B">
            <w:pPr>
              <w:pStyle w:val="TableParagraph"/>
              <w:ind w:left="71" w:right="145"/>
              <w:rPr>
                <w:sz w:val="14"/>
              </w:rPr>
            </w:pPr>
            <w:r>
              <w:rPr>
                <w:w w:val="125"/>
                <w:sz w:val="14"/>
              </w:rPr>
              <w:t>3, d.lgs. n.</w:t>
            </w:r>
            <w:r>
              <w:rPr>
                <w:spacing w:val="-36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33/2013</w:t>
            </w:r>
          </w:p>
        </w:tc>
        <w:tc>
          <w:tcPr>
            <w:tcW w:w="1366" w:type="dxa"/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spacing w:before="3"/>
              <w:rPr>
                <w:rFonts w:ascii="Calibri Light"/>
                <w:sz w:val="14"/>
              </w:rPr>
            </w:pPr>
          </w:p>
          <w:p w:rsidR="000507E2" w:rsidRDefault="005F2B2B">
            <w:pPr>
              <w:pStyle w:val="TableParagraph"/>
              <w:ind w:left="68" w:right="424"/>
              <w:rPr>
                <w:sz w:val="14"/>
              </w:rPr>
            </w:pPr>
            <w:r>
              <w:rPr>
                <w:w w:val="110"/>
                <w:sz w:val="14"/>
              </w:rPr>
              <w:t>Recapiti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dell'ufficio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responsabile</w:t>
            </w:r>
          </w:p>
        </w:tc>
        <w:tc>
          <w:tcPr>
            <w:tcW w:w="1801" w:type="dxa"/>
          </w:tcPr>
          <w:p w:rsidR="000507E2" w:rsidRDefault="005F2B2B">
            <w:pPr>
              <w:pStyle w:val="TableParagraph"/>
              <w:ind w:left="68" w:right="99"/>
              <w:rPr>
                <w:sz w:val="14"/>
              </w:rPr>
            </w:pPr>
            <w:r>
              <w:rPr>
                <w:w w:val="110"/>
                <w:sz w:val="14"/>
              </w:rPr>
              <w:t>Recapiti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telefonici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casella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 posta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elettronica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istituzionale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dell'ufficio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responsabile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per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le attività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volte 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gestire,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garantire 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verificare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la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trasmissione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dati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o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l'accesso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diretto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degli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stessi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parte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delle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amministrazioni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procedenti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all'acquisizione</w:t>
            </w:r>
            <w:r>
              <w:rPr>
                <w:spacing w:val="19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d'ufficio</w:t>
            </w:r>
            <w:r>
              <w:rPr>
                <w:spacing w:val="-3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dei dati 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allo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svolgimento</w:t>
            </w:r>
            <w:r>
              <w:rPr>
                <w:spacing w:val="1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dei</w:t>
            </w:r>
          </w:p>
          <w:p w:rsidR="000507E2" w:rsidRDefault="005F2B2B">
            <w:pPr>
              <w:pStyle w:val="TableParagraph"/>
              <w:spacing w:line="164" w:lineRule="exact"/>
              <w:ind w:left="68" w:right="86"/>
              <w:rPr>
                <w:sz w:val="14"/>
              </w:rPr>
            </w:pPr>
            <w:r>
              <w:rPr>
                <w:w w:val="110"/>
                <w:sz w:val="14"/>
              </w:rPr>
              <w:t>controlli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sulle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dichiarazioni</w:t>
            </w:r>
            <w:r>
              <w:rPr>
                <w:spacing w:val="2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sostitutive</w:t>
            </w:r>
          </w:p>
        </w:tc>
        <w:tc>
          <w:tcPr>
            <w:tcW w:w="1013" w:type="dxa"/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spacing w:before="7"/>
              <w:rPr>
                <w:rFonts w:ascii="Calibri Light"/>
                <w:sz w:val="23"/>
              </w:rPr>
            </w:pPr>
          </w:p>
          <w:p w:rsidR="000507E2" w:rsidRDefault="005F2B2B">
            <w:pPr>
              <w:pStyle w:val="TableParagraph"/>
              <w:ind w:left="177" w:right="96" w:hanging="56"/>
              <w:rPr>
                <w:sz w:val="14"/>
              </w:rPr>
            </w:pPr>
            <w:r>
              <w:rPr>
                <w:spacing w:val="-1"/>
                <w:w w:val="110"/>
                <w:sz w:val="14"/>
              </w:rPr>
              <w:t>Tempestivo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(ex</w:t>
            </w:r>
            <w:r>
              <w:rPr>
                <w:spacing w:val="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art.</w:t>
            </w:r>
            <w:r>
              <w:rPr>
                <w:spacing w:val="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8,</w:t>
            </w:r>
          </w:p>
          <w:p w:rsidR="000507E2" w:rsidRDefault="005F2B2B">
            <w:pPr>
              <w:pStyle w:val="TableParagraph"/>
              <w:ind w:left="182" w:right="155" w:firstLine="50"/>
              <w:rPr>
                <w:sz w:val="14"/>
              </w:rPr>
            </w:pPr>
            <w:r>
              <w:rPr>
                <w:w w:val="120"/>
                <w:sz w:val="14"/>
              </w:rPr>
              <w:t>d.lgs.</w:t>
            </w:r>
            <w:r>
              <w:rPr>
                <w:spacing w:val="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n.</w:t>
            </w:r>
            <w:r>
              <w:rPr>
                <w:spacing w:val="-34"/>
                <w:w w:val="12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33/2013)</w:t>
            </w:r>
          </w:p>
        </w:tc>
        <w:tc>
          <w:tcPr>
            <w:tcW w:w="1208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spacing w:before="7"/>
              <w:rPr>
                <w:rFonts w:ascii="Calibri Light"/>
                <w:sz w:val="12"/>
              </w:rPr>
            </w:pPr>
          </w:p>
          <w:p w:rsidR="000507E2" w:rsidRDefault="005F2B2B">
            <w:pPr>
              <w:pStyle w:val="TableParagraph"/>
              <w:spacing w:line="304" w:lineRule="auto"/>
              <w:ind w:left="190" w:right="175" w:firstLine="249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COMPETENTE</w:t>
            </w:r>
            <w:r>
              <w:rPr>
                <w:b/>
                <w:spacing w:val="-25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PER</w:t>
            </w:r>
            <w:r>
              <w:rPr>
                <w:b/>
                <w:spacing w:val="-4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MATERIA</w:t>
            </w:r>
          </w:p>
        </w:tc>
        <w:tc>
          <w:tcPr>
            <w:tcW w:w="1200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spacing w:before="7"/>
              <w:rPr>
                <w:rFonts w:ascii="Calibri Light"/>
                <w:sz w:val="12"/>
              </w:rPr>
            </w:pPr>
          </w:p>
          <w:p w:rsidR="000507E2" w:rsidRDefault="005F2B2B">
            <w:pPr>
              <w:pStyle w:val="TableParagraph"/>
              <w:spacing w:line="304" w:lineRule="auto"/>
              <w:ind w:left="184" w:right="174" w:firstLine="249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COMPETENTE</w:t>
            </w:r>
            <w:r>
              <w:rPr>
                <w:b/>
                <w:spacing w:val="-25"/>
                <w:w w:val="115"/>
                <w:sz w:val="11"/>
              </w:rPr>
              <w:t xml:space="preserve"> </w:t>
            </w:r>
            <w:r>
              <w:rPr>
                <w:b/>
                <w:spacing w:val="-1"/>
                <w:w w:val="115"/>
                <w:sz w:val="11"/>
              </w:rPr>
              <w:t>PER</w:t>
            </w:r>
            <w:r>
              <w:rPr>
                <w:b/>
                <w:spacing w:val="-2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MATERIA</w:t>
            </w:r>
          </w:p>
        </w:tc>
      </w:tr>
      <w:tr w:rsidR="000507E2">
        <w:trPr>
          <w:trHeight w:val="3943"/>
        </w:trPr>
        <w:tc>
          <w:tcPr>
            <w:tcW w:w="1580" w:type="dxa"/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5F2B2B">
            <w:pPr>
              <w:pStyle w:val="TableParagraph"/>
              <w:spacing w:before="129"/>
              <w:ind w:left="256"/>
              <w:rPr>
                <w:b/>
                <w:sz w:val="14"/>
              </w:rPr>
            </w:pPr>
            <w:r>
              <w:rPr>
                <w:b/>
                <w:w w:val="110"/>
                <w:sz w:val="14"/>
              </w:rPr>
              <w:t>Provvedimenti</w:t>
            </w:r>
          </w:p>
        </w:tc>
        <w:tc>
          <w:tcPr>
            <w:tcW w:w="1277" w:type="dxa"/>
            <w:tcBorders>
              <w:bottom w:val="nil"/>
            </w:tcBorders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spacing w:before="3"/>
              <w:rPr>
                <w:rFonts w:ascii="Calibri Light"/>
                <w:sz w:val="13"/>
              </w:rPr>
            </w:pPr>
          </w:p>
          <w:p w:rsidR="000507E2" w:rsidRDefault="005F2B2B">
            <w:pPr>
              <w:pStyle w:val="TableParagraph"/>
              <w:ind w:left="71" w:right="131"/>
              <w:rPr>
                <w:sz w:val="14"/>
              </w:rPr>
            </w:pPr>
            <w:r>
              <w:rPr>
                <w:w w:val="110"/>
                <w:sz w:val="14"/>
              </w:rPr>
              <w:t>Provvedimenti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organi indirizzo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politico</w:t>
            </w:r>
          </w:p>
        </w:tc>
        <w:tc>
          <w:tcPr>
            <w:tcW w:w="968" w:type="dxa"/>
          </w:tcPr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spacing w:before="3"/>
              <w:rPr>
                <w:rFonts w:ascii="Calibri Light"/>
                <w:sz w:val="18"/>
                <w:lang w:val="en-US"/>
              </w:rPr>
            </w:pPr>
          </w:p>
          <w:p w:rsidR="000507E2" w:rsidRPr="00E828BC" w:rsidRDefault="005F2B2B">
            <w:pPr>
              <w:pStyle w:val="TableParagraph"/>
              <w:spacing w:before="1" w:line="164" w:lineRule="exact"/>
              <w:ind w:left="71"/>
              <w:rPr>
                <w:sz w:val="14"/>
                <w:lang w:val="en-US"/>
              </w:rPr>
            </w:pPr>
            <w:r w:rsidRPr="00E828BC">
              <w:rPr>
                <w:w w:val="120"/>
                <w:sz w:val="14"/>
                <w:lang w:val="en-US"/>
              </w:rPr>
              <w:t>Art.</w:t>
            </w:r>
            <w:r w:rsidRPr="00E828BC">
              <w:rPr>
                <w:spacing w:val="5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23,</w:t>
            </w:r>
            <w:r w:rsidRPr="00E828BC">
              <w:rPr>
                <w:spacing w:val="4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c.</w:t>
            </w:r>
          </w:p>
          <w:p w:rsidR="000507E2" w:rsidRPr="00E828BC" w:rsidRDefault="005F2B2B">
            <w:pPr>
              <w:pStyle w:val="TableParagraph"/>
              <w:ind w:left="71" w:right="145"/>
              <w:rPr>
                <w:sz w:val="14"/>
                <w:lang w:val="en-US"/>
              </w:rPr>
            </w:pPr>
            <w:r w:rsidRPr="00E828BC">
              <w:rPr>
                <w:w w:val="125"/>
                <w:sz w:val="14"/>
                <w:lang w:val="en-US"/>
              </w:rPr>
              <w:t>1, d.lgs. n.</w:t>
            </w:r>
            <w:r w:rsidRPr="00E828BC">
              <w:rPr>
                <w:spacing w:val="-36"/>
                <w:w w:val="125"/>
                <w:sz w:val="14"/>
                <w:lang w:val="en-US"/>
              </w:rPr>
              <w:t xml:space="preserve"> </w:t>
            </w:r>
            <w:r w:rsidRPr="00E828BC">
              <w:rPr>
                <w:w w:val="125"/>
                <w:sz w:val="14"/>
                <w:lang w:val="en-US"/>
              </w:rPr>
              <w:t>33/2013</w:t>
            </w:r>
          </w:p>
          <w:p w:rsidR="000507E2" w:rsidRPr="00E828BC" w:rsidRDefault="005F2B2B">
            <w:pPr>
              <w:pStyle w:val="TableParagraph"/>
              <w:ind w:left="71"/>
              <w:rPr>
                <w:sz w:val="14"/>
                <w:lang w:val="en-US"/>
              </w:rPr>
            </w:pPr>
            <w:r w:rsidRPr="00E828BC">
              <w:rPr>
                <w:w w:val="120"/>
                <w:sz w:val="14"/>
                <w:lang w:val="en-US"/>
              </w:rPr>
              <w:t>/Art.</w:t>
            </w:r>
            <w:r w:rsidRPr="00E828BC">
              <w:rPr>
                <w:spacing w:val="4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1,</w:t>
            </w:r>
            <w:r w:rsidRPr="00E828BC">
              <w:rPr>
                <w:spacing w:val="4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co.</w:t>
            </w:r>
          </w:p>
          <w:p w:rsidR="000507E2" w:rsidRDefault="005F2B2B">
            <w:pPr>
              <w:pStyle w:val="TableParagraph"/>
              <w:spacing w:before="1"/>
              <w:ind w:left="71" w:right="198"/>
              <w:rPr>
                <w:sz w:val="14"/>
              </w:rPr>
            </w:pPr>
            <w:r>
              <w:rPr>
                <w:spacing w:val="-2"/>
                <w:w w:val="120"/>
                <w:sz w:val="14"/>
              </w:rPr>
              <w:t xml:space="preserve">16 della </w:t>
            </w:r>
            <w:r>
              <w:rPr>
                <w:spacing w:val="-1"/>
                <w:w w:val="120"/>
                <w:sz w:val="14"/>
              </w:rPr>
              <w:t>l.</w:t>
            </w:r>
            <w:r>
              <w:rPr>
                <w:spacing w:val="-34"/>
                <w:w w:val="120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n.</w:t>
            </w:r>
          </w:p>
          <w:p w:rsidR="000507E2" w:rsidRDefault="005F2B2B">
            <w:pPr>
              <w:pStyle w:val="TableParagraph"/>
              <w:spacing w:before="1"/>
              <w:ind w:left="71"/>
              <w:rPr>
                <w:sz w:val="14"/>
              </w:rPr>
            </w:pPr>
            <w:r>
              <w:rPr>
                <w:w w:val="115"/>
                <w:sz w:val="14"/>
              </w:rPr>
              <w:t>190/2012</w:t>
            </w:r>
          </w:p>
        </w:tc>
        <w:tc>
          <w:tcPr>
            <w:tcW w:w="1366" w:type="dxa"/>
            <w:tcBorders>
              <w:bottom w:val="nil"/>
            </w:tcBorders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spacing w:before="5"/>
              <w:rPr>
                <w:rFonts w:ascii="Calibri Light"/>
                <w:sz w:val="19"/>
              </w:rPr>
            </w:pPr>
          </w:p>
          <w:p w:rsidR="000507E2" w:rsidRDefault="005F2B2B">
            <w:pPr>
              <w:pStyle w:val="TableParagraph"/>
              <w:ind w:left="68" w:right="223"/>
              <w:rPr>
                <w:sz w:val="14"/>
              </w:rPr>
            </w:pPr>
            <w:r>
              <w:rPr>
                <w:w w:val="110"/>
                <w:sz w:val="14"/>
              </w:rPr>
              <w:t>Provvedimenti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organi indirizzo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politico</w:t>
            </w:r>
          </w:p>
        </w:tc>
        <w:tc>
          <w:tcPr>
            <w:tcW w:w="1801" w:type="dxa"/>
          </w:tcPr>
          <w:p w:rsidR="000507E2" w:rsidRDefault="005F2B2B">
            <w:pPr>
              <w:pStyle w:val="TableParagraph"/>
              <w:ind w:left="68" w:right="63"/>
              <w:rPr>
                <w:sz w:val="14"/>
              </w:rPr>
            </w:pPr>
            <w:r>
              <w:rPr>
                <w:w w:val="110"/>
                <w:sz w:val="14"/>
              </w:rPr>
              <w:t>Elenco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provvedimenti,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con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particolare</w:t>
            </w:r>
            <w:r w:rsidR="00CA119B">
              <w:rPr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riferimento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ai</w:t>
            </w:r>
            <w:r>
              <w:rPr>
                <w:spacing w:val="9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provvedimenti</w:t>
            </w:r>
            <w:r>
              <w:rPr>
                <w:spacing w:val="1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finali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dei</w:t>
            </w:r>
            <w:r>
              <w:rPr>
                <w:spacing w:val="9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procedimenti</w:t>
            </w:r>
            <w:r>
              <w:rPr>
                <w:spacing w:val="1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di: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autorizzazione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concessione;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scelta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del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contraente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per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l'affidamento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lavori,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forniture</w:t>
            </w:r>
            <w:r w:rsidR="00CA119B">
              <w:rPr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</w:t>
            </w:r>
            <w:r w:rsidR="00CA119B">
              <w:rPr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servizi,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anche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con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riferimento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alla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modalità</w:t>
            </w:r>
            <w:r w:rsidR="00CA119B">
              <w:rPr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selezione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prescelta;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concorsi e</w:t>
            </w:r>
            <w:r w:rsidR="00CA119B">
              <w:rPr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prove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selettive</w:t>
            </w:r>
            <w:r w:rsidR="00CA119B">
              <w:rPr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per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l'assunzione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del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personale</w:t>
            </w:r>
            <w:r>
              <w:rPr>
                <w:spacing w:val="1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</w:t>
            </w:r>
            <w:r>
              <w:rPr>
                <w:spacing w:val="12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progressioni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 carriera;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accordi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stipulati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dall'amministrazione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con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soggetti</w:t>
            </w:r>
            <w:r w:rsidR="00CA119B">
              <w:rPr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privati</w:t>
            </w:r>
            <w:r w:rsidR="00CA119B">
              <w:rPr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con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altre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amministrazioni</w:t>
            </w:r>
          </w:p>
          <w:p w:rsidR="000507E2" w:rsidRDefault="005F2B2B">
            <w:pPr>
              <w:pStyle w:val="TableParagraph"/>
              <w:spacing w:before="4" w:line="144" w:lineRule="exact"/>
              <w:ind w:left="68"/>
              <w:rPr>
                <w:sz w:val="14"/>
              </w:rPr>
            </w:pPr>
            <w:r>
              <w:rPr>
                <w:w w:val="115"/>
                <w:sz w:val="14"/>
              </w:rPr>
              <w:t>pubbliche.</w:t>
            </w:r>
          </w:p>
        </w:tc>
        <w:tc>
          <w:tcPr>
            <w:tcW w:w="1013" w:type="dxa"/>
          </w:tcPr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spacing w:before="4"/>
              <w:rPr>
                <w:rFonts w:ascii="Calibri Light"/>
                <w:lang w:val="en-US"/>
              </w:rPr>
            </w:pPr>
          </w:p>
          <w:p w:rsidR="000507E2" w:rsidRPr="00E828BC" w:rsidRDefault="005F2B2B">
            <w:pPr>
              <w:pStyle w:val="TableParagraph"/>
              <w:ind w:left="151" w:hanging="22"/>
              <w:rPr>
                <w:sz w:val="14"/>
                <w:lang w:val="en-US"/>
              </w:rPr>
            </w:pPr>
            <w:proofErr w:type="spellStart"/>
            <w:r w:rsidRPr="00E828BC">
              <w:rPr>
                <w:w w:val="110"/>
                <w:sz w:val="14"/>
                <w:lang w:val="en-US"/>
              </w:rPr>
              <w:t>Semestrale</w:t>
            </w:r>
            <w:proofErr w:type="spellEnd"/>
            <w:r w:rsidRPr="00E828BC">
              <w:rPr>
                <w:spacing w:val="-31"/>
                <w:w w:val="110"/>
                <w:sz w:val="14"/>
                <w:lang w:val="en-US"/>
              </w:rPr>
              <w:t xml:space="preserve"> </w:t>
            </w:r>
            <w:r w:rsidRPr="00E828BC">
              <w:rPr>
                <w:w w:val="115"/>
                <w:sz w:val="14"/>
                <w:lang w:val="en-US"/>
              </w:rPr>
              <w:t>(art.</w:t>
            </w:r>
            <w:r w:rsidRPr="00E828BC">
              <w:rPr>
                <w:spacing w:val="11"/>
                <w:w w:val="115"/>
                <w:sz w:val="14"/>
                <w:lang w:val="en-US"/>
              </w:rPr>
              <w:t xml:space="preserve"> </w:t>
            </w:r>
            <w:r w:rsidRPr="00E828BC">
              <w:rPr>
                <w:w w:val="115"/>
                <w:sz w:val="14"/>
                <w:lang w:val="en-US"/>
              </w:rPr>
              <w:t>23,</w:t>
            </w:r>
            <w:r w:rsidRPr="00E828BC">
              <w:rPr>
                <w:spacing w:val="12"/>
                <w:w w:val="115"/>
                <w:sz w:val="14"/>
                <w:lang w:val="en-US"/>
              </w:rPr>
              <w:t xml:space="preserve"> </w:t>
            </w:r>
            <w:r w:rsidRPr="00E828BC">
              <w:rPr>
                <w:w w:val="115"/>
                <w:sz w:val="14"/>
                <w:lang w:val="en-US"/>
              </w:rPr>
              <w:t>c.</w:t>
            </w:r>
          </w:p>
          <w:p w:rsidR="000507E2" w:rsidRPr="00E828BC" w:rsidRDefault="005F2B2B">
            <w:pPr>
              <w:pStyle w:val="TableParagraph"/>
              <w:spacing w:before="1"/>
              <w:ind w:left="182" w:hanging="39"/>
              <w:rPr>
                <w:sz w:val="14"/>
                <w:lang w:val="en-US"/>
              </w:rPr>
            </w:pPr>
            <w:r w:rsidRPr="00E828BC">
              <w:rPr>
                <w:w w:val="120"/>
                <w:sz w:val="14"/>
                <w:lang w:val="en-US"/>
              </w:rPr>
              <w:t>1,</w:t>
            </w:r>
            <w:r w:rsidRPr="00E828BC">
              <w:rPr>
                <w:spacing w:val="7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d.lgs.</w:t>
            </w:r>
            <w:r w:rsidRPr="00E828BC">
              <w:rPr>
                <w:spacing w:val="7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n.</w:t>
            </w:r>
            <w:r w:rsidRPr="00E828BC">
              <w:rPr>
                <w:spacing w:val="-34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spacing w:val="-1"/>
                <w:w w:val="115"/>
                <w:sz w:val="14"/>
                <w:lang w:val="en-US"/>
              </w:rPr>
              <w:t>33/2013)</w:t>
            </w:r>
          </w:p>
        </w:tc>
        <w:tc>
          <w:tcPr>
            <w:tcW w:w="1208" w:type="dxa"/>
          </w:tcPr>
          <w:p w:rsidR="000507E2" w:rsidRPr="00E828BC" w:rsidRDefault="000507E2">
            <w:pPr>
              <w:pStyle w:val="TableParagraph"/>
              <w:rPr>
                <w:rFonts w:ascii="Calibri Light"/>
                <w:sz w:val="12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2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2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2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2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2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2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2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2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2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2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2"/>
                <w:lang w:val="en-US"/>
              </w:rPr>
            </w:pPr>
          </w:p>
          <w:p w:rsidR="000507E2" w:rsidRDefault="005F2B2B">
            <w:pPr>
              <w:pStyle w:val="TableParagraph"/>
              <w:spacing w:before="93"/>
              <w:ind w:left="125" w:right="57" w:firstLine="328"/>
              <w:rPr>
                <w:b/>
                <w:sz w:val="10"/>
              </w:rPr>
            </w:pPr>
            <w:r>
              <w:rPr>
                <w:b/>
                <w:w w:val="115"/>
                <w:sz w:val="10"/>
              </w:rPr>
              <w:t>AREA</w:t>
            </w:r>
            <w:r>
              <w:rPr>
                <w:b/>
                <w:spacing w:val="1"/>
                <w:w w:val="115"/>
                <w:sz w:val="10"/>
              </w:rPr>
              <w:t xml:space="preserve"> </w:t>
            </w:r>
            <w:r>
              <w:rPr>
                <w:b/>
                <w:w w:val="110"/>
                <w:sz w:val="10"/>
              </w:rPr>
              <w:t>AMMINISTRATIVA</w:t>
            </w:r>
          </w:p>
        </w:tc>
        <w:tc>
          <w:tcPr>
            <w:tcW w:w="1200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5F2B2B">
            <w:pPr>
              <w:pStyle w:val="TableParagraph"/>
              <w:spacing w:before="93"/>
              <w:ind w:left="120" w:firstLine="328"/>
              <w:rPr>
                <w:b/>
                <w:sz w:val="10"/>
              </w:rPr>
            </w:pPr>
            <w:r>
              <w:rPr>
                <w:b/>
                <w:w w:val="115"/>
                <w:sz w:val="10"/>
              </w:rPr>
              <w:t>AREA</w:t>
            </w:r>
            <w:r>
              <w:rPr>
                <w:b/>
                <w:spacing w:val="1"/>
                <w:w w:val="115"/>
                <w:sz w:val="10"/>
              </w:rPr>
              <w:t xml:space="preserve"> </w:t>
            </w:r>
            <w:r>
              <w:rPr>
                <w:b/>
                <w:w w:val="110"/>
                <w:sz w:val="10"/>
              </w:rPr>
              <w:t>AMMINISTRATIVA</w:t>
            </w:r>
          </w:p>
        </w:tc>
      </w:tr>
    </w:tbl>
    <w:p w:rsidR="000507E2" w:rsidRDefault="000507E2">
      <w:pPr>
        <w:rPr>
          <w:sz w:val="10"/>
        </w:rPr>
        <w:sectPr w:rsidR="000507E2">
          <w:pgSz w:w="11910" w:h="16840"/>
          <w:pgMar w:top="1580" w:right="140" w:bottom="280" w:left="180" w:header="720" w:footer="720" w:gutter="0"/>
          <w:pgBorders w:offsetFrom="page">
            <w:top w:val="single" w:sz="12" w:space="20" w:color="767070"/>
            <w:left w:val="single" w:sz="12" w:space="14" w:color="767070"/>
            <w:bottom w:val="single" w:sz="12" w:space="20" w:color="767070"/>
            <w:right w:val="single" w:sz="12" w:space="14" w:color="767070"/>
          </w:pgBorders>
          <w:cols w:space="720"/>
        </w:sectPr>
      </w:pPr>
    </w:p>
    <w:p w:rsidR="000507E2" w:rsidRDefault="000507E2">
      <w:pPr>
        <w:pStyle w:val="Corpodeltesto"/>
        <w:spacing w:before="6"/>
        <w:ind w:left="0"/>
        <w:rPr>
          <w:sz w:val="17"/>
        </w:rPr>
      </w:pPr>
    </w:p>
    <w:tbl>
      <w:tblPr>
        <w:tblStyle w:val="TableNormal"/>
        <w:tblW w:w="0" w:type="auto"/>
        <w:tblInd w:w="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80"/>
        <w:gridCol w:w="1277"/>
        <w:gridCol w:w="968"/>
        <w:gridCol w:w="1366"/>
        <w:gridCol w:w="1801"/>
        <w:gridCol w:w="1013"/>
        <w:gridCol w:w="1208"/>
        <w:gridCol w:w="1200"/>
      </w:tblGrid>
      <w:tr w:rsidR="000507E2">
        <w:trPr>
          <w:trHeight w:val="3945"/>
        </w:trPr>
        <w:tc>
          <w:tcPr>
            <w:tcW w:w="1580" w:type="dxa"/>
          </w:tcPr>
          <w:p w:rsidR="000507E2" w:rsidRDefault="000507E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7" w:type="dxa"/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spacing w:before="5"/>
              <w:rPr>
                <w:rFonts w:ascii="Calibri Light"/>
                <w:sz w:val="13"/>
              </w:rPr>
            </w:pPr>
          </w:p>
          <w:p w:rsidR="000507E2" w:rsidRDefault="005F2B2B">
            <w:pPr>
              <w:pStyle w:val="TableParagraph"/>
              <w:ind w:left="71" w:right="89"/>
              <w:rPr>
                <w:sz w:val="14"/>
              </w:rPr>
            </w:pPr>
            <w:r>
              <w:rPr>
                <w:w w:val="110"/>
                <w:sz w:val="14"/>
              </w:rPr>
              <w:t>Provvedimenti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dirigenti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amministrativi</w:t>
            </w:r>
          </w:p>
        </w:tc>
        <w:tc>
          <w:tcPr>
            <w:tcW w:w="968" w:type="dxa"/>
            <w:tcBorders>
              <w:top w:val="nil"/>
            </w:tcBorders>
          </w:tcPr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spacing w:before="6"/>
              <w:rPr>
                <w:rFonts w:ascii="Calibri Light"/>
                <w:sz w:val="18"/>
                <w:lang w:val="en-US"/>
              </w:rPr>
            </w:pPr>
          </w:p>
          <w:p w:rsidR="000507E2" w:rsidRPr="00E828BC" w:rsidRDefault="005F2B2B">
            <w:pPr>
              <w:pStyle w:val="TableParagraph"/>
              <w:spacing w:line="164" w:lineRule="exact"/>
              <w:ind w:left="71"/>
              <w:rPr>
                <w:sz w:val="14"/>
                <w:lang w:val="en-US"/>
              </w:rPr>
            </w:pPr>
            <w:r w:rsidRPr="00E828BC">
              <w:rPr>
                <w:w w:val="120"/>
                <w:sz w:val="14"/>
                <w:lang w:val="en-US"/>
              </w:rPr>
              <w:t>Art.</w:t>
            </w:r>
            <w:r w:rsidRPr="00E828BC">
              <w:rPr>
                <w:spacing w:val="5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23,</w:t>
            </w:r>
            <w:r w:rsidRPr="00E828BC">
              <w:rPr>
                <w:spacing w:val="4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c.</w:t>
            </w:r>
          </w:p>
          <w:p w:rsidR="000507E2" w:rsidRPr="00E828BC" w:rsidRDefault="005F2B2B">
            <w:pPr>
              <w:pStyle w:val="TableParagraph"/>
              <w:ind w:left="71" w:right="145"/>
              <w:rPr>
                <w:sz w:val="14"/>
                <w:lang w:val="en-US"/>
              </w:rPr>
            </w:pPr>
            <w:r w:rsidRPr="00E828BC">
              <w:rPr>
                <w:w w:val="125"/>
                <w:sz w:val="14"/>
                <w:lang w:val="en-US"/>
              </w:rPr>
              <w:t>1, d.lgs. n.</w:t>
            </w:r>
            <w:r w:rsidRPr="00E828BC">
              <w:rPr>
                <w:spacing w:val="-36"/>
                <w:w w:val="125"/>
                <w:sz w:val="14"/>
                <w:lang w:val="en-US"/>
              </w:rPr>
              <w:t xml:space="preserve"> </w:t>
            </w:r>
            <w:r w:rsidRPr="00E828BC">
              <w:rPr>
                <w:w w:val="125"/>
                <w:sz w:val="14"/>
                <w:lang w:val="en-US"/>
              </w:rPr>
              <w:t>33/2013</w:t>
            </w:r>
          </w:p>
          <w:p w:rsidR="000507E2" w:rsidRPr="00E828BC" w:rsidRDefault="005F2B2B">
            <w:pPr>
              <w:pStyle w:val="TableParagraph"/>
              <w:spacing w:line="164" w:lineRule="exact"/>
              <w:ind w:left="71"/>
              <w:rPr>
                <w:sz w:val="14"/>
                <w:lang w:val="en-US"/>
              </w:rPr>
            </w:pPr>
            <w:r w:rsidRPr="00E828BC">
              <w:rPr>
                <w:w w:val="120"/>
                <w:sz w:val="14"/>
                <w:lang w:val="en-US"/>
              </w:rPr>
              <w:t>/Art.</w:t>
            </w:r>
            <w:r w:rsidRPr="00E828BC">
              <w:rPr>
                <w:spacing w:val="4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1,</w:t>
            </w:r>
            <w:r w:rsidRPr="00E828BC">
              <w:rPr>
                <w:spacing w:val="4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co.</w:t>
            </w:r>
          </w:p>
          <w:p w:rsidR="000507E2" w:rsidRDefault="005F2B2B">
            <w:pPr>
              <w:pStyle w:val="TableParagraph"/>
              <w:ind w:left="71" w:right="198"/>
              <w:rPr>
                <w:sz w:val="14"/>
              </w:rPr>
            </w:pPr>
            <w:r>
              <w:rPr>
                <w:spacing w:val="-2"/>
                <w:w w:val="120"/>
                <w:sz w:val="14"/>
              </w:rPr>
              <w:t xml:space="preserve">16 della </w:t>
            </w:r>
            <w:r>
              <w:rPr>
                <w:spacing w:val="-1"/>
                <w:w w:val="120"/>
                <w:sz w:val="14"/>
              </w:rPr>
              <w:t>l.</w:t>
            </w:r>
            <w:r>
              <w:rPr>
                <w:spacing w:val="-34"/>
                <w:w w:val="120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n.</w:t>
            </w:r>
          </w:p>
          <w:p w:rsidR="000507E2" w:rsidRDefault="005F2B2B">
            <w:pPr>
              <w:pStyle w:val="TableParagraph"/>
              <w:ind w:left="71"/>
              <w:rPr>
                <w:sz w:val="14"/>
              </w:rPr>
            </w:pPr>
            <w:r>
              <w:rPr>
                <w:w w:val="115"/>
                <w:sz w:val="14"/>
              </w:rPr>
              <w:t>190/2013</w:t>
            </w:r>
          </w:p>
        </w:tc>
        <w:tc>
          <w:tcPr>
            <w:tcW w:w="1366" w:type="dxa"/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spacing w:before="7"/>
              <w:rPr>
                <w:rFonts w:ascii="Calibri Light"/>
                <w:sz w:val="19"/>
              </w:rPr>
            </w:pPr>
          </w:p>
          <w:p w:rsidR="000507E2" w:rsidRDefault="005F2B2B">
            <w:pPr>
              <w:pStyle w:val="TableParagraph"/>
              <w:ind w:left="68" w:right="113"/>
              <w:rPr>
                <w:sz w:val="14"/>
              </w:rPr>
            </w:pPr>
            <w:r>
              <w:rPr>
                <w:w w:val="110"/>
                <w:sz w:val="14"/>
              </w:rPr>
              <w:t>Provvedimenti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dirigenti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amministrativi</w:t>
            </w:r>
          </w:p>
        </w:tc>
        <w:tc>
          <w:tcPr>
            <w:tcW w:w="1801" w:type="dxa"/>
            <w:tcBorders>
              <w:top w:val="nil"/>
            </w:tcBorders>
          </w:tcPr>
          <w:p w:rsidR="000507E2" w:rsidRDefault="005F2B2B">
            <w:pPr>
              <w:pStyle w:val="TableParagraph"/>
              <w:spacing w:before="1"/>
              <w:ind w:left="68" w:right="63"/>
              <w:rPr>
                <w:sz w:val="14"/>
              </w:rPr>
            </w:pPr>
            <w:r>
              <w:rPr>
                <w:w w:val="110"/>
                <w:sz w:val="14"/>
              </w:rPr>
              <w:t>Elenco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provvedimenti,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con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particolare</w:t>
            </w:r>
            <w:r w:rsidR="00CA119B">
              <w:rPr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riferimento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ai</w:t>
            </w:r>
            <w:r>
              <w:rPr>
                <w:spacing w:val="9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provvedimenti</w:t>
            </w:r>
            <w:r>
              <w:rPr>
                <w:spacing w:val="1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finali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dei</w:t>
            </w:r>
            <w:r>
              <w:rPr>
                <w:spacing w:val="9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procedimenti</w:t>
            </w:r>
            <w:r>
              <w:rPr>
                <w:spacing w:val="1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di: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autorizzazione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concessione;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scelta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del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contraente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per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l'affidamento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lavori,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forniture</w:t>
            </w:r>
            <w:r w:rsidR="00CA119B">
              <w:rPr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</w:t>
            </w:r>
            <w:r w:rsidR="00CA119B">
              <w:rPr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servizi,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anche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con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riferimento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alla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modalità</w:t>
            </w:r>
            <w:r w:rsidR="00CA119B">
              <w:rPr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selezione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prescelta;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concorsi e</w:t>
            </w:r>
            <w:r w:rsidR="00CA119B">
              <w:rPr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prove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selettive</w:t>
            </w:r>
            <w:r w:rsidR="00CA119B">
              <w:rPr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per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l'assunzione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del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personale</w:t>
            </w:r>
            <w:r>
              <w:rPr>
                <w:spacing w:val="1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</w:t>
            </w:r>
            <w:r>
              <w:rPr>
                <w:spacing w:val="12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progressioni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 carriera;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accordi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stipulati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dall'amministrazione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con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soggetti</w:t>
            </w:r>
            <w:r w:rsidR="00CA119B">
              <w:rPr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privati</w:t>
            </w:r>
            <w:r w:rsidR="00CA119B">
              <w:rPr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con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altre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amministrazioni</w:t>
            </w:r>
          </w:p>
          <w:p w:rsidR="000507E2" w:rsidRDefault="005F2B2B">
            <w:pPr>
              <w:pStyle w:val="TableParagraph"/>
              <w:spacing w:before="3" w:line="146" w:lineRule="exact"/>
              <w:ind w:left="68"/>
              <w:rPr>
                <w:sz w:val="14"/>
              </w:rPr>
            </w:pPr>
            <w:r>
              <w:rPr>
                <w:w w:val="115"/>
                <w:sz w:val="14"/>
              </w:rPr>
              <w:t>pubbliche.</w:t>
            </w:r>
          </w:p>
        </w:tc>
        <w:tc>
          <w:tcPr>
            <w:tcW w:w="1013" w:type="dxa"/>
            <w:tcBorders>
              <w:top w:val="nil"/>
            </w:tcBorders>
          </w:tcPr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spacing w:before="7"/>
              <w:rPr>
                <w:rFonts w:ascii="Calibri Light"/>
                <w:lang w:val="en-US"/>
              </w:rPr>
            </w:pPr>
          </w:p>
          <w:p w:rsidR="000507E2" w:rsidRPr="00E828BC" w:rsidRDefault="005F2B2B">
            <w:pPr>
              <w:pStyle w:val="TableParagraph"/>
              <w:ind w:left="151" w:hanging="22"/>
              <w:rPr>
                <w:sz w:val="14"/>
                <w:lang w:val="en-US"/>
              </w:rPr>
            </w:pPr>
            <w:proofErr w:type="spellStart"/>
            <w:r w:rsidRPr="00E828BC">
              <w:rPr>
                <w:w w:val="110"/>
                <w:sz w:val="14"/>
                <w:lang w:val="en-US"/>
              </w:rPr>
              <w:t>Semestrale</w:t>
            </w:r>
            <w:proofErr w:type="spellEnd"/>
            <w:r w:rsidRPr="00E828BC">
              <w:rPr>
                <w:spacing w:val="-31"/>
                <w:w w:val="110"/>
                <w:sz w:val="14"/>
                <w:lang w:val="en-US"/>
              </w:rPr>
              <w:t xml:space="preserve"> </w:t>
            </w:r>
            <w:r w:rsidRPr="00E828BC">
              <w:rPr>
                <w:w w:val="115"/>
                <w:sz w:val="14"/>
                <w:lang w:val="en-US"/>
              </w:rPr>
              <w:t>(art.</w:t>
            </w:r>
            <w:r w:rsidRPr="00E828BC">
              <w:rPr>
                <w:spacing w:val="11"/>
                <w:w w:val="115"/>
                <w:sz w:val="14"/>
                <w:lang w:val="en-US"/>
              </w:rPr>
              <w:t xml:space="preserve"> </w:t>
            </w:r>
            <w:r w:rsidRPr="00E828BC">
              <w:rPr>
                <w:w w:val="115"/>
                <w:sz w:val="14"/>
                <w:lang w:val="en-US"/>
              </w:rPr>
              <w:t>23,</w:t>
            </w:r>
            <w:r w:rsidRPr="00E828BC">
              <w:rPr>
                <w:spacing w:val="12"/>
                <w:w w:val="115"/>
                <w:sz w:val="14"/>
                <w:lang w:val="en-US"/>
              </w:rPr>
              <w:t xml:space="preserve"> </w:t>
            </w:r>
            <w:r w:rsidRPr="00E828BC">
              <w:rPr>
                <w:w w:val="115"/>
                <w:sz w:val="14"/>
                <w:lang w:val="en-US"/>
              </w:rPr>
              <w:t>c.</w:t>
            </w:r>
          </w:p>
          <w:p w:rsidR="000507E2" w:rsidRPr="00E828BC" w:rsidRDefault="005F2B2B">
            <w:pPr>
              <w:pStyle w:val="TableParagraph"/>
              <w:ind w:left="182" w:hanging="39"/>
              <w:rPr>
                <w:sz w:val="14"/>
                <w:lang w:val="en-US"/>
              </w:rPr>
            </w:pPr>
            <w:r w:rsidRPr="00E828BC">
              <w:rPr>
                <w:w w:val="120"/>
                <w:sz w:val="14"/>
                <w:lang w:val="en-US"/>
              </w:rPr>
              <w:t>1,</w:t>
            </w:r>
            <w:r w:rsidRPr="00E828BC">
              <w:rPr>
                <w:spacing w:val="7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d.lgs.</w:t>
            </w:r>
            <w:r w:rsidRPr="00E828BC">
              <w:rPr>
                <w:spacing w:val="7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n.</w:t>
            </w:r>
            <w:r w:rsidRPr="00E828BC">
              <w:rPr>
                <w:spacing w:val="-34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spacing w:val="-1"/>
                <w:w w:val="115"/>
                <w:sz w:val="14"/>
                <w:lang w:val="en-US"/>
              </w:rPr>
              <w:t>33/2013)</w:t>
            </w:r>
          </w:p>
        </w:tc>
        <w:tc>
          <w:tcPr>
            <w:tcW w:w="1208" w:type="dxa"/>
            <w:tcBorders>
              <w:top w:val="nil"/>
            </w:tcBorders>
          </w:tcPr>
          <w:p w:rsidR="000507E2" w:rsidRPr="00E828BC" w:rsidRDefault="000507E2">
            <w:pPr>
              <w:pStyle w:val="TableParagraph"/>
              <w:rPr>
                <w:rFonts w:ascii="Calibri Light"/>
                <w:sz w:val="12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2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2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2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2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2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2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2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2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2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2"/>
                <w:lang w:val="en-US"/>
              </w:rPr>
            </w:pPr>
          </w:p>
          <w:p w:rsidR="000507E2" w:rsidRPr="00E828BC" w:rsidRDefault="000507E2">
            <w:pPr>
              <w:pStyle w:val="TableParagraph"/>
              <w:spacing w:before="9"/>
              <w:rPr>
                <w:rFonts w:ascii="Calibri Light"/>
                <w:sz w:val="11"/>
                <w:lang w:val="en-US"/>
              </w:rPr>
            </w:pPr>
          </w:p>
          <w:p w:rsidR="000507E2" w:rsidRDefault="005F2B2B">
            <w:pPr>
              <w:pStyle w:val="TableParagraph"/>
              <w:spacing w:line="304" w:lineRule="auto"/>
              <w:ind w:left="190" w:right="176" w:firstLine="249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COMPETENTE</w:t>
            </w:r>
            <w:r>
              <w:rPr>
                <w:b/>
                <w:spacing w:val="-25"/>
                <w:w w:val="115"/>
                <w:sz w:val="11"/>
              </w:rPr>
              <w:t xml:space="preserve"> </w:t>
            </w:r>
            <w:r>
              <w:rPr>
                <w:b/>
                <w:spacing w:val="-1"/>
                <w:w w:val="115"/>
                <w:sz w:val="11"/>
              </w:rPr>
              <w:t>PER</w:t>
            </w:r>
            <w:r>
              <w:rPr>
                <w:b/>
                <w:spacing w:val="-2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MATERIA</w:t>
            </w:r>
          </w:p>
        </w:tc>
        <w:tc>
          <w:tcPr>
            <w:tcW w:w="1200" w:type="dxa"/>
            <w:tcBorders>
              <w:top w:val="nil"/>
            </w:tcBorders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spacing w:before="9"/>
              <w:rPr>
                <w:rFonts w:ascii="Calibri Light"/>
                <w:sz w:val="11"/>
              </w:rPr>
            </w:pPr>
          </w:p>
          <w:p w:rsidR="000507E2" w:rsidRDefault="005F2B2B">
            <w:pPr>
              <w:pStyle w:val="TableParagraph"/>
              <w:spacing w:line="304" w:lineRule="auto"/>
              <w:ind w:left="184" w:right="174" w:firstLine="249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COMPETENTE</w:t>
            </w:r>
            <w:r>
              <w:rPr>
                <w:b/>
                <w:spacing w:val="-25"/>
                <w:w w:val="115"/>
                <w:sz w:val="11"/>
              </w:rPr>
              <w:t xml:space="preserve"> </w:t>
            </w:r>
            <w:r>
              <w:rPr>
                <w:b/>
                <w:spacing w:val="-1"/>
                <w:w w:val="115"/>
                <w:sz w:val="11"/>
              </w:rPr>
              <w:t>PER</w:t>
            </w:r>
            <w:r>
              <w:rPr>
                <w:b/>
                <w:spacing w:val="-2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MATERIA</w:t>
            </w:r>
          </w:p>
        </w:tc>
      </w:tr>
      <w:tr w:rsidR="000507E2">
        <w:trPr>
          <w:trHeight w:val="1873"/>
        </w:trPr>
        <w:tc>
          <w:tcPr>
            <w:tcW w:w="1580" w:type="dxa"/>
            <w:vMerge w:val="restart"/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5F2B2B">
            <w:pPr>
              <w:pStyle w:val="TableParagraph"/>
              <w:spacing w:before="131"/>
              <w:ind w:left="462" w:right="226" w:hanging="219"/>
              <w:rPr>
                <w:b/>
                <w:sz w:val="14"/>
              </w:rPr>
            </w:pPr>
            <w:r>
              <w:rPr>
                <w:b/>
                <w:w w:val="110"/>
                <w:sz w:val="14"/>
              </w:rPr>
              <w:t>Bandi</w:t>
            </w:r>
            <w:r>
              <w:rPr>
                <w:b/>
                <w:spacing w:val="8"/>
                <w:w w:val="110"/>
                <w:sz w:val="14"/>
              </w:rPr>
              <w:t xml:space="preserve"> </w:t>
            </w:r>
            <w:r>
              <w:rPr>
                <w:b/>
                <w:w w:val="110"/>
                <w:sz w:val="14"/>
              </w:rPr>
              <w:t>di</w:t>
            </w:r>
            <w:r>
              <w:rPr>
                <w:b/>
                <w:spacing w:val="8"/>
                <w:w w:val="110"/>
                <w:sz w:val="14"/>
              </w:rPr>
              <w:t xml:space="preserve"> </w:t>
            </w:r>
            <w:r>
              <w:rPr>
                <w:b/>
                <w:w w:val="110"/>
                <w:sz w:val="14"/>
              </w:rPr>
              <w:t>gara</w:t>
            </w:r>
            <w:r>
              <w:rPr>
                <w:b/>
                <w:spacing w:val="9"/>
                <w:w w:val="110"/>
                <w:sz w:val="14"/>
              </w:rPr>
              <w:t xml:space="preserve"> </w:t>
            </w:r>
            <w:r>
              <w:rPr>
                <w:b/>
                <w:w w:val="110"/>
                <w:sz w:val="14"/>
              </w:rPr>
              <w:t>e</w:t>
            </w:r>
            <w:r>
              <w:rPr>
                <w:b/>
                <w:spacing w:val="-31"/>
                <w:w w:val="110"/>
                <w:sz w:val="14"/>
              </w:rPr>
              <w:t xml:space="preserve"> </w:t>
            </w:r>
            <w:r>
              <w:rPr>
                <w:b/>
                <w:w w:val="110"/>
                <w:sz w:val="14"/>
              </w:rPr>
              <w:t>contratti</w:t>
            </w:r>
          </w:p>
        </w:tc>
        <w:tc>
          <w:tcPr>
            <w:tcW w:w="1277" w:type="dxa"/>
            <w:vMerge w:val="restart"/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spacing w:before="8"/>
              <w:rPr>
                <w:rFonts w:ascii="Calibri Light"/>
              </w:rPr>
            </w:pPr>
          </w:p>
          <w:p w:rsidR="000507E2" w:rsidRDefault="005F2B2B">
            <w:pPr>
              <w:pStyle w:val="TableParagraph"/>
              <w:ind w:left="205" w:right="192" w:firstLine="2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Informazioni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sulle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singole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procedure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in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formato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tabellare</w:t>
            </w:r>
          </w:p>
        </w:tc>
        <w:tc>
          <w:tcPr>
            <w:tcW w:w="968" w:type="dxa"/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5F2B2B">
            <w:pPr>
              <w:pStyle w:val="TableParagraph"/>
              <w:spacing w:before="104"/>
              <w:ind w:left="71" w:right="69"/>
              <w:rPr>
                <w:sz w:val="14"/>
              </w:rPr>
            </w:pPr>
            <w:r>
              <w:rPr>
                <w:spacing w:val="-2"/>
                <w:w w:val="120"/>
                <w:sz w:val="14"/>
              </w:rPr>
              <w:t>Art.</w:t>
            </w:r>
            <w:r>
              <w:rPr>
                <w:spacing w:val="-7"/>
                <w:w w:val="120"/>
                <w:sz w:val="14"/>
              </w:rPr>
              <w:t xml:space="preserve"> </w:t>
            </w:r>
            <w:r>
              <w:rPr>
                <w:spacing w:val="-1"/>
                <w:w w:val="120"/>
                <w:sz w:val="14"/>
              </w:rPr>
              <w:t>4</w:t>
            </w:r>
            <w:r>
              <w:rPr>
                <w:spacing w:val="-7"/>
                <w:w w:val="120"/>
                <w:sz w:val="14"/>
              </w:rPr>
              <w:t xml:space="preserve"> </w:t>
            </w:r>
            <w:proofErr w:type="spellStart"/>
            <w:r>
              <w:rPr>
                <w:spacing w:val="-1"/>
                <w:w w:val="120"/>
                <w:sz w:val="14"/>
              </w:rPr>
              <w:t>delib</w:t>
            </w:r>
            <w:proofErr w:type="spellEnd"/>
            <w:r>
              <w:rPr>
                <w:spacing w:val="-1"/>
                <w:w w:val="120"/>
                <w:sz w:val="14"/>
              </w:rPr>
              <w:t>.</w:t>
            </w:r>
            <w:r>
              <w:rPr>
                <w:spacing w:val="-34"/>
                <w:w w:val="120"/>
                <w:sz w:val="14"/>
              </w:rPr>
              <w:t xml:space="preserve"> </w:t>
            </w:r>
            <w:proofErr w:type="spellStart"/>
            <w:r>
              <w:rPr>
                <w:w w:val="120"/>
                <w:sz w:val="14"/>
              </w:rPr>
              <w:t>Anac</w:t>
            </w:r>
            <w:proofErr w:type="spellEnd"/>
            <w:r>
              <w:rPr>
                <w:spacing w:val="8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n.</w:t>
            </w:r>
          </w:p>
          <w:p w:rsidR="000507E2" w:rsidRDefault="005F2B2B">
            <w:pPr>
              <w:pStyle w:val="TableParagraph"/>
              <w:ind w:left="71"/>
              <w:rPr>
                <w:sz w:val="14"/>
              </w:rPr>
            </w:pPr>
            <w:r>
              <w:rPr>
                <w:w w:val="115"/>
                <w:sz w:val="14"/>
              </w:rPr>
              <w:t>39/2016</w:t>
            </w:r>
          </w:p>
        </w:tc>
        <w:tc>
          <w:tcPr>
            <w:tcW w:w="1366" w:type="dxa"/>
            <w:vMerge w:val="restart"/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spacing w:before="4"/>
              <w:rPr>
                <w:rFonts w:ascii="Calibri Light"/>
                <w:sz w:val="13"/>
              </w:rPr>
            </w:pPr>
          </w:p>
          <w:p w:rsidR="000507E2" w:rsidRDefault="005F2B2B">
            <w:pPr>
              <w:pStyle w:val="TableParagraph"/>
              <w:ind w:left="195" w:right="190" w:firstLine="2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Dati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previsti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dall'articolo</w:t>
            </w:r>
            <w:r>
              <w:rPr>
                <w:spacing w:val="19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1,</w:t>
            </w:r>
          </w:p>
          <w:p w:rsidR="000507E2" w:rsidRDefault="005F2B2B">
            <w:pPr>
              <w:pStyle w:val="TableParagraph"/>
              <w:spacing w:before="1"/>
              <w:ind w:left="84" w:right="81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comma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32,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della</w:t>
            </w:r>
          </w:p>
          <w:p w:rsidR="000507E2" w:rsidRDefault="005F2B2B">
            <w:pPr>
              <w:pStyle w:val="TableParagraph"/>
              <w:spacing w:before="1" w:line="164" w:lineRule="exact"/>
              <w:ind w:left="72" w:right="66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legge</w:t>
            </w:r>
            <w:r>
              <w:rPr>
                <w:spacing w:val="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6</w:t>
            </w:r>
            <w:r>
              <w:rPr>
                <w:spacing w:val="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novembre</w:t>
            </w:r>
          </w:p>
          <w:p w:rsidR="000507E2" w:rsidRDefault="005F2B2B">
            <w:pPr>
              <w:pStyle w:val="TableParagraph"/>
              <w:spacing w:line="164" w:lineRule="exact"/>
              <w:ind w:left="85" w:right="81"/>
              <w:jc w:val="center"/>
              <w:rPr>
                <w:sz w:val="14"/>
              </w:rPr>
            </w:pPr>
            <w:r>
              <w:rPr>
                <w:w w:val="120"/>
                <w:sz w:val="14"/>
              </w:rPr>
              <w:t>2012,</w:t>
            </w:r>
            <w:r>
              <w:rPr>
                <w:spacing w:val="-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n.</w:t>
            </w:r>
            <w:r>
              <w:rPr>
                <w:spacing w:val="-4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190</w:t>
            </w:r>
          </w:p>
          <w:p w:rsidR="000507E2" w:rsidRDefault="005F2B2B">
            <w:pPr>
              <w:pStyle w:val="TableParagraph"/>
              <w:spacing w:before="2"/>
              <w:ind w:left="260" w:right="243" w:hanging="10"/>
              <w:jc w:val="both"/>
              <w:rPr>
                <w:sz w:val="14"/>
              </w:rPr>
            </w:pPr>
            <w:r>
              <w:rPr>
                <w:w w:val="110"/>
                <w:sz w:val="14"/>
              </w:rPr>
              <w:t>Informazioni</w:t>
            </w:r>
            <w:r>
              <w:rPr>
                <w:spacing w:val="-32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sulle singole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procedure</w:t>
            </w:r>
          </w:p>
          <w:p w:rsidR="000507E2" w:rsidRDefault="000507E2">
            <w:pPr>
              <w:pStyle w:val="TableParagraph"/>
              <w:spacing w:before="6"/>
              <w:rPr>
                <w:rFonts w:ascii="Calibri Light"/>
                <w:sz w:val="13"/>
              </w:rPr>
            </w:pPr>
          </w:p>
          <w:p w:rsidR="000507E2" w:rsidRDefault="005F2B2B">
            <w:pPr>
              <w:pStyle w:val="TableParagraph"/>
              <w:ind w:left="85" w:right="77" w:firstLine="1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(da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pubblicare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secondo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le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"Specifiche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tecniche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per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la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pubblicazione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dei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dati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sensi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dell'art.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1,</w:t>
            </w:r>
          </w:p>
          <w:p w:rsidR="000507E2" w:rsidRDefault="005F2B2B">
            <w:pPr>
              <w:pStyle w:val="TableParagraph"/>
              <w:spacing w:before="1"/>
              <w:ind w:left="86" w:right="81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comma 32, della</w:t>
            </w:r>
            <w:r>
              <w:rPr>
                <w:spacing w:val="-3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Legge</w:t>
            </w:r>
            <w:r>
              <w:rPr>
                <w:spacing w:val="8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n.</w:t>
            </w:r>
          </w:p>
          <w:p w:rsidR="000507E2" w:rsidRDefault="005F2B2B">
            <w:pPr>
              <w:pStyle w:val="TableParagraph"/>
              <w:spacing w:before="1" w:line="164" w:lineRule="exact"/>
              <w:ind w:left="84" w:right="81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190/2012",</w:t>
            </w:r>
          </w:p>
          <w:p w:rsidR="000507E2" w:rsidRDefault="005F2B2B">
            <w:pPr>
              <w:pStyle w:val="TableParagraph"/>
              <w:ind w:left="87" w:right="81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adottate</w:t>
            </w:r>
            <w:r>
              <w:rPr>
                <w:spacing w:val="1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secondo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quanto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indicato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nella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delib</w:t>
            </w:r>
            <w:proofErr w:type="spellEnd"/>
            <w:r>
              <w:rPr>
                <w:w w:val="110"/>
                <w:sz w:val="14"/>
              </w:rPr>
              <w:t>.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Anac</w:t>
            </w:r>
            <w:proofErr w:type="spellEnd"/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39/2016)</w:t>
            </w:r>
          </w:p>
        </w:tc>
        <w:tc>
          <w:tcPr>
            <w:tcW w:w="1801" w:type="dxa"/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spacing w:before="2"/>
              <w:rPr>
                <w:rFonts w:ascii="Calibri Light"/>
                <w:sz w:val="15"/>
              </w:rPr>
            </w:pPr>
          </w:p>
          <w:p w:rsidR="000507E2" w:rsidRDefault="005F2B2B">
            <w:pPr>
              <w:pStyle w:val="TableParagraph"/>
              <w:ind w:left="68" w:right="105"/>
              <w:rPr>
                <w:sz w:val="14"/>
              </w:rPr>
            </w:pPr>
            <w:r>
              <w:rPr>
                <w:w w:val="110"/>
                <w:sz w:val="14"/>
              </w:rPr>
              <w:t>Codice</w:t>
            </w:r>
            <w:r>
              <w:rPr>
                <w:spacing w:val="1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Identificativo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Gara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(CIG)</w:t>
            </w:r>
          </w:p>
        </w:tc>
        <w:tc>
          <w:tcPr>
            <w:tcW w:w="1013" w:type="dxa"/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spacing w:before="10"/>
              <w:rPr>
                <w:rFonts w:ascii="Calibri Light"/>
                <w:sz w:val="21"/>
              </w:rPr>
            </w:pPr>
          </w:p>
          <w:p w:rsidR="000507E2" w:rsidRDefault="005F2B2B">
            <w:pPr>
              <w:pStyle w:val="TableParagraph"/>
              <w:spacing w:before="1"/>
              <w:ind w:left="66" w:right="62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Tempestivo</w:t>
            </w:r>
          </w:p>
        </w:tc>
        <w:tc>
          <w:tcPr>
            <w:tcW w:w="1208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spacing w:before="10"/>
              <w:rPr>
                <w:rFonts w:ascii="Calibri Light"/>
                <w:sz w:val="10"/>
              </w:rPr>
            </w:pPr>
          </w:p>
          <w:p w:rsidR="000507E2" w:rsidRDefault="005F2B2B">
            <w:pPr>
              <w:pStyle w:val="TableParagraph"/>
              <w:spacing w:line="304" w:lineRule="auto"/>
              <w:ind w:left="190" w:right="175" w:firstLine="249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COMPETENTE</w:t>
            </w:r>
            <w:r>
              <w:rPr>
                <w:b/>
                <w:spacing w:val="-25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PER</w:t>
            </w:r>
            <w:r>
              <w:rPr>
                <w:b/>
                <w:spacing w:val="-4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MATERIA</w:t>
            </w:r>
          </w:p>
        </w:tc>
        <w:tc>
          <w:tcPr>
            <w:tcW w:w="1200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spacing w:before="10"/>
              <w:rPr>
                <w:rFonts w:ascii="Calibri Light"/>
                <w:sz w:val="10"/>
              </w:rPr>
            </w:pPr>
          </w:p>
          <w:p w:rsidR="000507E2" w:rsidRDefault="005F2B2B">
            <w:pPr>
              <w:pStyle w:val="TableParagraph"/>
              <w:spacing w:line="304" w:lineRule="auto"/>
              <w:ind w:left="184" w:right="174" w:firstLine="249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COMPETENTE</w:t>
            </w:r>
            <w:r>
              <w:rPr>
                <w:b/>
                <w:spacing w:val="-25"/>
                <w:w w:val="115"/>
                <w:sz w:val="11"/>
              </w:rPr>
              <w:t xml:space="preserve"> </w:t>
            </w:r>
            <w:r>
              <w:rPr>
                <w:b/>
                <w:spacing w:val="-1"/>
                <w:w w:val="115"/>
                <w:sz w:val="11"/>
              </w:rPr>
              <w:t>PER</w:t>
            </w:r>
            <w:r>
              <w:rPr>
                <w:b/>
                <w:spacing w:val="-2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MATERIA</w:t>
            </w:r>
          </w:p>
        </w:tc>
      </w:tr>
      <w:tr w:rsidR="000507E2">
        <w:trPr>
          <w:trHeight w:val="2795"/>
        </w:trPr>
        <w:tc>
          <w:tcPr>
            <w:tcW w:w="1580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968" w:type="dxa"/>
          </w:tcPr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spacing w:before="1"/>
              <w:rPr>
                <w:rFonts w:ascii="Calibri Light"/>
                <w:sz w:val="15"/>
                <w:lang w:val="en-US"/>
              </w:rPr>
            </w:pPr>
          </w:p>
          <w:p w:rsidR="000507E2" w:rsidRPr="00E828BC" w:rsidRDefault="005F2B2B">
            <w:pPr>
              <w:pStyle w:val="TableParagraph"/>
              <w:ind w:left="71"/>
              <w:rPr>
                <w:sz w:val="14"/>
                <w:lang w:val="en-US"/>
              </w:rPr>
            </w:pPr>
            <w:r w:rsidRPr="00E828BC">
              <w:rPr>
                <w:w w:val="120"/>
                <w:sz w:val="14"/>
                <w:lang w:val="en-US"/>
              </w:rPr>
              <w:t>Art.</w:t>
            </w:r>
            <w:r w:rsidRPr="00E828BC">
              <w:rPr>
                <w:spacing w:val="7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1,</w:t>
            </w:r>
            <w:r w:rsidRPr="00E828BC">
              <w:rPr>
                <w:spacing w:val="8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c.</w:t>
            </w:r>
          </w:p>
          <w:p w:rsidR="000507E2" w:rsidRPr="00E828BC" w:rsidRDefault="005F2B2B">
            <w:pPr>
              <w:pStyle w:val="TableParagraph"/>
              <w:spacing w:before="1" w:line="164" w:lineRule="exact"/>
              <w:ind w:left="71"/>
              <w:rPr>
                <w:sz w:val="14"/>
                <w:lang w:val="en-US"/>
              </w:rPr>
            </w:pPr>
            <w:r w:rsidRPr="00E828BC">
              <w:rPr>
                <w:w w:val="125"/>
                <w:sz w:val="14"/>
                <w:lang w:val="en-US"/>
              </w:rPr>
              <w:t>32,</w:t>
            </w:r>
            <w:r w:rsidRPr="00E828BC">
              <w:rPr>
                <w:spacing w:val="3"/>
                <w:w w:val="125"/>
                <w:sz w:val="14"/>
                <w:lang w:val="en-US"/>
              </w:rPr>
              <w:t xml:space="preserve"> </w:t>
            </w:r>
            <w:r w:rsidRPr="00E828BC">
              <w:rPr>
                <w:w w:val="125"/>
                <w:sz w:val="14"/>
                <w:lang w:val="en-US"/>
              </w:rPr>
              <w:t>l.</w:t>
            </w:r>
            <w:r w:rsidRPr="00E828BC">
              <w:rPr>
                <w:spacing w:val="4"/>
                <w:w w:val="125"/>
                <w:sz w:val="14"/>
                <w:lang w:val="en-US"/>
              </w:rPr>
              <w:t xml:space="preserve"> </w:t>
            </w:r>
            <w:r w:rsidRPr="00E828BC">
              <w:rPr>
                <w:w w:val="125"/>
                <w:sz w:val="14"/>
                <w:lang w:val="en-US"/>
              </w:rPr>
              <w:t>n.</w:t>
            </w:r>
          </w:p>
          <w:p w:rsidR="000507E2" w:rsidRPr="00E828BC" w:rsidRDefault="005F2B2B">
            <w:pPr>
              <w:pStyle w:val="TableParagraph"/>
              <w:spacing w:line="164" w:lineRule="exact"/>
              <w:ind w:left="71"/>
              <w:rPr>
                <w:sz w:val="14"/>
                <w:lang w:val="en-US"/>
              </w:rPr>
            </w:pPr>
            <w:r w:rsidRPr="00E828BC">
              <w:rPr>
                <w:w w:val="115"/>
                <w:sz w:val="14"/>
                <w:lang w:val="en-US"/>
              </w:rPr>
              <w:t>190/2012</w:t>
            </w:r>
          </w:p>
          <w:p w:rsidR="000507E2" w:rsidRPr="00E828BC" w:rsidRDefault="005F2B2B">
            <w:pPr>
              <w:pStyle w:val="TableParagraph"/>
              <w:spacing w:before="2" w:line="164" w:lineRule="exact"/>
              <w:ind w:left="71"/>
              <w:rPr>
                <w:sz w:val="14"/>
                <w:lang w:val="en-US"/>
              </w:rPr>
            </w:pPr>
            <w:r w:rsidRPr="00E828BC">
              <w:rPr>
                <w:w w:val="120"/>
                <w:sz w:val="14"/>
                <w:lang w:val="en-US"/>
              </w:rPr>
              <w:t>Art.</w:t>
            </w:r>
            <w:r w:rsidRPr="00E828BC">
              <w:rPr>
                <w:spacing w:val="3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37,</w:t>
            </w:r>
            <w:r w:rsidRPr="00E828BC">
              <w:rPr>
                <w:spacing w:val="3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c.</w:t>
            </w:r>
          </w:p>
          <w:p w:rsidR="000507E2" w:rsidRPr="00E828BC" w:rsidRDefault="005F2B2B">
            <w:pPr>
              <w:pStyle w:val="TableParagraph"/>
              <w:spacing w:line="164" w:lineRule="exact"/>
              <w:ind w:left="71"/>
              <w:rPr>
                <w:sz w:val="14"/>
                <w:lang w:val="en-US"/>
              </w:rPr>
            </w:pPr>
            <w:r w:rsidRPr="00E828BC">
              <w:rPr>
                <w:w w:val="110"/>
                <w:sz w:val="14"/>
                <w:lang w:val="en-US"/>
              </w:rPr>
              <w:t>1,</w:t>
            </w:r>
            <w:r w:rsidRPr="00E828BC">
              <w:rPr>
                <w:spacing w:val="17"/>
                <w:w w:val="110"/>
                <w:sz w:val="14"/>
                <w:lang w:val="en-US"/>
              </w:rPr>
              <w:t xml:space="preserve"> </w:t>
            </w:r>
            <w:proofErr w:type="spellStart"/>
            <w:r w:rsidRPr="00E828BC">
              <w:rPr>
                <w:w w:val="110"/>
                <w:sz w:val="14"/>
                <w:lang w:val="en-US"/>
              </w:rPr>
              <w:t>lett</w:t>
            </w:r>
            <w:proofErr w:type="spellEnd"/>
            <w:r w:rsidRPr="00E828BC">
              <w:rPr>
                <w:w w:val="110"/>
                <w:sz w:val="14"/>
                <w:lang w:val="en-US"/>
              </w:rPr>
              <w:t>.</w:t>
            </w:r>
            <w:r w:rsidRPr="00E828BC">
              <w:rPr>
                <w:spacing w:val="17"/>
                <w:w w:val="110"/>
                <w:sz w:val="14"/>
                <w:lang w:val="en-US"/>
              </w:rPr>
              <w:t xml:space="preserve"> </w:t>
            </w:r>
            <w:r w:rsidRPr="00E828BC">
              <w:rPr>
                <w:w w:val="110"/>
                <w:sz w:val="14"/>
                <w:lang w:val="en-US"/>
              </w:rPr>
              <w:t>a)</w:t>
            </w:r>
          </w:p>
          <w:p w:rsidR="000507E2" w:rsidRPr="00E828BC" w:rsidRDefault="005F2B2B">
            <w:pPr>
              <w:pStyle w:val="TableParagraph"/>
              <w:spacing w:before="1"/>
              <w:ind w:left="71" w:right="279"/>
              <w:rPr>
                <w:sz w:val="14"/>
                <w:lang w:val="en-US"/>
              </w:rPr>
            </w:pPr>
            <w:r w:rsidRPr="00E828BC">
              <w:rPr>
                <w:w w:val="125"/>
                <w:sz w:val="14"/>
                <w:lang w:val="en-US"/>
              </w:rPr>
              <w:t>d.lgs.</w:t>
            </w:r>
            <w:r w:rsidRPr="00E828BC">
              <w:rPr>
                <w:spacing w:val="1"/>
                <w:w w:val="125"/>
                <w:sz w:val="14"/>
                <w:lang w:val="en-US"/>
              </w:rPr>
              <w:t xml:space="preserve"> </w:t>
            </w:r>
            <w:r w:rsidRPr="00E828BC">
              <w:rPr>
                <w:w w:val="125"/>
                <w:sz w:val="14"/>
                <w:lang w:val="en-US"/>
              </w:rPr>
              <w:t>n.</w:t>
            </w:r>
            <w:r w:rsidRPr="00E828BC">
              <w:rPr>
                <w:spacing w:val="1"/>
                <w:w w:val="125"/>
                <w:sz w:val="14"/>
                <w:lang w:val="en-US"/>
              </w:rPr>
              <w:t xml:space="preserve"> </w:t>
            </w:r>
            <w:r w:rsidRPr="00E828BC">
              <w:rPr>
                <w:w w:val="110"/>
                <w:sz w:val="14"/>
                <w:lang w:val="en-US"/>
              </w:rPr>
              <w:t>33/2013</w:t>
            </w:r>
          </w:p>
          <w:p w:rsidR="000507E2" w:rsidRDefault="005F2B2B">
            <w:pPr>
              <w:pStyle w:val="TableParagraph"/>
              <w:ind w:left="71" w:right="69"/>
              <w:rPr>
                <w:sz w:val="14"/>
              </w:rPr>
            </w:pPr>
            <w:r>
              <w:rPr>
                <w:spacing w:val="-2"/>
                <w:w w:val="120"/>
                <w:sz w:val="14"/>
              </w:rPr>
              <w:t>Art.</w:t>
            </w:r>
            <w:r>
              <w:rPr>
                <w:spacing w:val="-7"/>
                <w:w w:val="120"/>
                <w:sz w:val="14"/>
              </w:rPr>
              <w:t xml:space="preserve"> </w:t>
            </w:r>
            <w:r>
              <w:rPr>
                <w:spacing w:val="-1"/>
                <w:w w:val="120"/>
                <w:sz w:val="14"/>
              </w:rPr>
              <w:t>4</w:t>
            </w:r>
            <w:r>
              <w:rPr>
                <w:spacing w:val="-7"/>
                <w:w w:val="120"/>
                <w:sz w:val="14"/>
              </w:rPr>
              <w:t xml:space="preserve"> </w:t>
            </w:r>
            <w:proofErr w:type="spellStart"/>
            <w:r>
              <w:rPr>
                <w:spacing w:val="-1"/>
                <w:w w:val="120"/>
                <w:sz w:val="14"/>
              </w:rPr>
              <w:t>delib</w:t>
            </w:r>
            <w:proofErr w:type="spellEnd"/>
            <w:r>
              <w:rPr>
                <w:spacing w:val="-1"/>
                <w:w w:val="120"/>
                <w:sz w:val="14"/>
              </w:rPr>
              <w:t>.</w:t>
            </w:r>
            <w:r>
              <w:rPr>
                <w:spacing w:val="-34"/>
                <w:w w:val="120"/>
                <w:sz w:val="14"/>
              </w:rPr>
              <w:t xml:space="preserve"> </w:t>
            </w:r>
            <w:proofErr w:type="spellStart"/>
            <w:r>
              <w:rPr>
                <w:w w:val="120"/>
                <w:sz w:val="14"/>
              </w:rPr>
              <w:t>Anac</w:t>
            </w:r>
            <w:proofErr w:type="spellEnd"/>
            <w:r>
              <w:rPr>
                <w:spacing w:val="8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n.</w:t>
            </w:r>
          </w:p>
          <w:p w:rsidR="000507E2" w:rsidRDefault="005F2B2B">
            <w:pPr>
              <w:pStyle w:val="TableParagraph"/>
              <w:ind w:left="71"/>
              <w:rPr>
                <w:sz w:val="14"/>
              </w:rPr>
            </w:pPr>
            <w:r>
              <w:rPr>
                <w:w w:val="115"/>
                <w:sz w:val="14"/>
              </w:rPr>
              <w:t>39/2016</w:t>
            </w:r>
          </w:p>
        </w:tc>
        <w:tc>
          <w:tcPr>
            <w:tcW w:w="1366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:rsidR="000507E2" w:rsidRDefault="005F2B2B">
            <w:pPr>
              <w:pStyle w:val="TableParagraph"/>
              <w:ind w:left="68" w:right="73"/>
              <w:rPr>
                <w:sz w:val="14"/>
              </w:rPr>
            </w:pPr>
            <w:r>
              <w:rPr>
                <w:w w:val="110"/>
                <w:sz w:val="14"/>
              </w:rPr>
              <w:t>Struttura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proponente,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Oggetto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del bando,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Procedura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 scelta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del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contraente,</w:t>
            </w:r>
            <w:r>
              <w:rPr>
                <w:spacing w:val="2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Elenco</w:t>
            </w:r>
            <w:r>
              <w:rPr>
                <w:spacing w:val="2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degli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operatori</w:t>
            </w:r>
            <w:r>
              <w:rPr>
                <w:spacing w:val="9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invitati</w:t>
            </w:r>
            <w:r>
              <w:rPr>
                <w:spacing w:val="1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presentare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offerte/Numero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offerenti che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hanno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partecipato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al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procedimento,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Aggiudicatario,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Importo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 w:rsidR="00CA119B">
              <w:rPr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aggiudicazione,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Tempi</w:t>
            </w:r>
            <w:r w:rsidR="00CA119B">
              <w:rPr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completamento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dell'opera</w:t>
            </w:r>
            <w:r>
              <w:rPr>
                <w:spacing w:val="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servizio</w:t>
            </w:r>
            <w:r>
              <w:rPr>
                <w:spacing w:val="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o</w:t>
            </w:r>
          </w:p>
          <w:p w:rsidR="000507E2" w:rsidRDefault="005F2B2B">
            <w:pPr>
              <w:pStyle w:val="TableParagraph"/>
              <w:spacing w:line="164" w:lineRule="exact"/>
              <w:ind w:left="68"/>
              <w:rPr>
                <w:sz w:val="14"/>
              </w:rPr>
            </w:pPr>
            <w:r>
              <w:rPr>
                <w:w w:val="110"/>
                <w:sz w:val="14"/>
              </w:rPr>
              <w:t>fornitura,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Importo delle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somme</w:t>
            </w:r>
            <w:r>
              <w:rPr>
                <w:spacing w:val="1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liquidate</w:t>
            </w:r>
          </w:p>
        </w:tc>
        <w:tc>
          <w:tcPr>
            <w:tcW w:w="1013" w:type="dxa"/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5F2B2B">
            <w:pPr>
              <w:pStyle w:val="TableParagraph"/>
              <w:spacing w:before="142"/>
              <w:ind w:left="66" w:right="62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Tempestivo</w:t>
            </w:r>
          </w:p>
        </w:tc>
        <w:tc>
          <w:tcPr>
            <w:tcW w:w="1208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spacing w:before="7"/>
              <w:rPr>
                <w:rFonts w:ascii="Calibri Light"/>
                <w:sz w:val="12"/>
              </w:rPr>
            </w:pPr>
          </w:p>
          <w:p w:rsidR="000507E2" w:rsidRDefault="005F2B2B">
            <w:pPr>
              <w:pStyle w:val="TableParagraph"/>
              <w:spacing w:before="1" w:line="304" w:lineRule="auto"/>
              <w:ind w:left="190" w:right="175" w:firstLine="249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COMPETENTE</w:t>
            </w:r>
            <w:r>
              <w:rPr>
                <w:b/>
                <w:spacing w:val="-25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PER</w:t>
            </w:r>
            <w:r>
              <w:rPr>
                <w:b/>
                <w:spacing w:val="-4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MATERIA</w:t>
            </w:r>
          </w:p>
        </w:tc>
        <w:tc>
          <w:tcPr>
            <w:tcW w:w="1200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spacing w:before="7"/>
              <w:rPr>
                <w:rFonts w:ascii="Calibri Light"/>
                <w:sz w:val="12"/>
              </w:rPr>
            </w:pPr>
          </w:p>
          <w:p w:rsidR="000507E2" w:rsidRDefault="005F2B2B">
            <w:pPr>
              <w:pStyle w:val="TableParagraph"/>
              <w:spacing w:before="1" w:line="304" w:lineRule="auto"/>
              <w:ind w:left="184" w:right="174" w:firstLine="249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COMPETENTE</w:t>
            </w:r>
            <w:r>
              <w:rPr>
                <w:b/>
                <w:spacing w:val="-25"/>
                <w:w w:val="115"/>
                <w:sz w:val="11"/>
              </w:rPr>
              <w:t xml:space="preserve"> </w:t>
            </w:r>
            <w:r>
              <w:rPr>
                <w:b/>
                <w:spacing w:val="-1"/>
                <w:w w:val="115"/>
                <w:sz w:val="11"/>
              </w:rPr>
              <w:t>PER</w:t>
            </w:r>
            <w:r>
              <w:rPr>
                <w:b/>
                <w:spacing w:val="-2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MATERIA</w:t>
            </w:r>
          </w:p>
        </w:tc>
      </w:tr>
      <w:tr w:rsidR="000507E2">
        <w:trPr>
          <w:trHeight w:val="4109"/>
        </w:trPr>
        <w:tc>
          <w:tcPr>
            <w:tcW w:w="1580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968" w:type="dxa"/>
          </w:tcPr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spacing w:before="9"/>
              <w:rPr>
                <w:rFonts w:ascii="Calibri Light"/>
                <w:sz w:val="20"/>
                <w:lang w:val="en-US"/>
              </w:rPr>
            </w:pPr>
          </w:p>
          <w:p w:rsidR="000507E2" w:rsidRPr="00E828BC" w:rsidRDefault="005F2B2B">
            <w:pPr>
              <w:pStyle w:val="TableParagraph"/>
              <w:ind w:left="71"/>
              <w:rPr>
                <w:sz w:val="14"/>
                <w:lang w:val="en-US"/>
              </w:rPr>
            </w:pPr>
            <w:r w:rsidRPr="00E828BC">
              <w:rPr>
                <w:w w:val="120"/>
                <w:sz w:val="14"/>
                <w:lang w:val="en-US"/>
              </w:rPr>
              <w:t>Art.</w:t>
            </w:r>
            <w:r w:rsidRPr="00E828BC">
              <w:rPr>
                <w:spacing w:val="7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1,</w:t>
            </w:r>
            <w:r w:rsidRPr="00E828BC">
              <w:rPr>
                <w:spacing w:val="8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c.</w:t>
            </w:r>
          </w:p>
          <w:p w:rsidR="000507E2" w:rsidRPr="00E828BC" w:rsidRDefault="005F2B2B">
            <w:pPr>
              <w:pStyle w:val="TableParagraph"/>
              <w:spacing w:before="1" w:line="164" w:lineRule="exact"/>
              <w:ind w:left="71"/>
              <w:rPr>
                <w:sz w:val="14"/>
                <w:lang w:val="en-US"/>
              </w:rPr>
            </w:pPr>
            <w:r w:rsidRPr="00E828BC">
              <w:rPr>
                <w:w w:val="125"/>
                <w:sz w:val="14"/>
                <w:lang w:val="en-US"/>
              </w:rPr>
              <w:t>32,</w:t>
            </w:r>
            <w:r w:rsidRPr="00E828BC">
              <w:rPr>
                <w:spacing w:val="3"/>
                <w:w w:val="125"/>
                <w:sz w:val="14"/>
                <w:lang w:val="en-US"/>
              </w:rPr>
              <w:t xml:space="preserve"> </w:t>
            </w:r>
            <w:r w:rsidRPr="00E828BC">
              <w:rPr>
                <w:w w:val="125"/>
                <w:sz w:val="14"/>
                <w:lang w:val="en-US"/>
              </w:rPr>
              <w:t>l.</w:t>
            </w:r>
            <w:r w:rsidRPr="00E828BC">
              <w:rPr>
                <w:spacing w:val="4"/>
                <w:w w:val="125"/>
                <w:sz w:val="14"/>
                <w:lang w:val="en-US"/>
              </w:rPr>
              <w:t xml:space="preserve"> </w:t>
            </w:r>
            <w:r w:rsidRPr="00E828BC">
              <w:rPr>
                <w:w w:val="125"/>
                <w:sz w:val="14"/>
                <w:lang w:val="en-US"/>
              </w:rPr>
              <w:t>n.</w:t>
            </w:r>
          </w:p>
          <w:p w:rsidR="000507E2" w:rsidRPr="00E828BC" w:rsidRDefault="005F2B2B">
            <w:pPr>
              <w:pStyle w:val="TableParagraph"/>
              <w:spacing w:line="164" w:lineRule="exact"/>
              <w:ind w:left="71"/>
              <w:rPr>
                <w:sz w:val="14"/>
                <w:lang w:val="en-US"/>
              </w:rPr>
            </w:pPr>
            <w:r w:rsidRPr="00E828BC">
              <w:rPr>
                <w:w w:val="115"/>
                <w:sz w:val="14"/>
                <w:lang w:val="en-US"/>
              </w:rPr>
              <w:t>190/2012</w:t>
            </w:r>
          </w:p>
          <w:p w:rsidR="000507E2" w:rsidRPr="00E828BC" w:rsidRDefault="005F2B2B">
            <w:pPr>
              <w:pStyle w:val="TableParagraph"/>
              <w:spacing w:before="2" w:line="164" w:lineRule="exact"/>
              <w:ind w:left="71"/>
              <w:rPr>
                <w:sz w:val="14"/>
                <w:lang w:val="en-US"/>
              </w:rPr>
            </w:pPr>
            <w:r w:rsidRPr="00E828BC">
              <w:rPr>
                <w:w w:val="120"/>
                <w:sz w:val="14"/>
                <w:lang w:val="en-US"/>
              </w:rPr>
              <w:t>Art.</w:t>
            </w:r>
            <w:r w:rsidRPr="00E828BC">
              <w:rPr>
                <w:spacing w:val="3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37,</w:t>
            </w:r>
            <w:r w:rsidRPr="00E828BC">
              <w:rPr>
                <w:spacing w:val="3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c.</w:t>
            </w:r>
          </w:p>
          <w:p w:rsidR="000507E2" w:rsidRPr="00E828BC" w:rsidRDefault="005F2B2B">
            <w:pPr>
              <w:pStyle w:val="TableParagraph"/>
              <w:ind w:left="71"/>
              <w:rPr>
                <w:sz w:val="14"/>
                <w:lang w:val="en-US"/>
              </w:rPr>
            </w:pPr>
            <w:r w:rsidRPr="00E828BC">
              <w:rPr>
                <w:w w:val="110"/>
                <w:sz w:val="14"/>
                <w:lang w:val="en-US"/>
              </w:rPr>
              <w:t>1,</w:t>
            </w:r>
            <w:r w:rsidRPr="00E828BC">
              <w:rPr>
                <w:spacing w:val="17"/>
                <w:w w:val="110"/>
                <w:sz w:val="14"/>
                <w:lang w:val="en-US"/>
              </w:rPr>
              <w:t xml:space="preserve"> </w:t>
            </w:r>
            <w:proofErr w:type="spellStart"/>
            <w:r w:rsidRPr="00E828BC">
              <w:rPr>
                <w:w w:val="110"/>
                <w:sz w:val="14"/>
                <w:lang w:val="en-US"/>
              </w:rPr>
              <w:t>lett</w:t>
            </w:r>
            <w:proofErr w:type="spellEnd"/>
            <w:r w:rsidRPr="00E828BC">
              <w:rPr>
                <w:w w:val="110"/>
                <w:sz w:val="14"/>
                <w:lang w:val="en-US"/>
              </w:rPr>
              <w:t>.</w:t>
            </w:r>
            <w:r w:rsidRPr="00E828BC">
              <w:rPr>
                <w:spacing w:val="17"/>
                <w:w w:val="110"/>
                <w:sz w:val="14"/>
                <w:lang w:val="en-US"/>
              </w:rPr>
              <w:t xml:space="preserve"> </w:t>
            </w:r>
            <w:r w:rsidRPr="00E828BC">
              <w:rPr>
                <w:w w:val="110"/>
                <w:sz w:val="14"/>
                <w:lang w:val="en-US"/>
              </w:rPr>
              <w:t>a)</w:t>
            </w:r>
          </w:p>
          <w:p w:rsidR="000507E2" w:rsidRPr="00E828BC" w:rsidRDefault="005F2B2B">
            <w:pPr>
              <w:pStyle w:val="TableParagraph"/>
              <w:spacing w:before="1"/>
              <w:ind w:left="71" w:right="279"/>
              <w:rPr>
                <w:sz w:val="14"/>
                <w:lang w:val="en-US"/>
              </w:rPr>
            </w:pPr>
            <w:r w:rsidRPr="00E828BC">
              <w:rPr>
                <w:w w:val="125"/>
                <w:sz w:val="14"/>
                <w:lang w:val="en-US"/>
              </w:rPr>
              <w:t>d.lgs.</w:t>
            </w:r>
            <w:r w:rsidRPr="00E828BC">
              <w:rPr>
                <w:spacing w:val="1"/>
                <w:w w:val="125"/>
                <w:sz w:val="14"/>
                <w:lang w:val="en-US"/>
              </w:rPr>
              <w:t xml:space="preserve"> </w:t>
            </w:r>
            <w:r w:rsidRPr="00E828BC">
              <w:rPr>
                <w:w w:val="125"/>
                <w:sz w:val="14"/>
                <w:lang w:val="en-US"/>
              </w:rPr>
              <w:t>n.</w:t>
            </w:r>
            <w:r w:rsidRPr="00E828BC">
              <w:rPr>
                <w:spacing w:val="1"/>
                <w:w w:val="125"/>
                <w:sz w:val="14"/>
                <w:lang w:val="en-US"/>
              </w:rPr>
              <w:t xml:space="preserve"> </w:t>
            </w:r>
            <w:r w:rsidRPr="00E828BC">
              <w:rPr>
                <w:w w:val="110"/>
                <w:sz w:val="14"/>
                <w:lang w:val="en-US"/>
              </w:rPr>
              <w:t>33/2013</w:t>
            </w:r>
          </w:p>
          <w:p w:rsidR="000507E2" w:rsidRDefault="005F2B2B">
            <w:pPr>
              <w:pStyle w:val="TableParagraph"/>
              <w:spacing w:before="1"/>
              <w:ind w:left="71" w:right="69"/>
              <w:rPr>
                <w:sz w:val="14"/>
              </w:rPr>
            </w:pPr>
            <w:r>
              <w:rPr>
                <w:spacing w:val="-2"/>
                <w:w w:val="120"/>
                <w:sz w:val="14"/>
              </w:rPr>
              <w:t>Art.</w:t>
            </w:r>
            <w:r>
              <w:rPr>
                <w:spacing w:val="-7"/>
                <w:w w:val="120"/>
                <w:sz w:val="14"/>
              </w:rPr>
              <w:t xml:space="preserve"> </w:t>
            </w:r>
            <w:r>
              <w:rPr>
                <w:spacing w:val="-1"/>
                <w:w w:val="120"/>
                <w:sz w:val="14"/>
              </w:rPr>
              <w:t>4</w:t>
            </w:r>
            <w:r>
              <w:rPr>
                <w:spacing w:val="-7"/>
                <w:w w:val="120"/>
                <w:sz w:val="14"/>
              </w:rPr>
              <w:t xml:space="preserve"> </w:t>
            </w:r>
            <w:proofErr w:type="spellStart"/>
            <w:r>
              <w:rPr>
                <w:spacing w:val="-1"/>
                <w:w w:val="120"/>
                <w:sz w:val="14"/>
              </w:rPr>
              <w:t>delib</w:t>
            </w:r>
            <w:proofErr w:type="spellEnd"/>
            <w:r>
              <w:rPr>
                <w:spacing w:val="-1"/>
                <w:w w:val="120"/>
                <w:sz w:val="14"/>
              </w:rPr>
              <w:t>.</w:t>
            </w:r>
            <w:r>
              <w:rPr>
                <w:spacing w:val="-34"/>
                <w:w w:val="120"/>
                <w:sz w:val="14"/>
              </w:rPr>
              <w:t xml:space="preserve"> </w:t>
            </w:r>
            <w:proofErr w:type="spellStart"/>
            <w:r>
              <w:rPr>
                <w:w w:val="120"/>
                <w:sz w:val="14"/>
              </w:rPr>
              <w:t>Anac</w:t>
            </w:r>
            <w:proofErr w:type="spellEnd"/>
            <w:r>
              <w:rPr>
                <w:spacing w:val="8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n.</w:t>
            </w:r>
          </w:p>
          <w:p w:rsidR="000507E2" w:rsidRDefault="005F2B2B">
            <w:pPr>
              <w:pStyle w:val="TableParagraph"/>
              <w:ind w:left="71"/>
              <w:rPr>
                <w:sz w:val="14"/>
              </w:rPr>
            </w:pPr>
            <w:r>
              <w:rPr>
                <w:w w:val="115"/>
                <w:sz w:val="14"/>
              </w:rPr>
              <w:t>39/2016</w:t>
            </w:r>
          </w:p>
        </w:tc>
        <w:tc>
          <w:tcPr>
            <w:tcW w:w="1366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:rsidR="000507E2" w:rsidRDefault="005F2B2B">
            <w:pPr>
              <w:pStyle w:val="TableParagraph"/>
              <w:ind w:left="68" w:right="56"/>
              <w:rPr>
                <w:sz w:val="14"/>
              </w:rPr>
            </w:pPr>
            <w:r>
              <w:rPr>
                <w:spacing w:val="-1"/>
                <w:w w:val="115"/>
                <w:sz w:val="14"/>
              </w:rPr>
              <w:t xml:space="preserve">Tabelle </w:t>
            </w:r>
            <w:r>
              <w:rPr>
                <w:w w:val="115"/>
                <w:sz w:val="14"/>
              </w:rPr>
              <w:t>riassuntive rese</w:t>
            </w:r>
            <w:r>
              <w:rPr>
                <w:spacing w:val="-3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liberamente scaricabili</w:t>
            </w:r>
            <w:r>
              <w:rPr>
                <w:spacing w:val="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in</w:t>
            </w:r>
            <w:r>
              <w:rPr>
                <w:spacing w:val="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un</w:t>
            </w:r>
            <w:r>
              <w:rPr>
                <w:spacing w:val="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formato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digitale</w:t>
            </w:r>
            <w:r>
              <w:rPr>
                <w:spacing w:val="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standard</w:t>
            </w:r>
            <w:r>
              <w:rPr>
                <w:spacing w:val="5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aperto</w:t>
            </w:r>
            <w:r>
              <w:rPr>
                <w:spacing w:val="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con</w:t>
            </w:r>
            <w:r>
              <w:rPr>
                <w:spacing w:val="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informazioni</w:t>
            </w:r>
            <w:r>
              <w:rPr>
                <w:spacing w:val="5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sui</w:t>
            </w:r>
            <w:r>
              <w:rPr>
                <w:spacing w:val="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contratti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relative</w:t>
            </w:r>
            <w:r>
              <w:rPr>
                <w:spacing w:val="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all'anno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precedente</w:t>
            </w:r>
            <w:r>
              <w:rPr>
                <w:spacing w:val="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(nello specifico: Codice</w:t>
            </w:r>
            <w:r>
              <w:rPr>
                <w:spacing w:val="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Identificativo</w:t>
            </w:r>
            <w:r>
              <w:rPr>
                <w:spacing w:val="7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Gara</w:t>
            </w:r>
            <w:r>
              <w:rPr>
                <w:spacing w:val="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(CIG),</w:t>
            </w:r>
            <w:r>
              <w:rPr>
                <w:spacing w:val="9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struttura</w:t>
            </w:r>
            <w:r>
              <w:rPr>
                <w:spacing w:val="1"/>
                <w:w w:val="115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proponente,</w:t>
            </w:r>
            <w:r>
              <w:rPr>
                <w:spacing w:val="9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oggetto</w:t>
            </w:r>
            <w:r>
              <w:rPr>
                <w:spacing w:val="1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del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bando,</w:t>
            </w:r>
            <w:r>
              <w:rPr>
                <w:spacing w:val="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procedura</w:t>
            </w:r>
            <w:r>
              <w:rPr>
                <w:spacing w:val="7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di</w:t>
            </w:r>
            <w:r>
              <w:rPr>
                <w:spacing w:val="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scelta</w:t>
            </w:r>
            <w:r>
              <w:rPr>
                <w:spacing w:val="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del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contraente,</w:t>
            </w:r>
            <w:r>
              <w:rPr>
                <w:spacing w:val="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elenco degli operatori</w:t>
            </w:r>
            <w:r>
              <w:rPr>
                <w:spacing w:val="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invitati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a</w:t>
            </w:r>
            <w:r>
              <w:rPr>
                <w:spacing w:val="5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presentare</w:t>
            </w:r>
            <w:r>
              <w:rPr>
                <w:spacing w:val="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offerte/numero</w:t>
            </w:r>
            <w:r>
              <w:rPr>
                <w:spacing w:val="5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di</w:t>
            </w:r>
            <w:r>
              <w:rPr>
                <w:spacing w:val="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offerenti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che</w:t>
            </w:r>
            <w:r>
              <w:rPr>
                <w:spacing w:val="7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hanno</w:t>
            </w:r>
            <w:r>
              <w:rPr>
                <w:spacing w:val="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partecipato</w:t>
            </w:r>
            <w:r>
              <w:rPr>
                <w:spacing w:val="8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al</w:t>
            </w:r>
            <w:r>
              <w:rPr>
                <w:spacing w:val="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procedimento,</w:t>
            </w:r>
            <w:r>
              <w:rPr>
                <w:spacing w:val="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aggiudicatario, importo</w:t>
            </w:r>
            <w:r>
              <w:rPr>
                <w:spacing w:val="1"/>
                <w:w w:val="115"/>
                <w:sz w:val="14"/>
              </w:rPr>
              <w:t xml:space="preserve"> </w:t>
            </w:r>
            <w:r>
              <w:rPr>
                <w:spacing w:val="-1"/>
                <w:w w:val="115"/>
                <w:sz w:val="14"/>
              </w:rPr>
              <w:t>di</w:t>
            </w:r>
            <w:r>
              <w:rPr>
                <w:spacing w:val="-2"/>
                <w:w w:val="115"/>
                <w:sz w:val="14"/>
              </w:rPr>
              <w:t xml:space="preserve"> </w:t>
            </w:r>
            <w:r>
              <w:rPr>
                <w:spacing w:val="-1"/>
                <w:w w:val="115"/>
                <w:sz w:val="14"/>
              </w:rPr>
              <w:t>aggiudicazione,</w:t>
            </w:r>
            <w:r>
              <w:rPr>
                <w:w w:val="115"/>
                <w:sz w:val="14"/>
              </w:rPr>
              <w:t xml:space="preserve"> tempi</w:t>
            </w:r>
            <w:r>
              <w:rPr>
                <w:spacing w:val="-3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di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completamento</w:t>
            </w:r>
            <w:r>
              <w:rPr>
                <w:spacing w:val="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dell'opera servizio</w:t>
            </w:r>
            <w:r>
              <w:rPr>
                <w:spacing w:val="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o</w:t>
            </w:r>
            <w:r>
              <w:rPr>
                <w:spacing w:val="1"/>
                <w:w w:val="115"/>
                <w:sz w:val="14"/>
              </w:rPr>
              <w:t xml:space="preserve"> </w:t>
            </w:r>
            <w:r>
              <w:rPr>
                <w:spacing w:val="-1"/>
                <w:w w:val="115"/>
                <w:sz w:val="14"/>
              </w:rPr>
              <w:t>fornitura,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importo</w:t>
            </w:r>
            <w:r>
              <w:rPr>
                <w:spacing w:val="-4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delle</w:t>
            </w:r>
          </w:p>
          <w:p w:rsidR="000507E2" w:rsidRDefault="005F2B2B">
            <w:pPr>
              <w:pStyle w:val="TableParagraph"/>
              <w:spacing w:before="3" w:line="146" w:lineRule="exact"/>
              <w:ind w:left="68"/>
              <w:rPr>
                <w:sz w:val="14"/>
              </w:rPr>
            </w:pPr>
            <w:r>
              <w:rPr>
                <w:w w:val="110"/>
                <w:sz w:val="14"/>
              </w:rPr>
              <w:t>somme</w:t>
            </w:r>
            <w:r>
              <w:rPr>
                <w:spacing w:val="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liquidate)</w:t>
            </w:r>
          </w:p>
        </w:tc>
        <w:tc>
          <w:tcPr>
            <w:tcW w:w="1013" w:type="dxa"/>
          </w:tcPr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spacing w:before="3"/>
              <w:rPr>
                <w:rFonts w:ascii="Calibri Light"/>
                <w:sz w:val="13"/>
                <w:lang w:val="en-US"/>
              </w:rPr>
            </w:pPr>
          </w:p>
          <w:p w:rsidR="000507E2" w:rsidRPr="00E828BC" w:rsidRDefault="005F2B2B">
            <w:pPr>
              <w:pStyle w:val="TableParagraph"/>
              <w:ind w:left="194" w:right="183" w:hanging="1"/>
              <w:jc w:val="center"/>
              <w:rPr>
                <w:sz w:val="14"/>
                <w:lang w:val="en-US"/>
              </w:rPr>
            </w:pPr>
            <w:proofErr w:type="spellStart"/>
            <w:r w:rsidRPr="00E828BC">
              <w:rPr>
                <w:w w:val="120"/>
                <w:sz w:val="14"/>
                <w:lang w:val="en-US"/>
              </w:rPr>
              <w:t>Annuale</w:t>
            </w:r>
            <w:proofErr w:type="spellEnd"/>
            <w:r w:rsidRPr="00E828BC">
              <w:rPr>
                <w:spacing w:val="-34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(art.</w:t>
            </w:r>
            <w:r w:rsidRPr="00E828BC">
              <w:rPr>
                <w:spacing w:val="-6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1,</w:t>
            </w:r>
            <w:r w:rsidRPr="00E828BC">
              <w:rPr>
                <w:spacing w:val="-5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c.</w:t>
            </w:r>
          </w:p>
          <w:p w:rsidR="000507E2" w:rsidRPr="00E828BC" w:rsidRDefault="005F2B2B">
            <w:pPr>
              <w:pStyle w:val="TableParagraph"/>
              <w:spacing w:before="1" w:line="164" w:lineRule="exact"/>
              <w:ind w:left="71" w:right="62"/>
              <w:jc w:val="center"/>
              <w:rPr>
                <w:sz w:val="14"/>
                <w:lang w:val="en-US"/>
              </w:rPr>
            </w:pPr>
            <w:r w:rsidRPr="00E828BC">
              <w:rPr>
                <w:w w:val="125"/>
                <w:sz w:val="14"/>
                <w:lang w:val="en-US"/>
              </w:rPr>
              <w:t>32,</w:t>
            </w:r>
            <w:r w:rsidRPr="00E828BC">
              <w:rPr>
                <w:spacing w:val="1"/>
                <w:w w:val="125"/>
                <w:sz w:val="14"/>
                <w:lang w:val="en-US"/>
              </w:rPr>
              <w:t xml:space="preserve"> </w:t>
            </w:r>
            <w:r w:rsidRPr="00E828BC">
              <w:rPr>
                <w:w w:val="125"/>
                <w:sz w:val="14"/>
                <w:lang w:val="en-US"/>
              </w:rPr>
              <w:t>l.</w:t>
            </w:r>
            <w:r w:rsidRPr="00E828BC">
              <w:rPr>
                <w:spacing w:val="2"/>
                <w:w w:val="125"/>
                <w:sz w:val="14"/>
                <w:lang w:val="en-US"/>
              </w:rPr>
              <w:t xml:space="preserve"> </w:t>
            </w:r>
            <w:r w:rsidRPr="00E828BC">
              <w:rPr>
                <w:w w:val="125"/>
                <w:sz w:val="14"/>
                <w:lang w:val="en-US"/>
              </w:rPr>
              <w:t>n.</w:t>
            </w:r>
          </w:p>
          <w:p w:rsidR="000507E2" w:rsidRDefault="005F2B2B">
            <w:pPr>
              <w:pStyle w:val="TableParagraph"/>
              <w:spacing w:line="164" w:lineRule="exact"/>
              <w:ind w:left="70" w:right="62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190/2012)</w:t>
            </w:r>
          </w:p>
        </w:tc>
        <w:tc>
          <w:tcPr>
            <w:tcW w:w="1208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5F2B2B">
            <w:pPr>
              <w:pStyle w:val="TableParagraph"/>
              <w:spacing w:before="76" w:line="307" w:lineRule="auto"/>
              <w:ind w:left="190" w:right="175" w:firstLine="249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COMPETENTE</w:t>
            </w:r>
            <w:r>
              <w:rPr>
                <w:b/>
                <w:spacing w:val="-25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PER</w:t>
            </w:r>
            <w:r>
              <w:rPr>
                <w:b/>
                <w:spacing w:val="-4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MATERIA</w:t>
            </w:r>
          </w:p>
        </w:tc>
        <w:tc>
          <w:tcPr>
            <w:tcW w:w="1200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5F2B2B">
            <w:pPr>
              <w:pStyle w:val="TableParagraph"/>
              <w:spacing w:before="76" w:line="307" w:lineRule="auto"/>
              <w:ind w:left="184" w:right="174" w:firstLine="249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COMPETENTE</w:t>
            </w:r>
            <w:r>
              <w:rPr>
                <w:b/>
                <w:spacing w:val="-25"/>
                <w:w w:val="115"/>
                <w:sz w:val="11"/>
              </w:rPr>
              <w:t xml:space="preserve"> </w:t>
            </w:r>
            <w:r>
              <w:rPr>
                <w:b/>
                <w:spacing w:val="-1"/>
                <w:w w:val="115"/>
                <w:sz w:val="11"/>
              </w:rPr>
              <w:t>PER</w:t>
            </w:r>
            <w:r>
              <w:rPr>
                <w:b/>
                <w:spacing w:val="-2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MATERIA</w:t>
            </w:r>
          </w:p>
        </w:tc>
      </w:tr>
    </w:tbl>
    <w:p w:rsidR="000507E2" w:rsidRDefault="000507E2">
      <w:pPr>
        <w:spacing w:line="307" w:lineRule="auto"/>
        <w:rPr>
          <w:sz w:val="11"/>
        </w:rPr>
        <w:sectPr w:rsidR="000507E2">
          <w:pgSz w:w="11910" w:h="16840"/>
          <w:pgMar w:top="1580" w:right="140" w:bottom="280" w:left="180" w:header="720" w:footer="720" w:gutter="0"/>
          <w:pgBorders w:offsetFrom="page">
            <w:top w:val="single" w:sz="12" w:space="20" w:color="767070"/>
            <w:left w:val="single" w:sz="12" w:space="14" w:color="767070"/>
            <w:bottom w:val="single" w:sz="12" w:space="20" w:color="767070"/>
            <w:right w:val="single" w:sz="12" w:space="14" w:color="767070"/>
          </w:pgBorders>
          <w:cols w:space="720"/>
        </w:sectPr>
      </w:pPr>
    </w:p>
    <w:p w:rsidR="000507E2" w:rsidRDefault="000507E2">
      <w:pPr>
        <w:pStyle w:val="Corpodeltesto"/>
        <w:spacing w:before="1"/>
        <w:ind w:left="0"/>
        <w:rPr>
          <w:sz w:val="17"/>
        </w:rPr>
      </w:pPr>
    </w:p>
    <w:tbl>
      <w:tblPr>
        <w:tblStyle w:val="TableNormal"/>
        <w:tblW w:w="0" w:type="auto"/>
        <w:tblInd w:w="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80"/>
        <w:gridCol w:w="1277"/>
        <w:gridCol w:w="968"/>
        <w:gridCol w:w="1366"/>
        <w:gridCol w:w="1801"/>
        <w:gridCol w:w="1013"/>
        <w:gridCol w:w="1208"/>
        <w:gridCol w:w="1200"/>
      </w:tblGrid>
      <w:tr w:rsidR="000507E2">
        <w:trPr>
          <w:trHeight w:val="2070"/>
        </w:trPr>
        <w:tc>
          <w:tcPr>
            <w:tcW w:w="1580" w:type="dxa"/>
            <w:vMerge w:val="restart"/>
            <w:tcBorders>
              <w:top w:val="nil"/>
            </w:tcBorders>
          </w:tcPr>
          <w:p w:rsidR="000507E2" w:rsidRDefault="000507E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7" w:type="dxa"/>
            <w:vMerge w:val="restart"/>
            <w:tcBorders>
              <w:top w:val="nil"/>
            </w:tcBorders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spacing w:before="11"/>
              <w:rPr>
                <w:rFonts w:ascii="Calibri Light"/>
              </w:rPr>
            </w:pPr>
          </w:p>
          <w:p w:rsidR="000507E2" w:rsidRDefault="005F2B2B">
            <w:pPr>
              <w:pStyle w:val="TableParagraph"/>
              <w:ind w:left="85" w:right="70" w:hanging="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Atti</w:t>
            </w:r>
            <w:r>
              <w:rPr>
                <w:spacing w:val="9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delle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amministrazioni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aggiudicatrici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degli</w:t>
            </w:r>
            <w:r>
              <w:rPr>
                <w:spacing w:val="9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enti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aggiudicatori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distintamente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per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ogni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procedura</w:t>
            </w:r>
          </w:p>
        </w:tc>
        <w:tc>
          <w:tcPr>
            <w:tcW w:w="968" w:type="dxa"/>
            <w:tcBorders>
              <w:top w:val="nil"/>
            </w:tcBorders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spacing w:before="11"/>
              <w:rPr>
                <w:rFonts w:ascii="Calibri Light"/>
                <w:sz w:val="14"/>
              </w:rPr>
            </w:pPr>
          </w:p>
          <w:p w:rsidR="000507E2" w:rsidRPr="00E828BC" w:rsidRDefault="005F2B2B">
            <w:pPr>
              <w:pStyle w:val="TableParagraph"/>
              <w:spacing w:before="1" w:line="164" w:lineRule="exact"/>
              <w:ind w:left="71"/>
              <w:rPr>
                <w:sz w:val="14"/>
                <w:lang w:val="en-US"/>
              </w:rPr>
            </w:pPr>
            <w:r w:rsidRPr="00E828BC">
              <w:rPr>
                <w:w w:val="120"/>
                <w:sz w:val="14"/>
                <w:lang w:val="en-US"/>
              </w:rPr>
              <w:t>Art.</w:t>
            </w:r>
            <w:r w:rsidRPr="00E828BC">
              <w:rPr>
                <w:spacing w:val="5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37,</w:t>
            </w:r>
            <w:r w:rsidRPr="00E828BC">
              <w:rPr>
                <w:spacing w:val="4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c.</w:t>
            </w:r>
          </w:p>
          <w:p w:rsidR="000507E2" w:rsidRPr="00E828BC" w:rsidRDefault="005F2B2B">
            <w:pPr>
              <w:pStyle w:val="TableParagraph"/>
              <w:spacing w:line="164" w:lineRule="exact"/>
              <w:ind w:left="71"/>
              <w:rPr>
                <w:sz w:val="14"/>
                <w:lang w:val="en-US"/>
              </w:rPr>
            </w:pPr>
            <w:r w:rsidRPr="00E828BC">
              <w:rPr>
                <w:w w:val="110"/>
                <w:sz w:val="14"/>
                <w:lang w:val="en-US"/>
              </w:rPr>
              <w:t>1,</w:t>
            </w:r>
            <w:r w:rsidRPr="00E828BC">
              <w:rPr>
                <w:spacing w:val="14"/>
                <w:w w:val="110"/>
                <w:sz w:val="14"/>
                <w:lang w:val="en-US"/>
              </w:rPr>
              <w:t xml:space="preserve"> </w:t>
            </w:r>
            <w:proofErr w:type="spellStart"/>
            <w:r w:rsidRPr="00E828BC">
              <w:rPr>
                <w:w w:val="110"/>
                <w:sz w:val="14"/>
                <w:lang w:val="en-US"/>
              </w:rPr>
              <w:t>lett</w:t>
            </w:r>
            <w:proofErr w:type="spellEnd"/>
            <w:r w:rsidRPr="00E828BC">
              <w:rPr>
                <w:w w:val="110"/>
                <w:sz w:val="14"/>
                <w:lang w:val="en-US"/>
              </w:rPr>
              <w:t>.</w:t>
            </w:r>
            <w:r w:rsidRPr="00E828BC">
              <w:rPr>
                <w:spacing w:val="15"/>
                <w:w w:val="110"/>
                <w:sz w:val="14"/>
                <w:lang w:val="en-US"/>
              </w:rPr>
              <w:t xml:space="preserve"> </w:t>
            </w:r>
            <w:r w:rsidRPr="00E828BC">
              <w:rPr>
                <w:w w:val="110"/>
                <w:sz w:val="14"/>
                <w:lang w:val="en-US"/>
              </w:rPr>
              <w:t>b)</w:t>
            </w:r>
          </w:p>
          <w:p w:rsidR="000507E2" w:rsidRPr="00E828BC" w:rsidRDefault="005F2B2B">
            <w:pPr>
              <w:pStyle w:val="TableParagraph"/>
              <w:spacing w:before="1"/>
              <w:ind w:left="71" w:right="279"/>
              <w:rPr>
                <w:sz w:val="14"/>
                <w:lang w:val="en-US"/>
              </w:rPr>
            </w:pPr>
            <w:r w:rsidRPr="00E828BC">
              <w:rPr>
                <w:w w:val="125"/>
                <w:sz w:val="14"/>
                <w:lang w:val="en-US"/>
              </w:rPr>
              <w:t>d.lgs.</w:t>
            </w:r>
            <w:r w:rsidRPr="00E828BC">
              <w:rPr>
                <w:spacing w:val="1"/>
                <w:w w:val="125"/>
                <w:sz w:val="14"/>
                <w:lang w:val="en-US"/>
              </w:rPr>
              <w:t xml:space="preserve"> </w:t>
            </w:r>
            <w:r w:rsidRPr="00E828BC">
              <w:rPr>
                <w:w w:val="125"/>
                <w:sz w:val="14"/>
                <w:lang w:val="en-US"/>
              </w:rPr>
              <w:t>n.</w:t>
            </w:r>
            <w:r w:rsidRPr="00E828BC">
              <w:rPr>
                <w:spacing w:val="1"/>
                <w:w w:val="125"/>
                <w:sz w:val="14"/>
                <w:lang w:val="en-US"/>
              </w:rPr>
              <w:t xml:space="preserve"> </w:t>
            </w:r>
            <w:r w:rsidRPr="00E828BC">
              <w:rPr>
                <w:w w:val="110"/>
                <w:sz w:val="14"/>
                <w:lang w:val="en-US"/>
              </w:rPr>
              <w:t>33/2013</w:t>
            </w:r>
          </w:p>
          <w:p w:rsidR="000507E2" w:rsidRDefault="005F2B2B">
            <w:pPr>
              <w:pStyle w:val="TableParagraph"/>
              <w:spacing w:before="1" w:line="164" w:lineRule="exact"/>
              <w:ind w:left="71"/>
              <w:rPr>
                <w:sz w:val="14"/>
              </w:rPr>
            </w:pPr>
            <w:r>
              <w:rPr>
                <w:w w:val="120"/>
                <w:sz w:val="14"/>
              </w:rPr>
              <w:t>Artt.</w:t>
            </w:r>
            <w:r>
              <w:rPr>
                <w:spacing w:val="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21,</w:t>
            </w:r>
            <w:r>
              <w:rPr>
                <w:spacing w:val="4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c.</w:t>
            </w:r>
          </w:p>
          <w:p w:rsidR="000507E2" w:rsidRDefault="005F2B2B">
            <w:pPr>
              <w:pStyle w:val="TableParagraph"/>
              <w:spacing w:line="164" w:lineRule="exact"/>
              <w:ind w:left="71"/>
              <w:rPr>
                <w:sz w:val="14"/>
              </w:rPr>
            </w:pPr>
            <w:r>
              <w:rPr>
                <w:w w:val="120"/>
                <w:sz w:val="14"/>
              </w:rPr>
              <w:t>7,</w:t>
            </w:r>
            <w:r>
              <w:rPr>
                <w:spacing w:val="7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e</w:t>
            </w:r>
            <w:r>
              <w:rPr>
                <w:spacing w:val="7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29,</w:t>
            </w:r>
            <w:r>
              <w:rPr>
                <w:spacing w:val="8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c.</w:t>
            </w:r>
          </w:p>
          <w:p w:rsidR="000507E2" w:rsidRDefault="005F2B2B">
            <w:pPr>
              <w:pStyle w:val="TableParagraph"/>
              <w:spacing w:before="1"/>
              <w:ind w:left="71" w:right="145"/>
              <w:rPr>
                <w:sz w:val="14"/>
              </w:rPr>
            </w:pPr>
            <w:r>
              <w:rPr>
                <w:w w:val="125"/>
                <w:sz w:val="14"/>
              </w:rPr>
              <w:t>1, d.lgs. n.</w:t>
            </w:r>
            <w:r>
              <w:rPr>
                <w:spacing w:val="-36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50/2016</w:t>
            </w:r>
          </w:p>
        </w:tc>
        <w:tc>
          <w:tcPr>
            <w:tcW w:w="1366" w:type="dxa"/>
            <w:tcBorders>
              <w:top w:val="nil"/>
            </w:tcBorders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5F2B2B">
            <w:pPr>
              <w:pStyle w:val="TableParagraph"/>
              <w:spacing w:before="121"/>
              <w:ind w:left="109" w:right="103" w:firstLine="1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Atti</w:t>
            </w:r>
            <w:r>
              <w:rPr>
                <w:spacing w:val="9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relativi</w:t>
            </w:r>
            <w:r>
              <w:rPr>
                <w:spacing w:val="1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alla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programmazione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servizi</w:t>
            </w:r>
            <w:r>
              <w:rPr>
                <w:spacing w:val="9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forniture</w:t>
            </w:r>
          </w:p>
        </w:tc>
        <w:tc>
          <w:tcPr>
            <w:tcW w:w="1801" w:type="dxa"/>
            <w:tcBorders>
              <w:top w:val="nil"/>
            </w:tcBorders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5F2B2B">
            <w:pPr>
              <w:pStyle w:val="TableParagraph"/>
              <w:spacing w:before="121"/>
              <w:ind w:left="105" w:right="100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Programma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biennale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degli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acquisti</w:t>
            </w:r>
            <w:r>
              <w:rPr>
                <w:spacing w:val="1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beni</w:t>
            </w:r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servizi</w:t>
            </w:r>
            <w:r>
              <w:rPr>
                <w:spacing w:val="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</w:t>
            </w:r>
            <w:r>
              <w:rPr>
                <w:spacing w:val="9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relativi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aggiornamenti</w:t>
            </w:r>
            <w:r>
              <w:rPr>
                <w:spacing w:val="9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annuali</w:t>
            </w:r>
          </w:p>
        </w:tc>
        <w:tc>
          <w:tcPr>
            <w:tcW w:w="1013" w:type="dxa"/>
            <w:tcBorders>
              <w:top w:val="nil"/>
            </w:tcBorders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spacing w:before="11"/>
              <w:rPr>
                <w:rFonts w:ascii="Calibri Light"/>
                <w:sz w:val="13"/>
              </w:rPr>
            </w:pPr>
          </w:p>
          <w:p w:rsidR="000507E2" w:rsidRDefault="005F2B2B">
            <w:pPr>
              <w:pStyle w:val="TableParagraph"/>
              <w:spacing w:before="1"/>
              <w:ind w:left="66" w:right="62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Tempestivo</w:t>
            </w:r>
          </w:p>
        </w:tc>
        <w:tc>
          <w:tcPr>
            <w:tcW w:w="1208" w:type="dxa"/>
            <w:tcBorders>
              <w:top w:val="nil"/>
            </w:tcBorders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spacing w:before="3"/>
              <w:rPr>
                <w:rFonts w:ascii="Calibri Light"/>
                <w:sz w:val="23"/>
              </w:rPr>
            </w:pPr>
          </w:p>
          <w:p w:rsidR="000507E2" w:rsidRDefault="005F2B2B">
            <w:pPr>
              <w:pStyle w:val="TableParagraph"/>
              <w:ind w:left="116" w:right="57" w:firstLine="280"/>
              <w:rPr>
                <w:b/>
                <w:sz w:val="14"/>
              </w:rPr>
            </w:pPr>
            <w:r>
              <w:rPr>
                <w:b/>
                <w:w w:val="115"/>
                <w:sz w:val="14"/>
              </w:rPr>
              <w:t>AREA</w:t>
            </w:r>
            <w:r>
              <w:rPr>
                <w:b/>
                <w:spacing w:val="1"/>
                <w:w w:val="115"/>
                <w:sz w:val="14"/>
              </w:rPr>
              <w:t xml:space="preserve"> </w:t>
            </w:r>
            <w:r>
              <w:rPr>
                <w:b/>
                <w:w w:val="110"/>
                <w:sz w:val="14"/>
              </w:rPr>
              <w:t>FINANZIARIA</w:t>
            </w:r>
          </w:p>
        </w:tc>
        <w:tc>
          <w:tcPr>
            <w:tcW w:w="1200" w:type="dxa"/>
            <w:tcBorders>
              <w:top w:val="nil"/>
            </w:tcBorders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spacing w:before="3"/>
              <w:rPr>
                <w:rFonts w:ascii="Calibri Light"/>
                <w:sz w:val="23"/>
              </w:rPr>
            </w:pPr>
          </w:p>
          <w:p w:rsidR="000507E2" w:rsidRDefault="005F2B2B">
            <w:pPr>
              <w:pStyle w:val="TableParagraph"/>
              <w:ind w:left="110" w:firstLine="314"/>
              <w:rPr>
                <w:b/>
                <w:sz w:val="14"/>
              </w:rPr>
            </w:pPr>
            <w:r>
              <w:rPr>
                <w:b/>
                <w:w w:val="115"/>
                <w:sz w:val="14"/>
              </w:rPr>
              <w:t>A</w:t>
            </w:r>
            <w:r>
              <w:rPr>
                <w:b/>
                <w:w w:val="115"/>
                <w:sz w:val="11"/>
              </w:rPr>
              <w:t>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0"/>
                <w:sz w:val="14"/>
              </w:rPr>
              <w:t>FINANZIARIA</w:t>
            </w:r>
          </w:p>
        </w:tc>
      </w:tr>
      <w:tr w:rsidR="000507E2">
        <w:trPr>
          <w:trHeight w:val="2071"/>
        </w:trPr>
        <w:tc>
          <w:tcPr>
            <w:tcW w:w="1580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968" w:type="dxa"/>
          </w:tcPr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spacing w:before="7"/>
              <w:rPr>
                <w:rFonts w:ascii="Calibri Light"/>
                <w:sz w:val="21"/>
                <w:lang w:val="en-US"/>
              </w:rPr>
            </w:pPr>
          </w:p>
          <w:p w:rsidR="000507E2" w:rsidRPr="00E828BC" w:rsidRDefault="005F2B2B">
            <w:pPr>
              <w:pStyle w:val="TableParagraph"/>
              <w:spacing w:before="1" w:line="164" w:lineRule="exact"/>
              <w:ind w:left="71"/>
              <w:rPr>
                <w:sz w:val="14"/>
                <w:lang w:val="en-US"/>
              </w:rPr>
            </w:pPr>
            <w:r w:rsidRPr="00E828BC">
              <w:rPr>
                <w:w w:val="120"/>
                <w:sz w:val="14"/>
                <w:lang w:val="en-US"/>
              </w:rPr>
              <w:t>Art.</w:t>
            </w:r>
            <w:r w:rsidRPr="00E828BC">
              <w:rPr>
                <w:spacing w:val="5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37,</w:t>
            </w:r>
            <w:r w:rsidRPr="00E828BC">
              <w:rPr>
                <w:spacing w:val="4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c.</w:t>
            </w:r>
          </w:p>
          <w:p w:rsidR="000507E2" w:rsidRPr="00E828BC" w:rsidRDefault="005F2B2B">
            <w:pPr>
              <w:pStyle w:val="TableParagraph"/>
              <w:spacing w:line="164" w:lineRule="exact"/>
              <w:ind w:left="71"/>
              <w:rPr>
                <w:sz w:val="14"/>
                <w:lang w:val="en-US"/>
              </w:rPr>
            </w:pPr>
            <w:r w:rsidRPr="00E828BC">
              <w:rPr>
                <w:w w:val="110"/>
                <w:sz w:val="14"/>
                <w:lang w:val="en-US"/>
              </w:rPr>
              <w:t>1,</w:t>
            </w:r>
            <w:r w:rsidRPr="00E828BC">
              <w:rPr>
                <w:spacing w:val="13"/>
                <w:w w:val="110"/>
                <w:sz w:val="14"/>
                <w:lang w:val="en-US"/>
              </w:rPr>
              <w:t xml:space="preserve"> </w:t>
            </w:r>
            <w:proofErr w:type="spellStart"/>
            <w:r w:rsidRPr="00E828BC">
              <w:rPr>
                <w:w w:val="110"/>
                <w:sz w:val="14"/>
                <w:lang w:val="en-US"/>
              </w:rPr>
              <w:t>lett</w:t>
            </w:r>
            <w:proofErr w:type="spellEnd"/>
            <w:r w:rsidRPr="00E828BC">
              <w:rPr>
                <w:w w:val="110"/>
                <w:sz w:val="14"/>
                <w:lang w:val="en-US"/>
              </w:rPr>
              <w:t>.</w:t>
            </w:r>
            <w:r w:rsidRPr="00E828BC">
              <w:rPr>
                <w:spacing w:val="14"/>
                <w:w w:val="110"/>
                <w:sz w:val="14"/>
                <w:lang w:val="en-US"/>
              </w:rPr>
              <w:t xml:space="preserve"> </w:t>
            </w:r>
            <w:r w:rsidRPr="00E828BC">
              <w:rPr>
                <w:w w:val="110"/>
                <w:sz w:val="14"/>
                <w:lang w:val="en-US"/>
              </w:rPr>
              <w:t>b)</w:t>
            </w:r>
          </w:p>
          <w:p w:rsidR="000507E2" w:rsidRPr="00E828BC" w:rsidRDefault="005F2B2B">
            <w:pPr>
              <w:pStyle w:val="TableParagraph"/>
              <w:spacing w:before="1"/>
              <w:ind w:left="71" w:right="158"/>
              <w:rPr>
                <w:sz w:val="14"/>
                <w:lang w:val="en-US"/>
              </w:rPr>
            </w:pPr>
            <w:r w:rsidRPr="00E828BC">
              <w:rPr>
                <w:w w:val="120"/>
                <w:sz w:val="14"/>
                <w:lang w:val="en-US"/>
              </w:rPr>
              <w:t>d.lgs.</w:t>
            </w:r>
            <w:r w:rsidRPr="00E828BC">
              <w:rPr>
                <w:spacing w:val="10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n.</w:t>
            </w:r>
            <w:r w:rsidRPr="00E828BC">
              <w:rPr>
                <w:spacing w:val="1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spacing w:val="-2"/>
                <w:w w:val="115"/>
                <w:sz w:val="14"/>
                <w:lang w:val="en-US"/>
              </w:rPr>
              <w:t>33/2013</w:t>
            </w:r>
            <w:r w:rsidRPr="00E828BC">
              <w:rPr>
                <w:spacing w:val="-4"/>
                <w:w w:val="115"/>
                <w:sz w:val="14"/>
                <w:lang w:val="en-US"/>
              </w:rPr>
              <w:t xml:space="preserve"> </w:t>
            </w:r>
            <w:r w:rsidRPr="00E828BC">
              <w:rPr>
                <w:spacing w:val="-1"/>
                <w:w w:val="115"/>
                <w:sz w:val="14"/>
                <w:lang w:val="en-US"/>
              </w:rPr>
              <w:t>e</w:t>
            </w:r>
          </w:p>
          <w:p w:rsidR="000507E2" w:rsidRDefault="005F2B2B">
            <w:pPr>
              <w:pStyle w:val="TableParagraph"/>
              <w:spacing w:before="1" w:line="164" w:lineRule="exact"/>
              <w:ind w:left="71"/>
              <w:rPr>
                <w:sz w:val="14"/>
              </w:rPr>
            </w:pPr>
            <w:r>
              <w:rPr>
                <w:w w:val="120"/>
                <w:sz w:val="14"/>
              </w:rPr>
              <w:t>art.</w:t>
            </w:r>
            <w:r>
              <w:rPr>
                <w:spacing w:val="8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29,</w:t>
            </w:r>
            <w:r>
              <w:rPr>
                <w:spacing w:val="9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c.</w:t>
            </w:r>
          </w:p>
          <w:p w:rsidR="000507E2" w:rsidRDefault="005F2B2B">
            <w:pPr>
              <w:pStyle w:val="TableParagraph"/>
              <w:ind w:left="71" w:right="145"/>
              <w:rPr>
                <w:sz w:val="14"/>
              </w:rPr>
            </w:pPr>
            <w:r>
              <w:rPr>
                <w:w w:val="125"/>
                <w:sz w:val="14"/>
              </w:rPr>
              <w:t>1, d.lgs. n.</w:t>
            </w:r>
            <w:r>
              <w:rPr>
                <w:spacing w:val="-36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50/2016</w:t>
            </w:r>
          </w:p>
        </w:tc>
        <w:tc>
          <w:tcPr>
            <w:tcW w:w="1366" w:type="dxa"/>
            <w:vMerge w:val="restart"/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spacing w:before="4"/>
              <w:rPr>
                <w:rFonts w:ascii="Calibri Light"/>
                <w:sz w:val="14"/>
              </w:rPr>
            </w:pPr>
          </w:p>
          <w:p w:rsidR="000507E2" w:rsidRDefault="005F2B2B">
            <w:pPr>
              <w:pStyle w:val="TableParagraph"/>
              <w:ind w:left="78" w:right="70" w:hanging="2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Atti</w:t>
            </w:r>
            <w:r>
              <w:rPr>
                <w:spacing w:val="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relativi</w:t>
            </w:r>
            <w:r>
              <w:rPr>
                <w:spacing w:val="9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alle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procedure</w:t>
            </w:r>
            <w:r>
              <w:rPr>
                <w:spacing w:val="9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per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l’affidamento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appalti</w:t>
            </w:r>
            <w:r w:rsidR="00CA119B">
              <w:rPr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pubblici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9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servizi,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forniture,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lavori e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opere,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 concorsi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pubblici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progettazione,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concorsi</w:t>
            </w:r>
            <w:r>
              <w:rPr>
                <w:spacing w:val="9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1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idee</w:t>
            </w:r>
            <w:r>
              <w:rPr>
                <w:spacing w:val="9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1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concessioni.</w:t>
            </w:r>
          </w:p>
          <w:p w:rsidR="000507E2" w:rsidRDefault="005F2B2B">
            <w:pPr>
              <w:pStyle w:val="TableParagraph"/>
              <w:spacing w:before="2"/>
              <w:ind w:left="130" w:right="125" w:firstLine="3"/>
              <w:jc w:val="center"/>
              <w:rPr>
                <w:sz w:val="14"/>
              </w:rPr>
            </w:pPr>
            <w:r>
              <w:rPr>
                <w:spacing w:val="-1"/>
                <w:w w:val="115"/>
                <w:sz w:val="14"/>
              </w:rPr>
              <w:t xml:space="preserve">Compresi </w:t>
            </w:r>
            <w:r>
              <w:rPr>
                <w:w w:val="115"/>
                <w:sz w:val="14"/>
              </w:rPr>
              <w:t>quelli</w:t>
            </w:r>
            <w:r>
              <w:rPr>
                <w:spacing w:val="-3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tra</w:t>
            </w:r>
            <w:r>
              <w:rPr>
                <w:spacing w:val="9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enti</w:t>
            </w:r>
            <w:r>
              <w:rPr>
                <w:spacing w:val="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nell'ambito del</w:t>
            </w:r>
            <w:r>
              <w:rPr>
                <w:spacing w:val="1"/>
                <w:w w:val="115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settore</w:t>
            </w:r>
            <w:r>
              <w:rPr>
                <w:spacing w:val="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pubblico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di</w:t>
            </w:r>
            <w:r>
              <w:rPr>
                <w:spacing w:val="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cui</w:t>
            </w:r>
            <w:r>
              <w:rPr>
                <w:spacing w:val="7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all'art.</w:t>
            </w:r>
            <w:r>
              <w:rPr>
                <w:spacing w:val="8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5</w:t>
            </w:r>
            <w:r>
              <w:rPr>
                <w:spacing w:val="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del</w:t>
            </w:r>
            <w:r>
              <w:rPr>
                <w:spacing w:val="1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d.lgs.</w:t>
            </w:r>
            <w:r>
              <w:rPr>
                <w:spacing w:val="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n.</w:t>
            </w:r>
          </w:p>
          <w:p w:rsidR="000507E2" w:rsidRDefault="005F2B2B">
            <w:pPr>
              <w:pStyle w:val="TableParagraph"/>
              <w:spacing w:before="2"/>
              <w:ind w:left="83" w:right="81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50/2016</w:t>
            </w:r>
          </w:p>
        </w:tc>
        <w:tc>
          <w:tcPr>
            <w:tcW w:w="1801" w:type="dxa"/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5F2B2B">
            <w:pPr>
              <w:pStyle w:val="TableParagraph"/>
              <w:spacing w:before="98"/>
              <w:ind w:left="68" w:right="127"/>
              <w:rPr>
                <w:sz w:val="14"/>
              </w:rPr>
            </w:pPr>
            <w:r>
              <w:rPr>
                <w:b/>
                <w:w w:val="115"/>
                <w:sz w:val="14"/>
              </w:rPr>
              <w:t>Avvisi</w:t>
            </w:r>
            <w:r>
              <w:rPr>
                <w:b/>
                <w:spacing w:val="1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di</w:t>
            </w:r>
            <w:r>
              <w:rPr>
                <w:b/>
                <w:spacing w:val="1"/>
                <w:w w:val="115"/>
                <w:sz w:val="14"/>
              </w:rPr>
              <w:t xml:space="preserve"> </w:t>
            </w:r>
            <w:proofErr w:type="spellStart"/>
            <w:r>
              <w:rPr>
                <w:b/>
                <w:w w:val="115"/>
                <w:sz w:val="14"/>
              </w:rPr>
              <w:t>preinformazione</w:t>
            </w:r>
            <w:proofErr w:type="spellEnd"/>
            <w:r>
              <w:rPr>
                <w:b/>
                <w:spacing w:val="5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-</w:t>
            </w:r>
            <w:r>
              <w:rPr>
                <w:spacing w:val="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Avvisi</w:t>
            </w:r>
            <w:r>
              <w:rPr>
                <w:spacing w:val="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di</w:t>
            </w:r>
            <w:r>
              <w:rPr>
                <w:spacing w:val="1"/>
                <w:w w:val="115"/>
                <w:sz w:val="14"/>
              </w:rPr>
              <w:t xml:space="preserve"> </w:t>
            </w:r>
            <w:proofErr w:type="spellStart"/>
            <w:r>
              <w:rPr>
                <w:w w:val="115"/>
                <w:sz w:val="14"/>
              </w:rPr>
              <w:t>preinformazione</w:t>
            </w:r>
            <w:proofErr w:type="spellEnd"/>
            <w:r>
              <w:rPr>
                <w:w w:val="115"/>
                <w:sz w:val="14"/>
              </w:rPr>
              <w:t xml:space="preserve"> (art.</w:t>
            </w:r>
            <w:r>
              <w:rPr>
                <w:spacing w:val="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70,</w:t>
            </w:r>
            <w:r>
              <w:rPr>
                <w:spacing w:val="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c.</w:t>
            </w:r>
            <w:r>
              <w:rPr>
                <w:spacing w:val="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1,</w:t>
            </w:r>
            <w:r>
              <w:rPr>
                <w:spacing w:val="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2</w:t>
            </w:r>
            <w:r>
              <w:rPr>
                <w:spacing w:val="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e</w:t>
            </w:r>
            <w:r>
              <w:rPr>
                <w:spacing w:val="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3,</w:t>
            </w:r>
            <w:r>
              <w:rPr>
                <w:spacing w:val="13"/>
                <w:w w:val="115"/>
                <w:sz w:val="14"/>
              </w:rPr>
              <w:t xml:space="preserve"> </w:t>
            </w:r>
            <w:proofErr w:type="spellStart"/>
            <w:r>
              <w:rPr>
                <w:w w:val="115"/>
                <w:sz w:val="14"/>
              </w:rPr>
              <w:t>dlgs</w:t>
            </w:r>
            <w:proofErr w:type="spellEnd"/>
            <w:r>
              <w:rPr>
                <w:spacing w:val="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n.</w:t>
            </w:r>
            <w:r>
              <w:rPr>
                <w:spacing w:val="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50/2016);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Bandi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ed</w:t>
            </w:r>
            <w:r>
              <w:rPr>
                <w:spacing w:val="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avvisi</w:t>
            </w:r>
            <w:r>
              <w:rPr>
                <w:spacing w:val="7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di</w:t>
            </w:r>
            <w:r>
              <w:rPr>
                <w:spacing w:val="1"/>
                <w:w w:val="115"/>
                <w:sz w:val="14"/>
              </w:rPr>
              <w:t xml:space="preserve"> </w:t>
            </w:r>
            <w:proofErr w:type="spellStart"/>
            <w:r>
              <w:rPr>
                <w:w w:val="115"/>
                <w:sz w:val="14"/>
              </w:rPr>
              <w:t>preinformazioni</w:t>
            </w:r>
            <w:proofErr w:type="spellEnd"/>
            <w:r>
              <w:rPr>
                <w:w w:val="115"/>
                <w:sz w:val="14"/>
              </w:rPr>
              <w:t xml:space="preserve"> (art.</w:t>
            </w:r>
            <w:r>
              <w:rPr>
                <w:spacing w:val="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141,</w:t>
            </w:r>
            <w:r>
              <w:rPr>
                <w:spacing w:val="8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d.lgs.</w:t>
            </w:r>
            <w:r>
              <w:rPr>
                <w:spacing w:val="8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n.</w:t>
            </w:r>
            <w:r>
              <w:rPr>
                <w:spacing w:val="7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50/2016)</w:t>
            </w:r>
          </w:p>
        </w:tc>
        <w:tc>
          <w:tcPr>
            <w:tcW w:w="1013" w:type="dxa"/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spacing w:before="11"/>
              <w:rPr>
                <w:rFonts w:ascii="Calibri Light"/>
                <w:sz w:val="13"/>
              </w:rPr>
            </w:pPr>
          </w:p>
          <w:p w:rsidR="000507E2" w:rsidRDefault="005F2B2B">
            <w:pPr>
              <w:pStyle w:val="TableParagraph"/>
              <w:ind w:left="66" w:right="62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Tempestivo</w:t>
            </w:r>
          </w:p>
        </w:tc>
        <w:tc>
          <w:tcPr>
            <w:tcW w:w="1208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5F2B2B">
            <w:pPr>
              <w:pStyle w:val="TableParagraph"/>
              <w:spacing w:before="84" w:line="304" w:lineRule="auto"/>
              <w:ind w:left="190" w:right="175" w:firstLine="249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COMPETENTE</w:t>
            </w:r>
            <w:r>
              <w:rPr>
                <w:b/>
                <w:spacing w:val="-25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PER</w:t>
            </w:r>
            <w:r>
              <w:rPr>
                <w:b/>
                <w:spacing w:val="-4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MATERIA</w:t>
            </w:r>
          </w:p>
        </w:tc>
        <w:tc>
          <w:tcPr>
            <w:tcW w:w="1200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5F2B2B">
            <w:pPr>
              <w:pStyle w:val="TableParagraph"/>
              <w:spacing w:before="84" w:line="304" w:lineRule="auto"/>
              <w:ind w:left="184" w:right="174" w:firstLine="249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COMPETENTE</w:t>
            </w:r>
            <w:r>
              <w:rPr>
                <w:b/>
                <w:spacing w:val="-25"/>
                <w:w w:val="115"/>
                <w:sz w:val="11"/>
              </w:rPr>
              <w:t xml:space="preserve"> </w:t>
            </w:r>
            <w:r>
              <w:rPr>
                <w:b/>
                <w:spacing w:val="-1"/>
                <w:w w:val="115"/>
                <w:sz w:val="11"/>
              </w:rPr>
              <w:t>PER</w:t>
            </w:r>
            <w:r>
              <w:rPr>
                <w:b/>
                <w:spacing w:val="-2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MATERIA</w:t>
            </w:r>
          </w:p>
        </w:tc>
      </w:tr>
      <w:tr w:rsidR="000507E2">
        <w:trPr>
          <w:trHeight w:val="2128"/>
        </w:trPr>
        <w:tc>
          <w:tcPr>
            <w:tcW w:w="1580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968" w:type="dxa"/>
          </w:tcPr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5F2B2B">
            <w:pPr>
              <w:pStyle w:val="TableParagraph"/>
              <w:spacing w:before="97" w:line="164" w:lineRule="exact"/>
              <w:ind w:left="71"/>
              <w:rPr>
                <w:sz w:val="14"/>
                <w:lang w:val="en-US"/>
              </w:rPr>
            </w:pPr>
            <w:r w:rsidRPr="00E828BC">
              <w:rPr>
                <w:w w:val="120"/>
                <w:sz w:val="14"/>
                <w:lang w:val="en-US"/>
              </w:rPr>
              <w:t>Art.</w:t>
            </w:r>
            <w:r w:rsidRPr="00E828BC">
              <w:rPr>
                <w:spacing w:val="5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37,</w:t>
            </w:r>
            <w:r w:rsidRPr="00E828BC">
              <w:rPr>
                <w:spacing w:val="4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c.</w:t>
            </w:r>
          </w:p>
          <w:p w:rsidR="000507E2" w:rsidRPr="00E828BC" w:rsidRDefault="005F2B2B">
            <w:pPr>
              <w:pStyle w:val="TableParagraph"/>
              <w:spacing w:line="164" w:lineRule="exact"/>
              <w:ind w:left="71"/>
              <w:rPr>
                <w:sz w:val="14"/>
                <w:lang w:val="en-US"/>
              </w:rPr>
            </w:pPr>
            <w:r w:rsidRPr="00E828BC">
              <w:rPr>
                <w:w w:val="110"/>
                <w:sz w:val="14"/>
                <w:lang w:val="en-US"/>
              </w:rPr>
              <w:t>1,</w:t>
            </w:r>
            <w:r w:rsidRPr="00E828BC">
              <w:rPr>
                <w:spacing w:val="13"/>
                <w:w w:val="110"/>
                <w:sz w:val="14"/>
                <w:lang w:val="en-US"/>
              </w:rPr>
              <w:t xml:space="preserve"> </w:t>
            </w:r>
            <w:proofErr w:type="spellStart"/>
            <w:r w:rsidRPr="00E828BC">
              <w:rPr>
                <w:w w:val="110"/>
                <w:sz w:val="14"/>
                <w:lang w:val="en-US"/>
              </w:rPr>
              <w:t>lett</w:t>
            </w:r>
            <w:proofErr w:type="spellEnd"/>
            <w:r w:rsidRPr="00E828BC">
              <w:rPr>
                <w:w w:val="110"/>
                <w:sz w:val="14"/>
                <w:lang w:val="en-US"/>
              </w:rPr>
              <w:t>.</w:t>
            </w:r>
            <w:r w:rsidRPr="00E828BC">
              <w:rPr>
                <w:spacing w:val="14"/>
                <w:w w:val="110"/>
                <w:sz w:val="14"/>
                <w:lang w:val="en-US"/>
              </w:rPr>
              <w:t xml:space="preserve"> </w:t>
            </w:r>
            <w:r w:rsidRPr="00E828BC">
              <w:rPr>
                <w:w w:val="110"/>
                <w:sz w:val="14"/>
                <w:lang w:val="en-US"/>
              </w:rPr>
              <w:t>b)</w:t>
            </w:r>
          </w:p>
          <w:p w:rsidR="000507E2" w:rsidRPr="00E828BC" w:rsidRDefault="005F2B2B">
            <w:pPr>
              <w:pStyle w:val="TableParagraph"/>
              <w:spacing w:before="2"/>
              <w:ind w:left="71" w:right="158"/>
              <w:rPr>
                <w:sz w:val="14"/>
                <w:lang w:val="en-US"/>
              </w:rPr>
            </w:pPr>
            <w:r w:rsidRPr="00E828BC">
              <w:rPr>
                <w:w w:val="120"/>
                <w:sz w:val="14"/>
                <w:lang w:val="en-US"/>
              </w:rPr>
              <w:t>d.lgs.</w:t>
            </w:r>
            <w:r w:rsidRPr="00E828BC">
              <w:rPr>
                <w:spacing w:val="10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n.</w:t>
            </w:r>
            <w:r w:rsidRPr="00E828BC">
              <w:rPr>
                <w:spacing w:val="1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spacing w:val="-2"/>
                <w:w w:val="115"/>
                <w:sz w:val="14"/>
                <w:lang w:val="en-US"/>
              </w:rPr>
              <w:t>33/2013</w:t>
            </w:r>
            <w:r w:rsidRPr="00E828BC">
              <w:rPr>
                <w:spacing w:val="-4"/>
                <w:w w:val="115"/>
                <w:sz w:val="14"/>
                <w:lang w:val="en-US"/>
              </w:rPr>
              <w:t xml:space="preserve"> </w:t>
            </w:r>
            <w:r w:rsidRPr="00E828BC">
              <w:rPr>
                <w:spacing w:val="-1"/>
                <w:w w:val="115"/>
                <w:sz w:val="14"/>
                <w:lang w:val="en-US"/>
              </w:rPr>
              <w:t>e</w:t>
            </w:r>
          </w:p>
          <w:p w:rsidR="000507E2" w:rsidRDefault="005F2B2B">
            <w:pPr>
              <w:pStyle w:val="TableParagraph"/>
              <w:spacing w:line="164" w:lineRule="exact"/>
              <w:ind w:left="71"/>
              <w:rPr>
                <w:sz w:val="14"/>
              </w:rPr>
            </w:pPr>
            <w:r>
              <w:rPr>
                <w:w w:val="120"/>
                <w:sz w:val="14"/>
              </w:rPr>
              <w:t>art.</w:t>
            </w:r>
            <w:r>
              <w:rPr>
                <w:spacing w:val="8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29,</w:t>
            </w:r>
            <w:r>
              <w:rPr>
                <w:spacing w:val="9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c.</w:t>
            </w:r>
          </w:p>
          <w:p w:rsidR="000507E2" w:rsidRDefault="005F2B2B">
            <w:pPr>
              <w:pStyle w:val="TableParagraph"/>
              <w:ind w:left="71" w:right="145"/>
              <w:rPr>
                <w:sz w:val="14"/>
              </w:rPr>
            </w:pPr>
            <w:r>
              <w:rPr>
                <w:w w:val="125"/>
                <w:sz w:val="14"/>
              </w:rPr>
              <w:t>1, d.lgs. n.</w:t>
            </w:r>
            <w:r>
              <w:rPr>
                <w:spacing w:val="-36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50/2016</w:t>
            </w:r>
          </w:p>
        </w:tc>
        <w:tc>
          <w:tcPr>
            <w:tcW w:w="1366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spacing w:before="4"/>
              <w:rPr>
                <w:rFonts w:ascii="Calibri Light"/>
                <w:sz w:val="21"/>
              </w:rPr>
            </w:pPr>
          </w:p>
          <w:p w:rsidR="000507E2" w:rsidRDefault="005F2B2B">
            <w:pPr>
              <w:pStyle w:val="TableParagraph"/>
              <w:ind w:left="77" w:right="71" w:firstLine="1"/>
              <w:jc w:val="center"/>
              <w:rPr>
                <w:sz w:val="14"/>
              </w:rPr>
            </w:pPr>
            <w:r>
              <w:rPr>
                <w:b/>
                <w:w w:val="110"/>
                <w:sz w:val="14"/>
              </w:rPr>
              <w:t>Delibera</w:t>
            </w:r>
            <w:r>
              <w:rPr>
                <w:b/>
                <w:spacing w:val="1"/>
                <w:w w:val="110"/>
                <w:sz w:val="14"/>
              </w:rPr>
              <w:t xml:space="preserve"> </w:t>
            </w:r>
            <w:r>
              <w:rPr>
                <w:b/>
                <w:w w:val="110"/>
                <w:sz w:val="14"/>
              </w:rPr>
              <w:t>a</w:t>
            </w:r>
            <w:r>
              <w:rPr>
                <w:b/>
                <w:spacing w:val="1"/>
                <w:w w:val="110"/>
                <w:sz w:val="14"/>
              </w:rPr>
              <w:t xml:space="preserve"> </w:t>
            </w:r>
            <w:r>
              <w:rPr>
                <w:b/>
                <w:w w:val="110"/>
                <w:sz w:val="14"/>
              </w:rPr>
              <w:t>contrarre</w:t>
            </w:r>
            <w:r>
              <w:rPr>
                <w:w w:val="110"/>
                <w:sz w:val="14"/>
              </w:rPr>
              <w:t>,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nell'ipotesi</w:t>
            </w:r>
            <w:r>
              <w:rPr>
                <w:spacing w:val="1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12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procedura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negoziata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senza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previa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pubblicazione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 un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bando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1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gara</w:t>
            </w:r>
          </w:p>
        </w:tc>
        <w:tc>
          <w:tcPr>
            <w:tcW w:w="1013" w:type="dxa"/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spacing w:before="3"/>
              <w:rPr>
                <w:rFonts w:ascii="Calibri Light"/>
                <w:sz w:val="16"/>
              </w:rPr>
            </w:pPr>
          </w:p>
          <w:p w:rsidR="000507E2" w:rsidRDefault="005F2B2B">
            <w:pPr>
              <w:pStyle w:val="TableParagraph"/>
              <w:spacing w:before="1"/>
              <w:ind w:left="66" w:right="62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Tempestivo</w:t>
            </w:r>
          </w:p>
        </w:tc>
        <w:tc>
          <w:tcPr>
            <w:tcW w:w="1208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spacing w:before="3"/>
              <w:rPr>
                <w:rFonts w:ascii="Calibri Light"/>
                <w:sz w:val="9"/>
              </w:rPr>
            </w:pPr>
          </w:p>
          <w:p w:rsidR="000507E2" w:rsidRDefault="005F2B2B">
            <w:pPr>
              <w:pStyle w:val="TableParagraph"/>
              <w:spacing w:line="304" w:lineRule="auto"/>
              <w:ind w:left="190" w:right="175" w:firstLine="249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COMPETENTE</w:t>
            </w:r>
            <w:r>
              <w:rPr>
                <w:b/>
                <w:spacing w:val="-25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PER</w:t>
            </w:r>
            <w:r>
              <w:rPr>
                <w:b/>
                <w:spacing w:val="-4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MATERIA</w:t>
            </w:r>
          </w:p>
        </w:tc>
        <w:tc>
          <w:tcPr>
            <w:tcW w:w="1200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spacing w:before="3"/>
              <w:rPr>
                <w:rFonts w:ascii="Calibri Light"/>
                <w:sz w:val="9"/>
              </w:rPr>
            </w:pPr>
          </w:p>
          <w:p w:rsidR="000507E2" w:rsidRDefault="005F2B2B">
            <w:pPr>
              <w:pStyle w:val="TableParagraph"/>
              <w:spacing w:line="304" w:lineRule="auto"/>
              <w:ind w:left="184" w:right="174" w:firstLine="249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COMPETENTE</w:t>
            </w:r>
            <w:r>
              <w:rPr>
                <w:b/>
                <w:spacing w:val="-25"/>
                <w:w w:val="115"/>
                <w:sz w:val="11"/>
              </w:rPr>
              <w:t xml:space="preserve"> </w:t>
            </w:r>
            <w:r>
              <w:rPr>
                <w:b/>
                <w:spacing w:val="-1"/>
                <w:w w:val="115"/>
                <w:sz w:val="11"/>
              </w:rPr>
              <w:t>PER</w:t>
            </w:r>
            <w:r>
              <w:rPr>
                <w:b/>
                <w:spacing w:val="-2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MATERIA</w:t>
            </w:r>
          </w:p>
        </w:tc>
      </w:tr>
      <w:tr w:rsidR="000507E2">
        <w:trPr>
          <w:trHeight w:val="6902"/>
        </w:trPr>
        <w:tc>
          <w:tcPr>
            <w:tcW w:w="1580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968" w:type="dxa"/>
          </w:tcPr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5F2B2B">
            <w:pPr>
              <w:pStyle w:val="TableParagraph"/>
              <w:spacing w:before="142" w:line="164" w:lineRule="exact"/>
              <w:ind w:left="71"/>
              <w:rPr>
                <w:sz w:val="14"/>
                <w:lang w:val="en-US"/>
              </w:rPr>
            </w:pPr>
            <w:r w:rsidRPr="00E828BC">
              <w:rPr>
                <w:w w:val="120"/>
                <w:sz w:val="14"/>
                <w:lang w:val="en-US"/>
              </w:rPr>
              <w:t>Art.</w:t>
            </w:r>
            <w:r w:rsidRPr="00E828BC">
              <w:rPr>
                <w:spacing w:val="5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37,</w:t>
            </w:r>
            <w:r w:rsidRPr="00E828BC">
              <w:rPr>
                <w:spacing w:val="4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c.</w:t>
            </w:r>
          </w:p>
          <w:p w:rsidR="000507E2" w:rsidRPr="00E828BC" w:rsidRDefault="005F2B2B">
            <w:pPr>
              <w:pStyle w:val="TableParagraph"/>
              <w:spacing w:line="164" w:lineRule="exact"/>
              <w:ind w:left="71"/>
              <w:rPr>
                <w:sz w:val="14"/>
                <w:lang w:val="en-US"/>
              </w:rPr>
            </w:pPr>
            <w:r w:rsidRPr="00E828BC">
              <w:rPr>
                <w:w w:val="110"/>
                <w:sz w:val="14"/>
                <w:lang w:val="en-US"/>
              </w:rPr>
              <w:t>1,</w:t>
            </w:r>
            <w:r w:rsidRPr="00E828BC">
              <w:rPr>
                <w:spacing w:val="13"/>
                <w:w w:val="110"/>
                <w:sz w:val="14"/>
                <w:lang w:val="en-US"/>
              </w:rPr>
              <w:t xml:space="preserve"> </w:t>
            </w:r>
            <w:proofErr w:type="spellStart"/>
            <w:r w:rsidRPr="00E828BC">
              <w:rPr>
                <w:w w:val="110"/>
                <w:sz w:val="14"/>
                <w:lang w:val="en-US"/>
              </w:rPr>
              <w:t>lett</w:t>
            </w:r>
            <w:proofErr w:type="spellEnd"/>
            <w:r w:rsidRPr="00E828BC">
              <w:rPr>
                <w:w w:val="110"/>
                <w:sz w:val="14"/>
                <w:lang w:val="en-US"/>
              </w:rPr>
              <w:t>.</w:t>
            </w:r>
            <w:r w:rsidRPr="00E828BC">
              <w:rPr>
                <w:spacing w:val="14"/>
                <w:w w:val="110"/>
                <w:sz w:val="14"/>
                <w:lang w:val="en-US"/>
              </w:rPr>
              <w:t xml:space="preserve"> </w:t>
            </w:r>
            <w:r w:rsidRPr="00E828BC">
              <w:rPr>
                <w:w w:val="110"/>
                <w:sz w:val="14"/>
                <w:lang w:val="en-US"/>
              </w:rPr>
              <w:t>b)</w:t>
            </w:r>
          </w:p>
          <w:p w:rsidR="000507E2" w:rsidRPr="00E828BC" w:rsidRDefault="005F2B2B">
            <w:pPr>
              <w:pStyle w:val="TableParagraph"/>
              <w:spacing w:before="2"/>
              <w:ind w:left="71" w:right="158"/>
              <w:rPr>
                <w:sz w:val="14"/>
                <w:lang w:val="en-US"/>
              </w:rPr>
            </w:pPr>
            <w:r w:rsidRPr="00E828BC">
              <w:rPr>
                <w:w w:val="120"/>
                <w:sz w:val="14"/>
                <w:lang w:val="en-US"/>
              </w:rPr>
              <w:t>d.lgs.</w:t>
            </w:r>
            <w:r w:rsidRPr="00E828BC">
              <w:rPr>
                <w:spacing w:val="10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n.</w:t>
            </w:r>
            <w:r w:rsidRPr="00E828BC">
              <w:rPr>
                <w:spacing w:val="1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spacing w:val="-2"/>
                <w:w w:val="115"/>
                <w:sz w:val="14"/>
                <w:lang w:val="en-US"/>
              </w:rPr>
              <w:t>33/2013</w:t>
            </w:r>
            <w:r w:rsidRPr="00E828BC">
              <w:rPr>
                <w:spacing w:val="-4"/>
                <w:w w:val="115"/>
                <w:sz w:val="14"/>
                <w:lang w:val="en-US"/>
              </w:rPr>
              <w:t xml:space="preserve"> </w:t>
            </w:r>
            <w:r w:rsidRPr="00E828BC">
              <w:rPr>
                <w:spacing w:val="-1"/>
                <w:w w:val="115"/>
                <w:sz w:val="14"/>
                <w:lang w:val="en-US"/>
              </w:rPr>
              <w:t>e</w:t>
            </w:r>
          </w:p>
          <w:p w:rsidR="000507E2" w:rsidRDefault="005F2B2B">
            <w:pPr>
              <w:pStyle w:val="TableParagraph"/>
              <w:spacing w:line="164" w:lineRule="exact"/>
              <w:ind w:left="71"/>
              <w:rPr>
                <w:sz w:val="14"/>
              </w:rPr>
            </w:pPr>
            <w:r>
              <w:rPr>
                <w:w w:val="120"/>
                <w:sz w:val="14"/>
              </w:rPr>
              <w:t>art.</w:t>
            </w:r>
            <w:r>
              <w:rPr>
                <w:spacing w:val="8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29,</w:t>
            </w:r>
            <w:r>
              <w:rPr>
                <w:spacing w:val="9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c.</w:t>
            </w:r>
          </w:p>
          <w:p w:rsidR="000507E2" w:rsidRDefault="005F2B2B">
            <w:pPr>
              <w:pStyle w:val="TableParagraph"/>
              <w:ind w:left="71" w:right="145"/>
              <w:rPr>
                <w:sz w:val="14"/>
              </w:rPr>
            </w:pPr>
            <w:r>
              <w:rPr>
                <w:w w:val="125"/>
                <w:sz w:val="14"/>
              </w:rPr>
              <w:t>1, d.lgs. n.</w:t>
            </w:r>
            <w:r>
              <w:rPr>
                <w:spacing w:val="-36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50/2016</w:t>
            </w:r>
          </w:p>
        </w:tc>
        <w:tc>
          <w:tcPr>
            <w:tcW w:w="1366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:rsidR="000507E2" w:rsidRDefault="005F2B2B">
            <w:pPr>
              <w:pStyle w:val="TableParagraph"/>
              <w:ind w:left="72" w:right="67" w:firstLine="1"/>
              <w:jc w:val="center"/>
              <w:rPr>
                <w:sz w:val="14"/>
              </w:rPr>
            </w:pPr>
            <w:r>
              <w:rPr>
                <w:b/>
                <w:w w:val="115"/>
                <w:sz w:val="14"/>
              </w:rPr>
              <w:t xml:space="preserve">Avvisi e bandi </w:t>
            </w:r>
            <w:r>
              <w:rPr>
                <w:w w:val="115"/>
                <w:sz w:val="14"/>
              </w:rPr>
              <w:t>- Avviso</w:t>
            </w:r>
            <w:r>
              <w:rPr>
                <w:spacing w:val="-3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(art.</w:t>
            </w:r>
            <w:r>
              <w:rPr>
                <w:spacing w:val="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19,</w:t>
            </w:r>
            <w:r>
              <w:rPr>
                <w:spacing w:val="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c.</w:t>
            </w:r>
            <w:r>
              <w:rPr>
                <w:spacing w:val="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1, d.lgs.</w:t>
            </w:r>
            <w:r>
              <w:rPr>
                <w:spacing w:val="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n.</w:t>
            </w:r>
            <w:r>
              <w:rPr>
                <w:spacing w:val="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50/2016);</w:t>
            </w:r>
            <w:r>
              <w:rPr>
                <w:spacing w:val="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Avviso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di</w:t>
            </w:r>
            <w:r>
              <w:rPr>
                <w:spacing w:val="1"/>
                <w:w w:val="115"/>
                <w:sz w:val="14"/>
              </w:rPr>
              <w:t xml:space="preserve"> </w:t>
            </w:r>
            <w:r>
              <w:rPr>
                <w:spacing w:val="-1"/>
                <w:w w:val="115"/>
                <w:sz w:val="14"/>
              </w:rPr>
              <w:t>indagini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di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mercato</w:t>
            </w:r>
            <w:r>
              <w:rPr>
                <w:spacing w:val="-4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(art.</w:t>
            </w:r>
          </w:p>
          <w:p w:rsidR="000507E2" w:rsidRDefault="005F2B2B">
            <w:pPr>
              <w:pStyle w:val="TableParagraph"/>
              <w:ind w:left="103" w:right="100"/>
              <w:jc w:val="center"/>
              <w:rPr>
                <w:sz w:val="14"/>
              </w:rPr>
            </w:pPr>
            <w:r>
              <w:rPr>
                <w:w w:val="125"/>
                <w:sz w:val="14"/>
              </w:rPr>
              <w:t>36,</w:t>
            </w:r>
            <w:r>
              <w:rPr>
                <w:spacing w:val="2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c.</w:t>
            </w:r>
            <w:r>
              <w:rPr>
                <w:spacing w:val="3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7,</w:t>
            </w:r>
            <w:r>
              <w:rPr>
                <w:spacing w:val="4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d.lgs.</w:t>
            </w:r>
            <w:r>
              <w:rPr>
                <w:spacing w:val="2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n.</w:t>
            </w:r>
          </w:p>
          <w:p w:rsidR="000507E2" w:rsidRDefault="005F2B2B">
            <w:pPr>
              <w:pStyle w:val="TableParagraph"/>
              <w:spacing w:before="1"/>
              <w:ind w:left="106" w:right="100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50/2016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e</w:t>
            </w:r>
            <w:r>
              <w:rPr>
                <w:spacing w:val="-4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Linee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guida</w:t>
            </w:r>
            <w:r>
              <w:rPr>
                <w:spacing w:val="-3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ANAC);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Avviso</w:t>
            </w:r>
            <w:r>
              <w:rPr>
                <w:spacing w:val="5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di</w:t>
            </w:r>
            <w:r>
              <w:rPr>
                <w:spacing w:val="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formazione</w:t>
            </w:r>
            <w:r>
              <w:rPr>
                <w:spacing w:val="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elenco</w:t>
            </w:r>
            <w:r>
              <w:rPr>
                <w:spacing w:val="1"/>
                <w:w w:val="115"/>
                <w:sz w:val="14"/>
              </w:rPr>
              <w:t xml:space="preserve"> </w:t>
            </w:r>
            <w:r>
              <w:rPr>
                <w:spacing w:val="-1"/>
                <w:w w:val="115"/>
                <w:sz w:val="14"/>
              </w:rPr>
              <w:t xml:space="preserve">operatori </w:t>
            </w:r>
            <w:r>
              <w:rPr>
                <w:w w:val="115"/>
                <w:sz w:val="14"/>
              </w:rPr>
              <w:t>economici e</w:t>
            </w:r>
            <w:r>
              <w:rPr>
                <w:spacing w:val="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pubblicazione elenco</w:t>
            </w:r>
            <w:r>
              <w:rPr>
                <w:spacing w:val="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(art.</w:t>
            </w:r>
            <w:r>
              <w:rPr>
                <w:spacing w:val="15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36,</w:t>
            </w:r>
            <w:r>
              <w:rPr>
                <w:spacing w:val="1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c.</w:t>
            </w:r>
            <w:r>
              <w:rPr>
                <w:spacing w:val="15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7,</w:t>
            </w:r>
            <w:r>
              <w:rPr>
                <w:spacing w:val="14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d.lgs.</w:t>
            </w:r>
            <w:r>
              <w:rPr>
                <w:spacing w:val="15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n.</w:t>
            </w:r>
          </w:p>
          <w:p w:rsidR="000507E2" w:rsidRDefault="005F2B2B">
            <w:pPr>
              <w:pStyle w:val="TableParagraph"/>
              <w:spacing w:before="2"/>
              <w:ind w:left="70" w:right="67" w:firstLine="3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50/2016</w:t>
            </w:r>
            <w:r>
              <w:rPr>
                <w:spacing w:val="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e</w:t>
            </w:r>
            <w:r>
              <w:rPr>
                <w:spacing w:val="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Linee</w:t>
            </w:r>
            <w:r>
              <w:rPr>
                <w:spacing w:val="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guida</w:t>
            </w:r>
            <w:r>
              <w:rPr>
                <w:spacing w:val="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ANAC); Bandi ed avvisi</w:t>
            </w:r>
            <w:r>
              <w:rPr>
                <w:spacing w:val="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(art.</w:t>
            </w:r>
            <w:r>
              <w:rPr>
                <w:spacing w:val="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36,</w:t>
            </w:r>
            <w:r>
              <w:rPr>
                <w:spacing w:val="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c.</w:t>
            </w:r>
            <w:r>
              <w:rPr>
                <w:spacing w:val="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9, d.lgs.</w:t>
            </w:r>
            <w:r>
              <w:rPr>
                <w:spacing w:val="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n.</w:t>
            </w:r>
            <w:r>
              <w:rPr>
                <w:spacing w:val="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50/2016);</w:t>
            </w:r>
            <w:r>
              <w:rPr>
                <w:spacing w:val="5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Bandi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ed</w:t>
            </w:r>
            <w:r>
              <w:rPr>
                <w:spacing w:val="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avvisi</w:t>
            </w:r>
            <w:r>
              <w:rPr>
                <w:spacing w:val="18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(art.</w:t>
            </w:r>
            <w:r>
              <w:rPr>
                <w:spacing w:val="9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73,</w:t>
            </w:r>
            <w:r>
              <w:rPr>
                <w:spacing w:val="9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c.</w:t>
            </w:r>
            <w:r>
              <w:rPr>
                <w:spacing w:val="9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1,</w:t>
            </w:r>
            <w:r>
              <w:rPr>
                <w:spacing w:val="7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e</w:t>
            </w:r>
            <w:r>
              <w:rPr>
                <w:spacing w:val="8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4,</w:t>
            </w:r>
            <w:r>
              <w:rPr>
                <w:spacing w:val="-3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d.lgs.</w:t>
            </w:r>
            <w:r>
              <w:rPr>
                <w:spacing w:val="9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n.</w:t>
            </w:r>
            <w:r>
              <w:rPr>
                <w:spacing w:val="1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50/2016);</w:t>
            </w:r>
            <w:r>
              <w:rPr>
                <w:spacing w:val="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Bandi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ed</w:t>
            </w:r>
            <w:r>
              <w:rPr>
                <w:spacing w:val="5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avvisi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(art.</w:t>
            </w:r>
          </w:p>
          <w:p w:rsidR="000507E2" w:rsidRDefault="005F2B2B">
            <w:pPr>
              <w:pStyle w:val="TableParagraph"/>
              <w:spacing w:before="1"/>
              <w:ind w:left="68" w:right="65" w:firstLine="2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127,</w:t>
            </w:r>
            <w:r>
              <w:rPr>
                <w:spacing w:val="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c.</w:t>
            </w:r>
            <w:r>
              <w:rPr>
                <w:spacing w:val="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1,</w:t>
            </w:r>
            <w:r>
              <w:rPr>
                <w:spacing w:val="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d.lgs.</w:t>
            </w:r>
            <w:r>
              <w:rPr>
                <w:spacing w:val="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n.</w:t>
            </w:r>
            <w:r>
              <w:rPr>
                <w:spacing w:val="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50/2016);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Avviso</w:t>
            </w:r>
            <w:r>
              <w:rPr>
                <w:spacing w:val="1"/>
                <w:w w:val="115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periodico</w:t>
            </w:r>
            <w:r>
              <w:rPr>
                <w:spacing w:val="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indicativo</w:t>
            </w:r>
            <w:r>
              <w:rPr>
                <w:spacing w:val="9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(art.</w:t>
            </w:r>
          </w:p>
          <w:p w:rsidR="000507E2" w:rsidRDefault="005F2B2B">
            <w:pPr>
              <w:pStyle w:val="TableParagraph"/>
              <w:ind w:left="106" w:right="100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127,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c.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2,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d.lgs.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n.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50/2016);</w:t>
            </w:r>
            <w:r>
              <w:rPr>
                <w:spacing w:val="1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Avviso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relativo</w:t>
            </w:r>
            <w:r>
              <w:rPr>
                <w:spacing w:val="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all’esito</w:t>
            </w:r>
            <w:r>
              <w:rPr>
                <w:spacing w:val="9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della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procedura;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Pubblicazione</w:t>
            </w:r>
            <w:r>
              <w:rPr>
                <w:spacing w:val="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</w:t>
            </w:r>
            <w:r>
              <w:rPr>
                <w:spacing w:val="1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livello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nazionale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bandi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avvisi;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Bando</w:t>
            </w:r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</w:p>
          <w:p w:rsidR="000507E2" w:rsidRDefault="005F2B2B">
            <w:pPr>
              <w:pStyle w:val="TableParagraph"/>
              <w:spacing w:before="3"/>
              <w:ind w:left="70" w:right="63" w:hanging="2"/>
              <w:jc w:val="center"/>
              <w:rPr>
                <w:sz w:val="14"/>
              </w:rPr>
            </w:pPr>
            <w:r>
              <w:rPr>
                <w:w w:val="120"/>
                <w:sz w:val="14"/>
              </w:rPr>
              <w:t>concorso (art. 153, c. 1,</w:t>
            </w:r>
            <w:r>
              <w:rPr>
                <w:spacing w:val="-34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d.lgs.</w:t>
            </w:r>
            <w:r>
              <w:rPr>
                <w:spacing w:val="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n.</w:t>
            </w:r>
            <w:r>
              <w:rPr>
                <w:spacing w:val="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50/2016);</w:t>
            </w:r>
            <w:r>
              <w:rPr>
                <w:spacing w:val="1"/>
                <w:w w:val="12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Avviso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 aggiudicazione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(art.</w:t>
            </w:r>
            <w:r>
              <w:rPr>
                <w:spacing w:val="5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153,</w:t>
            </w:r>
            <w:r>
              <w:rPr>
                <w:spacing w:val="6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c.</w:t>
            </w:r>
            <w:r>
              <w:rPr>
                <w:spacing w:val="6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2,</w:t>
            </w:r>
            <w:r>
              <w:rPr>
                <w:spacing w:val="4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d.lgs.</w:t>
            </w:r>
            <w:r>
              <w:rPr>
                <w:spacing w:val="5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n.</w:t>
            </w:r>
          </w:p>
          <w:p w:rsidR="000507E2" w:rsidRDefault="005F2B2B">
            <w:pPr>
              <w:pStyle w:val="TableParagraph"/>
              <w:spacing w:before="1"/>
              <w:ind w:left="111" w:right="108" w:firstLine="2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50/2016);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Bando</w:t>
            </w:r>
            <w:r>
              <w:rPr>
                <w:spacing w:val="5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di</w:t>
            </w:r>
            <w:r>
              <w:rPr>
                <w:spacing w:val="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concessione,</w:t>
            </w:r>
            <w:r>
              <w:rPr>
                <w:spacing w:val="5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invito</w:t>
            </w:r>
            <w:r>
              <w:rPr>
                <w:spacing w:val="5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a</w:t>
            </w:r>
            <w:r>
              <w:rPr>
                <w:spacing w:val="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presentare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offerta,</w:t>
            </w:r>
            <w:r>
              <w:rPr>
                <w:spacing w:val="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documenti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di</w:t>
            </w:r>
            <w:r>
              <w:rPr>
                <w:spacing w:val="-4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gara</w:t>
            </w:r>
            <w:r>
              <w:rPr>
                <w:spacing w:val="-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(art.</w:t>
            </w:r>
            <w:r>
              <w:rPr>
                <w:spacing w:val="-3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171,</w:t>
            </w:r>
            <w:r>
              <w:rPr>
                <w:spacing w:val="1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c.</w:t>
            </w:r>
            <w:r>
              <w:rPr>
                <w:spacing w:val="15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</w:t>
            </w:r>
            <w:r>
              <w:rPr>
                <w:spacing w:val="14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e</w:t>
            </w:r>
            <w:r>
              <w:rPr>
                <w:spacing w:val="14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5,</w:t>
            </w:r>
            <w:r>
              <w:rPr>
                <w:spacing w:val="15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d.lgs.</w:t>
            </w:r>
            <w:r>
              <w:rPr>
                <w:spacing w:val="15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n.</w:t>
            </w:r>
            <w:r>
              <w:rPr>
                <w:spacing w:val="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50/2016); Avviso</w:t>
            </w:r>
            <w:r>
              <w:rPr>
                <w:spacing w:val="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in</w:t>
            </w:r>
            <w:r>
              <w:rPr>
                <w:spacing w:val="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merito</w:t>
            </w:r>
            <w:r>
              <w:rPr>
                <w:spacing w:val="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alla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modifica</w:t>
            </w:r>
            <w:r>
              <w:rPr>
                <w:spacing w:val="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dell’ordine</w:t>
            </w:r>
            <w:r>
              <w:rPr>
                <w:spacing w:val="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di</w:t>
            </w:r>
            <w:r>
              <w:rPr>
                <w:spacing w:val="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importanza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dei</w:t>
            </w:r>
            <w:r>
              <w:rPr>
                <w:spacing w:val="-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criteri,</w:t>
            </w:r>
          </w:p>
          <w:p w:rsidR="000507E2" w:rsidRDefault="005F2B2B">
            <w:pPr>
              <w:pStyle w:val="TableParagraph"/>
              <w:spacing w:before="1" w:line="144" w:lineRule="exact"/>
              <w:ind w:left="105" w:right="100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Bando</w:t>
            </w:r>
            <w:r>
              <w:rPr>
                <w:spacing w:val="29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2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concessione</w:t>
            </w:r>
          </w:p>
        </w:tc>
        <w:tc>
          <w:tcPr>
            <w:tcW w:w="1013" w:type="dxa"/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spacing w:before="11"/>
              <w:rPr>
                <w:rFonts w:ascii="Calibri Light"/>
                <w:sz w:val="19"/>
              </w:rPr>
            </w:pPr>
          </w:p>
          <w:p w:rsidR="000507E2" w:rsidRDefault="005F2B2B">
            <w:pPr>
              <w:pStyle w:val="TableParagraph"/>
              <w:spacing w:before="1"/>
              <w:ind w:left="66" w:right="62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Tempestivo</w:t>
            </w:r>
          </w:p>
        </w:tc>
        <w:tc>
          <w:tcPr>
            <w:tcW w:w="1208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spacing w:before="11"/>
              <w:rPr>
                <w:rFonts w:ascii="Calibri Light"/>
                <w:sz w:val="12"/>
              </w:rPr>
            </w:pPr>
          </w:p>
          <w:p w:rsidR="000507E2" w:rsidRDefault="005F2B2B">
            <w:pPr>
              <w:pStyle w:val="TableParagraph"/>
              <w:spacing w:line="304" w:lineRule="auto"/>
              <w:ind w:left="190" w:right="175" w:firstLine="249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COMPETENTE</w:t>
            </w:r>
            <w:r>
              <w:rPr>
                <w:b/>
                <w:spacing w:val="-25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PER</w:t>
            </w:r>
            <w:r>
              <w:rPr>
                <w:b/>
                <w:spacing w:val="-4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MATERIA</w:t>
            </w:r>
          </w:p>
        </w:tc>
        <w:tc>
          <w:tcPr>
            <w:tcW w:w="1200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spacing w:before="11"/>
              <w:rPr>
                <w:rFonts w:ascii="Calibri Light"/>
                <w:sz w:val="12"/>
              </w:rPr>
            </w:pPr>
          </w:p>
          <w:p w:rsidR="000507E2" w:rsidRDefault="005F2B2B">
            <w:pPr>
              <w:pStyle w:val="TableParagraph"/>
              <w:spacing w:line="304" w:lineRule="auto"/>
              <w:ind w:left="184" w:right="174" w:firstLine="249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COMPETENTE</w:t>
            </w:r>
            <w:r>
              <w:rPr>
                <w:b/>
                <w:spacing w:val="-25"/>
                <w:w w:val="115"/>
                <w:sz w:val="11"/>
              </w:rPr>
              <w:t xml:space="preserve"> </w:t>
            </w:r>
            <w:r>
              <w:rPr>
                <w:b/>
                <w:spacing w:val="-1"/>
                <w:w w:val="115"/>
                <w:sz w:val="11"/>
              </w:rPr>
              <w:t>PER</w:t>
            </w:r>
            <w:r>
              <w:rPr>
                <w:b/>
                <w:spacing w:val="-2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MATERIA</w:t>
            </w:r>
          </w:p>
        </w:tc>
      </w:tr>
    </w:tbl>
    <w:p w:rsidR="000507E2" w:rsidRDefault="000507E2">
      <w:pPr>
        <w:spacing w:line="304" w:lineRule="auto"/>
        <w:rPr>
          <w:sz w:val="11"/>
        </w:rPr>
        <w:sectPr w:rsidR="000507E2">
          <w:pgSz w:w="11910" w:h="16840"/>
          <w:pgMar w:top="1580" w:right="140" w:bottom="280" w:left="180" w:header="720" w:footer="720" w:gutter="0"/>
          <w:pgBorders w:offsetFrom="page">
            <w:top w:val="single" w:sz="12" w:space="20" w:color="767070"/>
            <w:left w:val="single" w:sz="12" w:space="14" w:color="767070"/>
            <w:bottom w:val="single" w:sz="12" w:space="20" w:color="767070"/>
            <w:right w:val="single" w:sz="12" w:space="14" w:color="767070"/>
          </w:pgBorders>
          <w:cols w:space="720"/>
        </w:sectPr>
      </w:pPr>
    </w:p>
    <w:p w:rsidR="000507E2" w:rsidRDefault="000507E2">
      <w:pPr>
        <w:pStyle w:val="Corpodeltesto"/>
        <w:spacing w:before="6"/>
        <w:ind w:left="0"/>
        <w:rPr>
          <w:sz w:val="17"/>
        </w:rPr>
      </w:pPr>
    </w:p>
    <w:tbl>
      <w:tblPr>
        <w:tblStyle w:val="TableNormal"/>
        <w:tblW w:w="0" w:type="auto"/>
        <w:tblInd w:w="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80"/>
        <w:gridCol w:w="1277"/>
        <w:gridCol w:w="968"/>
        <w:gridCol w:w="1366"/>
        <w:gridCol w:w="1801"/>
        <w:gridCol w:w="1013"/>
        <w:gridCol w:w="1208"/>
        <w:gridCol w:w="1200"/>
      </w:tblGrid>
      <w:tr w:rsidR="000507E2">
        <w:trPr>
          <w:trHeight w:val="3825"/>
        </w:trPr>
        <w:tc>
          <w:tcPr>
            <w:tcW w:w="1580" w:type="dxa"/>
            <w:vMerge w:val="restart"/>
            <w:tcBorders>
              <w:top w:val="nil"/>
            </w:tcBorders>
          </w:tcPr>
          <w:p w:rsidR="000507E2" w:rsidRDefault="000507E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7" w:type="dxa"/>
            <w:vMerge w:val="restart"/>
            <w:tcBorders>
              <w:top w:val="nil"/>
            </w:tcBorders>
          </w:tcPr>
          <w:p w:rsidR="000507E2" w:rsidRDefault="000507E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8" w:type="dxa"/>
            <w:tcBorders>
              <w:top w:val="single" w:sz="4" w:space="0" w:color="FFFFFF"/>
            </w:tcBorders>
          </w:tcPr>
          <w:p w:rsidR="000507E2" w:rsidRDefault="000507E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66" w:type="dxa"/>
            <w:vMerge w:val="restart"/>
          </w:tcPr>
          <w:p w:rsidR="000507E2" w:rsidRDefault="000507E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01" w:type="dxa"/>
            <w:tcBorders>
              <w:top w:val="nil"/>
            </w:tcBorders>
          </w:tcPr>
          <w:p w:rsidR="000507E2" w:rsidRDefault="005F2B2B">
            <w:pPr>
              <w:pStyle w:val="TableParagraph"/>
              <w:spacing w:before="1"/>
              <w:ind w:left="73" w:right="66" w:hanging="1"/>
              <w:jc w:val="center"/>
              <w:rPr>
                <w:sz w:val="14"/>
              </w:rPr>
            </w:pPr>
            <w:r>
              <w:rPr>
                <w:w w:val="120"/>
                <w:sz w:val="14"/>
              </w:rPr>
              <w:t>(art.</w:t>
            </w:r>
            <w:r>
              <w:rPr>
                <w:spacing w:val="5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173,</w:t>
            </w:r>
            <w:r>
              <w:rPr>
                <w:spacing w:val="6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c.</w:t>
            </w:r>
            <w:r>
              <w:rPr>
                <w:spacing w:val="6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3,</w:t>
            </w:r>
            <w:r>
              <w:rPr>
                <w:spacing w:val="4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d.lgs.</w:t>
            </w:r>
            <w:r>
              <w:rPr>
                <w:spacing w:val="5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n.</w:t>
            </w:r>
            <w:r>
              <w:rPr>
                <w:spacing w:val="1"/>
                <w:w w:val="120"/>
                <w:sz w:val="14"/>
              </w:rPr>
              <w:t xml:space="preserve"> </w:t>
            </w:r>
            <w:r>
              <w:rPr>
                <w:spacing w:val="-1"/>
                <w:w w:val="115"/>
                <w:sz w:val="14"/>
              </w:rPr>
              <w:t>50/2016);Bando</w:t>
            </w:r>
            <w:r>
              <w:rPr>
                <w:spacing w:val="-4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di</w:t>
            </w:r>
            <w:r>
              <w:rPr>
                <w:spacing w:val="-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gara</w:t>
            </w:r>
            <w:r>
              <w:rPr>
                <w:spacing w:val="-33"/>
                <w:w w:val="115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(art.</w:t>
            </w:r>
            <w:r>
              <w:rPr>
                <w:spacing w:val="5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183,</w:t>
            </w:r>
            <w:r>
              <w:rPr>
                <w:spacing w:val="6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c.</w:t>
            </w:r>
            <w:r>
              <w:rPr>
                <w:spacing w:val="6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2,</w:t>
            </w:r>
            <w:r>
              <w:rPr>
                <w:spacing w:val="4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d.lgs.</w:t>
            </w:r>
            <w:r>
              <w:rPr>
                <w:spacing w:val="5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n.</w:t>
            </w:r>
          </w:p>
          <w:p w:rsidR="000507E2" w:rsidRDefault="005F2B2B">
            <w:pPr>
              <w:pStyle w:val="TableParagraph"/>
              <w:ind w:left="77" w:right="74" w:firstLine="1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50/2016);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Avviso</w:t>
            </w:r>
            <w:r>
              <w:rPr>
                <w:spacing w:val="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costituzione</w:t>
            </w:r>
            <w:r>
              <w:rPr>
                <w:spacing w:val="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del</w:t>
            </w:r>
            <w:r>
              <w:rPr>
                <w:spacing w:val="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privilegio (art.</w:t>
            </w:r>
            <w:r>
              <w:rPr>
                <w:spacing w:val="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186,</w:t>
            </w:r>
            <w:r>
              <w:rPr>
                <w:spacing w:val="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c.</w:t>
            </w:r>
            <w:r>
              <w:rPr>
                <w:spacing w:val="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3,</w:t>
            </w:r>
            <w:r>
              <w:rPr>
                <w:spacing w:val="-3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d.lgs.</w:t>
            </w:r>
            <w:r>
              <w:rPr>
                <w:spacing w:val="9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n.</w:t>
            </w:r>
            <w:r>
              <w:rPr>
                <w:spacing w:val="1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50/2016);</w:t>
            </w:r>
            <w:r>
              <w:rPr>
                <w:spacing w:val="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Bando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di</w:t>
            </w:r>
            <w:r>
              <w:rPr>
                <w:spacing w:val="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gara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(art.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188,</w:t>
            </w:r>
            <w:r>
              <w:rPr>
                <w:spacing w:val="-3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c.</w:t>
            </w:r>
            <w:r>
              <w:rPr>
                <w:spacing w:val="1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3,</w:t>
            </w:r>
            <w:r>
              <w:rPr>
                <w:spacing w:val="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d.lgs.</w:t>
            </w:r>
            <w:r>
              <w:rPr>
                <w:spacing w:val="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n.</w:t>
            </w:r>
            <w:r>
              <w:rPr>
                <w:spacing w:val="1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50/2016)</w:t>
            </w:r>
          </w:p>
        </w:tc>
        <w:tc>
          <w:tcPr>
            <w:tcW w:w="1013" w:type="dxa"/>
            <w:tcBorders>
              <w:top w:val="single" w:sz="4" w:space="0" w:color="FFFFFF"/>
            </w:tcBorders>
          </w:tcPr>
          <w:p w:rsidR="000507E2" w:rsidRDefault="000507E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8" w:type="dxa"/>
            <w:tcBorders>
              <w:top w:val="single" w:sz="4" w:space="0" w:color="FFFFFF"/>
            </w:tcBorders>
          </w:tcPr>
          <w:p w:rsidR="000507E2" w:rsidRDefault="000507E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top w:val="single" w:sz="4" w:space="0" w:color="FFFFFF"/>
            </w:tcBorders>
          </w:tcPr>
          <w:p w:rsidR="000507E2" w:rsidRDefault="000507E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507E2">
        <w:trPr>
          <w:trHeight w:val="3288"/>
        </w:trPr>
        <w:tc>
          <w:tcPr>
            <w:tcW w:w="1580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968" w:type="dxa"/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spacing w:before="7"/>
              <w:rPr>
                <w:rFonts w:ascii="Calibri Light"/>
                <w:sz w:val="23"/>
              </w:rPr>
            </w:pPr>
          </w:p>
          <w:p w:rsidR="000507E2" w:rsidRPr="00E828BC" w:rsidRDefault="005F2B2B">
            <w:pPr>
              <w:pStyle w:val="TableParagraph"/>
              <w:spacing w:line="164" w:lineRule="exact"/>
              <w:ind w:left="71"/>
              <w:rPr>
                <w:sz w:val="14"/>
                <w:lang w:val="en-US"/>
              </w:rPr>
            </w:pPr>
            <w:r w:rsidRPr="00E828BC">
              <w:rPr>
                <w:w w:val="120"/>
                <w:sz w:val="14"/>
                <w:lang w:val="en-US"/>
              </w:rPr>
              <w:t>Art.</w:t>
            </w:r>
            <w:r w:rsidRPr="00E828BC">
              <w:rPr>
                <w:spacing w:val="5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37,</w:t>
            </w:r>
            <w:r w:rsidRPr="00E828BC">
              <w:rPr>
                <w:spacing w:val="4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c.</w:t>
            </w:r>
          </w:p>
          <w:p w:rsidR="000507E2" w:rsidRPr="00E828BC" w:rsidRDefault="005F2B2B">
            <w:pPr>
              <w:pStyle w:val="TableParagraph"/>
              <w:spacing w:line="163" w:lineRule="exact"/>
              <w:ind w:left="71"/>
              <w:rPr>
                <w:sz w:val="14"/>
                <w:lang w:val="en-US"/>
              </w:rPr>
            </w:pPr>
            <w:r w:rsidRPr="00E828BC">
              <w:rPr>
                <w:w w:val="110"/>
                <w:sz w:val="14"/>
                <w:lang w:val="en-US"/>
              </w:rPr>
              <w:t>1,</w:t>
            </w:r>
            <w:r w:rsidRPr="00E828BC">
              <w:rPr>
                <w:spacing w:val="13"/>
                <w:w w:val="110"/>
                <w:sz w:val="14"/>
                <w:lang w:val="en-US"/>
              </w:rPr>
              <w:t xml:space="preserve"> </w:t>
            </w:r>
            <w:proofErr w:type="spellStart"/>
            <w:r w:rsidRPr="00E828BC">
              <w:rPr>
                <w:w w:val="110"/>
                <w:sz w:val="14"/>
                <w:lang w:val="en-US"/>
              </w:rPr>
              <w:t>lett</w:t>
            </w:r>
            <w:proofErr w:type="spellEnd"/>
            <w:r w:rsidRPr="00E828BC">
              <w:rPr>
                <w:w w:val="110"/>
                <w:sz w:val="14"/>
                <w:lang w:val="en-US"/>
              </w:rPr>
              <w:t>.</w:t>
            </w:r>
            <w:r w:rsidRPr="00E828BC">
              <w:rPr>
                <w:spacing w:val="14"/>
                <w:w w:val="110"/>
                <w:sz w:val="14"/>
                <w:lang w:val="en-US"/>
              </w:rPr>
              <w:t xml:space="preserve"> </w:t>
            </w:r>
            <w:r w:rsidRPr="00E828BC">
              <w:rPr>
                <w:w w:val="110"/>
                <w:sz w:val="14"/>
                <w:lang w:val="en-US"/>
              </w:rPr>
              <w:t>b)</w:t>
            </w:r>
          </w:p>
          <w:p w:rsidR="000507E2" w:rsidRPr="00E828BC" w:rsidRDefault="005F2B2B">
            <w:pPr>
              <w:pStyle w:val="TableParagraph"/>
              <w:ind w:left="71" w:right="158"/>
              <w:rPr>
                <w:sz w:val="14"/>
                <w:lang w:val="en-US"/>
              </w:rPr>
            </w:pPr>
            <w:r w:rsidRPr="00E828BC">
              <w:rPr>
                <w:w w:val="120"/>
                <w:sz w:val="14"/>
                <w:lang w:val="en-US"/>
              </w:rPr>
              <w:t>d.lgs.</w:t>
            </w:r>
            <w:r w:rsidRPr="00E828BC">
              <w:rPr>
                <w:spacing w:val="10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n.</w:t>
            </w:r>
            <w:r w:rsidRPr="00E828BC">
              <w:rPr>
                <w:spacing w:val="1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spacing w:val="-2"/>
                <w:w w:val="115"/>
                <w:sz w:val="14"/>
                <w:lang w:val="en-US"/>
              </w:rPr>
              <w:t>33/2013</w:t>
            </w:r>
            <w:r w:rsidRPr="00E828BC">
              <w:rPr>
                <w:spacing w:val="-4"/>
                <w:w w:val="115"/>
                <w:sz w:val="14"/>
                <w:lang w:val="en-US"/>
              </w:rPr>
              <w:t xml:space="preserve"> </w:t>
            </w:r>
            <w:r w:rsidRPr="00E828BC">
              <w:rPr>
                <w:spacing w:val="-1"/>
                <w:w w:val="115"/>
                <w:sz w:val="14"/>
                <w:lang w:val="en-US"/>
              </w:rPr>
              <w:t>e</w:t>
            </w:r>
          </w:p>
          <w:p w:rsidR="000507E2" w:rsidRDefault="005F2B2B">
            <w:pPr>
              <w:pStyle w:val="TableParagraph"/>
              <w:ind w:left="71"/>
              <w:rPr>
                <w:sz w:val="14"/>
              </w:rPr>
            </w:pPr>
            <w:r>
              <w:rPr>
                <w:w w:val="120"/>
                <w:sz w:val="14"/>
              </w:rPr>
              <w:t>art.</w:t>
            </w:r>
            <w:r>
              <w:rPr>
                <w:spacing w:val="8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29,</w:t>
            </w:r>
            <w:r>
              <w:rPr>
                <w:spacing w:val="9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c.</w:t>
            </w:r>
          </w:p>
          <w:p w:rsidR="000507E2" w:rsidRDefault="005F2B2B">
            <w:pPr>
              <w:pStyle w:val="TableParagraph"/>
              <w:spacing w:before="1"/>
              <w:ind w:left="71" w:right="145"/>
              <w:rPr>
                <w:sz w:val="14"/>
              </w:rPr>
            </w:pPr>
            <w:r>
              <w:rPr>
                <w:w w:val="125"/>
                <w:sz w:val="14"/>
              </w:rPr>
              <w:t>1, d.lgs. n.</w:t>
            </w:r>
            <w:r>
              <w:rPr>
                <w:spacing w:val="-36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50/2016</w:t>
            </w:r>
          </w:p>
        </w:tc>
        <w:tc>
          <w:tcPr>
            <w:tcW w:w="1366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:rsidR="000507E2" w:rsidRDefault="005F2B2B">
            <w:pPr>
              <w:pStyle w:val="TableParagraph"/>
              <w:ind w:left="106" w:right="100"/>
              <w:jc w:val="center"/>
              <w:rPr>
                <w:sz w:val="14"/>
              </w:rPr>
            </w:pPr>
            <w:r>
              <w:rPr>
                <w:b/>
                <w:w w:val="110"/>
                <w:sz w:val="14"/>
              </w:rPr>
              <w:t>Avviso</w:t>
            </w:r>
            <w:r>
              <w:rPr>
                <w:b/>
                <w:spacing w:val="1"/>
                <w:w w:val="110"/>
                <w:sz w:val="14"/>
              </w:rPr>
              <w:t xml:space="preserve"> </w:t>
            </w:r>
            <w:r>
              <w:rPr>
                <w:b/>
                <w:w w:val="110"/>
                <w:sz w:val="14"/>
              </w:rPr>
              <w:t>sui</w:t>
            </w:r>
            <w:r>
              <w:rPr>
                <w:b/>
                <w:spacing w:val="1"/>
                <w:w w:val="110"/>
                <w:sz w:val="14"/>
              </w:rPr>
              <w:t xml:space="preserve"> </w:t>
            </w:r>
            <w:r>
              <w:rPr>
                <w:b/>
                <w:w w:val="110"/>
                <w:sz w:val="14"/>
              </w:rPr>
              <w:t>risultati</w:t>
            </w:r>
            <w:r>
              <w:rPr>
                <w:b/>
                <w:spacing w:val="1"/>
                <w:w w:val="110"/>
                <w:sz w:val="14"/>
              </w:rPr>
              <w:t xml:space="preserve"> </w:t>
            </w:r>
            <w:r>
              <w:rPr>
                <w:b/>
                <w:w w:val="110"/>
                <w:sz w:val="14"/>
              </w:rPr>
              <w:t>della</w:t>
            </w:r>
            <w:r>
              <w:rPr>
                <w:b/>
                <w:spacing w:val="10"/>
                <w:w w:val="110"/>
                <w:sz w:val="14"/>
              </w:rPr>
              <w:t xml:space="preserve"> </w:t>
            </w:r>
            <w:r>
              <w:rPr>
                <w:b/>
                <w:w w:val="110"/>
                <w:sz w:val="14"/>
              </w:rPr>
              <w:t>procedura</w:t>
            </w:r>
            <w:r>
              <w:rPr>
                <w:b/>
                <w:spacing w:val="10"/>
                <w:w w:val="110"/>
                <w:sz w:val="14"/>
              </w:rPr>
              <w:t xml:space="preserve"> </w:t>
            </w:r>
            <w:r>
              <w:rPr>
                <w:b/>
                <w:w w:val="110"/>
                <w:sz w:val="14"/>
              </w:rPr>
              <w:t>di</w:t>
            </w:r>
            <w:r>
              <w:rPr>
                <w:b/>
                <w:spacing w:val="1"/>
                <w:w w:val="110"/>
                <w:sz w:val="14"/>
              </w:rPr>
              <w:t xml:space="preserve"> </w:t>
            </w:r>
            <w:r>
              <w:rPr>
                <w:b/>
                <w:w w:val="110"/>
                <w:sz w:val="14"/>
              </w:rPr>
              <w:t xml:space="preserve">affidamento </w:t>
            </w:r>
            <w:r>
              <w:rPr>
                <w:w w:val="110"/>
                <w:sz w:val="14"/>
              </w:rPr>
              <w:t>-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Avviso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sui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risultati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della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procedura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affidamento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con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indicazione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dei soggetti</w:t>
            </w:r>
            <w:r>
              <w:rPr>
                <w:spacing w:val="-32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invitati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(art.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36,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c.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2,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d.lgs.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n.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50/2016);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Bando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 concorso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avviso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sui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risultati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del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concorso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(art.</w:t>
            </w:r>
            <w:r w:rsidR="00CA119B">
              <w:rPr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141,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d.lgs.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n.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50/2016);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Avvisi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relativi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l’esito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della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procedura,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possono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essere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raggruppati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su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base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trimestrale</w:t>
            </w:r>
            <w:r>
              <w:rPr>
                <w:spacing w:val="2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(art.</w:t>
            </w:r>
            <w:r>
              <w:rPr>
                <w:spacing w:val="22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142,</w:t>
            </w:r>
            <w:r>
              <w:rPr>
                <w:spacing w:val="2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c.</w:t>
            </w:r>
          </w:p>
          <w:p w:rsidR="000507E2" w:rsidRDefault="005F2B2B">
            <w:pPr>
              <w:pStyle w:val="TableParagraph"/>
              <w:spacing w:line="164" w:lineRule="exact"/>
              <w:ind w:left="105" w:right="100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3,</w:t>
            </w:r>
            <w:r>
              <w:rPr>
                <w:spacing w:val="9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d.lgs.</w:t>
            </w:r>
            <w:r>
              <w:rPr>
                <w:spacing w:val="9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n.</w:t>
            </w:r>
            <w:r>
              <w:rPr>
                <w:spacing w:val="1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50/2016);</w:t>
            </w:r>
            <w:r>
              <w:rPr>
                <w:spacing w:val="-3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Verbali</w:t>
            </w:r>
            <w:r>
              <w:rPr>
                <w:spacing w:val="5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di</w:t>
            </w:r>
            <w:r>
              <w:rPr>
                <w:spacing w:val="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gara</w:t>
            </w:r>
          </w:p>
        </w:tc>
        <w:tc>
          <w:tcPr>
            <w:tcW w:w="1013" w:type="dxa"/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spacing w:before="10"/>
              <w:rPr>
                <w:rFonts w:ascii="Calibri Light"/>
                <w:sz w:val="15"/>
              </w:rPr>
            </w:pPr>
          </w:p>
          <w:p w:rsidR="000507E2" w:rsidRDefault="005F2B2B">
            <w:pPr>
              <w:pStyle w:val="TableParagraph"/>
              <w:spacing w:before="1"/>
              <w:ind w:left="66" w:right="62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Tempestivo</w:t>
            </w:r>
          </w:p>
        </w:tc>
        <w:tc>
          <w:tcPr>
            <w:tcW w:w="1208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5F2B2B">
            <w:pPr>
              <w:pStyle w:val="TableParagraph"/>
              <w:spacing w:before="105" w:line="304" w:lineRule="auto"/>
              <w:ind w:left="190" w:right="175" w:firstLine="249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COMPETENTE</w:t>
            </w:r>
            <w:r>
              <w:rPr>
                <w:b/>
                <w:spacing w:val="-25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PER</w:t>
            </w:r>
            <w:r>
              <w:rPr>
                <w:b/>
                <w:spacing w:val="-4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MATERIA</w:t>
            </w:r>
          </w:p>
        </w:tc>
        <w:tc>
          <w:tcPr>
            <w:tcW w:w="1200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5F2B2B">
            <w:pPr>
              <w:pStyle w:val="TableParagraph"/>
              <w:spacing w:before="105" w:line="304" w:lineRule="auto"/>
              <w:ind w:left="184" w:right="174" w:firstLine="249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COMPETENTE</w:t>
            </w:r>
            <w:r>
              <w:rPr>
                <w:b/>
                <w:spacing w:val="-25"/>
                <w:w w:val="115"/>
                <w:sz w:val="11"/>
              </w:rPr>
              <w:t xml:space="preserve"> </w:t>
            </w:r>
            <w:r>
              <w:rPr>
                <w:b/>
                <w:spacing w:val="-1"/>
                <w:w w:val="115"/>
                <w:sz w:val="11"/>
              </w:rPr>
              <w:t>PER</w:t>
            </w:r>
            <w:r>
              <w:rPr>
                <w:b/>
                <w:spacing w:val="-2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MATERIA</w:t>
            </w:r>
          </w:p>
        </w:tc>
      </w:tr>
      <w:tr w:rsidR="000507E2">
        <w:trPr>
          <w:trHeight w:val="2301"/>
        </w:trPr>
        <w:tc>
          <w:tcPr>
            <w:tcW w:w="1580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968" w:type="dxa"/>
          </w:tcPr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spacing w:before="1"/>
              <w:rPr>
                <w:rFonts w:ascii="Calibri Light"/>
                <w:sz w:val="15"/>
                <w:lang w:val="en-US"/>
              </w:rPr>
            </w:pPr>
          </w:p>
          <w:p w:rsidR="000507E2" w:rsidRPr="00E828BC" w:rsidRDefault="005F2B2B">
            <w:pPr>
              <w:pStyle w:val="TableParagraph"/>
              <w:spacing w:line="164" w:lineRule="exact"/>
              <w:ind w:left="71"/>
              <w:rPr>
                <w:sz w:val="14"/>
                <w:lang w:val="en-US"/>
              </w:rPr>
            </w:pPr>
            <w:r w:rsidRPr="00E828BC">
              <w:rPr>
                <w:w w:val="120"/>
                <w:sz w:val="14"/>
                <w:lang w:val="en-US"/>
              </w:rPr>
              <w:t>Art.</w:t>
            </w:r>
            <w:r w:rsidRPr="00E828BC">
              <w:rPr>
                <w:spacing w:val="5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37,</w:t>
            </w:r>
            <w:r w:rsidRPr="00E828BC">
              <w:rPr>
                <w:spacing w:val="4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c.</w:t>
            </w:r>
          </w:p>
          <w:p w:rsidR="000507E2" w:rsidRPr="00E828BC" w:rsidRDefault="005F2B2B">
            <w:pPr>
              <w:pStyle w:val="TableParagraph"/>
              <w:spacing w:line="164" w:lineRule="exact"/>
              <w:ind w:left="71"/>
              <w:rPr>
                <w:sz w:val="14"/>
                <w:lang w:val="en-US"/>
              </w:rPr>
            </w:pPr>
            <w:r w:rsidRPr="00E828BC">
              <w:rPr>
                <w:w w:val="110"/>
                <w:sz w:val="14"/>
                <w:lang w:val="en-US"/>
              </w:rPr>
              <w:t>1,</w:t>
            </w:r>
            <w:r w:rsidRPr="00E828BC">
              <w:rPr>
                <w:spacing w:val="13"/>
                <w:w w:val="110"/>
                <w:sz w:val="14"/>
                <w:lang w:val="en-US"/>
              </w:rPr>
              <w:t xml:space="preserve"> </w:t>
            </w:r>
            <w:proofErr w:type="spellStart"/>
            <w:r w:rsidRPr="00E828BC">
              <w:rPr>
                <w:w w:val="110"/>
                <w:sz w:val="14"/>
                <w:lang w:val="en-US"/>
              </w:rPr>
              <w:t>lett</w:t>
            </w:r>
            <w:proofErr w:type="spellEnd"/>
            <w:r w:rsidRPr="00E828BC">
              <w:rPr>
                <w:w w:val="110"/>
                <w:sz w:val="14"/>
                <w:lang w:val="en-US"/>
              </w:rPr>
              <w:t>.</w:t>
            </w:r>
            <w:r w:rsidRPr="00E828BC">
              <w:rPr>
                <w:spacing w:val="14"/>
                <w:w w:val="110"/>
                <w:sz w:val="14"/>
                <w:lang w:val="en-US"/>
              </w:rPr>
              <w:t xml:space="preserve"> </w:t>
            </w:r>
            <w:r w:rsidRPr="00E828BC">
              <w:rPr>
                <w:w w:val="110"/>
                <w:sz w:val="14"/>
                <w:lang w:val="en-US"/>
              </w:rPr>
              <w:t>b)</w:t>
            </w:r>
          </w:p>
          <w:p w:rsidR="000507E2" w:rsidRPr="00E828BC" w:rsidRDefault="005F2B2B">
            <w:pPr>
              <w:pStyle w:val="TableParagraph"/>
              <w:spacing w:before="1"/>
              <w:ind w:left="71" w:right="158"/>
              <w:rPr>
                <w:sz w:val="14"/>
                <w:lang w:val="en-US"/>
              </w:rPr>
            </w:pPr>
            <w:r w:rsidRPr="00E828BC">
              <w:rPr>
                <w:w w:val="120"/>
                <w:sz w:val="14"/>
                <w:lang w:val="en-US"/>
              </w:rPr>
              <w:t>d.lgs.</w:t>
            </w:r>
            <w:r w:rsidRPr="00E828BC">
              <w:rPr>
                <w:spacing w:val="10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n.</w:t>
            </w:r>
            <w:r w:rsidRPr="00E828BC">
              <w:rPr>
                <w:spacing w:val="1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spacing w:val="-2"/>
                <w:w w:val="115"/>
                <w:sz w:val="14"/>
                <w:lang w:val="en-US"/>
              </w:rPr>
              <w:t>33/2013</w:t>
            </w:r>
            <w:r w:rsidRPr="00E828BC">
              <w:rPr>
                <w:spacing w:val="-4"/>
                <w:w w:val="115"/>
                <w:sz w:val="14"/>
                <w:lang w:val="en-US"/>
              </w:rPr>
              <w:t xml:space="preserve"> </w:t>
            </w:r>
            <w:r w:rsidRPr="00E828BC">
              <w:rPr>
                <w:spacing w:val="-1"/>
                <w:w w:val="115"/>
                <w:sz w:val="14"/>
                <w:lang w:val="en-US"/>
              </w:rPr>
              <w:t>e</w:t>
            </w:r>
          </w:p>
          <w:p w:rsidR="000507E2" w:rsidRDefault="005F2B2B">
            <w:pPr>
              <w:pStyle w:val="TableParagraph"/>
              <w:spacing w:before="1" w:line="164" w:lineRule="exact"/>
              <w:ind w:left="71"/>
              <w:rPr>
                <w:sz w:val="14"/>
              </w:rPr>
            </w:pPr>
            <w:r>
              <w:rPr>
                <w:w w:val="120"/>
                <w:sz w:val="14"/>
              </w:rPr>
              <w:t>art.</w:t>
            </w:r>
            <w:r>
              <w:rPr>
                <w:spacing w:val="8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29,</w:t>
            </w:r>
            <w:r>
              <w:rPr>
                <w:spacing w:val="9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c.</w:t>
            </w:r>
          </w:p>
          <w:p w:rsidR="000507E2" w:rsidRDefault="005F2B2B">
            <w:pPr>
              <w:pStyle w:val="TableParagraph"/>
              <w:ind w:left="71" w:right="145"/>
              <w:rPr>
                <w:sz w:val="14"/>
              </w:rPr>
            </w:pPr>
            <w:r>
              <w:rPr>
                <w:w w:val="125"/>
                <w:sz w:val="14"/>
              </w:rPr>
              <w:t>1, d.lgs. n.</w:t>
            </w:r>
            <w:r>
              <w:rPr>
                <w:spacing w:val="-36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50/2016</w:t>
            </w:r>
          </w:p>
        </w:tc>
        <w:tc>
          <w:tcPr>
            <w:tcW w:w="1366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:rsidR="000507E2" w:rsidRDefault="005F2B2B">
            <w:pPr>
              <w:pStyle w:val="TableParagraph"/>
              <w:ind w:left="68" w:right="63" w:firstLine="2"/>
              <w:jc w:val="center"/>
              <w:rPr>
                <w:sz w:val="14"/>
              </w:rPr>
            </w:pPr>
            <w:r>
              <w:rPr>
                <w:b/>
                <w:w w:val="110"/>
                <w:sz w:val="14"/>
              </w:rPr>
              <w:t>Avvisi</w:t>
            </w:r>
            <w:r>
              <w:rPr>
                <w:b/>
                <w:spacing w:val="1"/>
                <w:w w:val="110"/>
                <w:sz w:val="14"/>
              </w:rPr>
              <w:t xml:space="preserve"> </w:t>
            </w:r>
            <w:r>
              <w:rPr>
                <w:b/>
                <w:w w:val="110"/>
                <w:sz w:val="14"/>
              </w:rPr>
              <w:t>sistema</w:t>
            </w:r>
            <w:r>
              <w:rPr>
                <w:b/>
                <w:spacing w:val="1"/>
                <w:w w:val="110"/>
                <w:sz w:val="14"/>
              </w:rPr>
              <w:t xml:space="preserve"> </w:t>
            </w:r>
            <w:r>
              <w:rPr>
                <w:b/>
                <w:w w:val="110"/>
                <w:sz w:val="14"/>
              </w:rPr>
              <w:t>di</w:t>
            </w:r>
            <w:r>
              <w:rPr>
                <w:b/>
                <w:spacing w:val="1"/>
                <w:w w:val="110"/>
                <w:sz w:val="14"/>
              </w:rPr>
              <w:t xml:space="preserve"> </w:t>
            </w:r>
            <w:r>
              <w:rPr>
                <w:b/>
                <w:w w:val="110"/>
                <w:sz w:val="14"/>
              </w:rPr>
              <w:t>qualificazione</w:t>
            </w:r>
            <w:r>
              <w:rPr>
                <w:b/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- Avviso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sull’esistenza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 un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sistema</w:t>
            </w:r>
            <w:r w:rsidR="00CA119B">
              <w:rPr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qualificazione,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 cui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all’Allegato</w:t>
            </w:r>
            <w:r>
              <w:rPr>
                <w:spacing w:val="2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XIV,</w:t>
            </w:r>
            <w:r>
              <w:rPr>
                <w:spacing w:val="22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parte</w:t>
            </w:r>
            <w:r>
              <w:rPr>
                <w:spacing w:val="2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II,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lettera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H;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Bandi,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avviso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periodico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indicativo;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avviso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sull’esistenza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un sistema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qualificazione;</w:t>
            </w:r>
            <w:r>
              <w:rPr>
                <w:spacing w:val="12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Avviso</w:t>
            </w:r>
            <w:r>
              <w:rPr>
                <w:spacing w:val="12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aggiudicazione</w:t>
            </w:r>
            <w:r>
              <w:rPr>
                <w:spacing w:val="12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(art.</w:t>
            </w:r>
          </w:p>
          <w:p w:rsidR="000507E2" w:rsidRDefault="005F2B2B">
            <w:pPr>
              <w:pStyle w:val="TableParagraph"/>
              <w:spacing w:line="164" w:lineRule="exact"/>
              <w:ind w:left="156" w:right="153"/>
              <w:jc w:val="center"/>
              <w:rPr>
                <w:sz w:val="14"/>
              </w:rPr>
            </w:pPr>
            <w:r>
              <w:rPr>
                <w:w w:val="120"/>
                <w:sz w:val="14"/>
              </w:rPr>
              <w:t>140,</w:t>
            </w:r>
            <w:r>
              <w:rPr>
                <w:spacing w:val="6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c.</w:t>
            </w:r>
            <w:r>
              <w:rPr>
                <w:spacing w:val="6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1,</w:t>
            </w:r>
            <w:r>
              <w:rPr>
                <w:spacing w:val="6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3</w:t>
            </w:r>
            <w:r>
              <w:rPr>
                <w:spacing w:val="5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e</w:t>
            </w:r>
            <w:r>
              <w:rPr>
                <w:spacing w:val="5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4,</w:t>
            </w:r>
            <w:r>
              <w:rPr>
                <w:spacing w:val="5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d.lgs.</w:t>
            </w:r>
            <w:r>
              <w:rPr>
                <w:spacing w:val="-34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n.</w:t>
            </w:r>
            <w:r>
              <w:rPr>
                <w:spacing w:val="4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50/2016)</w:t>
            </w:r>
          </w:p>
        </w:tc>
        <w:tc>
          <w:tcPr>
            <w:tcW w:w="1013" w:type="dxa"/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spacing w:before="4"/>
              <w:rPr>
                <w:rFonts w:ascii="Calibri Light"/>
                <w:sz w:val="23"/>
              </w:rPr>
            </w:pPr>
          </w:p>
          <w:p w:rsidR="000507E2" w:rsidRDefault="005F2B2B">
            <w:pPr>
              <w:pStyle w:val="TableParagraph"/>
              <w:ind w:left="66" w:right="62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Tempestivo</w:t>
            </w:r>
          </w:p>
        </w:tc>
        <w:tc>
          <w:tcPr>
            <w:tcW w:w="1208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spacing w:before="4"/>
              <w:rPr>
                <w:rFonts w:ascii="Calibri Light"/>
                <w:sz w:val="16"/>
              </w:rPr>
            </w:pPr>
          </w:p>
          <w:p w:rsidR="000507E2" w:rsidRDefault="005F2B2B">
            <w:pPr>
              <w:pStyle w:val="TableParagraph"/>
              <w:spacing w:line="304" w:lineRule="auto"/>
              <w:ind w:left="190" w:right="175" w:firstLine="249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COMPETENTE</w:t>
            </w:r>
            <w:r>
              <w:rPr>
                <w:b/>
                <w:spacing w:val="-25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PER</w:t>
            </w:r>
            <w:r>
              <w:rPr>
                <w:b/>
                <w:spacing w:val="-4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MATERIA</w:t>
            </w:r>
          </w:p>
        </w:tc>
        <w:tc>
          <w:tcPr>
            <w:tcW w:w="1200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spacing w:before="4"/>
              <w:rPr>
                <w:rFonts w:ascii="Calibri Light"/>
                <w:sz w:val="16"/>
              </w:rPr>
            </w:pPr>
          </w:p>
          <w:p w:rsidR="000507E2" w:rsidRDefault="005F2B2B">
            <w:pPr>
              <w:pStyle w:val="TableParagraph"/>
              <w:spacing w:line="304" w:lineRule="auto"/>
              <w:ind w:left="184" w:right="174" w:firstLine="249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COMPETENTE</w:t>
            </w:r>
            <w:r>
              <w:rPr>
                <w:b/>
                <w:spacing w:val="-25"/>
                <w:w w:val="115"/>
                <w:sz w:val="11"/>
              </w:rPr>
              <w:t xml:space="preserve"> </w:t>
            </w:r>
            <w:r>
              <w:rPr>
                <w:b/>
                <w:spacing w:val="-1"/>
                <w:w w:val="115"/>
                <w:sz w:val="11"/>
              </w:rPr>
              <w:t>PER</w:t>
            </w:r>
            <w:r>
              <w:rPr>
                <w:b/>
                <w:spacing w:val="-2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MATERIA</w:t>
            </w:r>
          </w:p>
        </w:tc>
      </w:tr>
      <w:tr w:rsidR="000507E2">
        <w:trPr>
          <w:trHeight w:val="3451"/>
        </w:trPr>
        <w:tc>
          <w:tcPr>
            <w:tcW w:w="1580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968" w:type="dxa"/>
          </w:tcPr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spacing w:before="1"/>
              <w:rPr>
                <w:rFonts w:ascii="Calibri Light"/>
                <w:sz w:val="14"/>
                <w:lang w:val="en-US"/>
              </w:rPr>
            </w:pPr>
          </w:p>
          <w:p w:rsidR="000507E2" w:rsidRPr="00E828BC" w:rsidRDefault="005F2B2B">
            <w:pPr>
              <w:pStyle w:val="TableParagraph"/>
              <w:ind w:left="71"/>
              <w:rPr>
                <w:sz w:val="14"/>
                <w:lang w:val="en-US"/>
              </w:rPr>
            </w:pPr>
            <w:r w:rsidRPr="00E828BC">
              <w:rPr>
                <w:w w:val="120"/>
                <w:sz w:val="14"/>
                <w:lang w:val="en-US"/>
              </w:rPr>
              <w:t>Art.</w:t>
            </w:r>
            <w:r w:rsidRPr="00E828BC">
              <w:rPr>
                <w:spacing w:val="5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37,</w:t>
            </w:r>
            <w:r w:rsidRPr="00E828BC">
              <w:rPr>
                <w:spacing w:val="4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c.</w:t>
            </w:r>
          </w:p>
          <w:p w:rsidR="000507E2" w:rsidRPr="00E828BC" w:rsidRDefault="005F2B2B">
            <w:pPr>
              <w:pStyle w:val="TableParagraph"/>
              <w:spacing w:before="2" w:line="164" w:lineRule="exact"/>
              <w:ind w:left="71"/>
              <w:rPr>
                <w:sz w:val="14"/>
                <w:lang w:val="en-US"/>
              </w:rPr>
            </w:pPr>
            <w:r w:rsidRPr="00E828BC">
              <w:rPr>
                <w:w w:val="110"/>
                <w:sz w:val="14"/>
                <w:lang w:val="en-US"/>
              </w:rPr>
              <w:t>1,</w:t>
            </w:r>
            <w:r w:rsidRPr="00E828BC">
              <w:rPr>
                <w:spacing w:val="13"/>
                <w:w w:val="110"/>
                <w:sz w:val="14"/>
                <w:lang w:val="en-US"/>
              </w:rPr>
              <w:t xml:space="preserve"> </w:t>
            </w:r>
            <w:proofErr w:type="spellStart"/>
            <w:r w:rsidRPr="00E828BC">
              <w:rPr>
                <w:w w:val="110"/>
                <w:sz w:val="14"/>
                <w:lang w:val="en-US"/>
              </w:rPr>
              <w:t>lett</w:t>
            </w:r>
            <w:proofErr w:type="spellEnd"/>
            <w:r w:rsidRPr="00E828BC">
              <w:rPr>
                <w:w w:val="110"/>
                <w:sz w:val="14"/>
                <w:lang w:val="en-US"/>
              </w:rPr>
              <w:t>.</w:t>
            </w:r>
            <w:r w:rsidRPr="00E828BC">
              <w:rPr>
                <w:spacing w:val="14"/>
                <w:w w:val="110"/>
                <w:sz w:val="14"/>
                <w:lang w:val="en-US"/>
              </w:rPr>
              <w:t xml:space="preserve"> </w:t>
            </w:r>
            <w:r w:rsidRPr="00E828BC">
              <w:rPr>
                <w:w w:val="110"/>
                <w:sz w:val="14"/>
                <w:lang w:val="en-US"/>
              </w:rPr>
              <w:t>b)</w:t>
            </w:r>
          </w:p>
          <w:p w:rsidR="000507E2" w:rsidRPr="00E828BC" w:rsidRDefault="005F2B2B">
            <w:pPr>
              <w:pStyle w:val="TableParagraph"/>
              <w:ind w:left="71" w:right="158"/>
              <w:rPr>
                <w:sz w:val="14"/>
                <w:lang w:val="en-US"/>
              </w:rPr>
            </w:pPr>
            <w:r w:rsidRPr="00E828BC">
              <w:rPr>
                <w:w w:val="120"/>
                <w:sz w:val="14"/>
                <w:lang w:val="en-US"/>
              </w:rPr>
              <w:t>d.lgs.</w:t>
            </w:r>
            <w:r w:rsidRPr="00E828BC">
              <w:rPr>
                <w:spacing w:val="10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n.</w:t>
            </w:r>
            <w:r w:rsidRPr="00E828BC">
              <w:rPr>
                <w:spacing w:val="1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spacing w:val="-2"/>
                <w:w w:val="115"/>
                <w:sz w:val="14"/>
                <w:lang w:val="en-US"/>
              </w:rPr>
              <w:t>33/2013</w:t>
            </w:r>
            <w:r w:rsidRPr="00E828BC">
              <w:rPr>
                <w:spacing w:val="-4"/>
                <w:w w:val="115"/>
                <w:sz w:val="14"/>
                <w:lang w:val="en-US"/>
              </w:rPr>
              <w:t xml:space="preserve"> </w:t>
            </w:r>
            <w:r w:rsidRPr="00E828BC">
              <w:rPr>
                <w:spacing w:val="-1"/>
                <w:w w:val="115"/>
                <w:sz w:val="14"/>
                <w:lang w:val="en-US"/>
              </w:rPr>
              <w:t>e</w:t>
            </w:r>
          </w:p>
          <w:p w:rsidR="000507E2" w:rsidRDefault="005F2B2B">
            <w:pPr>
              <w:pStyle w:val="TableParagraph"/>
              <w:ind w:left="71"/>
              <w:rPr>
                <w:sz w:val="14"/>
              </w:rPr>
            </w:pPr>
            <w:r>
              <w:rPr>
                <w:w w:val="120"/>
                <w:sz w:val="14"/>
              </w:rPr>
              <w:t>art.</w:t>
            </w:r>
            <w:r>
              <w:rPr>
                <w:spacing w:val="8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29,</w:t>
            </w:r>
            <w:r>
              <w:rPr>
                <w:spacing w:val="9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c.</w:t>
            </w:r>
          </w:p>
          <w:p w:rsidR="000507E2" w:rsidRDefault="005F2B2B">
            <w:pPr>
              <w:pStyle w:val="TableParagraph"/>
              <w:spacing w:before="1"/>
              <w:ind w:left="71" w:right="145"/>
              <w:rPr>
                <w:sz w:val="14"/>
              </w:rPr>
            </w:pPr>
            <w:r>
              <w:rPr>
                <w:w w:val="125"/>
                <w:sz w:val="14"/>
              </w:rPr>
              <w:t>1, d.lgs. n.</w:t>
            </w:r>
            <w:r>
              <w:rPr>
                <w:spacing w:val="-36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50/2016</w:t>
            </w:r>
          </w:p>
        </w:tc>
        <w:tc>
          <w:tcPr>
            <w:tcW w:w="1366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:rsidR="000507E2" w:rsidRDefault="005F2B2B">
            <w:pPr>
              <w:pStyle w:val="TableParagraph"/>
              <w:ind w:left="68" w:right="72"/>
              <w:rPr>
                <w:sz w:val="14"/>
              </w:rPr>
            </w:pPr>
            <w:r>
              <w:rPr>
                <w:b/>
                <w:w w:val="110"/>
                <w:sz w:val="14"/>
              </w:rPr>
              <w:t>Affidamenti</w:t>
            </w:r>
            <w:r>
              <w:rPr>
                <w:b/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-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Gli atti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relativi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agli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affidamenti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diretti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lavori,</w:t>
            </w:r>
            <w:r>
              <w:rPr>
                <w:spacing w:val="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servizi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forniture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somma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urgenza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 di protezione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civile,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con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specifica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dell'affidatario,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delle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modalità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della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scelta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delle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motivazioni che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non hanno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consentito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il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ricorso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alle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procedure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ordinarie</w:t>
            </w:r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(art.</w:t>
            </w:r>
            <w:r>
              <w:rPr>
                <w:spacing w:val="1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163,</w:t>
            </w:r>
            <w:r>
              <w:rPr>
                <w:spacing w:val="1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c.</w:t>
            </w:r>
          </w:p>
          <w:p w:rsidR="000507E2" w:rsidRDefault="005F2B2B">
            <w:pPr>
              <w:pStyle w:val="TableParagraph"/>
              <w:spacing w:before="2"/>
              <w:ind w:left="68" w:right="121"/>
              <w:rPr>
                <w:sz w:val="14"/>
              </w:rPr>
            </w:pPr>
            <w:r>
              <w:rPr>
                <w:w w:val="115"/>
                <w:sz w:val="14"/>
              </w:rPr>
              <w:t>10,</w:t>
            </w:r>
            <w:r>
              <w:rPr>
                <w:spacing w:val="9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d.lgs.</w:t>
            </w:r>
            <w:r>
              <w:rPr>
                <w:spacing w:val="9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n.</w:t>
            </w:r>
            <w:r>
              <w:rPr>
                <w:spacing w:val="1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50/2016);</w:t>
            </w:r>
            <w:r>
              <w:rPr>
                <w:spacing w:val="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tutti</w:t>
            </w:r>
            <w:r>
              <w:rPr>
                <w:spacing w:val="5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gli</w:t>
            </w:r>
            <w:r>
              <w:rPr>
                <w:spacing w:val="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atti</w:t>
            </w:r>
            <w:r>
              <w:rPr>
                <w:spacing w:val="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connessi</w:t>
            </w:r>
            <w:r>
              <w:rPr>
                <w:spacing w:val="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agli</w:t>
            </w:r>
            <w:r>
              <w:rPr>
                <w:spacing w:val="5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affidamenti</w:t>
            </w:r>
            <w:r>
              <w:rPr>
                <w:spacing w:val="5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in</w:t>
            </w:r>
            <w:r>
              <w:rPr>
                <w:spacing w:val="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house in formato open</w:t>
            </w:r>
            <w:r>
              <w:rPr>
                <w:spacing w:val="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data</w:t>
            </w:r>
            <w:r>
              <w:rPr>
                <w:spacing w:val="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di</w:t>
            </w:r>
            <w:r>
              <w:rPr>
                <w:spacing w:val="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appalti pubblici</w:t>
            </w:r>
            <w:r>
              <w:rPr>
                <w:spacing w:val="-3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e</w:t>
            </w:r>
            <w:r>
              <w:rPr>
                <w:spacing w:val="7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contratti</w:t>
            </w:r>
            <w:r>
              <w:rPr>
                <w:spacing w:val="7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di</w:t>
            </w:r>
            <w:r>
              <w:rPr>
                <w:spacing w:val="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concessione</w:t>
            </w:r>
            <w:r>
              <w:rPr>
                <w:spacing w:val="5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tra</w:t>
            </w:r>
            <w:r>
              <w:rPr>
                <w:spacing w:val="5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enti</w:t>
            </w:r>
          </w:p>
          <w:p w:rsidR="000507E2" w:rsidRDefault="005F2B2B">
            <w:pPr>
              <w:pStyle w:val="TableParagraph"/>
              <w:spacing w:line="164" w:lineRule="exact"/>
              <w:ind w:left="68" w:right="196"/>
              <w:rPr>
                <w:sz w:val="14"/>
              </w:rPr>
            </w:pPr>
            <w:r>
              <w:rPr>
                <w:w w:val="115"/>
                <w:sz w:val="14"/>
              </w:rPr>
              <w:t>(art.</w:t>
            </w:r>
            <w:r>
              <w:rPr>
                <w:spacing w:val="14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192</w:t>
            </w:r>
            <w:r>
              <w:rPr>
                <w:spacing w:val="14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c.</w:t>
            </w:r>
            <w:r>
              <w:rPr>
                <w:spacing w:val="14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3,</w:t>
            </w:r>
            <w:r>
              <w:rPr>
                <w:spacing w:val="15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d.lgs.</w:t>
            </w:r>
            <w:r>
              <w:rPr>
                <w:spacing w:val="14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n.</w:t>
            </w:r>
            <w:r>
              <w:rPr>
                <w:spacing w:val="-3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50/2016)</w:t>
            </w:r>
          </w:p>
        </w:tc>
        <w:tc>
          <w:tcPr>
            <w:tcW w:w="1013" w:type="dxa"/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spacing w:before="7"/>
              <w:rPr>
                <w:rFonts w:ascii="Calibri Light"/>
              </w:rPr>
            </w:pPr>
          </w:p>
          <w:p w:rsidR="000507E2" w:rsidRDefault="005F2B2B">
            <w:pPr>
              <w:pStyle w:val="TableParagraph"/>
              <w:ind w:left="66" w:right="62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Tempestivo</w:t>
            </w:r>
          </w:p>
        </w:tc>
        <w:tc>
          <w:tcPr>
            <w:tcW w:w="1208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spacing w:before="4"/>
              <w:rPr>
                <w:rFonts w:ascii="Calibri Light"/>
                <w:sz w:val="15"/>
              </w:rPr>
            </w:pPr>
          </w:p>
          <w:p w:rsidR="000507E2" w:rsidRDefault="005F2B2B">
            <w:pPr>
              <w:pStyle w:val="TableParagraph"/>
              <w:spacing w:before="1" w:line="304" w:lineRule="auto"/>
              <w:ind w:left="190" w:right="175" w:firstLine="249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COMPETENTE</w:t>
            </w:r>
            <w:r>
              <w:rPr>
                <w:b/>
                <w:spacing w:val="-25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PER</w:t>
            </w:r>
            <w:r>
              <w:rPr>
                <w:b/>
                <w:spacing w:val="-4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MATERIA</w:t>
            </w:r>
          </w:p>
        </w:tc>
        <w:tc>
          <w:tcPr>
            <w:tcW w:w="1200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spacing w:before="4"/>
              <w:rPr>
                <w:rFonts w:ascii="Calibri Light"/>
                <w:sz w:val="15"/>
              </w:rPr>
            </w:pPr>
          </w:p>
          <w:p w:rsidR="000507E2" w:rsidRDefault="005F2B2B">
            <w:pPr>
              <w:pStyle w:val="TableParagraph"/>
              <w:spacing w:before="1" w:line="304" w:lineRule="auto"/>
              <w:ind w:left="184" w:right="174" w:firstLine="249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COMPETENTE</w:t>
            </w:r>
            <w:r>
              <w:rPr>
                <w:b/>
                <w:spacing w:val="-25"/>
                <w:w w:val="115"/>
                <w:sz w:val="11"/>
              </w:rPr>
              <w:t xml:space="preserve"> </w:t>
            </w:r>
            <w:r>
              <w:rPr>
                <w:b/>
                <w:spacing w:val="-1"/>
                <w:w w:val="115"/>
                <w:sz w:val="11"/>
              </w:rPr>
              <w:t>PER</w:t>
            </w:r>
            <w:r>
              <w:rPr>
                <w:b/>
                <w:spacing w:val="-2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MATERIA</w:t>
            </w:r>
          </w:p>
        </w:tc>
      </w:tr>
    </w:tbl>
    <w:p w:rsidR="000507E2" w:rsidRDefault="000507E2">
      <w:pPr>
        <w:spacing w:line="304" w:lineRule="auto"/>
        <w:rPr>
          <w:sz w:val="11"/>
        </w:rPr>
        <w:sectPr w:rsidR="000507E2">
          <w:pgSz w:w="11910" w:h="16840"/>
          <w:pgMar w:top="1580" w:right="140" w:bottom="280" w:left="180" w:header="720" w:footer="720" w:gutter="0"/>
          <w:pgBorders w:offsetFrom="page">
            <w:top w:val="single" w:sz="12" w:space="20" w:color="767070"/>
            <w:left w:val="single" w:sz="12" w:space="14" w:color="767070"/>
            <w:bottom w:val="single" w:sz="12" w:space="20" w:color="767070"/>
            <w:right w:val="single" w:sz="12" w:space="14" w:color="767070"/>
          </w:pgBorders>
          <w:cols w:space="720"/>
        </w:sectPr>
      </w:pPr>
    </w:p>
    <w:p w:rsidR="000507E2" w:rsidRDefault="000507E2">
      <w:pPr>
        <w:pStyle w:val="Corpodeltesto"/>
        <w:spacing w:before="6"/>
        <w:ind w:left="0"/>
        <w:rPr>
          <w:sz w:val="17"/>
        </w:rPr>
      </w:pPr>
    </w:p>
    <w:tbl>
      <w:tblPr>
        <w:tblStyle w:val="TableNormal"/>
        <w:tblW w:w="0" w:type="auto"/>
        <w:tblInd w:w="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80"/>
        <w:gridCol w:w="1277"/>
        <w:gridCol w:w="968"/>
        <w:gridCol w:w="1366"/>
        <w:gridCol w:w="1801"/>
        <w:gridCol w:w="1013"/>
        <w:gridCol w:w="1208"/>
        <w:gridCol w:w="1200"/>
      </w:tblGrid>
      <w:tr w:rsidR="000507E2">
        <w:trPr>
          <w:trHeight w:val="2958"/>
        </w:trPr>
        <w:tc>
          <w:tcPr>
            <w:tcW w:w="1580" w:type="dxa"/>
            <w:vMerge w:val="restart"/>
            <w:tcBorders>
              <w:top w:val="nil"/>
            </w:tcBorders>
          </w:tcPr>
          <w:p w:rsidR="000507E2" w:rsidRDefault="000507E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7" w:type="dxa"/>
            <w:vMerge w:val="restart"/>
            <w:tcBorders>
              <w:top w:val="nil"/>
            </w:tcBorders>
          </w:tcPr>
          <w:p w:rsidR="000507E2" w:rsidRDefault="000507E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8" w:type="dxa"/>
            <w:tcBorders>
              <w:top w:val="single" w:sz="4" w:space="0" w:color="FFFFFF"/>
            </w:tcBorders>
          </w:tcPr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5F2B2B">
            <w:pPr>
              <w:pStyle w:val="TableParagraph"/>
              <w:spacing w:before="122"/>
              <w:ind w:left="71"/>
              <w:rPr>
                <w:sz w:val="14"/>
                <w:lang w:val="en-US"/>
              </w:rPr>
            </w:pPr>
            <w:r w:rsidRPr="00E828BC">
              <w:rPr>
                <w:w w:val="120"/>
                <w:sz w:val="14"/>
                <w:lang w:val="en-US"/>
              </w:rPr>
              <w:t>Art.</w:t>
            </w:r>
            <w:r w:rsidRPr="00E828BC">
              <w:rPr>
                <w:spacing w:val="5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37,</w:t>
            </w:r>
            <w:r w:rsidRPr="00E828BC">
              <w:rPr>
                <w:spacing w:val="4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c.</w:t>
            </w:r>
          </w:p>
          <w:p w:rsidR="000507E2" w:rsidRPr="00E828BC" w:rsidRDefault="005F2B2B">
            <w:pPr>
              <w:pStyle w:val="TableParagraph"/>
              <w:spacing w:before="1" w:line="164" w:lineRule="exact"/>
              <w:ind w:left="71"/>
              <w:rPr>
                <w:sz w:val="14"/>
                <w:lang w:val="en-US"/>
              </w:rPr>
            </w:pPr>
            <w:r w:rsidRPr="00E828BC">
              <w:rPr>
                <w:w w:val="110"/>
                <w:sz w:val="14"/>
                <w:lang w:val="en-US"/>
              </w:rPr>
              <w:t>1,</w:t>
            </w:r>
            <w:r w:rsidRPr="00E828BC">
              <w:rPr>
                <w:spacing w:val="13"/>
                <w:w w:val="110"/>
                <w:sz w:val="14"/>
                <w:lang w:val="en-US"/>
              </w:rPr>
              <w:t xml:space="preserve"> </w:t>
            </w:r>
            <w:proofErr w:type="spellStart"/>
            <w:r w:rsidRPr="00E828BC">
              <w:rPr>
                <w:w w:val="110"/>
                <w:sz w:val="14"/>
                <w:lang w:val="en-US"/>
              </w:rPr>
              <w:t>lett</w:t>
            </w:r>
            <w:proofErr w:type="spellEnd"/>
            <w:r w:rsidRPr="00E828BC">
              <w:rPr>
                <w:w w:val="110"/>
                <w:sz w:val="14"/>
                <w:lang w:val="en-US"/>
              </w:rPr>
              <w:t>.</w:t>
            </w:r>
            <w:r w:rsidRPr="00E828BC">
              <w:rPr>
                <w:spacing w:val="14"/>
                <w:w w:val="110"/>
                <w:sz w:val="14"/>
                <w:lang w:val="en-US"/>
              </w:rPr>
              <w:t xml:space="preserve"> </w:t>
            </w:r>
            <w:r w:rsidRPr="00E828BC">
              <w:rPr>
                <w:w w:val="110"/>
                <w:sz w:val="14"/>
                <w:lang w:val="en-US"/>
              </w:rPr>
              <w:t>b)</w:t>
            </w:r>
          </w:p>
          <w:p w:rsidR="000507E2" w:rsidRPr="00E828BC" w:rsidRDefault="005F2B2B">
            <w:pPr>
              <w:pStyle w:val="TableParagraph"/>
              <w:ind w:left="71" w:right="158"/>
              <w:rPr>
                <w:sz w:val="14"/>
                <w:lang w:val="en-US"/>
              </w:rPr>
            </w:pPr>
            <w:r w:rsidRPr="00E828BC">
              <w:rPr>
                <w:w w:val="120"/>
                <w:sz w:val="14"/>
                <w:lang w:val="en-US"/>
              </w:rPr>
              <w:t>d.lgs.</w:t>
            </w:r>
            <w:r w:rsidRPr="00E828BC">
              <w:rPr>
                <w:spacing w:val="10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n.</w:t>
            </w:r>
            <w:r w:rsidRPr="00E828BC">
              <w:rPr>
                <w:spacing w:val="1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spacing w:val="-2"/>
                <w:w w:val="115"/>
                <w:sz w:val="14"/>
                <w:lang w:val="en-US"/>
              </w:rPr>
              <w:t>33/2013</w:t>
            </w:r>
            <w:r w:rsidRPr="00E828BC">
              <w:rPr>
                <w:spacing w:val="-4"/>
                <w:w w:val="115"/>
                <w:sz w:val="14"/>
                <w:lang w:val="en-US"/>
              </w:rPr>
              <w:t xml:space="preserve"> </w:t>
            </w:r>
            <w:r w:rsidRPr="00E828BC">
              <w:rPr>
                <w:spacing w:val="-1"/>
                <w:w w:val="115"/>
                <w:sz w:val="14"/>
                <w:lang w:val="en-US"/>
              </w:rPr>
              <w:t>e</w:t>
            </w:r>
          </w:p>
          <w:p w:rsidR="000507E2" w:rsidRDefault="005F2B2B">
            <w:pPr>
              <w:pStyle w:val="TableParagraph"/>
              <w:spacing w:before="1"/>
              <w:ind w:left="71"/>
              <w:rPr>
                <w:sz w:val="14"/>
              </w:rPr>
            </w:pPr>
            <w:r>
              <w:rPr>
                <w:w w:val="120"/>
                <w:sz w:val="14"/>
              </w:rPr>
              <w:t>art.</w:t>
            </w:r>
            <w:r>
              <w:rPr>
                <w:spacing w:val="8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29,</w:t>
            </w:r>
            <w:r>
              <w:rPr>
                <w:spacing w:val="9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c.</w:t>
            </w:r>
          </w:p>
          <w:p w:rsidR="000507E2" w:rsidRDefault="005F2B2B">
            <w:pPr>
              <w:pStyle w:val="TableParagraph"/>
              <w:spacing w:before="1"/>
              <w:ind w:left="71" w:right="145"/>
              <w:rPr>
                <w:sz w:val="14"/>
              </w:rPr>
            </w:pPr>
            <w:r>
              <w:rPr>
                <w:w w:val="125"/>
                <w:sz w:val="14"/>
              </w:rPr>
              <w:t>1, d.lgs. n.</w:t>
            </w:r>
            <w:r>
              <w:rPr>
                <w:spacing w:val="-36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50/2016</w:t>
            </w:r>
          </w:p>
        </w:tc>
        <w:tc>
          <w:tcPr>
            <w:tcW w:w="1366" w:type="dxa"/>
          </w:tcPr>
          <w:p w:rsidR="000507E2" w:rsidRDefault="000507E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01" w:type="dxa"/>
            <w:tcBorders>
              <w:top w:val="nil"/>
            </w:tcBorders>
          </w:tcPr>
          <w:p w:rsidR="000507E2" w:rsidRDefault="005F2B2B">
            <w:pPr>
              <w:pStyle w:val="TableParagraph"/>
              <w:spacing w:before="1" w:line="164" w:lineRule="exact"/>
              <w:ind w:left="75" w:right="73"/>
              <w:jc w:val="center"/>
              <w:rPr>
                <w:b/>
                <w:sz w:val="14"/>
              </w:rPr>
            </w:pPr>
            <w:r>
              <w:rPr>
                <w:b/>
                <w:w w:val="110"/>
                <w:sz w:val="14"/>
              </w:rPr>
              <w:t>Informazioni</w:t>
            </w:r>
            <w:r>
              <w:rPr>
                <w:b/>
                <w:spacing w:val="14"/>
                <w:w w:val="110"/>
                <w:sz w:val="14"/>
              </w:rPr>
              <w:t xml:space="preserve"> </w:t>
            </w:r>
            <w:r>
              <w:rPr>
                <w:b/>
                <w:w w:val="110"/>
                <w:sz w:val="14"/>
              </w:rPr>
              <w:t>ulteriori</w:t>
            </w:r>
          </w:p>
          <w:p w:rsidR="000507E2" w:rsidRDefault="005F2B2B">
            <w:pPr>
              <w:pStyle w:val="TableParagraph"/>
              <w:ind w:left="101" w:right="94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- Contributi e resoconti</w:t>
            </w:r>
            <w:r>
              <w:rPr>
                <w:spacing w:val="-3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degli</w:t>
            </w:r>
            <w:r>
              <w:rPr>
                <w:spacing w:val="5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incontri</w:t>
            </w:r>
            <w:r>
              <w:rPr>
                <w:spacing w:val="5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con</w:t>
            </w:r>
            <w:r>
              <w:rPr>
                <w:spacing w:val="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portatori di interessi</w:t>
            </w:r>
            <w:r>
              <w:rPr>
                <w:spacing w:val="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unitamente ai progetti</w:t>
            </w:r>
            <w:r>
              <w:rPr>
                <w:spacing w:val="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di</w:t>
            </w:r>
            <w:r>
              <w:rPr>
                <w:spacing w:val="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fattibilità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di</w:t>
            </w:r>
            <w:r>
              <w:rPr>
                <w:spacing w:val="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grandi</w:t>
            </w:r>
            <w:r>
              <w:rPr>
                <w:spacing w:val="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opere</w:t>
            </w:r>
            <w:r>
              <w:rPr>
                <w:spacing w:val="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e</w:t>
            </w:r>
            <w:r>
              <w:rPr>
                <w:spacing w:val="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ai</w:t>
            </w:r>
            <w:r>
              <w:rPr>
                <w:spacing w:val="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documenti</w:t>
            </w:r>
            <w:r>
              <w:rPr>
                <w:spacing w:val="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predisposti</w:t>
            </w:r>
            <w:r>
              <w:rPr>
                <w:spacing w:val="5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dalla</w:t>
            </w:r>
            <w:r>
              <w:rPr>
                <w:spacing w:val="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stazione</w:t>
            </w:r>
            <w:r>
              <w:rPr>
                <w:spacing w:val="5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appaltante</w:t>
            </w:r>
            <w:r>
              <w:rPr>
                <w:spacing w:val="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(art.</w:t>
            </w:r>
            <w:r>
              <w:rPr>
                <w:spacing w:val="14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22,</w:t>
            </w:r>
            <w:r>
              <w:rPr>
                <w:spacing w:val="15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c.</w:t>
            </w:r>
            <w:r>
              <w:rPr>
                <w:spacing w:val="15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1,</w:t>
            </w:r>
            <w:r>
              <w:rPr>
                <w:spacing w:val="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d.lgs.</w:t>
            </w:r>
            <w:r>
              <w:rPr>
                <w:spacing w:val="15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n.</w:t>
            </w:r>
          </w:p>
          <w:p w:rsidR="000507E2" w:rsidRDefault="005F2B2B">
            <w:pPr>
              <w:pStyle w:val="TableParagraph"/>
              <w:spacing w:before="1"/>
              <w:ind w:left="70" w:right="62" w:hanging="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50/2016);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Informazioni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ulteriori,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complementari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o</w:t>
            </w:r>
            <w:r>
              <w:rPr>
                <w:spacing w:val="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aggiuntive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rispetto</w:t>
            </w:r>
            <w:r>
              <w:rPr>
                <w:spacing w:val="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a</w:t>
            </w:r>
            <w:r>
              <w:rPr>
                <w:spacing w:val="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quelle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previste</w:t>
            </w:r>
            <w:r>
              <w:rPr>
                <w:spacing w:val="5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dal</w:t>
            </w:r>
            <w:r>
              <w:rPr>
                <w:spacing w:val="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Codice;</w:t>
            </w:r>
            <w:r>
              <w:rPr>
                <w:spacing w:val="5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Elenco</w:t>
            </w:r>
            <w:r>
              <w:rPr>
                <w:spacing w:val="5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ufficiali</w:t>
            </w:r>
            <w:r>
              <w:rPr>
                <w:spacing w:val="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operatori economici</w:t>
            </w:r>
            <w:r>
              <w:rPr>
                <w:spacing w:val="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(art.</w:t>
            </w:r>
            <w:r>
              <w:rPr>
                <w:spacing w:val="14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90,</w:t>
            </w:r>
            <w:r>
              <w:rPr>
                <w:spacing w:val="15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c.</w:t>
            </w:r>
            <w:r>
              <w:rPr>
                <w:spacing w:val="15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10,</w:t>
            </w:r>
            <w:r>
              <w:rPr>
                <w:spacing w:val="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d.lgs.</w:t>
            </w:r>
            <w:r>
              <w:rPr>
                <w:spacing w:val="15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n.</w:t>
            </w:r>
          </w:p>
          <w:p w:rsidR="000507E2" w:rsidRDefault="005F2B2B">
            <w:pPr>
              <w:pStyle w:val="TableParagraph"/>
              <w:spacing w:before="3" w:line="144" w:lineRule="exact"/>
              <w:ind w:left="105" w:right="100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50/2016)</w:t>
            </w:r>
          </w:p>
        </w:tc>
        <w:tc>
          <w:tcPr>
            <w:tcW w:w="1013" w:type="dxa"/>
            <w:tcBorders>
              <w:top w:val="single" w:sz="4" w:space="0" w:color="FFFFFF"/>
            </w:tcBorders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spacing w:before="6"/>
              <w:rPr>
                <w:rFonts w:ascii="Calibri Light"/>
                <w:sz w:val="18"/>
              </w:rPr>
            </w:pPr>
          </w:p>
          <w:p w:rsidR="000507E2" w:rsidRDefault="005F2B2B">
            <w:pPr>
              <w:pStyle w:val="TableParagraph"/>
              <w:ind w:left="66" w:right="62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Tempestivo</w:t>
            </w:r>
          </w:p>
        </w:tc>
        <w:tc>
          <w:tcPr>
            <w:tcW w:w="1208" w:type="dxa"/>
            <w:tcBorders>
              <w:top w:val="single" w:sz="4" w:space="0" w:color="FFFFFF"/>
            </w:tcBorders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5F2B2B">
            <w:pPr>
              <w:pStyle w:val="TableParagraph"/>
              <w:spacing w:before="89" w:line="304" w:lineRule="auto"/>
              <w:ind w:left="190" w:right="176" w:firstLine="249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COMPETENTE</w:t>
            </w:r>
            <w:r>
              <w:rPr>
                <w:b/>
                <w:spacing w:val="-25"/>
                <w:w w:val="115"/>
                <w:sz w:val="11"/>
              </w:rPr>
              <w:t xml:space="preserve"> </w:t>
            </w:r>
            <w:r>
              <w:rPr>
                <w:b/>
                <w:spacing w:val="-1"/>
                <w:w w:val="115"/>
                <w:sz w:val="11"/>
              </w:rPr>
              <w:t>PER</w:t>
            </w:r>
            <w:r>
              <w:rPr>
                <w:b/>
                <w:spacing w:val="-2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MATERIA</w:t>
            </w:r>
          </w:p>
        </w:tc>
        <w:tc>
          <w:tcPr>
            <w:tcW w:w="1200" w:type="dxa"/>
            <w:tcBorders>
              <w:top w:val="single" w:sz="4" w:space="0" w:color="FFFFFF"/>
            </w:tcBorders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5F2B2B">
            <w:pPr>
              <w:pStyle w:val="TableParagraph"/>
              <w:spacing w:before="89" w:line="304" w:lineRule="auto"/>
              <w:ind w:left="184" w:right="174" w:firstLine="249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COMPETENTE</w:t>
            </w:r>
            <w:r>
              <w:rPr>
                <w:b/>
                <w:spacing w:val="-25"/>
                <w:w w:val="115"/>
                <w:sz w:val="11"/>
              </w:rPr>
              <w:t xml:space="preserve"> </w:t>
            </w:r>
            <w:r>
              <w:rPr>
                <w:b/>
                <w:spacing w:val="-1"/>
                <w:w w:val="115"/>
                <w:sz w:val="11"/>
              </w:rPr>
              <w:t>PER</w:t>
            </w:r>
            <w:r>
              <w:rPr>
                <w:b/>
                <w:spacing w:val="-2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MATERIA</w:t>
            </w:r>
          </w:p>
        </w:tc>
      </w:tr>
      <w:tr w:rsidR="000507E2">
        <w:trPr>
          <w:trHeight w:val="2301"/>
        </w:trPr>
        <w:tc>
          <w:tcPr>
            <w:tcW w:w="1580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968" w:type="dxa"/>
          </w:tcPr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spacing w:before="1"/>
              <w:rPr>
                <w:rFonts w:ascii="Calibri Light"/>
                <w:sz w:val="15"/>
                <w:lang w:val="en-US"/>
              </w:rPr>
            </w:pPr>
          </w:p>
          <w:p w:rsidR="000507E2" w:rsidRPr="00E828BC" w:rsidRDefault="005F2B2B">
            <w:pPr>
              <w:pStyle w:val="TableParagraph"/>
              <w:spacing w:line="164" w:lineRule="exact"/>
              <w:ind w:left="71"/>
              <w:rPr>
                <w:sz w:val="14"/>
                <w:lang w:val="en-US"/>
              </w:rPr>
            </w:pPr>
            <w:r w:rsidRPr="00E828BC">
              <w:rPr>
                <w:w w:val="120"/>
                <w:sz w:val="14"/>
                <w:lang w:val="en-US"/>
              </w:rPr>
              <w:t>Art.</w:t>
            </w:r>
            <w:r w:rsidRPr="00E828BC">
              <w:rPr>
                <w:spacing w:val="5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37,</w:t>
            </w:r>
            <w:r w:rsidRPr="00E828BC">
              <w:rPr>
                <w:spacing w:val="4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c.</w:t>
            </w:r>
          </w:p>
          <w:p w:rsidR="000507E2" w:rsidRPr="00E828BC" w:rsidRDefault="005F2B2B">
            <w:pPr>
              <w:pStyle w:val="TableParagraph"/>
              <w:spacing w:line="164" w:lineRule="exact"/>
              <w:ind w:left="71"/>
              <w:rPr>
                <w:sz w:val="14"/>
                <w:lang w:val="en-US"/>
              </w:rPr>
            </w:pPr>
            <w:r w:rsidRPr="00E828BC">
              <w:rPr>
                <w:w w:val="110"/>
                <w:sz w:val="14"/>
                <w:lang w:val="en-US"/>
              </w:rPr>
              <w:t>1,</w:t>
            </w:r>
            <w:r w:rsidRPr="00E828BC">
              <w:rPr>
                <w:spacing w:val="13"/>
                <w:w w:val="110"/>
                <w:sz w:val="14"/>
                <w:lang w:val="en-US"/>
              </w:rPr>
              <w:t xml:space="preserve"> </w:t>
            </w:r>
            <w:proofErr w:type="spellStart"/>
            <w:r w:rsidRPr="00E828BC">
              <w:rPr>
                <w:w w:val="110"/>
                <w:sz w:val="14"/>
                <w:lang w:val="en-US"/>
              </w:rPr>
              <w:t>lett</w:t>
            </w:r>
            <w:proofErr w:type="spellEnd"/>
            <w:r w:rsidRPr="00E828BC">
              <w:rPr>
                <w:w w:val="110"/>
                <w:sz w:val="14"/>
                <w:lang w:val="en-US"/>
              </w:rPr>
              <w:t>.</w:t>
            </w:r>
            <w:r w:rsidRPr="00E828BC">
              <w:rPr>
                <w:spacing w:val="14"/>
                <w:w w:val="110"/>
                <w:sz w:val="14"/>
                <w:lang w:val="en-US"/>
              </w:rPr>
              <w:t xml:space="preserve"> </w:t>
            </w:r>
            <w:r w:rsidRPr="00E828BC">
              <w:rPr>
                <w:w w:val="110"/>
                <w:sz w:val="14"/>
                <w:lang w:val="en-US"/>
              </w:rPr>
              <w:t>b)</w:t>
            </w:r>
          </w:p>
          <w:p w:rsidR="000507E2" w:rsidRPr="00E828BC" w:rsidRDefault="005F2B2B">
            <w:pPr>
              <w:pStyle w:val="TableParagraph"/>
              <w:spacing w:before="2"/>
              <w:ind w:left="71" w:right="158"/>
              <w:rPr>
                <w:sz w:val="14"/>
                <w:lang w:val="en-US"/>
              </w:rPr>
            </w:pPr>
            <w:r w:rsidRPr="00E828BC">
              <w:rPr>
                <w:w w:val="120"/>
                <w:sz w:val="14"/>
                <w:lang w:val="en-US"/>
              </w:rPr>
              <w:t>d.lgs.</w:t>
            </w:r>
            <w:r w:rsidRPr="00E828BC">
              <w:rPr>
                <w:spacing w:val="10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n.</w:t>
            </w:r>
            <w:r w:rsidRPr="00E828BC">
              <w:rPr>
                <w:spacing w:val="1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spacing w:val="-2"/>
                <w:w w:val="115"/>
                <w:sz w:val="14"/>
                <w:lang w:val="en-US"/>
              </w:rPr>
              <w:t>33/2013</w:t>
            </w:r>
            <w:r w:rsidRPr="00E828BC">
              <w:rPr>
                <w:spacing w:val="-4"/>
                <w:w w:val="115"/>
                <w:sz w:val="14"/>
                <w:lang w:val="en-US"/>
              </w:rPr>
              <w:t xml:space="preserve"> </w:t>
            </w:r>
            <w:r w:rsidRPr="00E828BC">
              <w:rPr>
                <w:spacing w:val="-1"/>
                <w:w w:val="115"/>
                <w:sz w:val="14"/>
                <w:lang w:val="en-US"/>
              </w:rPr>
              <w:t>e</w:t>
            </w:r>
          </w:p>
          <w:p w:rsidR="000507E2" w:rsidRDefault="005F2B2B">
            <w:pPr>
              <w:pStyle w:val="TableParagraph"/>
              <w:spacing w:line="164" w:lineRule="exact"/>
              <w:ind w:left="71"/>
              <w:rPr>
                <w:sz w:val="14"/>
              </w:rPr>
            </w:pPr>
            <w:r>
              <w:rPr>
                <w:w w:val="120"/>
                <w:sz w:val="14"/>
              </w:rPr>
              <w:t>art.</w:t>
            </w:r>
            <w:r>
              <w:rPr>
                <w:spacing w:val="8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29,</w:t>
            </w:r>
            <w:r>
              <w:rPr>
                <w:spacing w:val="9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c.</w:t>
            </w:r>
          </w:p>
          <w:p w:rsidR="000507E2" w:rsidRDefault="005F2B2B">
            <w:pPr>
              <w:pStyle w:val="TableParagraph"/>
              <w:ind w:left="71" w:right="145"/>
              <w:rPr>
                <w:sz w:val="14"/>
              </w:rPr>
            </w:pPr>
            <w:r>
              <w:rPr>
                <w:w w:val="125"/>
                <w:sz w:val="14"/>
              </w:rPr>
              <w:t>1, d.lgs. n.</w:t>
            </w:r>
            <w:r>
              <w:rPr>
                <w:spacing w:val="-36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50/2016</w:t>
            </w:r>
          </w:p>
        </w:tc>
        <w:tc>
          <w:tcPr>
            <w:tcW w:w="1366" w:type="dxa"/>
          </w:tcPr>
          <w:p w:rsidR="000507E2" w:rsidRDefault="005F2B2B">
            <w:pPr>
              <w:pStyle w:val="TableParagraph"/>
              <w:ind w:left="114" w:right="105" w:hanging="2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Provvedimento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che determina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le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esclusioni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dalla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procedura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affidamento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le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ammissioni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all'esito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delle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valutazioni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requisiti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soggettivi,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economico-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finanziari</w:t>
            </w:r>
            <w:r>
              <w:rPr>
                <w:spacing w:val="1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</w:t>
            </w:r>
          </w:p>
          <w:p w:rsidR="000507E2" w:rsidRDefault="005F2B2B">
            <w:pPr>
              <w:pStyle w:val="TableParagraph"/>
              <w:spacing w:line="164" w:lineRule="exact"/>
              <w:ind w:left="224" w:right="219" w:firstLine="2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tecnico-</w:t>
            </w:r>
            <w:r>
              <w:rPr>
                <w:spacing w:val="1"/>
                <w:w w:val="115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professionali.</w:t>
            </w:r>
          </w:p>
        </w:tc>
        <w:tc>
          <w:tcPr>
            <w:tcW w:w="1801" w:type="dxa"/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spacing w:before="6"/>
              <w:rPr>
                <w:rFonts w:ascii="Calibri Light"/>
                <w:sz w:val="12"/>
              </w:rPr>
            </w:pPr>
          </w:p>
          <w:p w:rsidR="000507E2" w:rsidRDefault="005F2B2B">
            <w:pPr>
              <w:pStyle w:val="TableParagraph"/>
              <w:ind w:left="200" w:right="196" w:firstLine="4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Provvedimenti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esclusione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ammissione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(entro</w:t>
            </w:r>
            <w:r>
              <w:rPr>
                <w:spacing w:val="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2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giorni dalla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loro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adozione)</w:t>
            </w:r>
          </w:p>
        </w:tc>
        <w:tc>
          <w:tcPr>
            <w:tcW w:w="1013" w:type="dxa"/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spacing w:before="5"/>
              <w:rPr>
                <w:rFonts w:ascii="Calibri Light"/>
                <w:sz w:val="23"/>
              </w:rPr>
            </w:pPr>
          </w:p>
          <w:p w:rsidR="000507E2" w:rsidRDefault="005F2B2B">
            <w:pPr>
              <w:pStyle w:val="TableParagraph"/>
              <w:ind w:left="66" w:right="62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Tempestivo</w:t>
            </w:r>
          </w:p>
        </w:tc>
        <w:tc>
          <w:tcPr>
            <w:tcW w:w="1208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spacing w:before="4"/>
              <w:rPr>
                <w:rFonts w:ascii="Calibri Light"/>
                <w:sz w:val="16"/>
              </w:rPr>
            </w:pPr>
          </w:p>
          <w:p w:rsidR="000507E2" w:rsidRDefault="005F2B2B">
            <w:pPr>
              <w:pStyle w:val="TableParagraph"/>
              <w:spacing w:before="1" w:line="304" w:lineRule="auto"/>
              <w:ind w:left="190" w:right="175" w:firstLine="249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COMPETENTE</w:t>
            </w:r>
            <w:r>
              <w:rPr>
                <w:b/>
                <w:spacing w:val="-25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PER</w:t>
            </w:r>
            <w:r>
              <w:rPr>
                <w:b/>
                <w:spacing w:val="-4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MATERIA</w:t>
            </w:r>
          </w:p>
        </w:tc>
        <w:tc>
          <w:tcPr>
            <w:tcW w:w="1200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spacing w:before="4"/>
              <w:rPr>
                <w:rFonts w:ascii="Calibri Light"/>
                <w:sz w:val="16"/>
              </w:rPr>
            </w:pPr>
          </w:p>
          <w:p w:rsidR="000507E2" w:rsidRDefault="005F2B2B">
            <w:pPr>
              <w:pStyle w:val="TableParagraph"/>
              <w:spacing w:before="1" w:line="304" w:lineRule="auto"/>
              <w:ind w:left="184" w:right="174" w:firstLine="249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COMPETENTE</w:t>
            </w:r>
            <w:r>
              <w:rPr>
                <w:b/>
                <w:spacing w:val="-25"/>
                <w:w w:val="115"/>
                <w:sz w:val="11"/>
              </w:rPr>
              <w:t xml:space="preserve"> </w:t>
            </w:r>
            <w:r>
              <w:rPr>
                <w:b/>
                <w:spacing w:val="-1"/>
                <w:w w:val="115"/>
                <w:sz w:val="11"/>
              </w:rPr>
              <w:t>PER</w:t>
            </w:r>
            <w:r>
              <w:rPr>
                <w:b/>
                <w:spacing w:val="-2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MATERIA</w:t>
            </w:r>
          </w:p>
        </w:tc>
      </w:tr>
      <w:tr w:rsidR="000507E2">
        <w:trPr>
          <w:trHeight w:val="1693"/>
        </w:trPr>
        <w:tc>
          <w:tcPr>
            <w:tcW w:w="1580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968" w:type="dxa"/>
          </w:tcPr>
          <w:p w:rsidR="000507E2" w:rsidRPr="00E828BC" w:rsidRDefault="000507E2">
            <w:pPr>
              <w:pStyle w:val="TableParagraph"/>
              <w:spacing w:before="1"/>
              <w:rPr>
                <w:rFonts w:ascii="Calibri Light"/>
                <w:lang w:val="en-US"/>
              </w:rPr>
            </w:pPr>
          </w:p>
          <w:p w:rsidR="000507E2" w:rsidRPr="00E828BC" w:rsidRDefault="005F2B2B">
            <w:pPr>
              <w:pStyle w:val="TableParagraph"/>
              <w:ind w:left="71"/>
              <w:rPr>
                <w:sz w:val="14"/>
                <w:lang w:val="en-US"/>
              </w:rPr>
            </w:pPr>
            <w:r w:rsidRPr="00E828BC">
              <w:rPr>
                <w:w w:val="120"/>
                <w:sz w:val="14"/>
                <w:lang w:val="en-US"/>
              </w:rPr>
              <w:t>Art.</w:t>
            </w:r>
            <w:r w:rsidRPr="00E828BC">
              <w:rPr>
                <w:spacing w:val="5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37,</w:t>
            </w:r>
            <w:r w:rsidRPr="00E828BC">
              <w:rPr>
                <w:spacing w:val="4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c.</w:t>
            </w:r>
          </w:p>
          <w:p w:rsidR="000507E2" w:rsidRPr="00E828BC" w:rsidRDefault="005F2B2B">
            <w:pPr>
              <w:pStyle w:val="TableParagraph"/>
              <w:spacing w:before="2" w:line="164" w:lineRule="exact"/>
              <w:ind w:left="71"/>
              <w:rPr>
                <w:sz w:val="14"/>
                <w:lang w:val="en-US"/>
              </w:rPr>
            </w:pPr>
            <w:r w:rsidRPr="00E828BC">
              <w:rPr>
                <w:w w:val="110"/>
                <w:sz w:val="14"/>
                <w:lang w:val="en-US"/>
              </w:rPr>
              <w:t>1,</w:t>
            </w:r>
            <w:r w:rsidRPr="00E828BC">
              <w:rPr>
                <w:spacing w:val="13"/>
                <w:w w:val="110"/>
                <w:sz w:val="14"/>
                <w:lang w:val="en-US"/>
              </w:rPr>
              <w:t xml:space="preserve"> </w:t>
            </w:r>
            <w:proofErr w:type="spellStart"/>
            <w:r w:rsidRPr="00E828BC">
              <w:rPr>
                <w:w w:val="110"/>
                <w:sz w:val="14"/>
                <w:lang w:val="en-US"/>
              </w:rPr>
              <w:t>lett</w:t>
            </w:r>
            <w:proofErr w:type="spellEnd"/>
            <w:r w:rsidRPr="00E828BC">
              <w:rPr>
                <w:w w:val="110"/>
                <w:sz w:val="14"/>
                <w:lang w:val="en-US"/>
              </w:rPr>
              <w:t>.</w:t>
            </w:r>
            <w:r w:rsidRPr="00E828BC">
              <w:rPr>
                <w:spacing w:val="14"/>
                <w:w w:val="110"/>
                <w:sz w:val="14"/>
                <w:lang w:val="en-US"/>
              </w:rPr>
              <w:t xml:space="preserve"> </w:t>
            </w:r>
            <w:r w:rsidRPr="00E828BC">
              <w:rPr>
                <w:w w:val="110"/>
                <w:sz w:val="14"/>
                <w:lang w:val="en-US"/>
              </w:rPr>
              <w:t>b)</w:t>
            </w:r>
          </w:p>
          <w:p w:rsidR="000507E2" w:rsidRPr="00E828BC" w:rsidRDefault="005F2B2B">
            <w:pPr>
              <w:pStyle w:val="TableParagraph"/>
              <w:ind w:left="71" w:right="158"/>
              <w:rPr>
                <w:sz w:val="14"/>
                <w:lang w:val="en-US"/>
              </w:rPr>
            </w:pPr>
            <w:r w:rsidRPr="00E828BC">
              <w:rPr>
                <w:w w:val="120"/>
                <w:sz w:val="14"/>
                <w:lang w:val="en-US"/>
              </w:rPr>
              <w:t>d.lgs.</w:t>
            </w:r>
            <w:r w:rsidRPr="00E828BC">
              <w:rPr>
                <w:spacing w:val="10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n.</w:t>
            </w:r>
            <w:r w:rsidRPr="00E828BC">
              <w:rPr>
                <w:spacing w:val="1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spacing w:val="-2"/>
                <w:w w:val="115"/>
                <w:sz w:val="14"/>
                <w:lang w:val="en-US"/>
              </w:rPr>
              <w:t>33/2013</w:t>
            </w:r>
            <w:r w:rsidRPr="00E828BC">
              <w:rPr>
                <w:spacing w:val="-4"/>
                <w:w w:val="115"/>
                <w:sz w:val="14"/>
                <w:lang w:val="en-US"/>
              </w:rPr>
              <w:t xml:space="preserve"> </w:t>
            </w:r>
            <w:r w:rsidRPr="00E828BC">
              <w:rPr>
                <w:spacing w:val="-1"/>
                <w:w w:val="115"/>
                <w:sz w:val="14"/>
                <w:lang w:val="en-US"/>
              </w:rPr>
              <w:t>e</w:t>
            </w:r>
          </w:p>
          <w:p w:rsidR="000507E2" w:rsidRDefault="005F2B2B">
            <w:pPr>
              <w:pStyle w:val="TableParagraph"/>
              <w:ind w:left="71"/>
              <w:rPr>
                <w:sz w:val="14"/>
              </w:rPr>
            </w:pPr>
            <w:r>
              <w:rPr>
                <w:w w:val="120"/>
                <w:sz w:val="14"/>
              </w:rPr>
              <w:t>art.</w:t>
            </w:r>
            <w:r>
              <w:rPr>
                <w:spacing w:val="8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29,</w:t>
            </w:r>
            <w:r>
              <w:rPr>
                <w:spacing w:val="9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c.</w:t>
            </w:r>
          </w:p>
          <w:p w:rsidR="000507E2" w:rsidRDefault="005F2B2B">
            <w:pPr>
              <w:pStyle w:val="TableParagraph"/>
              <w:spacing w:before="1"/>
              <w:ind w:left="71" w:right="145"/>
              <w:rPr>
                <w:sz w:val="14"/>
              </w:rPr>
            </w:pPr>
            <w:r>
              <w:rPr>
                <w:w w:val="125"/>
                <w:sz w:val="14"/>
              </w:rPr>
              <w:t>1, d.lgs. n.</w:t>
            </w:r>
            <w:r>
              <w:rPr>
                <w:spacing w:val="-36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50/2016</w:t>
            </w:r>
          </w:p>
        </w:tc>
        <w:tc>
          <w:tcPr>
            <w:tcW w:w="1366" w:type="dxa"/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spacing w:before="12"/>
              <w:rPr>
                <w:rFonts w:ascii="Calibri Light"/>
                <w:sz w:val="12"/>
              </w:rPr>
            </w:pPr>
          </w:p>
          <w:p w:rsidR="000507E2" w:rsidRDefault="005F2B2B">
            <w:pPr>
              <w:pStyle w:val="TableParagraph"/>
              <w:ind w:left="80" w:right="71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Composizione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della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commissione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giudicatrice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curricula</w:t>
            </w:r>
            <w:r>
              <w:rPr>
                <w:spacing w:val="2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dei</w:t>
            </w:r>
            <w:r>
              <w:rPr>
                <w:spacing w:val="2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suoi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componenti.</w:t>
            </w:r>
          </w:p>
        </w:tc>
        <w:tc>
          <w:tcPr>
            <w:tcW w:w="1801" w:type="dxa"/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spacing w:before="8"/>
              <w:rPr>
                <w:rFonts w:ascii="Calibri Light"/>
                <w:sz w:val="19"/>
              </w:rPr>
            </w:pPr>
          </w:p>
          <w:p w:rsidR="000507E2" w:rsidRDefault="005F2B2B">
            <w:pPr>
              <w:pStyle w:val="TableParagraph"/>
              <w:ind w:left="156" w:right="149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Composizione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della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commissione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giudicatrice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curricula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suoi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componenti.</w:t>
            </w:r>
          </w:p>
        </w:tc>
        <w:tc>
          <w:tcPr>
            <w:tcW w:w="1013" w:type="dxa"/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spacing w:before="7"/>
              <w:rPr>
                <w:rFonts w:ascii="Calibri Light"/>
                <w:sz w:val="14"/>
              </w:rPr>
            </w:pPr>
          </w:p>
          <w:p w:rsidR="000507E2" w:rsidRDefault="005F2B2B">
            <w:pPr>
              <w:pStyle w:val="TableParagraph"/>
              <w:ind w:left="66" w:right="62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Tempestivo</w:t>
            </w:r>
          </w:p>
        </w:tc>
        <w:tc>
          <w:tcPr>
            <w:tcW w:w="1208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spacing w:before="3"/>
              <w:rPr>
                <w:rFonts w:ascii="Calibri Light"/>
                <w:sz w:val="10"/>
              </w:rPr>
            </w:pPr>
          </w:p>
          <w:p w:rsidR="000507E2" w:rsidRDefault="005F2B2B">
            <w:pPr>
              <w:pStyle w:val="TableParagraph"/>
              <w:spacing w:line="304" w:lineRule="auto"/>
              <w:ind w:left="173" w:right="57" w:firstLine="31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COMPONENTI</w:t>
            </w:r>
            <w:r>
              <w:rPr>
                <w:b/>
                <w:spacing w:val="-25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COMMISSIONE</w:t>
            </w:r>
          </w:p>
        </w:tc>
        <w:tc>
          <w:tcPr>
            <w:tcW w:w="1200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spacing w:before="4"/>
              <w:rPr>
                <w:rFonts w:ascii="Calibri Light"/>
                <w:sz w:val="15"/>
              </w:rPr>
            </w:pPr>
          </w:p>
          <w:p w:rsidR="000507E2" w:rsidRDefault="005F2B2B">
            <w:pPr>
              <w:pStyle w:val="TableParagraph"/>
              <w:spacing w:line="304" w:lineRule="auto"/>
              <w:ind w:left="184" w:right="174" w:firstLine="249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COMPETENTE</w:t>
            </w:r>
            <w:r>
              <w:rPr>
                <w:b/>
                <w:spacing w:val="-25"/>
                <w:w w:val="115"/>
                <w:sz w:val="11"/>
              </w:rPr>
              <w:t xml:space="preserve"> </w:t>
            </w:r>
            <w:r>
              <w:rPr>
                <w:b/>
                <w:spacing w:val="-1"/>
                <w:w w:val="115"/>
                <w:sz w:val="11"/>
              </w:rPr>
              <w:t>PER</w:t>
            </w:r>
            <w:r>
              <w:rPr>
                <w:b/>
                <w:spacing w:val="-2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MATERIA</w:t>
            </w:r>
          </w:p>
        </w:tc>
      </w:tr>
      <w:tr w:rsidR="000507E2">
        <w:trPr>
          <w:trHeight w:val="1696"/>
        </w:trPr>
        <w:tc>
          <w:tcPr>
            <w:tcW w:w="1580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968" w:type="dxa"/>
          </w:tcPr>
          <w:p w:rsidR="000507E2" w:rsidRPr="00E828BC" w:rsidRDefault="000507E2">
            <w:pPr>
              <w:pStyle w:val="TableParagraph"/>
              <w:spacing w:before="4"/>
              <w:rPr>
                <w:rFonts w:ascii="Calibri Light"/>
                <w:lang w:val="en-US"/>
              </w:rPr>
            </w:pPr>
          </w:p>
          <w:p w:rsidR="000507E2" w:rsidRPr="00E828BC" w:rsidRDefault="005F2B2B">
            <w:pPr>
              <w:pStyle w:val="TableParagraph"/>
              <w:spacing w:line="164" w:lineRule="exact"/>
              <w:ind w:left="71"/>
              <w:rPr>
                <w:sz w:val="14"/>
                <w:lang w:val="en-US"/>
              </w:rPr>
            </w:pPr>
            <w:r w:rsidRPr="00E828BC">
              <w:rPr>
                <w:w w:val="120"/>
                <w:sz w:val="14"/>
                <w:lang w:val="en-US"/>
              </w:rPr>
              <w:t>Art.</w:t>
            </w:r>
            <w:r w:rsidRPr="00E828BC">
              <w:rPr>
                <w:spacing w:val="5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37,</w:t>
            </w:r>
            <w:r w:rsidRPr="00E828BC">
              <w:rPr>
                <w:spacing w:val="4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c.</w:t>
            </w:r>
          </w:p>
          <w:p w:rsidR="000507E2" w:rsidRPr="00E828BC" w:rsidRDefault="005F2B2B">
            <w:pPr>
              <w:pStyle w:val="TableParagraph"/>
              <w:spacing w:line="164" w:lineRule="exact"/>
              <w:ind w:left="71"/>
              <w:rPr>
                <w:sz w:val="14"/>
                <w:lang w:val="en-US"/>
              </w:rPr>
            </w:pPr>
            <w:r w:rsidRPr="00E828BC">
              <w:rPr>
                <w:w w:val="110"/>
                <w:sz w:val="14"/>
                <w:lang w:val="en-US"/>
              </w:rPr>
              <w:t>1,</w:t>
            </w:r>
            <w:r w:rsidRPr="00E828BC">
              <w:rPr>
                <w:spacing w:val="13"/>
                <w:w w:val="110"/>
                <w:sz w:val="14"/>
                <w:lang w:val="en-US"/>
              </w:rPr>
              <w:t xml:space="preserve"> </w:t>
            </w:r>
            <w:proofErr w:type="spellStart"/>
            <w:r w:rsidRPr="00E828BC">
              <w:rPr>
                <w:w w:val="110"/>
                <w:sz w:val="14"/>
                <w:lang w:val="en-US"/>
              </w:rPr>
              <w:t>lett</w:t>
            </w:r>
            <w:proofErr w:type="spellEnd"/>
            <w:r w:rsidRPr="00E828BC">
              <w:rPr>
                <w:w w:val="110"/>
                <w:sz w:val="14"/>
                <w:lang w:val="en-US"/>
              </w:rPr>
              <w:t>.</w:t>
            </w:r>
            <w:r w:rsidRPr="00E828BC">
              <w:rPr>
                <w:spacing w:val="14"/>
                <w:w w:val="110"/>
                <w:sz w:val="14"/>
                <w:lang w:val="en-US"/>
              </w:rPr>
              <w:t xml:space="preserve"> </w:t>
            </w:r>
            <w:r w:rsidRPr="00E828BC">
              <w:rPr>
                <w:w w:val="110"/>
                <w:sz w:val="14"/>
                <w:lang w:val="en-US"/>
              </w:rPr>
              <w:t>b)</w:t>
            </w:r>
          </w:p>
          <w:p w:rsidR="000507E2" w:rsidRPr="00E828BC" w:rsidRDefault="005F2B2B">
            <w:pPr>
              <w:pStyle w:val="TableParagraph"/>
              <w:spacing w:before="1"/>
              <w:ind w:left="71" w:right="158"/>
              <w:rPr>
                <w:sz w:val="14"/>
                <w:lang w:val="en-US"/>
              </w:rPr>
            </w:pPr>
            <w:r w:rsidRPr="00E828BC">
              <w:rPr>
                <w:w w:val="120"/>
                <w:sz w:val="14"/>
                <w:lang w:val="en-US"/>
              </w:rPr>
              <w:t>d.lgs.</w:t>
            </w:r>
            <w:r w:rsidRPr="00E828BC">
              <w:rPr>
                <w:spacing w:val="10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n.</w:t>
            </w:r>
            <w:r w:rsidRPr="00E828BC">
              <w:rPr>
                <w:spacing w:val="1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spacing w:val="-2"/>
                <w:w w:val="115"/>
                <w:sz w:val="14"/>
                <w:lang w:val="en-US"/>
              </w:rPr>
              <w:t>33/2013</w:t>
            </w:r>
            <w:r w:rsidRPr="00E828BC">
              <w:rPr>
                <w:spacing w:val="-4"/>
                <w:w w:val="115"/>
                <w:sz w:val="14"/>
                <w:lang w:val="en-US"/>
              </w:rPr>
              <w:t xml:space="preserve"> </w:t>
            </w:r>
            <w:r w:rsidRPr="00E828BC">
              <w:rPr>
                <w:spacing w:val="-1"/>
                <w:w w:val="115"/>
                <w:sz w:val="14"/>
                <w:lang w:val="en-US"/>
              </w:rPr>
              <w:t>e</w:t>
            </w:r>
          </w:p>
          <w:p w:rsidR="000507E2" w:rsidRDefault="005F2B2B">
            <w:pPr>
              <w:pStyle w:val="TableParagraph"/>
              <w:spacing w:before="1" w:line="164" w:lineRule="exact"/>
              <w:ind w:left="71"/>
              <w:rPr>
                <w:sz w:val="14"/>
              </w:rPr>
            </w:pPr>
            <w:r>
              <w:rPr>
                <w:w w:val="120"/>
                <w:sz w:val="14"/>
              </w:rPr>
              <w:t>art.</w:t>
            </w:r>
            <w:r>
              <w:rPr>
                <w:spacing w:val="8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29,</w:t>
            </w:r>
            <w:r>
              <w:rPr>
                <w:spacing w:val="9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c.</w:t>
            </w:r>
          </w:p>
          <w:p w:rsidR="000507E2" w:rsidRDefault="005F2B2B">
            <w:pPr>
              <w:pStyle w:val="TableParagraph"/>
              <w:ind w:left="71" w:right="145"/>
              <w:rPr>
                <w:sz w:val="14"/>
              </w:rPr>
            </w:pPr>
            <w:r>
              <w:rPr>
                <w:w w:val="125"/>
                <w:sz w:val="14"/>
              </w:rPr>
              <w:t>1, d.lgs. n.</w:t>
            </w:r>
            <w:r>
              <w:rPr>
                <w:spacing w:val="-36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50/2016</w:t>
            </w:r>
          </w:p>
        </w:tc>
        <w:tc>
          <w:tcPr>
            <w:tcW w:w="1366" w:type="dxa"/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3"/>
              </w:rPr>
            </w:pPr>
          </w:p>
          <w:p w:rsidR="000507E2" w:rsidRDefault="005F2B2B">
            <w:pPr>
              <w:pStyle w:val="TableParagraph"/>
              <w:ind w:left="80" w:right="75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Resoconti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della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gestione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finanziaria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contratti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al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termine</w:t>
            </w:r>
            <w:r>
              <w:rPr>
                <w:spacing w:val="2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della</w:t>
            </w:r>
            <w:r>
              <w:rPr>
                <w:spacing w:val="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loro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esecuzione</w:t>
            </w:r>
          </w:p>
        </w:tc>
        <w:tc>
          <w:tcPr>
            <w:tcW w:w="1801" w:type="dxa"/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5F2B2B">
            <w:pPr>
              <w:pStyle w:val="TableParagraph"/>
              <w:spacing w:before="129"/>
              <w:ind w:left="80" w:right="7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Resoconti</w:t>
            </w:r>
            <w:r>
              <w:rPr>
                <w:spacing w:val="1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della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gestione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finanziaria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contratti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al termine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della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loro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esecuzione</w:t>
            </w:r>
          </w:p>
        </w:tc>
        <w:tc>
          <w:tcPr>
            <w:tcW w:w="1013" w:type="dxa"/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spacing w:before="7"/>
              <w:rPr>
                <w:rFonts w:ascii="Calibri Light"/>
                <w:sz w:val="14"/>
              </w:rPr>
            </w:pPr>
          </w:p>
          <w:p w:rsidR="000507E2" w:rsidRDefault="005F2B2B">
            <w:pPr>
              <w:pStyle w:val="TableParagraph"/>
              <w:spacing w:before="1"/>
              <w:ind w:left="66" w:right="62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Tempestivo</w:t>
            </w:r>
          </w:p>
        </w:tc>
        <w:tc>
          <w:tcPr>
            <w:tcW w:w="1208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spacing w:before="7"/>
              <w:rPr>
                <w:rFonts w:ascii="Calibri Light"/>
                <w:sz w:val="15"/>
              </w:rPr>
            </w:pPr>
          </w:p>
          <w:p w:rsidR="000507E2" w:rsidRDefault="005F2B2B">
            <w:pPr>
              <w:pStyle w:val="TableParagraph"/>
              <w:spacing w:line="304" w:lineRule="auto"/>
              <w:ind w:left="190" w:right="175" w:firstLine="249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COMPETENTE</w:t>
            </w:r>
            <w:r>
              <w:rPr>
                <w:b/>
                <w:spacing w:val="-25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PER</w:t>
            </w:r>
            <w:r>
              <w:rPr>
                <w:b/>
                <w:spacing w:val="-4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MATERIA</w:t>
            </w:r>
          </w:p>
        </w:tc>
        <w:tc>
          <w:tcPr>
            <w:tcW w:w="1200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spacing w:before="7"/>
              <w:rPr>
                <w:rFonts w:ascii="Calibri Light"/>
                <w:sz w:val="15"/>
              </w:rPr>
            </w:pPr>
          </w:p>
          <w:p w:rsidR="000507E2" w:rsidRDefault="005F2B2B">
            <w:pPr>
              <w:pStyle w:val="TableParagraph"/>
              <w:spacing w:line="304" w:lineRule="auto"/>
              <w:ind w:left="184" w:right="174" w:firstLine="249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COMPETENTE</w:t>
            </w:r>
            <w:r>
              <w:rPr>
                <w:b/>
                <w:spacing w:val="-25"/>
                <w:w w:val="115"/>
                <w:sz w:val="11"/>
              </w:rPr>
              <w:t xml:space="preserve"> </w:t>
            </w:r>
            <w:r>
              <w:rPr>
                <w:b/>
                <w:spacing w:val="-1"/>
                <w:w w:val="115"/>
                <w:sz w:val="11"/>
              </w:rPr>
              <w:t>PER</w:t>
            </w:r>
            <w:r>
              <w:rPr>
                <w:b/>
                <w:spacing w:val="-2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MATERIA</w:t>
            </w:r>
          </w:p>
        </w:tc>
      </w:tr>
      <w:tr w:rsidR="000507E2">
        <w:trPr>
          <w:trHeight w:val="2299"/>
        </w:trPr>
        <w:tc>
          <w:tcPr>
            <w:tcW w:w="1580" w:type="dxa"/>
            <w:vMerge w:val="restart"/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3"/>
              </w:rPr>
            </w:pPr>
          </w:p>
          <w:p w:rsidR="000507E2" w:rsidRDefault="005F2B2B">
            <w:pPr>
              <w:pStyle w:val="TableParagraph"/>
              <w:ind w:left="78" w:right="72" w:firstLine="2"/>
              <w:jc w:val="center"/>
              <w:rPr>
                <w:b/>
                <w:sz w:val="14"/>
              </w:rPr>
            </w:pPr>
            <w:r>
              <w:rPr>
                <w:b/>
                <w:w w:val="115"/>
                <w:sz w:val="14"/>
              </w:rPr>
              <w:t>Sovvenzioni,</w:t>
            </w:r>
            <w:r>
              <w:rPr>
                <w:b/>
                <w:spacing w:val="1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contributi,</w:t>
            </w:r>
            <w:r>
              <w:rPr>
                <w:b/>
                <w:spacing w:val="3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sussidi,</w:t>
            </w:r>
            <w:r>
              <w:rPr>
                <w:b/>
                <w:spacing w:val="1"/>
                <w:w w:val="115"/>
                <w:sz w:val="14"/>
              </w:rPr>
              <w:t xml:space="preserve"> </w:t>
            </w:r>
            <w:r>
              <w:rPr>
                <w:b/>
                <w:spacing w:val="-1"/>
                <w:w w:val="115"/>
                <w:sz w:val="14"/>
              </w:rPr>
              <w:t>vantaggi</w:t>
            </w:r>
            <w:r>
              <w:rPr>
                <w:b/>
                <w:spacing w:val="-2"/>
                <w:w w:val="115"/>
                <w:sz w:val="14"/>
              </w:rPr>
              <w:t xml:space="preserve"> </w:t>
            </w:r>
            <w:r>
              <w:rPr>
                <w:b/>
                <w:spacing w:val="-1"/>
                <w:w w:val="115"/>
                <w:sz w:val="14"/>
              </w:rPr>
              <w:t>economici</w:t>
            </w:r>
          </w:p>
        </w:tc>
        <w:tc>
          <w:tcPr>
            <w:tcW w:w="1277" w:type="dxa"/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spacing w:before="8"/>
              <w:rPr>
                <w:rFonts w:ascii="Calibri Light"/>
                <w:sz w:val="16"/>
              </w:rPr>
            </w:pPr>
          </w:p>
          <w:p w:rsidR="000507E2" w:rsidRDefault="005F2B2B">
            <w:pPr>
              <w:pStyle w:val="TableParagraph"/>
              <w:ind w:left="71" w:right="593"/>
              <w:rPr>
                <w:sz w:val="14"/>
              </w:rPr>
            </w:pPr>
            <w:r>
              <w:rPr>
                <w:w w:val="110"/>
                <w:sz w:val="14"/>
              </w:rPr>
              <w:t>Criteri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modalità</w:t>
            </w:r>
          </w:p>
        </w:tc>
        <w:tc>
          <w:tcPr>
            <w:tcW w:w="968" w:type="dxa"/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5F2B2B">
            <w:pPr>
              <w:pStyle w:val="TableParagraph"/>
              <w:spacing w:before="120"/>
              <w:ind w:left="71"/>
              <w:rPr>
                <w:sz w:val="14"/>
              </w:rPr>
            </w:pPr>
            <w:r>
              <w:rPr>
                <w:w w:val="120"/>
                <w:sz w:val="14"/>
              </w:rPr>
              <w:t>Art.</w:t>
            </w:r>
            <w:r>
              <w:rPr>
                <w:spacing w:val="5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26,</w:t>
            </w:r>
            <w:r>
              <w:rPr>
                <w:spacing w:val="4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c.</w:t>
            </w:r>
          </w:p>
          <w:p w:rsidR="000507E2" w:rsidRDefault="005F2B2B">
            <w:pPr>
              <w:pStyle w:val="TableParagraph"/>
              <w:spacing w:before="1"/>
              <w:ind w:left="71" w:right="145"/>
              <w:rPr>
                <w:sz w:val="14"/>
              </w:rPr>
            </w:pPr>
            <w:r>
              <w:rPr>
                <w:w w:val="125"/>
                <w:sz w:val="14"/>
              </w:rPr>
              <w:t>1, d.lgs. n.</w:t>
            </w:r>
            <w:r>
              <w:rPr>
                <w:spacing w:val="-36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33/2013</w:t>
            </w:r>
          </w:p>
        </w:tc>
        <w:tc>
          <w:tcPr>
            <w:tcW w:w="1366" w:type="dxa"/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spacing w:before="4"/>
              <w:rPr>
                <w:rFonts w:ascii="Calibri Light"/>
                <w:sz w:val="23"/>
              </w:rPr>
            </w:pPr>
          </w:p>
          <w:p w:rsidR="000507E2" w:rsidRDefault="005F2B2B">
            <w:pPr>
              <w:pStyle w:val="TableParagraph"/>
              <w:ind w:left="68"/>
              <w:rPr>
                <w:sz w:val="14"/>
              </w:rPr>
            </w:pPr>
            <w:r>
              <w:rPr>
                <w:w w:val="110"/>
                <w:sz w:val="14"/>
              </w:rPr>
              <w:t>Criteri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</w:t>
            </w:r>
            <w:r>
              <w:rPr>
                <w:spacing w:val="1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modalità</w:t>
            </w:r>
          </w:p>
        </w:tc>
        <w:tc>
          <w:tcPr>
            <w:tcW w:w="1801" w:type="dxa"/>
          </w:tcPr>
          <w:p w:rsidR="000507E2" w:rsidRDefault="005F2B2B">
            <w:pPr>
              <w:pStyle w:val="TableParagraph"/>
              <w:ind w:left="68" w:right="76"/>
              <w:rPr>
                <w:sz w:val="14"/>
              </w:rPr>
            </w:pPr>
            <w:r>
              <w:rPr>
                <w:w w:val="110"/>
                <w:sz w:val="14"/>
              </w:rPr>
              <w:t>Atti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con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quali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sono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determinati</w:t>
            </w:r>
            <w:r>
              <w:rPr>
                <w:spacing w:val="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</w:t>
            </w:r>
            <w:r>
              <w:rPr>
                <w:spacing w:val="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criteri</w:t>
            </w:r>
            <w:r>
              <w:rPr>
                <w:spacing w:val="9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</w:t>
            </w:r>
            <w:r>
              <w:rPr>
                <w:spacing w:val="9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le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modalità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cui le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amministrazioni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devono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attenersi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per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la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concessione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sovvenzioni,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contributi,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sussidi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ed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ausili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finanziari</w:t>
            </w:r>
            <w:r w:rsidR="00CA119B">
              <w:rPr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l'attribuzione</w:t>
            </w:r>
            <w:r w:rsidR="00CA119B">
              <w:rPr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vantaggi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economici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qualunque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genere</w:t>
            </w:r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</w:t>
            </w:r>
          </w:p>
          <w:p w:rsidR="000507E2" w:rsidRDefault="005F2B2B">
            <w:pPr>
              <w:pStyle w:val="TableParagraph"/>
              <w:spacing w:line="164" w:lineRule="exact"/>
              <w:ind w:left="68" w:right="69"/>
              <w:rPr>
                <w:sz w:val="14"/>
              </w:rPr>
            </w:pPr>
            <w:r>
              <w:rPr>
                <w:w w:val="110"/>
                <w:sz w:val="14"/>
              </w:rPr>
              <w:t>persone</w:t>
            </w:r>
            <w:r>
              <w:rPr>
                <w:spacing w:val="1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ed</w:t>
            </w:r>
            <w:r>
              <w:rPr>
                <w:spacing w:val="1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enti</w:t>
            </w:r>
            <w:r>
              <w:rPr>
                <w:spacing w:val="1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pubblici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</w:t>
            </w:r>
            <w:r>
              <w:rPr>
                <w:spacing w:val="1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privati</w:t>
            </w:r>
          </w:p>
        </w:tc>
        <w:tc>
          <w:tcPr>
            <w:tcW w:w="1013" w:type="dxa"/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spacing w:before="1"/>
              <w:rPr>
                <w:rFonts w:ascii="Calibri Light"/>
                <w:sz w:val="19"/>
              </w:rPr>
            </w:pPr>
          </w:p>
          <w:p w:rsidR="000507E2" w:rsidRDefault="005F2B2B">
            <w:pPr>
              <w:pStyle w:val="TableParagraph"/>
              <w:ind w:left="177" w:right="96" w:hanging="56"/>
              <w:rPr>
                <w:sz w:val="14"/>
              </w:rPr>
            </w:pPr>
            <w:r>
              <w:rPr>
                <w:spacing w:val="-1"/>
                <w:w w:val="110"/>
                <w:sz w:val="14"/>
              </w:rPr>
              <w:t>Tempestivo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(ex</w:t>
            </w:r>
            <w:r>
              <w:rPr>
                <w:spacing w:val="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art.</w:t>
            </w:r>
            <w:r>
              <w:rPr>
                <w:spacing w:val="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8,</w:t>
            </w:r>
          </w:p>
          <w:p w:rsidR="000507E2" w:rsidRDefault="005F2B2B">
            <w:pPr>
              <w:pStyle w:val="TableParagraph"/>
              <w:spacing w:before="1"/>
              <w:ind w:left="182" w:right="155" w:firstLine="50"/>
              <w:rPr>
                <w:sz w:val="14"/>
              </w:rPr>
            </w:pPr>
            <w:r>
              <w:rPr>
                <w:w w:val="120"/>
                <w:sz w:val="14"/>
              </w:rPr>
              <w:t>d.lgs.</w:t>
            </w:r>
            <w:r>
              <w:rPr>
                <w:spacing w:val="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n.</w:t>
            </w:r>
            <w:r>
              <w:rPr>
                <w:spacing w:val="-34"/>
                <w:w w:val="12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33/2013)</w:t>
            </w:r>
          </w:p>
        </w:tc>
        <w:tc>
          <w:tcPr>
            <w:tcW w:w="1208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spacing w:before="1"/>
              <w:rPr>
                <w:rFonts w:ascii="Calibri Light"/>
                <w:sz w:val="16"/>
              </w:rPr>
            </w:pPr>
          </w:p>
          <w:p w:rsidR="000507E2" w:rsidRDefault="005F2B2B">
            <w:pPr>
              <w:pStyle w:val="TableParagraph"/>
              <w:spacing w:before="1" w:line="304" w:lineRule="auto"/>
              <w:ind w:left="190" w:right="175" w:firstLine="249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COMPETENTE</w:t>
            </w:r>
            <w:r>
              <w:rPr>
                <w:b/>
                <w:spacing w:val="-25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PER</w:t>
            </w:r>
            <w:r>
              <w:rPr>
                <w:b/>
                <w:spacing w:val="-4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MATERIA</w:t>
            </w:r>
          </w:p>
        </w:tc>
        <w:tc>
          <w:tcPr>
            <w:tcW w:w="1200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spacing w:before="1"/>
              <w:rPr>
                <w:rFonts w:ascii="Calibri Light"/>
                <w:sz w:val="16"/>
              </w:rPr>
            </w:pPr>
          </w:p>
          <w:p w:rsidR="000507E2" w:rsidRDefault="005F2B2B">
            <w:pPr>
              <w:pStyle w:val="TableParagraph"/>
              <w:spacing w:before="1" w:line="304" w:lineRule="auto"/>
              <w:ind w:left="184" w:right="174" w:firstLine="249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COMPETENTE</w:t>
            </w:r>
            <w:r>
              <w:rPr>
                <w:b/>
                <w:spacing w:val="-25"/>
                <w:w w:val="115"/>
                <w:sz w:val="11"/>
              </w:rPr>
              <w:t xml:space="preserve"> </w:t>
            </w:r>
            <w:r>
              <w:rPr>
                <w:b/>
                <w:spacing w:val="-1"/>
                <w:w w:val="115"/>
                <w:sz w:val="11"/>
              </w:rPr>
              <w:t>PER</w:t>
            </w:r>
            <w:r>
              <w:rPr>
                <w:b/>
                <w:spacing w:val="-2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MATERIA</w:t>
            </w:r>
          </w:p>
        </w:tc>
      </w:tr>
      <w:tr w:rsidR="000507E2">
        <w:trPr>
          <w:trHeight w:val="1650"/>
        </w:trPr>
        <w:tc>
          <w:tcPr>
            <w:tcW w:w="1580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 w:val="restart"/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spacing w:before="11"/>
              <w:rPr>
                <w:rFonts w:ascii="Calibri Light"/>
                <w:sz w:val="18"/>
              </w:rPr>
            </w:pPr>
          </w:p>
          <w:p w:rsidR="000507E2" w:rsidRDefault="005F2B2B">
            <w:pPr>
              <w:pStyle w:val="TableParagraph"/>
              <w:ind w:left="71" w:right="312"/>
              <w:rPr>
                <w:sz w:val="14"/>
              </w:rPr>
            </w:pPr>
            <w:r>
              <w:rPr>
                <w:w w:val="110"/>
                <w:sz w:val="14"/>
              </w:rPr>
              <w:t>Atti</w:t>
            </w:r>
            <w:r>
              <w:rPr>
                <w:spacing w:val="9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concessione</w:t>
            </w:r>
          </w:p>
        </w:tc>
        <w:tc>
          <w:tcPr>
            <w:tcW w:w="968" w:type="dxa"/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spacing w:before="5"/>
              <w:rPr>
                <w:rFonts w:ascii="Calibri Light"/>
                <w:sz w:val="15"/>
              </w:rPr>
            </w:pPr>
          </w:p>
          <w:p w:rsidR="000507E2" w:rsidRDefault="005F2B2B">
            <w:pPr>
              <w:pStyle w:val="TableParagraph"/>
              <w:spacing w:before="1" w:line="164" w:lineRule="exact"/>
              <w:ind w:left="71"/>
              <w:rPr>
                <w:sz w:val="14"/>
              </w:rPr>
            </w:pPr>
            <w:r>
              <w:rPr>
                <w:w w:val="120"/>
                <w:sz w:val="14"/>
              </w:rPr>
              <w:t>Art.</w:t>
            </w:r>
            <w:r>
              <w:rPr>
                <w:spacing w:val="5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26,</w:t>
            </w:r>
            <w:r>
              <w:rPr>
                <w:spacing w:val="4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c.</w:t>
            </w:r>
          </w:p>
          <w:p w:rsidR="000507E2" w:rsidRDefault="005F2B2B">
            <w:pPr>
              <w:pStyle w:val="TableParagraph"/>
              <w:ind w:left="71" w:right="145"/>
              <w:rPr>
                <w:sz w:val="14"/>
              </w:rPr>
            </w:pPr>
            <w:r>
              <w:rPr>
                <w:w w:val="125"/>
                <w:sz w:val="14"/>
              </w:rPr>
              <w:t>2, d.lgs. n.</w:t>
            </w:r>
            <w:r>
              <w:rPr>
                <w:spacing w:val="-36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33/2013</w:t>
            </w:r>
          </w:p>
        </w:tc>
        <w:tc>
          <w:tcPr>
            <w:tcW w:w="1366" w:type="dxa"/>
            <w:vMerge w:val="restart"/>
          </w:tcPr>
          <w:p w:rsidR="000507E2" w:rsidRDefault="005F2B2B">
            <w:pPr>
              <w:pStyle w:val="TableParagraph"/>
              <w:spacing w:before="75"/>
              <w:ind w:left="270" w:right="265" w:firstLine="5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Atti</w:t>
            </w:r>
            <w:r>
              <w:rPr>
                <w:spacing w:val="9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concessione</w:t>
            </w:r>
          </w:p>
          <w:p w:rsidR="000507E2" w:rsidRDefault="000507E2">
            <w:pPr>
              <w:pStyle w:val="TableParagraph"/>
              <w:spacing w:before="8"/>
              <w:rPr>
                <w:rFonts w:ascii="Calibri Light"/>
                <w:sz w:val="13"/>
              </w:rPr>
            </w:pPr>
          </w:p>
          <w:p w:rsidR="000507E2" w:rsidRDefault="005F2B2B">
            <w:pPr>
              <w:pStyle w:val="TableParagraph"/>
              <w:ind w:left="83" w:right="73" w:hanging="1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(da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pubblicare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in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tabelle</w:t>
            </w:r>
            <w:r w:rsidR="00CA119B">
              <w:rPr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creando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un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collegamento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con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la</w:t>
            </w:r>
            <w:r w:rsidR="00CA119B">
              <w:rPr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pagina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nella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quale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sono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riportati</w:t>
            </w:r>
            <w:r>
              <w:rPr>
                <w:spacing w:val="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</w:t>
            </w:r>
            <w:r>
              <w:rPr>
                <w:spacing w:val="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dati</w:t>
            </w:r>
            <w:r>
              <w:rPr>
                <w:spacing w:val="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dei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relativi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provvedimenti</w:t>
            </w:r>
          </w:p>
        </w:tc>
        <w:tc>
          <w:tcPr>
            <w:tcW w:w="1801" w:type="dxa"/>
          </w:tcPr>
          <w:p w:rsidR="000507E2" w:rsidRDefault="005F2B2B">
            <w:pPr>
              <w:pStyle w:val="TableParagraph"/>
              <w:spacing w:before="3"/>
              <w:ind w:left="68" w:right="80"/>
              <w:rPr>
                <w:sz w:val="14"/>
              </w:rPr>
            </w:pPr>
            <w:r>
              <w:rPr>
                <w:w w:val="110"/>
                <w:sz w:val="14"/>
              </w:rPr>
              <w:t>Atti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concessione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sovvenzioni,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contributi,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sussidi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ed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ausili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finanziari</w:t>
            </w:r>
            <w:r>
              <w:rPr>
                <w:spacing w:val="12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alle</w:t>
            </w:r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imprese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comunque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vantaggi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economici</w:t>
            </w:r>
            <w:r>
              <w:rPr>
                <w:spacing w:val="2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2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qualunque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genere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</w:t>
            </w:r>
            <w:r w:rsidR="00CA119B">
              <w:rPr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persone</w:t>
            </w:r>
            <w:r w:rsidR="00CA119B">
              <w:rPr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ed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enti</w:t>
            </w:r>
            <w:r>
              <w:rPr>
                <w:spacing w:val="12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pubblici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privati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</w:p>
          <w:p w:rsidR="000507E2" w:rsidRDefault="005F2B2B">
            <w:pPr>
              <w:pStyle w:val="TableParagraph"/>
              <w:spacing w:line="164" w:lineRule="exact"/>
              <w:ind w:left="68" w:right="367"/>
              <w:rPr>
                <w:sz w:val="14"/>
              </w:rPr>
            </w:pPr>
            <w:r>
              <w:rPr>
                <w:w w:val="110"/>
                <w:sz w:val="14"/>
              </w:rPr>
              <w:t>importo</w:t>
            </w:r>
            <w:r>
              <w:rPr>
                <w:spacing w:val="9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superiore</w:t>
            </w:r>
            <w:r>
              <w:rPr>
                <w:spacing w:val="9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mille</w:t>
            </w:r>
            <w:r>
              <w:rPr>
                <w:spacing w:val="1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euro</w:t>
            </w:r>
          </w:p>
        </w:tc>
        <w:tc>
          <w:tcPr>
            <w:tcW w:w="1013" w:type="dxa"/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5F2B2B">
            <w:pPr>
              <w:pStyle w:val="TableParagraph"/>
              <w:spacing w:before="105"/>
              <w:ind w:left="151" w:right="95" w:hanging="29"/>
              <w:rPr>
                <w:sz w:val="14"/>
              </w:rPr>
            </w:pPr>
            <w:r>
              <w:rPr>
                <w:spacing w:val="-1"/>
                <w:w w:val="110"/>
                <w:sz w:val="14"/>
              </w:rPr>
              <w:t>Tempestivo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(art.</w:t>
            </w:r>
            <w:r>
              <w:rPr>
                <w:spacing w:val="1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26,</w:t>
            </w:r>
            <w:r>
              <w:rPr>
                <w:spacing w:val="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c.</w:t>
            </w:r>
          </w:p>
          <w:p w:rsidR="000507E2" w:rsidRDefault="005F2B2B">
            <w:pPr>
              <w:pStyle w:val="TableParagraph"/>
              <w:ind w:left="182" w:hanging="39"/>
              <w:rPr>
                <w:sz w:val="14"/>
              </w:rPr>
            </w:pPr>
            <w:r>
              <w:rPr>
                <w:w w:val="120"/>
                <w:sz w:val="14"/>
              </w:rPr>
              <w:t>3,</w:t>
            </w:r>
            <w:r>
              <w:rPr>
                <w:spacing w:val="7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d.lgs.</w:t>
            </w:r>
            <w:r>
              <w:rPr>
                <w:spacing w:val="7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n.</w:t>
            </w:r>
            <w:r>
              <w:rPr>
                <w:spacing w:val="-34"/>
                <w:w w:val="120"/>
                <w:sz w:val="14"/>
              </w:rPr>
              <w:t xml:space="preserve"> </w:t>
            </w:r>
            <w:r>
              <w:rPr>
                <w:spacing w:val="-1"/>
                <w:w w:val="115"/>
                <w:sz w:val="14"/>
              </w:rPr>
              <w:t>33/2013)</w:t>
            </w:r>
          </w:p>
        </w:tc>
        <w:tc>
          <w:tcPr>
            <w:tcW w:w="1208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spacing w:before="9"/>
              <w:rPr>
                <w:rFonts w:ascii="Calibri Light"/>
                <w:sz w:val="13"/>
              </w:rPr>
            </w:pPr>
          </w:p>
          <w:p w:rsidR="000507E2" w:rsidRDefault="005F2B2B">
            <w:pPr>
              <w:pStyle w:val="TableParagraph"/>
              <w:spacing w:before="1" w:line="304" w:lineRule="auto"/>
              <w:ind w:left="190" w:right="175" w:firstLine="249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COMPETENTE</w:t>
            </w:r>
            <w:r>
              <w:rPr>
                <w:b/>
                <w:spacing w:val="-25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PER</w:t>
            </w:r>
            <w:r>
              <w:rPr>
                <w:b/>
                <w:spacing w:val="-4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MATERIA</w:t>
            </w:r>
          </w:p>
        </w:tc>
        <w:tc>
          <w:tcPr>
            <w:tcW w:w="1200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spacing w:before="9"/>
              <w:rPr>
                <w:rFonts w:ascii="Calibri Light"/>
                <w:sz w:val="13"/>
              </w:rPr>
            </w:pPr>
          </w:p>
          <w:p w:rsidR="000507E2" w:rsidRDefault="005F2B2B">
            <w:pPr>
              <w:pStyle w:val="TableParagraph"/>
              <w:spacing w:before="1" w:line="304" w:lineRule="auto"/>
              <w:ind w:left="184" w:right="174" w:firstLine="249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COMPETENTE</w:t>
            </w:r>
            <w:r>
              <w:rPr>
                <w:b/>
                <w:spacing w:val="-25"/>
                <w:w w:val="115"/>
                <w:sz w:val="11"/>
              </w:rPr>
              <w:t xml:space="preserve"> </w:t>
            </w:r>
            <w:r>
              <w:rPr>
                <w:b/>
                <w:spacing w:val="-1"/>
                <w:w w:val="115"/>
                <w:sz w:val="11"/>
              </w:rPr>
              <w:t>PER</w:t>
            </w:r>
            <w:r>
              <w:rPr>
                <w:b/>
                <w:spacing w:val="-2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MATERIA</w:t>
            </w:r>
          </w:p>
        </w:tc>
      </w:tr>
      <w:tr w:rsidR="000507E2">
        <w:trPr>
          <w:trHeight w:val="299"/>
        </w:trPr>
        <w:tc>
          <w:tcPr>
            <w:tcW w:w="1580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968" w:type="dxa"/>
          </w:tcPr>
          <w:p w:rsidR="000507E2" w:rsidRDefault="000507E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66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:rsidR="000507E2" w:rsidRDefault="005F2B2B">
            <w:pPr>
              <w:pStyle w:val="TableParagraph"/>
              <w:spacing w:before="68"/>
              <w:ind w:left="68"/>
              <w:rPr>
                <w:sz w:val="14"/>
              </w:rPr>
            </w:pPr>
            <w:r>
              <w:rPr>
                <w:w w:val="115"/>
                <w:sz w:val="14"/>
              </w:rPr>
              <w:t>Per</w:t>
            </w:r>
            <w:r>
              <w:rPr>
                <w:spacing w:val="5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ciascun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atto:</w:t>
            </w:r>
          </w:p>
        </w:tc>
        <w:tc>
          <w:tcPr>
            <w:tcW w:w="1013" w:type="dxa"/>
          </w:tcPr>
          <w:p w:rsidR="000507E2" w:rsidRDefault="000507E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8" w:type="dxa"/>
          </w:tcPr>
          <w:p w:rsidR="000507E2" w:rsidRDefault="000507E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</w:tcPr>
          <w:p w:rsidR="000507E2" w:rsidRDefault="000507E2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0507E2" w:rsidRDefault="000507E2">
      <w:pPr>
        <w:rPr>
          <w:rFonts w:ascii="Times New Roman"/>
          <w:sz w:val="12"/>
        </w:rPr>
        <w:sectPr w:rsidR="000507E2">
          <w:pgSz w:w="11910" w:h="16840"/>
          <w:pgMar w:top="1580" w:right="140" w:bottom="280" w:left="180" w:header="720" w:footer="720" w:gutter="0"/>
          <w:pgBorders w:offsetFrom="page">
            <w:top w:val="single" w:sz="12" w:space="20" w:color="767070"/>
            <w:left w:val="single" w:sz="12" w:space="14" w:color="767070"/>
            <w:bottom w:val="single" w:sz="12" w:space="20" w:color="767070"/>
            <w:right w:val="single" w:sz="12" w:space="14" w:color="767070"/>
          </w:pgBorders>
          <w:cols w:space="720"/>
        </w:sectPr>
      </w:pPr>
    </w:p>
    <w:p w:rsidR="000507E2" w:rsidRDefault="000507E2">
      <w:pPr>
        <w:pStyle w:val="Corpodeltesto"/>
        <w:spacing w:before="1"/>
        <w:ind w:left="0"/>
        <w:rPr>
          <w:sz w:val="17"/>
        </w:rPr>
      </w:pPr>
    </w:p>
    <w:tbl>
      <w:tblPr>
        <w:tblStyle w:val="TableNormal"/>
        <w:tblW w:w="0" w:type="auto"/>
        <w:tblInd w:w="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80"/>
        <w:gridCol w:w="1277"/>
        <w:gridCol w:w="968"/>
        <w:gridCol w:w="1366"/>
        <w:gridCol w:w="1801"/>
        <w:gridCol w:w="1013"/>
        <w:gridCol w:w="1208"/>
        <w:gridCol w:w="1200"/>
      </w:tblGrid>
      <w:tr w:rsidR="000507E2">
        <w:trPr>
          <w:trHeight w:val="899"/>
        </w:trPr>
        <w:tc>
          <w:tcPr>
            <w:tcW w:w="1580" w:type="dxa"/>
            <w:vMerge w:val="restart"/>
            <w:tcBorders>
              <w:top w:val="nil"/>
            </w:tcBorders>
          </w:tcPr>
          <w:p w:rsidR="000507E2" w:rsidRDefault="000507E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7" w:type="dxa"/>
            <w:vMerge w:val="restart"/>
            <w:tcBorders>
              <w:top w:val="nil"/>
            </w:tcBorders>
          </w:tcPr>
          <w:p w:rsidR="000507E2" w:rsidRDefault="000507E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8" w:type="dxa"/>
            <w:tcBorders>
              <w:top w:val="nil"/>
            </w:tcBorders>
          </w:tcPr>
          <w:p w:rsidR="000507E2" w:rsidRPr="00E828BC" w:rsidRDefault="005F2B2B">
            <w:pPr>
              <w:pStyle w:val="TableParagraph"/>
              <w:spacing w:before="121" w:line="164" w:lineRule="exact"/>
              <w:ind w:left="71"/>
              <w:rPr>
                <w:sz w:val="14"/>
                <w:lang w:val="en-US"/>
              </w:rPr>
            </w:pPr>
            <w:r w:rsidRPr="00E828BC">
              <w:rPr>
                <w:w w:val="120"/>
                <w:sz w:val="14"/>
                <w:lang w:val="en-US"/>
              </w:rPr>
              <w:t>Art.</w:t>
            </w:r>
            <w:r w:rsidRPr="00E828BC">
              <w:rPr>
                <w:spacing w:val="3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27,</w:t>
            </w:r>
            <w:r w:rsidRPr="00E828BC">
              <w:rPr>
                <w:spacing w:val="3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c.</w:t>
            </w:r>
          </w:p>
          <w:p w:rsidR="000507E2" w:rsidRPr="00E828BC" w:rsidRDefault="005F2B2B">
            <w:pPr>
              <w:pStyle w:val="TableParagraph"/>
              <w:spacing w:line="164" w:lineRule="exact"/>
              <w:ind w:left="71"/>
              <w:rPr>
                <w:sz w:val="14"/>
                <w:lang w:val="en-US"/>
              </w:rPr>
            </w:pPr>
            <w:r w:rsidRPr="00E828BC">
              <w:rPr>
                <w:w w:val="120"/>
                <w:sz w:val="14"/>
                <w:lang w:val="en-US"/>
              </w:rPr>
              <w:t>1,</w:t>
            </w:r>
            <w:r w:rsidRPr="00E828BC">
              <w:rPr>
                <w:spacing w:val="-5"/>
                <w:w w:val="120"/>
                <w:sz w:val="14"/>
                <w:lang w:val="en-US"/>
              </w:rPr>
              <w:t xml:space="preserve"> </w:t>
            </w:r>
            <w:proofErr w:type="spellStart"/>
            <w:r w:rsidRPr="00E828BC">
              <w:rPr>
                <w:w w:val="120"/>
                <w:sz w:val="14"/>
                <w:lang w:val="en-US"/>
              </w:rPr>
              <w:t>lett</w:t>
            </w:r>
            <w:proofErr w:type="spellEnd"/>
            <w:r w:rsidRPr="00E828BC">
              <w:rPr>
                <w:w w:val="120"/>
                <w:sz w:val="14"/>
                <w:lang w:val="en-US"/>
              </w:rPr>
              <w:t>.</w:t>
            </w:r>
            <w:r w:rsidRPr="00E828BC">
              <w:rPr>
                <w:spacing w:val="-4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a),</w:t>
            </w:r>
          </w:p>
          <w:p w:rsidR="000507E2" w:rsidRPr="00E828BC" w:rsidRDefault="005F2B2B">
            <w:pPr>
              <w:pStyle w:val="TableParagraph"/>
              <w:spacing w:before="2"/>
              <w:ind w:left="71" w:right="279"/>
              <w:rPr>
                <w:sz w:val="14"/>
                <w:lang w:val="en-US"/>
              </w:rPr>
            </w:pPr>
            <w:r w:rsidRPr="00E828BC">
              <w:rPr>
                <w:w w:val="125"/>
                <w:sz w:val="14"/>
                <w:lang w:val="en-US"/>
              </w:rPr>
              <w:t>d.lgs.</w:t>
            </w:r>
            <w:r w:rsidRPr="00E828BC">
              <w:rPr>
                <w:spacing w:val="1"/>
                <w:w w:val="125"/>
                <w:sz w:val="14"/>
                <w:lang w:val="en-US"/>
              </w:rPr>
              <w:t xml:space="preserve"> </w:t>
            </w:r>
            <w:r w:rsidRPr="00E828BC">
              <w:rPr>
                <w:w w:val="125"/>
                <w:sz w:val="14"/>
                <w:lang w:val="en-US"/>
              </w:rPr>
              <w:t>n.</w:t>
            </w:r>
            <w:r w:rsidRPr="00E828BC">
              <w:rPr>
                <w:spacing w:val="1"/>
                <w:w w:val="125"/>
                <w:sz w:val="14"/>
                <w:lang w:val="en-US"/>
              </w:rPr>
              <w:t xml:space="preserve"> </w:t>
            </w:r>
            <w:r w:rsidRPr="00E828BC">
              <w:rPr>
                <w:w w:val="110"/>
                <w:sz w:val="14"/>
                <w:lang w:val="en-US"/>
              </w:rPr>
              <w:t>33/2013</w:t>
            </w:r>
          </w:p>
        </w:tc>
        <w:tc>
          <w:tcPr>
            <w:tcW w:w="1366" w:type="dxa"/>
            <w:vMerge w:val="restart"/>
            <w:tcBorders>
              <w:top w:val="nil"/>
            </w:tcBorders>
          </w:tcPr>
          <w:p w:rsidR="000507E2" w:rsidRDefault="005F2B2B">
            <w:pPr>
              <w:pStyle w:val="TableParagraph"/>
              <w:spacing w:line="163" w:lineRule="exact"/>
              <w:ind w:left="86" w:right="8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finali)</w:t>
            </w:r>
          </w:p>
          <w:p w:rsidR="000507E2" w:rsidRDefault="000507E2">
            <w:pPr>
              <w:pStyle w:val="TableParagraph"/>
              <w:spacing w:before="5"/>
              <w:rPr>
                <w:rFonts w:ascii="Calibri Light"/>
                <w:sz w:val="13"/>
              </w:rPr>
            </w:pPr>
          </w:p>
          <w:p w:rsidR="000507E2" w:rsidRDefault="005F2B2B">
            <w:pPr>
              <w:pStyle w:val="TableParagraph"/>
              <w:spacing w:before="1"/>
              <w:ind w:left="87" w:right="81" w:hanging="1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(NB: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è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fatto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divieto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diffusione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 dati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cui sia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possibile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ricavare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informazioni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relative allo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stato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salute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alla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situazione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disagio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economico-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sociale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degli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interessati,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come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previsto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dall'art.</w:t>
            </w:r>
          </w:p>
          <w:p w:rsidR="000507E2" w:rsidRDefault="005F2B2B">
            <w:pPr>
              <w:pStyle w:val="TableParagraph"/>
              <w:spacing w:before="3"/>
              <w:ind w:left="264" w:right="254"/>
              <w:jc w:val="center"/>
              <w:rPr>
                <w:sz w:val="14"/>
              </w:rPr>
            </w:pPr>
            <w:r>
              <w:rPr>
                <w:w w:val="120"/>
                <w:sz w:val="14"/>
              </w:rPr>
              <w:t>26,</w:t>
            </w:r>
            <w:r>
              <w:rPr>
                <w:spacing w:val="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c.</w:t>
            </w:r>
            <w:r>
              <w:rPr>
                <w:spacing w:val="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4,</w:t>
            </w:r>
            <w:r>
              <w:rPr>
                <w:spacing w:val="4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del</w:t>
            </w:r>
            <w:r>
              <w:rPr>
                <w:spacing w:val="-34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d.lgs.</w:t>
            </w:r>
            <w:r>
              <w:rPr>
                <w:spacing w:val="9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n.</w:t>
            </w:r>
            <w:r>
              <w:rPr>
                <w:spacing w:val="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33/2013)</w:t>
            </w:r>
          </w:p>
        </w:tc>
        <w:tc>
          <w:tcPr>
            <w:tcW w:w="1801" w:type="dxa"/>
            <w:tcBorders>
              <w:top w:val="nil"/>
            </w:tcBorders>
          </w:tcPr>
          <w:p w:rsidR="000507E2" w:rsidRDefault="005F2B2B">
            <w:pPr>
              <w:pStyle w:val="TableParagraph"/>
              <w:spacing w:before="39"/>
              <w:ind w:left="68" w:right="105"/>
              <w:rPr>
                <w:sz w:val="14"/>
              </w:rPr>
            </w:pPr>
            <w:r>
              <w:rPr>
                <w:w w:val="110"/>
                <w:sz w:val="14"/>
              </w:rPr>
              <w:t>1)</w:t>
            </w:r>
            <w:r>
              <w:rPr>
                <w:spacing w:val="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nome</w:t>
            </w:r>
            <w:r>
              <w:rPr>
                <w:spacing w:val="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dell'impresa</w:t>
            </w:r>
            <w:r>
              <w:rPr>
                <w:spacing w:val="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o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dell'ente</w:t>
            </w:r>
            <w:r>
              <w:rPr>
                <w:spacing w:val="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</w:t>
            </w:r>
            <w:r>
              <w:rPr>
                <w:spacing w:val="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rispettivi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dati fiscali 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il nome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altro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soggetto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beneficiario</w:t>
            </w:r>
          </w:p>
        </w:tc>
        <w:tc>
          <w:tcPr>
            <w:tcW w:w="1013" w:type="dxa"/>
            <w:tcBorders>
              <w:top w:val="nil"/>
            </w:tcBorders>
          </w:tcPr>
          <w:p w:rsidR="000507E2" w:rsidRDefault="005F2B2B">
            <w:pPr>
              <w:pStyle w:val="TableParagraph"/>
              <w:spacing w:before="121"/>
              <w:ind w:left="151" w:right="95" w:hanging="29"/>
              <w:rPr>
                <w:sz w:val="14"/>
              </w:rPr>
            </w:pPr>
            <w:r>
              <w:rPr>
                <w:spacing w:val="-1"/>
                <w:w w:val="110"/>
                <w:sz w:val="14"/>
              </w:rPr>
              <w:t>Tempestivo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(art.</w:t>
            </w:r>
            <w:r>
              <w:rPr>
                <w:spacing w:val="1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26,</w:t>
            </w:r>
            <w:r>
              <w:rPr>
                <w:spacing w:val="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c.</w:t>
            </w:r>
          </w:p>
          <w:p w:rsidR="000507E2" w:rsidRDefault="005F2B2B">
            <w:pPr>
              <w:pStyle w:val="TableParagraph"/>
              <w:spacing w:before="1"/>
              <w:ind w:left="182" w:hanging="39"/>
              <w:rPr>
                <w:sz w:val="14"/>
              </w:rPr>
            </w:pPr>
            <w:r>
              <w:rPr>
                <w:w w:val="120"/>
                <w:sz w:val="14"/>
              </w:rPr>
              <w:t>3,</w:t>
            </w:r>
            <w:r>
              <w:rPr>
                <w:spacing w:val="7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d.lgs.</w:t>
            </w:r>
            <w:r>
              <w:rPr>
                <w:spacing w:val="7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n.</w:t>
            </w:r>
            <w:r>
              <w:rPr>
                <w:spacing w:val="-34"/>
                <w:w w:val="120"/>
                <w:sz w:val="14"/>
              </w:rPr>
              <w:t xml:space="preserve"> </w:t>
            </w:r>
            <w:r>
              <w:rPr>
                <w:spacing w:val="-1"/>
                <w:w w:val="115"/>
                <w:sz w:val="14"/>
              </w:rPr>
              <w:t>33/2013)</w:t>
            </w:r>
          </w:p>
        </w:tc>
        <w:tc>
          <w:tcPr>
            <w:tcW w:w="1208" w:type="dxa"/>
            <w:tcBorders>
              <w:top w:val="nil"/>
            </w:tcBorders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5F2B2B">
            <w:pPr>
              <w:pStyle w:val="TableParagraph"/>
              <w:spacing w:before="85" w:line="304" w:lineRule="auto"/>
              <w:ind w:left="190" w:right="175" w:firstLine="249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COMPETENTE</w:t>
            </w:r>
            <w:r>
              <w:rPr>
                <w:b/>
                <w:spacing w:val="-25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PER</w:t>
            </w:r>
            <w:r>
              <w:rPr>
                <w:b/>
                <w:spacing w:val="-4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MATERIA</w:t>
            </w:r>
          </w:p>
        </w:tc>
        <w:tc>
          <w:tcPr>
            <w:tcW w:w="1200" w:type="dxa"/>
            <w:tcBorders>
              <w:top w:val="nil"/>
            </w:tcBorders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5F2B2B">
            <w:pPr>
              <w:pStyle w:val="TableParagraph"/>
              <w:spacing w:before="85" w:line="304" w:lineRule="auto"/>
              <w:ind w:left="184" w:right="174" w:firstLine="249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COMPETENTE</w:t>
            </w:r>
            <w:r>
              <w:rPr>
                <w:b/>
                <w:spacing w:val="-25"/>
                <w:w w:val="115"/>
                <w:sz w:val="11"/>
              </w:rPr>
              <w:t xml:space="preserve"> </w:t>
            </w:r>
            <w:r>
              <w:rPr>
                <w:b/>
                <w:spacing w:val="-1"/>
                <w:w w:val="115"/>
                <w:sz w:val="11"/>
              </w:rPr>
              <w:t>PER</w:t>
            </w:r>
            <w:r>
              <w:rPr>
                <w:b/>
                <w:spacing w:val="-2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MATERIA</w:t>
            </w:r>
          </w:p>
        </w:tc>
      </w:tr>
      <w:tr w:rsidR="000507E2">
        <w:trPr>
          <w:trHeight w:val="902"/>
        </w:trPr>
        <w:tc>
          <w:tcPr>
            <w:tcW w:w="1580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968" w:type="dxa"/>
          </w:tcPr>
          <w:p w:rsidR="000507E2" w:rsidRPr="00E828BC" w:rsidRDefault="005F2B2B">
            <w:pPr>
              <w:pStyle w:val="TableParagraph"/>
              <w:spacing w:before="121"/>
              <w:ind w:left="71"/>
              <w:rPr>
                <w:sz w:val="14"/>
                <w:lang w:val="en-US"/>
              </w:rPr>
            </w:pPr>
            <w:r w:rsidRPr="00E828BC">
              <w:rPr>
                <w:w w:val="120"/>
                <w:sz w:val="14"/>
                <w:lang w:val="en-US"/>
              </w:rPr>
              <w:t>Art.</w:t>
            </w:r>
            <w:r w:rsidRPr="00E828BC">
              <w:rPr>
                <w:spacing w:val="3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27,</w:t>
            </w:r>
            <w:r w:rsidRPr="00E828BC">
              <w:rPr>
                <w:spacing w:val="3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c.</w:t>
            </w:r>
          </w:p>
          <w:p w:rsidR="000507E2" w:rsidRPr="00E828BC" w:rsidRDefault="005F2B2B">
            <w:pPr>
              <w:pStyle w:val="TableParagraph"/>
              <w:spacing w:before="1" w:line="164" w:lineRule="exact"/>
              <w:ind w:left="71"/>
              <w:rPr>
                <w:sz w:val="14"/>
                <w:lang w:val="en-US"/>
              </w:rPr>
            </w:pPr>
            <w:r w:rsidRPr="00E828BC">
              <w:rPr>
                <w:w w:val="120"/>
                <w:sz w:val="14"/>
                <w:lang w:val="en-US"/>
              </w:rPr>
              <w:t>1,</w:t>
            </w:r>
            <w:r w:rsidRPr="00E828BC">
              <w:rPr>
                <w:spacing w:val="-7"/>
                <w:w w:val="120"/>
                <w:sz w:val="14"/>
                <w:lang w:val="en-US"/>
              </w:rPr>
              <w:t xml:space="preserve"> </w:t>
            </w:r>
            <w:proofErr w:type="spellStart"/>
            <w:r w:rsidRPr="00E828BC">
              <w:rPr>
                <w:w w:val="120"/>
                <w:sz w:val="14"/>
                <w:lang w:val="en-US"/>
              </w:rPr>
              <w:t>lett</w:t>
            </w:r>
            <w:proofErr w:type="spellEnd"/>
            <w:r w:rsidRPr="00E828BC">
              <w:rPr>
                <w:w w:val="120"/>
                <w:sz w:val="14"/>
                <w:lang w:val="en-US"/>
              </w:rPr>
              <w:t>.</w:t>
            </w:r>
            <w:r w:rsidRPr="00E828BC">
              <w:rPr>
                <w:spacing w:val="-7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b),</w:t>
            </w:r>
          </w:p>
          <w:p w:rsidR="000507E2" w:rsidRPr="00E828BC" w:rsidRDefault="005F2B2B">
            <w:pPr>
              <w:pStyle w:val="TableParagraph"/>
              <w:ind w:left="71" w:right="279"/>
              <w:rPr>
                <w:sz w:val="14"/>
                <w:lang w:val="en-US"/>
              </w:rPr>
            </w:pPr>
            <w:r w:rsidRPr="00E828BC">
              <w:rPr>
                <w:w w:val="125"/>
                <w:sz w:val="14"/>
                <w:lang w:val="en-US"/>
              </w:rPr>
              <w:t>d.lgs.</w:t>
            </w:r>
            <w:r w:rsidRPr="00E828BC">
              <w:rPr>
                <w:spacing w:val="1"/>
                <w:w w:val="125"/>
                <w:sz w:val="14"/>
                <w:lang w:val="en-US"/>
              </w:rPr>
              <w:t xml:space="preserve"> </w:t>
            </w:r>
            <w:r w:rsidRPr="00E828BC">
              <w:rPr>
                <w:w w:val="125"/>
                <w:sz w:val="14"/>
                <w:lang w:val="en-US"/>
              </w:rPr>
              <w:t>n.</w:t>
            </w:r>
            <w:r w:rsidRPr="00E828BC">
              <w:rPr>
                <w:spacing w:val="1"/>
                <w:w w:val="125"/>
                <w:sz w:val="14"/>
                <w:lang w:val="en-US"/>
              </w:rPr>
              <w:t xml:space="preserve"> </w:t>
            </w:r>
            <w:r w:rsidRPr="00E828BC">
              <w:rPr>
                <w:w w:val="110"/>
                <w:sz w:val="14"/>
                <w:lang w:val="en-US"/>
              </w:rPr>
              <w:t>33/2013</w:t>
            </w:r>
          </w:p>
        </w:tc>
        <w:tc>
          <w:tcPr>
            <w:tcW w:w="1366" w:type="dxa"/>
            <w:vMerge/>
            <w:tcBorders>
              <w:top w:val="nil"/>
            </w:tcBorders>
          </w:tcPr>
          <w:p w:rsidR="000507E2" w:rsidRPr="00E828BC" w:rsidRDefault="000507E2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801" w:type="dxa"/>
          </w:tcPr>
          <w:p w:rsidR="000507E2" w:rsidRPr="00E828BC" w:rsidRDefault="000507E2">
            <w:pPr>
              <w:pStyle w:val="TableParagraph"/>
              <w:spacing w:before="7"/>
              <w:rPr>
                <w:rFonts w:ascii="Calibri Light"/>
                <w:sz w:val="16"/>
                <w:lang w:val="en-US"/>
              </w:rPr>
            </w:pPr>
          </w:p>
          <w:p w:rsidR="000507E2" w:rsidRDefault="005F2B2B">
            <w:pPr>
              <w:pStyle w:val="TableParagraph"/>
              <w:ind w:left="68" w:right="305"/>
              <w:rPr>
                <w:sz w:val="14"/>
              </w:rPr>
            </w:pPr>
            <w:r>
              <w:rPr>
                <w:w w:val="110"/>
                <w:sz w:val="14"/>
              </w:rPr>
              <w:t>2)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importo del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vantaggio</w:t>
            </w:r>
            <w:r>
              <w:rPr>
                <w:spacing w:val="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economico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corrisposto</w:t>
            </w:r>
          </w:p>
        </w:tc>
        <w:tc>
          <w:tcPr>
            <w:tcW w:w="1013" w:type="dxa"/>
          </w:tcPr>
          <w:p w:rsidR="000507E2" w:rsidRDefault="005F2B2B">
            <w:pPr>
              <w:pStyle w:val="TableParagraph"/>
              <w:spacing w:before="121"/>
              <w:ind w:left="151" w:right="95" w:hanging="29"/>
              <w:rPr>
                <w:sz w:val="14"/>
              </w:rPr>
            </w:pPr>
            <w:r>
              <w:rPr>
                <w:spacing w:val="-1"/>
                <w:w w:val="110"/>
                <w:sz w:val="14"/>
              </w:rPr>
              <w:t>Tempestivo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(art.</w:t>
            </w:r>
            <w:r>
              <w:rPr>
                <w:spacing w:val="1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26,</w:t>
            </w:r>
            <w:r>
              <w:rPr>
                <w:spacing w:val="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c.</w:t>
            </w:r>
          </w:p>
          <w:p w:rsidR="000507E2" w:rsidRDefault="005F2B2B">
            <w:pPr>
              <w:pStyle w:val="TableParagraph"/>
              <w:ind w:left="182" w:hanging="39"/>
              <w:rPr>
                <w:sz w:val="14"/>
              </w:rPr>
            </w:pPr>
            <w:r>
              <w:rPr>
                <w:w w:val="120"/>
                <w:sz w:val="14"/>
              </w:rPr>
              <w:t>3,</w:t>
            </w:r>
            <w:r>
              <w:rPr>
                <w:spacing w:val="7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d.lgs.</w:t>
            </w:r>
            <w:r>
              <w:rPr>
                <w:spacing w:val="7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n.</w:t>
            </w:r>
            <w:r>
              <w:rPr>
                <w:spacing w:val="-34"/>
                <w:w w:val="120"/>
                <w:sz w:val="14"/>
              </w:rPr>
              <w:t xml:space="preserve"> </w:t>
            </w:r>
            <w:r>
              <w:rPr>
                <w:spacing w:val="-1"/>
                <w:w w:val="115"/>
                <w:sz w:val="14"/>
              </w:rPr>
              <w:t>33/2013)</w:t>
            </w:r>
          </w:p>
        </w:tc>
        <w:tc>
          <w:tcPr>
            <w:tcW w:w="1208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5F2B2B">
            <w:pPr>
              <w:pStyle w:val="TableParagraph"/>
              <w:spacing w:before="84" w:line="304" w:lineRule="auto"/>
              <w:ind w:left="190" w:right="175" w:firstLine="249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COMPETENTE</w:t>
            </w:r>
            <w:r>
              <w:rPr>
                <w:b/>
                <w:spacing w:val="-25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PER</w:t>
            </w:r>
            <w:r>
              <w:rPr>
                <w:b/>
                <w:spacing w:val="-4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MATERIA</w:t>
            </w:r>
          </w:p>
        </w:tc>
        <w:tc>
          <w:tcPr>
            <w:tcW w:w="1200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5F2B2B">
            <w:pPr>
              <w:pStyle w:val="TableParagraph"/>
              <w:spacing w:before="84" w:line="304" w:lineRule="auto"/>
              <w:ind w:left="184" w:right="174" w:firstLine="249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COMPETENTE</w:t>
            </w:r>
            <w:r>
              <w:rPr>
                <w:b/>
                <w:spacing w:val="-25"/>
                <w:w w:val="115"/>
                <w:sz w:val="11"/>
              </w:rPr>
              <w:t xml:space="preserve"> </w:t>
            </w:r>
            <w:r>
              <w:rPr>
                <w:b/>
                <w:spacing w:val="-1"/>
                <w:w w:val="115"/>
                <w:sz w:val="11"/>
              </w:rPr>
              <w:t>PER</w:t>
            </w:r>
            <w:r>
              <w:rPr>
                <w:b/>
                <w:spacing w:val="-2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MATERIA</w:t>
            </w:r>
          </w:p>
        </w:tc>
      </w:tr>
      <w:tr w:rsidR="000507E2">
        <w:trPr>
          <w:trHeight w:val="899"/>
        </w:trPr>
        <w:tc>
          <w:tcPr>
            <w:tcW w:w="1580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968" w:type="dxa"/>
          </w:tcPr>
          <w:p w:rsidR="000507E2" w:rsidRPr="00E828BC" w:rsidRDefault="005F2B2B">
            <w:pPr>
              <w:pStyle w:val="TableParagraph"/>
              <w:spacing w:before="118"/>
              <w:ind w:left="71"/>
              <w:rPr>
                <w:sz w:val="14"/>
                <w:lang w:val="en-US"/>
              </w:rPr>
            </w:pPr>
            <w:r w:rsidRPr="00E828BC">
              <w:rPr>
                <w:w w:val="120"/>
                <w:sz w:val="14"/>
                <w:lang w:val="en-US"/>
              </w:rPr>
              <w:t>Art.</w:t>
            </w:r>
            <w:r w:rsidRPr="00E828BC">
              <w:rPr>
                <w:spacing w:val="3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27,</w:t>
            </w:r>
            <w:r w:rsidRPr="00E828BC">
              <w:rPr>
                <w:spacing w:val="3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c.</w:t>
            </w:r>
          </w:p>
          <w:p w:rsidR="000507E2" w:rsidRPr="00E828BC" w:rsidRDefault="005F2B2B">
            <w:pPr>
              <w:pStyle w:val="TableParagraph"/>
              <w:spacing w:before="2" w:line="164" w:lineRule="exact"/>
              <w:ind w:left="71"/>
              <w:rPr>
                <w:sz w:val="14"/>
                <w:lang w:val="en-US"/>
              </w:rPr>
            </w:pPr>
            <w:r w:rsidRPr="00E828BC">
              <w:rPr>
                <w:w w:val="120"/>
                <w:sz w:val="14"/>
                <w:lang w:val="en-US"/>
              </w:rPr>
              <w:t>1,</w:t>
            </w:r>
            <w:r w:rsidRPr="00E828BC">
              <w:rPr>
                <w:spacing w:val="-5"/>
                <w:w w:val="120"/>
                <w:sz w:val="14"/>
                <w:lang w:val="en-US"/>
              </w:rPr>
              <w:t xml:space="preserve"> </w:t>
            </w:r>
            <w:proofErr w:type="spellStart"/>
            <w:r w:rsidRPr="00E828BC">
              <w:rPr>
                <w:w w:val="120"/>
                <w:sz w:val="14"/>
                <w:lang w:val="en-US"/>
              </w:rPr>
              <w:t>lett</w:t>
            </w:r>
            <w:proofErr w:type="spellEnd"/>
            <w:r w:rsidRPr="00E828BC">
              <w:rPr>
                <w:w w:val="120"/>
                <w:sz w:val="14"/>
                <w:lang w:val="en-US"/>
              </w:rPr>
              <w:t>.</w:t>
            </w:r>
            <w:r w:rsidRPr="00E828BC">
              <w:rPr>
                <w:spacing w:val="-5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c),</w:t>
            </w:r>
          </w:p>
          <w:p w:rsidR="000507E2" w:rsidRPr="00E828BC" w:rsidRDefault="005F2B2B">
            <w:pPr>
              <w:pStyle w:val="TableParagraph"/>
              <w:ind w:left="71" w:right="279"/>
              <w:rPr>
                <w:sz w:val="14"/>
                <w:lang w:val="en-US"/>
              </w:rPr>
            </w:pPr>
            <w:r w:rsidRPr="00E828BC">
              <w:rPr>
                <w:w w:val="125"/>
                <w:sz w:val="14"/>
                <w:lang w:val="en-US"/>
              </w:rPr>
              <w:t>d.lgs.</w:t>
            </w:r>
            <w:r w:rsidRPr="00E828BC">
              <w:rPr>
                <w:spacing w:val="1"/>
                <w:w w:val="125"/>
                <w:sz w:val="14"/>
                <w:lang w:val="en-US"/>
              </w:rPr>
              <w:t xml:space="preserve"> </w:t>
            </w:r>
            <w:r w:rsidRPr="00E828BC">
              <w:rPr>
                <w:w w:val="125"/>
                <w:sz w:val="14"/>
                <w:lang w:val="en-US"/>
              </w:rPr>
              <w:t>n.</w:t>
            </w:r>
            <w:r w:rsidRPr="00E828BC">
              <w:rPr>
                <w:spacing w:val="1"/>
                <w:w w:val="125"/>
                <w:sz w:val="14"/>
                <w:lang w:val="en-US"/>
              </w:rPr>
              <w:t xml:space="preserve"> </w:t>
            </w:r>
            <w:r w:rsidRPr="00E828BC">
              <w:rPr>
                <w:w w:val="110"/>
                <w:sz w:val="14"/>
                <w:lang w:val="en-US"/>
              </w:rPr>
              <w:t>33/2013</w:t>
            </w:r>
          </w:p>
        </w:tc>
        <w:tc>
          <w:tcPr>
            <w:tcW w:w="1366" w:type="dxa"/>
            <w:vMerge/>
            <w:tcBorders>
              <w:top w:val="nil"/>
            </w:tcBorders>
          </w:tcPr>
          <w:p w:rsidR="000507E2" w:rsidRPr="00E828BC" w:rsidRDefault="000507E2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801" w:type="dxa"/>
          </w:tcPr>
          <w:p w:rsidR="000507E2" w:rsidRPr="00E828BC" w:rsidRDefault="000507E2">
            <w:pPr>
              <w:pStyle w:val="TableParagraph"/>
              <w:spacing w:before="3"/>
              <w:rPr>
                <w:rFonts w:ascii="Calibri Light"/>
                <w:sz w:val="23"/>
                <w:lang w:val="en-US"/>
              </w:rPr>
            </w:pPr>
          </w:p>
          <w:p w:rsidR="000507E2" w:rsidRDefault="005F2B2B">
            <w:pPr>
              <w:pStyle w:val="TableParagraph"/>
              <w:ind w:left="68" w:right="93"/>
              <w:rPr>
                <w:sz w:val="14"/>
              </w:rPr>
            </w:pPr>
            <w:r>
              <w:rPr>
                <w:w w:val="110"/>
                <w:sz w:val="14"/>
              </w:rPr>
              <w:t>3)</w:t>
            </w:r>
            <w:r>
              <w:rPr>
                <w:spacing w:val="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norma</w:t>
            </w:r>
            <w:r>
              <w:rPr>
                <w:spacing w:val="1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o</w:t>
            </w:r>
            <w:r>
              <w:rPr>
                <w:spacing w:val="1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titolo</w:t>
            </w:r>
            <w:r>
              <w:rPr>
                <w:spacing w:val="1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</w:t>
            </w:r>
            <w:r>
              <w:rPr>
                <w:spacing w:val="1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base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dell'attribuzione</w:t>
            </w:r>
          </w:p>
        </w:tc>
        <w:tc>
          <w:tcPr>
            <w:tcW w:w="1013" w:type="dxa"/>
          </w:tcPr>
          <w:p w:rsidR="000507E2" w:rsidRDefault="005F2B2B">
            <w:pPr>
              <w:pStyle w:val="TableParagraph"/>
              <w:spacing w:before="118"/>
              <w:ind w:left="151" w:right="95" w:hanging="29"/>
              <w:rPr>
                <w:sz w:val="14"/>
              </w:rPr>
            </w:pPr>
            <w:r>
              <w:rPr>
                <w:spacing w:val="-1"/>
                <w:w w:val="110"/>
                <w:sz w:val="14"/>
              </w:rPr>
              <w:t>Tempestivo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(art.</w:t>
            </w:r>
            <w:r>
              <w:rPr>
                <w:spacing w:val="1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26,</w:t>
            </w:r>
            <w:r>
              <w:rPr>
                <w:spacing w:val="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c.</w:t>
            </w:r>
          </w:p>
          <w:p w:rsidR="000507E2" w:rsidRDefault="005F2B2B">
            <w:pPr>
              <w:pStyle w:val="TableParagraph"/>
              <w:spacing w:before="1"/>
              <w:ind w:left="182" w:hanging="39"/>
              <w:rPr>
                <w:sz w:val="14"/>
              </w:rPr>
            </w:pPr>
            <w:r>
              <w:rPr>
                <w:w w:val="120"/>
                <w:sz w:val="14"/>
              </w:rPr>
              <w:t>3,</w:t>
            </w:r>
            <w:r>
              <w:rPr>
                <w:spacing w:val="7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d.lgs.</w:t>
            </w:r>
            <w:r>
              <w:rPr>
                <w:spacing w:val="7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n.</w:t>
            </w:r>
            <w:r>
              <w:rPr>
                <w:spacing w:val="-34"/>
                <w:w w:val="120"/>
                <w:sz w:val="14"/>
              </w:rPr>
              <w:t xml:space="preserve"> </w:t>
            </w:r>
            <w:r>
              <w:rPr>
                <w:spacing w:val="-1"/>
                <w:w w:val="115"/>
                <w:sz w:val="14"/>
              </w:rPr>
              <w:t>33/2013)</w:t>
            </w:r>
          </w:p>
        </w:tc>
        <w:tc>
          <w:tcPr>
            <w:tcW w:w="1208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5F2B2B">
            <w:pPr>
              <w:pStyle w:val="TableParagraph"/>
              <w:spacing w:before="84" w:line="304" w:lineRule="auto"/>
              <w:ind w:left="190" w:right="175" w:firstLine="249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COMPETENTE</w:t>
            </w:r>
            <w:r>
              <w:rPr>
                <w:b/>
                <w:spacing w:val="-25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PER</w:t>
            </w:r>
            <w:r>
              <w:rPr>
                <w:b/>
                <w:spacing w:val="-4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MATERIA</w:t>
            </w:r>
          </w:p>
        </w:tc>
        <w:tc>
          <w:tcPr>
            <w:tcW w:w="1200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5F2B2B">
            <w:pPr>
              <w:pStyle w:val="TableParagraph"/>
              <w:spacing w:before="84" w:line="304" w:lineRule="auto"/>
              <w:ind w:left="184" w:right="174" w:firstLine="249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COMPETENTE</w:t>
            </w:r>
            <w:r>
              <w:rPr>
                <w:b/>
                <w:spacing w:val="-25"/>
                <w:w w:val="115"/>
                <w:sz w:val="11"/>
              </w:rPr>
              <w:t xml:space="preserve"> </w:t>
            </w:r>
            <w:r>
              <w:rPr>
                <w:b/>
                <w:spacing w:val="-1"/>
                <w:w w:val="115"/>
                <w:sz w:val="11"/>
              </w:rPr>
              <w:t>PER</w:t>
            </w:r>
            <w:r>
              <w:rPr>
                <w:b/>
                <w:spacing w:val="-2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MATERIA</w:t>
            </w:r>
          </w:p>
        </w:tc>
      </w:tr>
      <w:tr w:rsidR="000507E2">
        <w:trPr>
          <w:trHeight w:val="900"/>
        </w:trPr>
        <w:tc>
          <w:tcPr>
            <w:tcW w:w="1580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968" w:type="dxa"/>
          </w:tcPr>
          <w:p w:rsidR="000507E2" w:rsidRPr="00E828BC" w:rsidRDefault="005F2B2B">
            <w:pPr>
              <w:pStyle w:val="TableParagraph"/>
              <w:spacing w:before="118"/>
              <w:ind w:left="71"/>
              <w:rPr>
                <w:sz w:val="14"/>
                <w:lang w:val="en-US"/>
              </w:rPr>
            </w:pPr>
            <w:r w:rsidRPr="00E828BC">
              <w:rPr>
                <w:w w:val="120"/>
                <w:sz w:val="14"/>
                <w:lang w:val="en-US"/>
              </w:rPr>
              <w:t>Art.</w:t>
            </w:r>
            <w:r w:rsidRPr="00E828BC">
              <w:rPr>
                <w:spacing w:val="3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27,</w:t>
            </w:r>
            <w:r w:rsidRPr="00E828BC">
              <w:rPr>
                <w:spacing w:val="3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c.</w:t>
            </w:r>
          </w:p>
          <w:p w:rsidR="000507E2" w:rsidRPr="00E828BC" w:rsidRDefault="005F2B2B">
            <w:pPr>
              <w:pStyle w:val="TableParagraph"/>
              <w:spacing w:before="2" w:line="164" w:lineRule="exact"/>
              <w:ind w:left="71"/>
              <w:rPr>
                <w:sz w:val="14"/>
                <w:lang w:val="en-US"/>
              </w:rPr>
            </w:pPr>
            <w:r w:rsidRPr="00E828BC">
              <w:rPr>
                <w:spacing w:val="-1"/>
                <w:w w:val="120"/>
                <w:sz w:val="14"/>
                <w:lang w:val="en-US"/>
              </w:rPr>
              <w:t>1,</w:t>
            </w:r>
            <w:r w:rsidRPr="00E828BC">
              <w:rPr>
                <w:spacing w:val="-7"/>
                <w:w w:val="120"/>
                <w:sz w:val="14"/>
                <w:lang w:val="en-US"/>
              </w:rPr>
              <w:t xml:space="preserve"> </w:t>
            </w:r>
            <w:proofErr w:type="spellStart"/>
            <w:r w:rsidRPr="00E828BC">
              <w:rPr>
                <w:w w:val="120"/>
                <w:sz w:val="14"/>
                <w:lang w:val="en-US"/>
              </w:rPr>
              <w:t>lett</w:t>
            </w:r>
            <w:proofErr w:type="spellEnd"/>
            <w:r w:rsidRPr="00E828BC">
              <w:rPr>
                <w:w w:val="120"/>
                <w:sz w:val="14"/>
                <w:lang w:val="en-US"/>
              </w:rPr>
              <w:t>.</w:t>
            </w:r>
            <w:r w:rsidRPr="00E828BC">
              <w:rPr>
                <w:spacing w:val="-6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d),</w:t>
            </w:r>
          </w:p>
          <w:p w:rsidR="000507E2" w:rsidRPr="00E828BC" w:rsidRDefault="005F2B2B">
            <w:pPr>
              <w:pStyle w:val="TableParagraph"/>
              <w:ind w:left="71" w:right="279"/>
              <w:rPr>
                <w:sz w:val="14"/>
                <w:lang w:val="en-US"/>
              </w:rPr>
            </w:pPr>
            <w:r w:rsidRPr="00E828BC">
              <w:rPr>
                <w:w w:val="125"/>
                <w:sz w:val="14"/>
                <w:lang w:val="en-US"/>
              </w:rPr>
              <w:t>d.lgs.</w:t>
            </w:r>
            <w:r w:rsidRPr="00E828BC">
              <w:rPr>
                <w:spacing w:val="1"/>
                <w:w w:val="125"/>
                <w:sz w:val="14"/>
                <w:lang w:val="en-US"/>
              </w:rPr>
              <w:t xml:space="preserve"> </w:t>
            </w:r>
            <w:r w:rsidRPr="00E828BC">
              <w:rPr>
                <w:w w:val="125"/>
                <w:sz w:val="14"/>
                <w:lang w:val="en-US"/>
              </w:rPr>
              <w:t>n.</w:t>
            </w:r>
            <w:r w:rsidRPr="00E828BC">
              <w:rPr>
                <w:spacing w:val="1"/>
                <w:w w:val="125"/>
                <w:sz w:val="14"/>
                <w:lang w:val="en-US"/>
              </w:rPr>
              <w:t xml:space="preserve"> </w:t>
            </w:r>
            <w:r w:rsidRPr="00E828BC">
              <w:rPr>
                <w:w w:val="110"/>
                <w:sz w:val="14"/>
                <w:lang w:val="en-US"/>
              </w:rPr>
              <w:t>33/2013</w:t>
            </w:r>
          </w:p>
        </w:tc>
        <w:tc>
          <w:tcPr>
            <w:tcW w:w="1366" w:type="dxa"/>
            <w:vMerge/>
            <w:tcBorders>
              <w:top w:val="nil"/>
            </w:tcBorders>
          </w:tcPr>
          <w:p w:rsidR="000507E2" w:rsidRPr="00E828BC" w:rsidRDefault="000507E2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801" w:type="dxa"/>
          </w:tcPr>
          <w:p w:rsidR="000507E2" w:rsidRDefault="005F2B2B">
            <w:pPr>
              <w:pStyle w:val="TableParagraph"/>
              <w:spacing w:before="37"/>
              <w:ind w:left="68" w:right="61"/>
              <w:rPr>
                <w:sz w:val="14"/>
              </w:rPr>
            </w:pPr>
            <w:r>
              <w:rPr>
                <w:w w:val="110"/>
                <w:sz w:val="14"/>
              </w:rPr>
              <w:t>4)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ufficio</w:t>
            </w:r>
            <w:r>
              <w:rPr>
                <w:spacing w:val="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</w:t>
            </w:r>
            <w:r>
              <w:rPr>
                <w:spacing w:val="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funzionario</w:t>
            </w:r>
            <w:r>
              <w:rPr>
                <w:spacing w:val="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o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dirigente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responsabile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del</w:t>
            </w:r>
            <w:r>
              <w:rPr>
                <w:spacing w:val="9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relativo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procedimento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amministrativo</w:t>
            </w:r>
          </w:p>
        </w:tc>
        <w:tc>
          <w:tcPr>
            <w:tcW w:w="1013" w:type="dxa"/>
          </w:tcPr>
          <w:p w:rsidR="000507E2" w:rsidRDefault="005F2B2B">
            <w:pPr>
              <w:pStyle w:val="TableParagraph"/>
              <w:spacing w:before="118"/>
              <w:ind w:left="151" w:right="95" w:hanging="29"/>
              <w:rPr>
                <w:sz w:val="14"/>
              </w:rPr>
            </w:pPr>
            <w:r>
              <w:rPr>
                <w:spacing w:val="-1"/>
                <w:w w:val="110"/>
                <w:sz w:val="14"/>
              </w:rPr>
              <w:t>Tempestivo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(art.</w:t>
            </w:r>
            <w:r>
              <w:rPr>
                <w:spacing w:val="1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26,</w:t>
            </w:r>
            <w:r>
              <w:rPr>
                <w:spacing w:val="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c.</w:t>
            </w:r>
          </w:p>
          <w:p w:rsidR="000507E2" w:rsidRDefault="005F2B2B">
            <w:pPr>
              <w:pStyle w:val="TableParagraph"/>
              <w:spacing w:before="1"/>
              <w:ind w:left="182" w:hanging="39"/>
              <w:rPr>
                <w:sz w:val="14"/>
              </w:rPr>
            </w:pPr>
            <w:r>
              <w:rPr>
                <w:w w:val="120"/>
                <w:sz w:val="14"/>
              </w:rPr>
              <w:t>3,</w:t>
            </w:r>
            <w:r>
              <w:rPr>
                <w:spacing w:val="7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d.lgs.</w:t>
            </w:r>
            <w:r>
              <w:rPr>
                <w:spacing w:val="7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n.</w:t>
            </w:r>
            <w:r>
              <w:rPr>
                <w:spacing w:val="-34"/>
                <w:w w:val="120"/>
                <w:sz w:val="14"/>
              </w:rPr>
              <w:t xml:space="preserve"> </w:t>
            </w:r>
            <w:r>
              <w:rPr>
                <w:spacing w:val="-1"/>
                <w:w w:val="115"/>
                <w:sz w:val="14"/>
              </w:rPr>
              <w:t>33/2013)</w:t>
            </w:r>
          </w:p>
        </w:tc>
        <w:tc>
          <w:tcPr>
            <w:tcW w:w="1208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5F2B2B">
            <w:pPr>
              <w:pStyle w:val="TableParagraph"/>
              <w:spacing w:before="84" w:line="304" w:lineRule="auto"/>
              <w:ind w:left="190" w:right="175" w:firstLine="249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COMPETENTE</w:t>
            </w:r>
            <w:r>
              <w:rPr>
                <w:b/>
                <w:spacing w:val="-25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PER</w:t>
            </w:r>
            <w:r>
              <w:rPr>
                <w:b/>
                <w:spacing w:val="-4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MATERIA</w:t>
            </w:r>
          </w:p>
        </w:tc>
        <w:tc>
          <w:tcPr>
            <w:tcW w:w="1200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5F2B2B">
            <w:pPr>
              <w:pStyle w:val="TableParagraph"/>
              <w:spacing w:before="84" w:line="304" w:lineRule="auto"/>
              <w:ind w:left="184" w:right="174" w:firstLine="249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COMPETENTE</w:t>
            </w:r>
            <w:r>
              <w:rPr>
                <w:b/>
                <w:spacing w:val="-25"/>
                <w:w w:val="115"/>
                <w:sz w:val="11"/>
              </w:rPr>
              <w:t xml:space="preserve"> </w:t>
            </w:r>
            <w:r>
              <w:rPr>
                <w:b/>
                <w:spacing w:val="-1"/>
                <w:w w:val="115"/>
                <w:sz w:val="11"/>
              </w:rPr>
              <w:t>PER</w:t>
            </w:r>
            <w:r>
              <w:rPr>
                <w:b/>
                <w:spacing w:val="-2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MATERIA</w:t>
            </w:r>
          </w:p>
        </w:tc>
      </w:tr>
      <w:tr w:rsidR="000507E2">
        <w:trPr>
          <w:trHeight w:val="899"/>
        </w:trPr>
        <w:tc>
          <w:tcPr>
            <w:tcW w:w="1580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968" w:type="dxa"/>
          </w:tcPr>
          <w:p w:rsidR="000507E2" w:rsidRPr="00E828BC" w:rsidRDefault="005F2B2B">
            <w:pPr>
              <w:pStyle w:val="TableParagraph"/>
              <w:spacing w:before="121" w:line="164" w:lineRule="exact"/>
              <w:ind w:left="71"/>
              <w:rPr>
                <w:sz w:val="14"/>
                <w:lang w:val="en-US"/>
              </w:rPr>
            </w:pPr>
            <w:r w:rsidRPr="00E828BC">
              <w:rPr>
                <w:w w:val="120"/>
                <w:sz w:val="14"/>
                <w:lang w:val="en-US"/>
              </w:rPr>
              <w:t>Art.</w:t>
            </w:r>
            <w:r w:rsidRPr="00E828BC">
              <w:rPr>
                <w:spacing w:val="3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27,</w:t>
            </w:r>
            <w:r w:rsidRPr="00E828BC">
              <w:rPr>
                <w:spacing w:val="3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c.</w:t>
            </w:r>
          </w:p>
          <w:p w:rsidR="000507E2" w:rsidRPr="00E828BC" w:rsidRDefault="005F2B2B">
            <w:pPr>
              <w:pStyle w:val="TableParagraph"/>
              <w:spacing w:line="164" w:lineRule="exact"/>
              <w:ind w:left="71"/>
              <w:rPr>
                <w:sz w:val="14"/>
                <w:lang w:val="en-US"/>
              </w:rPr>
            </w:pPr>
            <w:r w:rsidRPr="00E828BC">
              <w:rPr>
                <w:w w:val="115"/>
                <w:sz w:val="14"/>
                <w:lang w:val="en-US"/>
              </w:rPr>
              <w:t>1,</w:t>
            </w:r>
            <w:r w:rsidRPr="00E828BC">
              <w:rPr>
                <w:spacing w:val="4"/>
                <w:w w:val="115"/>
                <w:sz w:val="14"/>
                <w:lang w:val="en-US"/>
              </w:rPr>
              <w:t xml:space="preserve"> </w:t>
            </w:r>
            <w:proofErr w:type="spellStart"/>
            <w:r w:rsidRPr="00E828BC">
              <w:rPr>
                <w:w w:val="115"/>
                <w:sz w:val="14"/>
                <w:lang w:val="en-US"/>
              </w:rPr>
              <w:t>lett</w:t>
            </w:r>
            <w:proofErr w:type="spellEnd"/>
            <w:r w:rsidRPr="00E828BC">
              <w:rPr>
                <w:w w:val="115"/>
                <w:sz w:val="14"/>
                <w:lang w:val="en-US"/>
              </w:rPr>
              <w:t>.</w:t>
            </w:r>
            <w:r w:rsidRPr="00E828BC">
              <w:rPr>
                <w:spacing w:val="5"/>
                <w:w w:val="115"/>
                <w:sz w:val="14"/>
                <w:lang w:val="en-US"/>
              </w:rPr>
              <w:t xml:space="preserve"> </w:t>
            </w:r>
            <w:r w:rsidRPr="00E828BC">
              <w:rPr>
                <w:w w:val="115"/>
                <w:sz w:val="14"/>
                <w:lang w:val="en-US"/>
              </w:rPr>
              <w:t>e),</w:t>
            </w:r>
          </w:p>
          <w:p w:rsidR="000507E2" w:rsidRPr="00E828BC" w:rsidRDefault="005F2B2B">
            <w:pPr>
              <w:pStyle w:val="TableParagraph"/>
              <w:spacing w:before="1"/>
              <w:ind w:left="71" w:right="279"/>
              <w:rPr>
                <w:sz w:val="14"/>
                <w:lang w:val="en-US"/>
              </w:rPr>
            </w:pPr>
            <w:r w:rsidRPr="00E828BC">
              <w:rPr>
                <w:w w:val="125"/>
                <w:sz w:val="14"/>
                <w:lang w:val="en-US"/>
              </w:rPr>
              <w:t>d.lgs.</w:t>
            </w:r>
            <w:r w:rsidRPr="00E828BC">
              <w:rPr>
                <w:spacing w:val="1"/>
                <w:w w:val="125"/>
                <w:sz w:val="14"/>
                <w:lang w:val="en-US"/>
              </w:rPr>
              <w:t xml:space="preserve"> </w:t>
            </w:r>
            <w:r w:rsidRPr="00E828BC">
              <w:rPr>
                <w:w w:val="125"/>
                <w:sz w:val="14"/>
                <w:lang w:val="en-US"/>
              </w:rPr>
              <w:t>n.</w:t>
            </w:r>
            <w:r w:rsidRPr="00E828BC">
              <w:rPr>
                <w:spacing w:val="1"/>
                <w:w w:val="125"/>
                <w:sz w:val="14"/>
                <w:lang w:val="en-US"/>
              </w:rPr>
              <w:t xml:space="preserve"> </w:t>
            </w:r>
            <w:r w:rsidRPr="00E828BC">
              <w:rPr>
                <w:w w:val="110"/>
                <w:sz w:val="14"/>
                <w:lang w:val="en-US"/>
              </w:rPr>
              <w:t>33/2013</w:t>
            </w:r>
          </w:p>
        </w:tc>
        <w:tc>
          <w:tcPr>
            <w:tcW w:w="1366" w:type="dxa"/>
            <w:vMerge/>
            <w:tcBorders>
              <w:top w:val="nil"/>
            </w:tcBorders>
          </w:tcPr>
          <w:p w:rsidR="000507E2" w:rsidRPr="00E828BC" w:rsidRDefault="000507E2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801" w:type="dxa"/>
          </w:tcPr>
          <w:p w:rsidR="000507E2" w:rsidRPr="00E828BC" w:rsidRDefault="000507E2">
            <w:pPr>
              <w:pStyle w:val="TableParagraph"/>
              <w:spacing w:before="7"/>
              <w:rPr>
                <w:rFonts w:ascii="Calibri Light"/>
                <w:sz w:val="16"/>
                <w:lang w:val="en-US"/>
              </w:rPr>
            </w:pPr>
          </w:p>
          <w:p w:rsidR="000507E2" w:rsidRDefault="005F2B2B">
            <w:pPr>
              <w:pStyle w:val="TableParagraph"/>
              <w:ind w:left="68" w:right="142"/>
              <w:rPr>
                <w:sz w:val="14"/>
              </w:rPr>
            </w:pPr>
            <w:r>
              <w:rPr>
                <w:w w:val="110"/>
                <w:sz w:val="14"/>
              </w:rPr>
              <w:t>5)</w:t>
            </w:r>
            <w:r>
              <w:rPr>
                <w:spacing w:val="1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modalità</w:t>
            </w:r>
            <w:r>
              <w:rPr>
                <w:spacing w:val="12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seguita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per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l'individuazione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del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beneficiario</w:t>
            </w:r>
          </w:p>
        </w:tc>
        <w:tc>
          <w:tcPr>
            <w:tcW w:w="1013" w:type="dxa"/>
          </w:tcPr>
          <w:p w:rsidR="000507E2" w:rsidRDefault="005F2B2B">
            <w:pPr>
              <w:pStyle w:val="TableParagraph"/>
              <w:spacing w:before="121"/>
              <w:ind w:left="151" w:right="95" w:hanging="29"/>
              <w:rPr>
                <w:sz w:val="14"/>
              </w:rPr>
            </w:pPr>
            <w:r>
              <w:rPr>
                <w:spacing w:val="-1"/>
                <w:w w:val="110"/>
                <w:sz w:val="14"/>
              </w:rPr>
              <w:t>Tempestivo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(art.</w:t>
            </w:r>
            <w:r>
              <w:rPr>
                <w:spacing w:val="1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26,</w:t>
            </w:r>
            <w:r>
              <w:rPr>
                <w:spacing w:val="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c.</w:t>
            </w:r>
          </w:p>
          <w:p w:rsidR="000507E2" w:rsidRDefault="005F2B2B">
            <w:pPr>
              <w:pStyle w:val="TableParagraph"/>
              <w:ind w:left="182" w:right="132" w:hanging="39"/>
              <w:rPr>
                <w:sz w:val="14"/>
              </w:rPr>
            </w:pPr>
            <w:r>
              <w:rPr>
                <w:w w:val="120"/>
                <w:sz w:val="14"/>
              </w:rPr>
              <w:t>3,</w:t>
            </w:r>
            <w:r>
              <w:rPr>
                <w:spacing w:val="7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d.lgs.</w:t>
            </w:r>
            <w:r>
              <w:rPr>
                <w:spacing w:val="8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n.</w:t>
            </w:r>
            <w:r>
              <w:rPr>
                <w:spacing w:val="-34"/>
                <w:w w:val="120"/>
                <w:sz w:val="14"/>
              </w:rPr>
              <w:t xml:space="preserve"> </w:t>
            </w:r>
            <w:r>
              <w:rPr>
                <w:spacing w:val="-1"/>
                <w:w w:val="115"/>
                <w:sz w:val="14"/>
              </w:rPr>
              <w:t>33/2013)</w:t>
            </w:r>
          </w:p>
        </w:tc>
        <w:tc>
          <w:tcPr>
            <w:tcW w:w="1208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5F2B2B">
            <w:pPr>
              <w:pStyle w:val="TableParagraph"/>
              <w:spacing w:before="84" w:line="304" w:lineRule="auto"/>
              <w:ind w:left="190" w:right="175" w:firstLine="249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COMPETENTE</w:t>
            </w:r>
            <w:r>
              <w:rPr>
                <w:b/>
                <w:spacing w:val="-25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PER</w:t>
            </w:r>
            <w:r>
              <w:rPr>
                <w:b/>
                <w:spacing w:val="-4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MATERIA</w:t>
            </w:r>
          </w:p>
        </w:tc>
        <w:tc>
          <w:tcPr>
            <w:tcW w:w="1200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5F2B2B">
            <w:pPr>
              <w:pStyle w:val="TableParagraph"/>
              <w:spacing w:before="84" w:line="304" w:lineRule="auto"/>
              <w:ind w:left="184" w:right="174" w:firstLine="249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COMPETENTE</w:t>
            </w:r>
            <w:r>
              <w:rPr>
                <w:b/>
                <w:spacing w:val="-25"/>
                <w:w w:val="115"/>
                <w:sz w:val="11"/>
              </w:rPr>
              <w:t xml:space="preserve"> </w:t>
            </w:r>
            <w:r>
              <w:rPr>
                <w:b/>
                <w:spacing w:val="-1"/>
                <w:w w:val="115"/>
                <w:sz w:val="11"/>
              </w:rPr>
              <w:t>PER</w:t>
            </w:r>
            <w:r>
              <w:rPr>
                <w:b/>
                <w:spacing w:val="-2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MATERIA</w:t>
            </w:r>
          </w:p>
        </w:tc>
      </w:tr>
      <w:tr w:rsidR="000507E2">
        <w:trPr>
          <w:trHeight w:val="899"/>
        </w:trPr>
        <w:tc>
          <w:tcPr>
            <w:tcW w:w="1580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968" w:type="dxa"/>
          </w:tcPr>
          <w:p w:rsidR="000507E2" w:rsidRPr="00E828BC" w:rsidRDefault="005F2B2B">
            <w:pPr>
              <w:pStyle w:val="TableParagraph"/>
              <w:spacing w:before="121" w:line="164" w:lineRule="exact"/>
              <w:ind w:left="71"/>
              <w:rPr>
                <w:sz w:val="14"/>
                <w:lang w:val="en-US"/>
              </w:rPr>
            </w:pPr>
            <w:r w:rsidRPr="00E828BC">
              <w:rPr>
                <w:w w:val="120"/>
                <w:sz w:val="14"/>
                <w:lang w:val="en-US"/>
              </w:rPr>
              <w:t>Art.</w:t>
            </w:r>
            <w:r w:rsidRPr="00E828BC">
              <w:rPr>
                <w:spacing w:val="5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27,</w:t>
            </w:r>
            <w:r w:rsidRPr="00E828BC">
              <w:rPr>
                <w:spacing w:val="4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c.</w:t>
            </w:r>
          </w:p>
          <w:p w:rsidR="000507E2" w:rsidRPr="00E828BC" w:rsidRDefault="005F2B2B">
            <w:pPr>
              <w:pStyle w:val="TableParagraph"/>
              <w:spacing w:line="164" w:lineRule="exact"/>
              <w:ind w:left="71"/>
              <w:rPr>
                <w:sz w:val="14"/>
                <w:lang w:val="en-US"/>
              </w:rPr>
            </w:pPr>
            <w:r w:rsidRPr="00E828BC">
              <w:rPr>
                <w:w w:val="115"/>
                <w:sz w:val="14"/>
                <w:lang w:val="en-US"/>
              </w:rPr>
              <w:t>1,</w:t>
            </w:r>
            <w:r w:rsidRPr="00E828BC">
              <w:rPr>
                <w:spacing w:val="6"/>
                <w:w w:val="115"/>
                <w:sz w:val="14"/>
                <w:lang w:val="en-US"/>
              </w:rPr>
              <w:t xml:space="preserve"> </w:t>
            </w:r>
            <w:proofErr w:type="spellStart"/>
            <w:r w:rsidRPr="00E828BC">
              <w:rPr>
                <w:w w:val="115"/>
                <w:sz w:val="14"/>
                <w:lang w:val="en-US"/>
              </w:rPr>
              <w:t>lett</w:t>
            </w:r>
            <w:proofErr w:type="spellEnd"/>
            <w:r w:rsidRPr="00E828BC">
              <w:rPr>
                <w:w w:val="115"/>
                <w:sz w:val="14"/>
                <w:lang w:val="en-US"/>
              </w:rPr>
              <w:t>.</w:t>
            </w:r>
            <w:r w:rsidRPr="00E828BC">
              <w:rPr>
                <w:spacing w:val="7"/>
                <w:w w:val="115"/>
                <w:sz w:val="14"/>
                <w:lang w:val="en-US"/>
              </w:rPr>
              <w:t xml:space="preserve"> </w:t>
            </w:r>
            <w:r w:rsidRPr="00E828BC">
              <w:rPr>
                <w:w w:val="115"/>
                <w:sz w:val="14"/>
                <w:lang w:val="en-US"/>
              </w:rPr>
              <w:t>f),</w:t>
            </w:r>
          </w:p>
          <w:p w:rsidR="000507E2" w:rsidRPr="00E828BC" w:rsidRDefault="005F2B2B">
            <w:pPr>
              <w:pStyle w:val="TableParagraph"/>
              <w:spacing w:before="1"/>
              <w:ind w:left="71" w:right="279"/>
              <w:rPr>
                <w:sz w:val="14"/>
                <w:lang w:val="en-US"/>
              </w:rPr>
            </w:pPr>
            <w:r w:rsidRPr="00E828BC">
              <w:rPr>
                <w:w w:val="125"/>
                <w:sz w:val="14"/>
                <w:lang w:val="en-US"/>
              </w:rPr>
              <w:t>d.lgs.</w:t>
            </w:r>
            <w:r w:rsidRPr="00E828BC">
              <w:rPr>
                <w:spacing w:val="1"/>
                <w:w w:val="125"/>
                <w:sz w:val="14"/>
                <w:lang w:val="en-US"/>
              </w:rPr>
              <w:t xml:space="preserve"> </w:t>
            </w:r>
            <w:r w:rsidRPr="00E828BC">
              <w:rPr>
                <w:w w:val="125"/>
                <w:sz w:val="14"/>
                <w:lang w:val="en-US"/>
              </w:rPr>
              <w:t>n.</w:t>
            </w:r>
            <w:r w:rsidRPr="00E828BC">
              <w:rPr>
                <w:spacing w:val="1"/>
                <w:w w:val="125"/>
                <w:sz w:val="14"/>
                <w:lang w:val="en-US"/>
              </w:rPr>
              <w:t xml:space="preserve"> </w:t>
            </w:r>
            <w:r w:rsidRPr="00E828BC">
              <w:rPr>
                <w:w w:val="110"/>
                <w:sz w:val="14"/>
                <w:lang w:val="en-US"/>
              </w:rPr>
              <w:t>33/2013</w:t>
            </w:r>
          </w:p>
        </w:tc>
        <w:tc>
          <w:tcPr>
            <w:tcW w:w="1366" w:type="dxa"/>
            <w:vMerge/>
            <w:tcBorders>
              <w:top w:val="nil"/>
            </w:tcBorders>
          </w:tcPr>
          <w:p w:rsidR="000507E2" w:rsidRPr="00E828BC" w:rsidRDefault="000507E2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801" w:type="dxa"/>
          </w:tcPr>
          <w:p w:rsidR="000507E2" w:rsidRPr="00E828BC" w:rsidRDefault="000507E2">
            <w:pPr>
              <w:pStyle w:val="TableParagraph"/>
              <w:spacing w:before="3"/>
              <w:rPr>
                <w:rFonts w:ascii="Calibri Light"/>
                <w:sz w:val="23"/>
                <w:lang w:val="en-US"/>
              </w:rPr>
            </w:pPr>
          </w:p>
          <w:p w:rsidR="000507E2" w:rsidRDefault="005F2B2B">
            <w:pPr>
              <w:pStyle w:val="TableParagraph"/>
              <w:ind w:left="68" w:right="512"/>
              <w:rPr>
                <w:sz w:val="14"/>
              </w:rPr>
            </w:pPr>
            <w:r>
              <w:rPr>
                <w:w w:val="110"/>
                <w:sz w:val="14"/>
              </w:rPr>
              <w:t>6)</w:t>
            </w:r>
            <w:r>
              <w:rPr>
                <w:spacing w:val="2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link</w:t>
            </w:r>
            <w:r>
              <w:rPr>
                <w:spacing w:val="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al</w:t>
            </w:r>
            <w:r>
              <w:rPr>
                <w:spacing w:val="2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progetto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selezionato</w:t>
            </w:r>
          </w:p>
        </w:tc>
        <w:tc>
          <w:tcPr>
            <w:tcW w:w="1013" w:type="dxa"/>
          </w:tcPr>
          <w:p w:rsidR="000507E2" w:rsidRDefault="005F2B2B">
            <w:pPr>
              <w:pStyle w:val="TableParagraph"/>
              <w:spacing w:before="121"/>
              <w:ind w:left="151" w:right="95" w:hanging="29"/>
              <w:rPr>
                <w:sz w:val="14"/>
              </w:rPr>
            </w:pPr>
            <w:r>
              <w:rPr>
                <w:spacing w:val="-1"/>
                <w:w w:val="110"/>
                <w:sz w:val="14"/>
              </w:rPr>
              <w:t>Tempestivo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(art.</w:t>
            </w:r>
            <w:r>
              <w:rPr>
                <w:spacing w:val="1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26,</w:t>
            </w:r>
            <w:r>
              <w:rPr>
                <w:spacing w:val="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c.</w:t>
            </w:r>
          </w:p>
          <w:p w:rsidR="000507E2" w:rsidRDefault="005F2B2B">
            <w:pPr>
              <w:pStyle w:val="TableParagraph"/>
              <w:ind w:left="182" w:hanging="39"/>
              <w:rPr>
                <w:sz w:val="14"/>
              </w:rPr>
            </w:pPr>
            <w:r>
              <w:rPr>
                <w:w w:val="120"/>
                <w:sz w:val="14"/>
              </w:rPr>
              <w:t>3,</w:t>
            </w:r>
            <w:r>
              <w:rPr>
                <w:spacing w:val="7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d.lgs.</w:t>
            </w:r>
            <w:r>
              <w:rPr>
                <w:spacing w:val="7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n.</w:t>
            </w:r>
            <w:r>
              <w:rPr>
                <w:spacing w:val="-34"/>
                <w:w w:val="120"/>
                <w:sz w:val="14"/>
              </w:rPr>
              <w:t xml:space="preserve"> </w:t>
            </w:r>
            <w:r>
              <w:rPr>
                <w:spacing w:val="-1"/>
                <w:w w:val="115"/>
                <w:sz w:val="14"/>
              </w:rPr>
              <w:t>33/2013)</w:t>
            </w:r>
          </w:p>
        </w:tc>
        <w:tc>
          <w:tcPr>
            <w:tcW w:w="1208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5F2B2B">
            <w:pPr>
              <w:pStyle w:val="TableParagraph"/>
              <w:spacing w:before="84" w:line="304" w:lineRule="auto"/>
              <w:ind w:left="190" w:right="175" w:firstLine="249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COMPETENTE</w:t>
            </w:r>
            <w:r>
              <w:rPr>
                <w:b/>
                <w:spacing w:val="-25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PER</w:t>
            </w:r>
            <w:r>
              <w:rPr>
                <w:b/>
                <w:spacing w:val="-4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MATERIA</w:t>
            </w:r>
          </w:p>
        </w:tc>
        <w:tc>
          <w:tcPr>
            <w:tcW w:w="1200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5F2B2B">
            <w:pPr>
              <w:pStyle w:val="TableParagraph"/>
              <w:spacing w:before="84" w:line="304" w:lineRule="auto"/>
              <w:ind w:left="184" w:right="172" w:firstLine="249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COMPETENTE</w:t>
            </w:r>
            <w:r>
              <w:rPr>
                <w:b/>
                <w:spacing w:val="-25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PER</w:t>
            </w:r>
            <w:r>
              <w:rPr>
                <w:b/>
                <w:spacing w:val="-3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MATERIA</w:t>
            </w:r>
          </w:p>
        </w:tc>
      </w:tr>
      <w:tr w:rsidR="000507E2">
        <w:trPr>
          <w:trHeight w:val="899"/>
        </w:trPr>
        <w:tc>
          <w:tcPr>
            <w:tcW w:w="1580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968" w:type="dxa"/>
          </w:tcPr>
          <w:p w:rsidR="000507E2" w:rsidRPr="00E828BC" w:rsidRDefault="005F2B2B">
            <w:pPr>
              <w:pStyle w:val="TableParagraph"/>
              <w:spacing w:before="121" w:line="164" w:lineRule="exact"/>
              <w:ind w:left="71"/>
              <w:rPr>
                <w:sz w:val="14"/>
                <w:lang w:val="en-US"/>
              </w:rPr>
            </w:pPr>
            <w:r w:rsidRPr="00E828BC">
              <w:rPr>
                <w:w w:val="120"/>
                <w:sz w:val="14"/>
                <w:lang w:val="en-US"/>
              </w:rPr>
              <w:t>Art.</w:t>
            </w:r>
            <w:r w:rsidRPr="00E828BC">
              <w:rPr>
                <w:spacing w:val="5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27,</w:t>
            </w:r>
            <w:r w:rsidRPr="00E828BC">
              <w:rPr>
                <w:spacing w:val="4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c.</w:t>
            </w:r>
          </w:p>
          <w:p w:rsidR="000507E2" w:rsidRPr="00E828BC" w:rsidRDefault="005F2B2B">
            <w:pPr>
              <w:pStyle w:val="TableParagraph"/>
              <w:spacing w:line="164" w:lineRule="exact"/>
              <w:ind w:left="71"/>
              <w:rPr>
                <w:sz w:val="14"/>
                <w:lang w:val="en-US"/>
              </w:rPr>
            </w:pPr>
            <w:r w:rsidRPr="00E828BC">
              <w:rPr>
                <w:w w:val="115"/>
                <w:sz w:val="14"/>
                <w:lang w:val="en-US"/>
              </w:rPr>
              <w:t>1,</w:t>
            </w:r>
            <w:r w:rsidRPr="00E828BC">
              <w:rPr>
                <w:spacing w:val="6"/>
                <w:w w:val="115"/>
                <w:sz w:val="14"/>
                <w:lang w:val="en-US"/>
              </w:rPr>
              <w:t xml:space="preserve"> </w:t>
            </w:r>
            <w:proofErr w:type="spellStart"/>
            <w:r w:rsidRPr="00E828BC">
              <w:rPr>
                <w:w w:val="115"/>
                <w:sz w:val="14"/>
                <w:lang w:val="en-US"/>
              </w:rPr>
              <w:t>lett</w:t>
            </w:r>
            <w:proofErr w:type="spellEnd"/>
            <w:r w:rsidRPr="00E828BC">
              <w:rPr>
                <w:w w:val="115"/>
                <w:sz w:val="14"/>
                <w:lang w:val="en-US"/>
              </w:rPr>
              <w:t>.</w:t>
            </w:r>
            <w:r w:rsidRPr="00E828BC">
              <w:rPr>
                <w:spacing w:val="7"/>
                <w:w w:val="115"/>
                <w:sz w:val="14"/>
                <w:lang w:val="en-US"/>
              </w:rPr>
              <w:t xml:space="preserve"> </w:t>
            </w:r>
            <w:r w:rsidRPr="00E828BC">
              <w:rPr>
                <w:w w:val="115"/>
                <w:sz w:val="14"/>
                <w:lang w:val="en-US"/>
              </w:rPr>
              <w:t>f),</w:t>
            </w:r>
          </w:p>
          <w:p w:rsidR="000507E2" w:rsidRPr="00E828BC" w:rsidRDefault="005F2B2B">
            <w:pPr>
              <w:pStyle w:val="TableParagraph"/>
              <w:spacing w:before="1"/>
              <w:ind w:left="71" w:right="279"/>
              <w:rPr>
                <w:sz w:val="14"/>
                <w:lang w:val="en-US"/>
              </w:rPr>
            </w:pPr>
            <w:r w:rsidRPr="00E828BC">
              <w:rPr>
                <w:w w:val="125"/>
                <w:sz w:val="14"/>
                <w:lang w:val="en-US"/>
              </w:rPr>
              <w:t>d.lgs.</w:t>
            </w:r>
            <w:r w:rsidRPr="00E828BC">
              <w:rPr>
                <w:spacing w:val="1"/>
                <w:w w:val="125"/>
                <w:sz w:val="14"/>
                <w:lang w:val="en-US"/>
              </w:rPr>
              <w:t xml:space="preserve"> </w:t>
            </w:r>
            <w:r w:rsidRPr="00E828BC">
              <w:rPr>
                <w:w w:val="125"/>
                <w:sz w:val="14"/>
                <w:lang w:val="en-US"/>
              </w:rPr>
              <w:t>n.</w:t>
            </w:r>
            <w:r w:rsidRPr="00E828BC">
              <w:rPr>
                <w:spacing w:val="1"/>
                <w:w w:val="125"/>
                <w:sz w:val="14"/>
                <w:lang w:val="en-US"/>
              </w:rPr>
              <w:t xml:space="preserve"> </w:t>
            </w:r>
            <w:r w:rsidRPr="00E828BC">
              <w:rPr>
                <w:w w:val="110"/>
                <w:sz w:val="14"/>
                <w:lang w:val="en-US"/>
              </w:rPr>
              <w:t>33/2013</w:t>
            </w:r>
          </w:p>
        </w:tc>
        <w:tc>
          <w:tcPr>
            <w:tcW w:w="1366" w:type="dxa"/>
            <w:vMerge/>
            <w:tcBorders>
              <w:top w:val="nil"/>
            </w:tcBorders>
          </w:tcPr>
          <w:p w:rsidR="000507E2" w:rsidRPr="00E828BC" w:rsidRDefault="000507E2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801" w:type="dxa"/>
          </w:tcPr>
          <w:p w:rsidR="000507E2" w:rsidRPr="00E828BC" w:rsidRDefault="000507E2">
            <w:pPr>
              <w:pStyle w:val="TableParagraph"/>
              <w:spacing w:before="3"/>
              <w:rPr>
                <w:rFonts w:ascii="Calibri Light"/>
                <w:sz w:val="23"/>
                <w:lang w:val="en-US"/>
              </w:rPr>
            </w:pPr>
          </w:p>
          <w:p w:rsidR="000507E2" w:rsidRDefault="005F2B2B">
            <w:pPr>
              <w:pStyle w:val="TableParagraph"/>
              <w:ind w:left="68" w:right="188"/>
              <w:rPr>
                <w:sz w:val="14"/>
              </w:rPr>
            </w:pPr>
            <w:r>
              <w:rPr>
                <w:w w:val="115"/>
                <w:sz w:val="14"/>
              </w:rPr>
              <w:t>7)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link</w:t>
            </w:r>
            <w:r>
              <w:rPr>
                <w:spacing w:val="5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al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curriculum</w:t>
            </w:r>
            <w:r>
              <w:rPr>
                <w:spacing w:val="1"/>
                <w:w w:val="115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del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soggetto</w:t>
            </w:r>
            <w:r>
              <w:rPr>
                <w:spacing w:val="1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incaricato</w:t>
            </w:r>
          </w:p>
        </w:tc>
        <w:tc>
          <w:tcPr>
            <w:tcW w:w="1013" w:type="dxa"/>
          </w:tcPr>
          <w:p w:rsidR="000507E2" w:rsidRDefault="005F2B2B">
            <w:pPr>
              <w:pStyle w:val="TableParagraph"/>
              <w:spacing w:before="121"/>
              <w:ind w:left="151" w:right="95" w:hanging="29"/>
              <w:rPr>
                <w:sz w:val="14"/>
              </w:rPr>
            </w:pPr>
            <w:r>
              <w:rPr>
                <w:spacing w:val="-1"/>
                <w:w w:val="110"/>
                <w:sz w:val="14"/>
              </w:rPr>
              <w:t>Tempestivo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(art.</w:t>
            </w:r>
            <w:r>
              <w:rPr>
                <w:spacing w:val="1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26,</w:t>
            </w:r>
            <w:r>
              <w:rPr>
                <w:spacing w:val="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c.</w:t>
            </w:r>
          </w:p>
          <w:p w:rsidR="000507E2" w:rsidRDefault="005F2B2B">
            <w:pPr>
              <w:pStyle w:val="TableParagraph"/>
              <w:ind w:left="182" w:hanging="39"/>
              <w:rPr>
                <w:sz w:val="14"/>
              </w:rPr>
            </w:pPr>
            <w:r>
              <w:rPr>
                <w:w w:val="120"/>
                <w:sz w:val="14"/>
              </w:rPr>
              <w:t>3,</w:t>
            </w:r>
            <w:r>
              <w:rPr>
                <w:spacing w:val="7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d.lgs.</w:t>
            </w:r>
            <w:r>
              <w:rPr>
                <w:spacing w:val="7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n.</w:t>
            </w:r>
            <w:r>
              <w:rPr>
                <w:spacing w:val="-34"/>
                <w:w w:val="120"/>
                <w:sz w:val="14"/>
              </w:rPr>
              <w:t xml:space="preserve"> </w:t>
            </w:r>
            <w:r>
              <w:rPr>
                <w:spacing w:val="-1"/>
                <w:w w:val="115"/>
                <w:sz w:val="14"/>
              </w:rPr>
              <w:t>33/2013)</w:t>
            </w:r>
          </w:p>
        </w:tc>
        <w:tc>
          <w:tcPr>
            <w:tcW w:w="1208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5F2B2B">
            <w:pPr>
              <w:pStyle w:val="TableParagraph"/>
              <w:spacing w:before="84" w:line="304" w:lineRule="auto"/>
              <w:ind w:left="190" w:right="175" w:firstLine="249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COMPETENTE</w:t>
            </w:r>
            <w:r>
              <w:rPr>
                <w:b/>
                <w:spacing w:val="-25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PER</w:t>
            </w:r>
            <w:r>
              <w:rPr>
                <w:b/>
                <w:spacing w:val="-4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MATERIA</w:t>
            </w:r>
          </w:p>
        </w:tc>
        <w:tc>
          <w:tcPr>
            <w:tcW w:w="1200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5F2B2B">
            <w:pPr>
              <w:pStyle w:val="TableParagraph"/>
              <w:spacing w:before="84" w:line="304" w:lineRule="auto"/>
              <w:ind w:left="184" w:right="174" w:firstLine="249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COMPETENTE</w:t>
            </w:r>
            <w:r>
              <w:rPr>
                <w:b/>
                <w:spacing w:val="-25"/>
                <w:w w:val="115"/>
                <w:sz w:val="11"/>
              </w:rPr>
              <w:t xml:space="preserve"> </w:t>
            </w:r>
            <w:r>
              <w:rPr>
                <w:b/>
                <w:spacing w:val="-1"/>
                <w:w w:val="115"/>
                <w:sz w:val="11"/>
              </w:rPr>
              <w:t>PER</w:t>
            </w:r>
            <w:r>
              <w:rPr>
                <w:b/>
                <w:spacing w:val="-2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MATERIA</w:t>
            </w:r>
          </w:p>
        </w:tc>
      </w:tr>
      <w:tr w:rsidR="000507E2">
        <w:trPr>
          <w:trHeight w:val="2138"/>
        </w:trPr>
        <w:tc>
          <w:tcPr>
            <w:tcW w:w="1580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968" w:type="dxa"/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spacing w:before="4"/>
              <w:rPr>
                <w:rFonts w:ascii="Calibri Light"/>
                <w:sz w:val="19"/>
              </w:rPr>
            </w:pPr>
          </w:p>
          <w:p w:rsidR="000507E2" w:rsidRDefault="005F2B2B">
            <w:pPr>
              <w:pStyle w:val="TableParagraph"/>
              <w:spacing w:line="164" w:lineRule="exact"/>
              <w:ind w:left="71"/>
              <w:rPr>
                <w:sz w:val="14"/>
              </w:rPr>
            </w:pPr>
            <w:r>
              <w:rPr>
                <w:w w:val="120"/>
                <w:sz w:val="14"/>
              </w:rPr>
              <w:t>Art.</w:t>
            </w:r>
            <w:r>
              <w:rPr>
                <w:spacing w:val="5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27,</w:t>
            </w:r>
            <w:r>
              <w:rPr>
                <w:spacing w:val="4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c.</w:t>
            </w:r>
          </w:p>
          <w:p w:rsidR="000507E2" w:rsidRDefault="005F2B2B">
            <w:pPr>
              <w:pStyle w:val="TableParagraph"/>
              <w:ind w:left="71" w:right="145"/>
              <w:rPr>
                <w:sz w:val="14"/>
              </w:rPr>
            </w:pPr>
            <w:r>
              <w:rPr>
                <w:w w:val="125"/>
                <w:sz w:val="14"/>
              </w:rPr>
              <w:t>2, d.lgs. n.</w:t>
            </w:r>
            <w:r>
              <w:rPr>
                <w:spacing w:val="-36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33/2013</w:t>
            </w:r>
          </w:p>
        </w:tc>
        <w:tc>
          <w:tcPr>
            <w:tcW w:w="1366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:rsidR="000507E2" w:rsidRDefault="005F2B2B">
            <w:pPr>
              <w:pStyle w:val="TableParagraph"/>
              <w:spacing w:before="1"/>
              <w:ind w:left="68" w:right="69"/>
              <w:rPr>
                <w:sz w:val="14"/>
              </w:rPr>
            </w:pPr>
            <w:r>
              <w:rPr>
                <w:w w:val="110"/>
                <w:sz w:val="14"/>
              </w:rPr>
              <w:t>Elenco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(in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formato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tabellare</w:t>
            </w:r>
            <w:r>
              <w:rPr>
                <w:spacing w:val="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aperto)</w:t>
            </w:r>
            <w:r>
              <w:rPr>
                <w:spacing w:val="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soggetti</w:t>
            </w:r>
            <w:r>
              <w:rPr>
                <w:spacing w:val="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beneficiari</w:t>
            </w:r>
            <w:r>
              <w:rPr>
                <w:spacing w:val="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degli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atti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concessione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sovvenzioni,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contributi,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sussidi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ed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ausili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finanziari</w:t>
            </w:r>
            <w:r>
              <w:rPr>
                <w:spacing w:val="12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alle</w:t>
            </w:r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imprese</w:t>
            </w:r>
            <w:r>
              <w:rPr>
                <w:spacing w:val="12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attribuzione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vantaggi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economici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qualunque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genere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persone</w:t>
            </w:r>
            <w:r>
              <w:rPr>
                <w:spacing w:val="1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ed</w:t>
            </w:r>
            <w:r>
              <w:rPr>
                <w:spacing w:val="1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enti</w:t>
            </w:r>
            <w:r>
              <w:rPr>
                <w:spacing w:val="1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pubblici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</w:t>
            </w:r>
            <w:r>
              <w:rPr>
                <w:spacing w:val="9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privati</w:t>
            </w:r>
            <w:r>
              <w:rPr>
                <w:spacing w:val="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12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importo</w:t>
            </w:r>
          </w:p>
          <w:p w:rsidR="000507E2" w:rsidRDefault="005F2B2B">
            <w:pPr>
              <w:pStyle w:val="TableParagraph"/>
              <w:spacing w:before="1" w:line="146" w:lineRule="exact"/>
              <w:ind w:left="68"/>
              <w:rPr>
                <w:sz w:val="14"/>
              </w:rPr>
            </w:pPr>
            <w:r>
              <w:rPr>
                <w:w w:val="110"/>
                <w:sz w:val="14"/>
              </w:rPr>
              <w:t>superiore</w:t>
            </w:r>
            <w:r>
              <w:rPr>
                <w:spacing w:val="1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</w:t>
            </w:r>
            <w:r>
              <w:rPr>
                <w:spacing w:val="12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mille</w:t>
            </w:r>
            <w:r>
              <w:rPr>
                <w:spacing w:val="1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euro</w:t>
            </w:r>
          </w:p>
        </w:tc>
        <w:tc>
          <w:tcPr>
            <w:tcW w:w="1013" w:type="dxa"/>
          </w:tcPr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spacing w:before="8"/>
              <w:rPr>
                <w:rFonts w:ascii="Calibri Light"/>
                <w:sz w:val="12"/>
                <w:lang w:val="en-US"/>
              </w:rPr>
            </w:pPr>
          </w:p>
          <w:p w:rsidR="000507E2" w:rsidRPr="00E828BC" w:rsidRDefault="005F2B2B">
            <w:pPr>
              <w:pStyle w:val="TableParagraph"/>
              <w:ind w:left="151" w:firstLine="69"/>
              <w:rPr>
                <w:sz w:val="14"/>
                <w:lang w:val="en-US"/>
              </w:rPr>
            </w:pPr>
            <w:proofErr w:type="spellStart"/>
            <w:r w:rsidRPr="00E828BC">
              <w:rPr>
                <w:w w:val="115"/>
                <w:sz w:val="14"/>
                <w:lang w:val="en-US"/>
              </w:rPr>
              <w:t>Annuale</w:t>
            </w:r>
            <w:proofErr w:type="spellEnd"/>
            <w:r w:rsidRPr="00E828BC">
              <w:rPr>
                <w:spacing w:val="1"/>
                <w:w w:val="115"/>
                <w:sz w:val="14"/>
                <w:lang w:val="en-US"/>
              </w:rPr>
              <w:t xml:space="preserve"> </w:t>
            </w:r>
            <w:r w:rsidRPr="00E828BC">
              <w:rPr>
                <w:w w:val="115"/>
                <w:sz w:val="14"/>
                <w:lang w:val="en-US"/>
              </w:rPr>
              <w:t>(art.</w:t>
            </w:r>
            <w:r w:rsidRPr="00E828BC">
              <w:rPr>
                <w:spacing w:val="5"/>
                <w:w w:val="115"/>
                <w:sz w:val="14"/>
                <w:lang w:val="en-US"/>
              </w:rPr>
              <w:t xml:space="preserve"> </w:t>
            </w:r>
            <w:r w:rsidRPr="00E828BC">
              <w:rPr>
                <w:w w:val="115"/>
                <w:sz w:val="14"/>
                <w:lang w:val="en-US"/>
              </w:rPr>
              <w:t>27,</w:t>
            </w:r>
            <w:r w:rsidRPr="00E828BC">
              <w:rPr>
                <w:spacing w:val="6"/>
                <w:w w:val="115"/>
                <w:sz w:val="14"/>
                <w:lang w:val="en-US"/>
              </w:rPr>
              <w:t xml:space="preserve"> </w:t>
            </w:r>
            <w:r w:rsidRPr="00E828BC">
              <w:rPr>
                <w:w w:val="115"/>
                <w:sz w:val="14"/>
                <w:lang w:val="en-US"/>
              </w:rPr>
              <w:t>c.</w:t>
            </w:r>
          </w:p>
          <w:p w:rsidR="000507E2" w:rsidRPr="00E828BC" w:rsidRDefault="005F2B2B">
            <w:pPr>
              <w:pStyle w:val="TableParagraph"/>
              <w:spacing w:before="1"/>
              <w:ind w:left="182" w:hanging="39"/>
              <w:rPr>
                <w:sz w:val="14"/>
                <w:lang w:val="en-US"/>
              </w:rPr>
            </w:pPr>
            <w:r w:rsidRPr="00E828BC">
              <w:rPr>
                <w:w w:val="120"/>
                <w:sz w:val="14"/>
                <w:lang w:val="en-US"/>
              </w:rPr>
              <w:t>2,</w:t>
            </w:r>
            <w:r w:rsidRPr="00E828BC">
              <w:rPr>
                <w:spacing w:val="7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d.lgs.</w:t>
            </w:r>
            <w:r w:rsidRPr="00E828BC">
              <w:rPr>
                <w:spacing w:val="7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n.</w:t>
            </w:r>
            <w:r w:rsidRPr="00E828BC">
              <w:rPr>
                <w:spacing w:val="-34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spacing w:val="-1"/>
                <w:w w:val="115"/>
                <w:sz w:val="14"/>
                <w:lang w:val="en-US"/>
              </w:rPr>
              <w:t>33/2013)</w:t>
            </w:r>
          </w:p>
        </w:tc>
        <w:tc>
          <w:tcPr>
            <w:tcW w:w="1208" w:type="dxa"/>
          </w:tcPr>
          <w:p w:rsidR="000507E2" w:rsidRPr="00E828BC" w:rsidRDefault="000507E2">
            <w:pPr>
              <w:pStyle w:val="TableParagraph"/>
              <w:rPr>
                <w:rFonts w:ascii="Calibri Light"/>
                <w:sz w:val="12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2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2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2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2"/>
                <w:lang w:val="en-US"/>
              </w:rPr>
            </w:pPr>
          </w:p>
          <w:p w:rsidR="000507E2" w:rsidRPr="00E828BC" w:rsidRDefault="000507E2">
            <w:pPr>
              <w:pStyle w:val="TableParagraph"/>
              <w:spacing w:before="8"/>
              <w:rPr>
                <w:rFonts w:ascii="Calibri Light"/>
                <w:sz w:val="9"/>
                <w:lang w:val="en-US"/>
              </w:rPr>
            </w:pPr>
          </w:p>
          <w:p w:rsidR="000507E2" w:rsidRDefault="005F2B2B">
            <w:pPr>
              <w:pStyle w:val="TableParagraph"/>
              <w:spacing w:line="304" w:lineRule="auto"/>
              <w:ind w:left="190" w:right="175" w:firstLine="249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COMPETENTE</w:t>
            </w:r>
            <w:r>
              <w:rPr>
                <w:b/>
                <w:spacing w:val="-25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PER</w:t>
            </w:r>
            <w:r>
              <w:rPr>
                <w:b/>
                <w:spacing w:val="-4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MATERIA</w:t>
            </w:r>
          </w:p>
        </w:tc>
        <w:tc>
          <w:tcPr>
            <w:tcW w:w="1200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spacing w:before="8"/>
              <w:rPr>
                <w:rFonts w:ascii="Calibri Light"/>
                <w:sz w:val="9"/>
              </w:rPr>
            </w:pPr>
          </w:p>
          <w:p w:rsidR="000507E2" w:rsidRDefault="005F2B2B">
            <w:pPr>
              <w:pStyle w:val="TableParagraph"/>
              <w:spacing w:line="304" w:lineRule="auto"/>
              <w:ind w:left="184" w:right="174" w:firstLine="249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COMPETENTE</w:t>
            </w:r>
            <w:r>
              <w:rPr>
                <w:b/>
                <w:spacing w:val="-25"/>
                <w:w w:val="115"/>
                <w:sz w:val="11"/>
              </w:rPr>
              <w:t xml:space="preserve"> </w:t>
            </w:r>
            <w:r>
              <w:rPr>
                <w:b/>
                <w:spacing w:val="-1"/>
                <w:w w:val="115"/>
                <w:sz w:val="11"/>
              </w:rPr>
              <w:t>PER</w:t>
            </w:r>
            <w:r>
              <w:rPr>
                <w:b/>
                <w:spacing w:val="-2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MATERIA</w:t>
            </w:r>
          </w:p>
        </w:tc>
      </w:tr>
      <w:tr w:rsidR="000507E2">
        <w:trPr>
          <w:trHeight w:val="1643"/>
        </w:trPr>
        <w:tc>
          <w:tcPr>
            <w:tcW w:w="1580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968" w:type="dxa"/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spacing w:before="1"/>
              <w:rPr>
                <w:rFonts w:ascii="Calibri Light"/>
                <w:sz w:val="15"/>
              </w:rPr>
            </w:pPr>
          </w:p>
          <w:p w:rsidR="000507E2" w:rsidRDefault="005F2B2B">
            <w:pPr>
              <w:pStyle w:val="TableParagraph"/>
              <w:spacing w:line="164" w:lineRule="exact"/>
              <w:ind w:left="71"/>
              <w:rPr>
                <w:sz w:val="14"/>
              </w:rPr>
            </w:pPr>
            <w:r>
              <w:rPr>
                <w:w w:val="120"/>
                <w:sz w:val="14"/>
              </w:rPr>
              <w:t>Art.</w:t>
            </w:r>
            <w:r>
              <w:rPr>
                <w:spacing w:val="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1,</w:t>
            </w:r>
          </w:p>
          <w:p w:rsidR="000507E2" w:rsidRDefault="005F2B2B">
            <w:pPr>
              <w:pStyle w:val="TableParagraph"/>
              <w:ind w:left="71" w:right="194"/>
              <w:rPr>
                <w:sz w:val="14"/>
              </w:rPr>
            </w:pPr>
            <w:r>
              <w:rPr>
                <w:w w:val="125"/>
                <w:sz w:val="14"/>
              </w:rPr>
              <w:t>d.P.R.</w:t>
            </w:r>
            <w:r>
              <w:rPr>
                <w:spacing w:val="5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n.</w:t>
            </w:r>
            <w:r>
              <w:rPr>
                <w:spacing w:val="1"/>
                <w:w w:val="125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118/2000</w:t>
            </w:r>
          </w:p>
        </w:tc>
        <w:tc>
          <w:tcPr>
            <w:tcW w:w="1366" w:type="dxa"/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spacing w:before="9"/>
              <w:rPr>
                <w:rFonts w:ascii="Calibri Light"/>
                <w:sz w:val="21"/>
              </w:rPr>
            </w:pPr>
          </w:p>
          <w:p w:rsidR="000507E2" w:rsidRDefault="005F2B2B">
            <w:pPr>
              <w:pStyle w:val="TableParagraph"/>
              <w:ind w:left="68" w:right="565"/>
              <w:rPr>
                <w:sz w:val="14"/>
              </w:rPr>
            </w:pPr>
            <w:r>
              <w:rPr>
                <w:w w:val="110"/>
                <w:sz w:val="14"/>
              </w:rPr>
              <w:t>Albo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beneficiari</w:t>
            </w:r>
          </w:p>
        </w:tc>
        <w:tc>
          <w:tcPr>
            <w:tcW w:w="1801" w:type="dxa"/>
          </w:tcPr>
          <w:p w:rsidR="000507E2" w:rsidRDefault="005F2B2B">
            <w:pPr>
              <w:pStyle w:val="TableParagraph"/>
              <w:ind w:left="68" w:right="105"/>
              <w:rPr>
                <w:sz w:val="14"/>
              </w:rPr>
            </w:pPr>
            <w:r>
              <w:rPr>
                <w:w w:val="110"/>
                <w:sz w:val="14"/>
              </w:rPr>
              <w:t>Albo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soggetti, ivi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comprese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le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persone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fisiche,</w:t>
            </w:r>
            <w:r>
              <w:rPr>
                <w:spacing w:val="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cui</w:t>
            </w:r>
            <w:r>
              <w:rPr>
                <w:spacing w:val="2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sono</w:t>
            </w:r>
            <w:r>
              <w:rPr>
                <w:spacing w:val="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stati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erogati</w:t>
            </w:r>
            <w:r w:rsidR="00CA119B">
              <w:rPr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in</w:t>
            </w:r>
            <w:r w:rsidR="00CA119B">
              <w:rPr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ogni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esercizio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finanziario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contributi,</w:t>
            </w:r>
            <w:r>
              <w:rPr>
                <w:spacing w:val="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sovvenzioni,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crediti,</w:t>
            </w:r>
            <w:r>
              <w:rPr>
                <w:spacing w:val="3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sussidi</w:t>
            </w:r>
            <w:r>
              <w:rPr>
                <w:spacing w:val="3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benefici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natura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economica</w:t>
            </w:r>
            <w:r>
              <w:rPr>
                <w:spacing w:val="2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</w:t>
            </w:r>
            <w:r>
              <w:rPr>
                <w:spacing w:val="29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carico</w:t>
            </w:r>
          </w:p>
          <w:p w:rsidR="000507E2" w:rsidRDefault="005F2B2B">
            <w:pPr>
              <w:pStyle w:val="TableParagraph"/>
              <w:spacing w:line="146" w:lineRule="exact"/>
              <w:ind w:left="68"/>
              <w:rPr>
                <w:sz w:val="14"/>
              </w:rPr>
            </w:pPr>
            <w:r>
              <w:rPr>
                <w:w w:val="110"/>
                <w:sz w:val="14"/>
              </w:rPr>
              <w:t>dei</w:t>
            </w:r>
            <w:r>
              <w:rPr>
                <w:spacing w:val="2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rispettivi</w:t>
            </w:r>
            <w:r w:rsidR="00CA119B">
              <w:rPr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bilanci</w:t>
            </w:r>
          </w:p>
        </w:tc>
        <w:tc>
          <w:tcPr>
            <w:tcW w:w="1013" w:type="dxa"/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spacing w:before="5"/>
              <w:rPr>
                <w:rFonts w:ascii="Calibri Light"/>
                <w:sz w:val="12"/>
              </w:rPr>
            </w:pPr>
          </w:p>
          <w:p w:rsidR="000507E2" w:rsidRDefault="005F2B2B">
            <w:pPr>
              <w:pStyle w:val="TableParagraph"/>
              <w:ind w:left="221"/>
              <w:rPr>
                <w:sz w:val="14"/>
              </w:rPr>
            </w:pPr>
            <w:r>
              <w:rPr>
                <w:w w:val="115"/>
                <w:sz w:val="14"/>
              </w:rPr>
              <w:t>Annuale</w:t>
            </w:r>
          </w:p>
        </w:tc>
        <w:tc>
          <w:tcPr>
            <w:tcW w:w="1208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5F2B2B">
            <w:pPr>
              <w:pStyle w:val="TableParagraph"/>
              <w:spacing w:before="99" w:line="304" w:lineRule="auto"/>
              <w:ind w:left="77" w:right="57" w:firstLine="362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0"/>
                <w:sz w:val="11"/>
              </w:rPr>
              <w:t>AMMINISTRATIVA</w:t>
            </w:r>
          </w:p>
        </w:tc>
        <w:tc>
          <w:tcPr>
            <w:tcW w:w="1200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5F2B2B">
            <w:pPr>
              <w:pStyle w:val="TableParagraph"/>
              <w:spacing w:before="99" w:line="304" w:lineRule="auto"/>
              <w:ind w:left="93" w:firstLine="340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0"/>
                <w:sz w:val="11"/>
              </w:rPr>
              <w:t>AMMNISTRATIVA</w:t>
            </w:r>
          </w:p>
        </w:tc>
      </w:tr>
      <w:tr w:rsidR="000507E2">
        <w:trPr>
          <w:trHeight w:val="1785"/>
        </w:trPr>
        <w:tc>
          <w:tcPr>
            <w:tcW w:w="1580" w:type="dxa"/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spacing w:before="2"/>
              <w:rPr>
                <w:rFonts w:ascii="Calibri Light"/>
                <w:sz w:val="18"/>
              </w:rPr>
            </w:pPr>
          </w:p>
          <w:p w:rsidR="000507E2" w:rsidRDefault="005F2B2B">
            <w:pPr>
              <w:pStyle w:val="TableParagraph"/>
              <w:ind w:left="222" w:right="216"/>
              <w:jc w:val="center"/>
              <w:rPr>
                <w:b/>
                <w:sz w:val="14"/>
              </w:rPr>
            </w:pPr>
            <w:r>
              <w:rPr>
                <w:b/>
                <w:w w:val="115"/>
                <w:sz w:val="14"/>
              </w:rPr>
              <w:t>Bilanci</w:t>
            </w:r>
          </w:p>
        </w:tc>
        <w:tc>
          <w:tcPr>
            <w:tcW w:w="1277" w:type="dxa"/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spacing w:before="10"/>
              <w:rPr>
                <w:rFonts w:ascii="Calibri Light"/>
                <w:sz w:val="20"/>
              </w:rPr>
            </w:pPr>
          </w:p>
          <w:p w:rsidR="000507E2" w:rsidRDefault="005F2B2B">
            <w:pPr>
              <w:pStyle w:val="TableParagraph"/>
              <w:ind w:left="229" w:right="214" w:hanging="2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Bilancio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preventivo</w:t>
            </w:r>
            <w:r>
              <w:rPr>
                <w:spacing w:val="2"/>
                <w:w w:val="110"/>
                <w:sz w:val="14"/>
              </w:rPr>
              <w:t xml:space="preserve"> </w:t>
            </w:r>
            <w:r>
              <w:rPr>
                <w:spacing w:val="-1"/>
                <w:w w:val="110"/>
                <w:sz w:val="14"/>
              </w:rPr>
              <w:t>e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consuntivo</w:t>
            </w:r>
          </w:p>
        </w:tc>
        <w:tc>
          <w:tcPr>
            <w:tcW w:w="968" w:type="dxa"/>
          </w:tcPr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spacing w:before="7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5F2B2B">
            <w:pPr>
              <w:pStyle w:val="TableParagraph"/>
              <w:ind w:left="71"/>
              <w:rPr>
                <w:sz w:val="14"/>
                <w:lang w:val="en-US"/>
              </w:rPr>
            </w:pPr>
            <w:r w:rsidRPr="00E828BC">
              <w:rPr>
                <w:w w:val="120"/>
                <w:sz w:val="14"/>
                <w:lang w:val="en-US"/>
              </w:rPr>
              <w:t>Art.</w:t>
            </w:r>
            <w:r w:rsidRPr="00E828BC">
              <w:rPr>
                <w:spacing w:val="5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29,</w:t>
            </w:r>
            <w:r w:rsidRPr="00E828BC">
              <w:rPr>
                <w:spacing w:val="5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c.</w:t>
            </w:r>
          </w:p>
          <w:p w:rsidR="000507E2" w:rsidRPr="00E828BC" w:rsidRDefault="005F2B2B">
            <w:pPr>
              <w:pStyle w:val="TableParagraph"/>
              <w:spacing w:before="1"/>
              <w:ind w:left="71" w:right="73"/>
              <w:rPr>
                <w:sz w:val="14"/>
                <w:lang w:val="en-US"/>
              </w:rPr>
            </w:pPr>
            <w:r w:rsidRPr="00E828BC">
              <w:rPr>
                <w:w w:val="120"/>
                <w:sz w:val="14"/>
                <w:lang w:val="en-US"/>
              </w:rPr>
              <w:t>1,</w:t>
            </w:r>
            <w:r w:rsidRPr="00E828BC">
              <w:rPr>
                <w:spacing w:val="1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d.lgs.</w:t>
            </w:r>
            <w:r w:rsidRPr="00E828BC">
              <w:rPr>
                <w:spacing w:val="1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n.</w:t>
            </w:r>
            <w:r w:rsidRPr="00E828BC">
              <w:rPr>
                <w:spacing w:val="-34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33/2013</w:t>
            </w:r>
            <w:r w:rsidRPr="00E828BC">
              <w:rPr>
                <w:spacing w:val="1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Art.</w:t>
            </w:r>
            <w:r w:rsidRPr="00E828BC">
              <w:rPr>
                <w:spacing w:val="4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5,</w:t>
            </w:r>
            <w:r w:rsidRPr="00E828BC">
              <w:rPr>
                <w:spacing w:val="4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c.</w:t>
            </w:r>
            <w:r w:rsidRPr="00E828BC">
              <w:rPr>
                <w:spacing w:val="5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1,</w:t>
            </w:r>
          </w:p>
          <w:p w:rsidR="000507E2" w:rsidRDefault="005F2B2B">
            <w:pPr>
              <w:pStyle w:val="TableParagraph"/>
              <w:ind w:left="71" w:right="98"/>
              <w:rPr>
                <w:sz w:val="14"/>
              </w:rPr>
            </w:pPr>
            <w:r>
              <w:rPr>
                <w:w w:val="120"/>
                <w:sz w:val="14"/>
              </w:rPr>
              <w:t>d.p.c.m.</w:t>
            </w:r>
            <w:r>
              <w:rPr>
                <w:spacing w:val="7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26</w:t>
            </w:r>
            <w:r>
              <w:rPr>
                <w:spacing w:val="-34"/>
                <w:w w:val="12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aprile</w:t>
            </w:r>
            <w:r>
              <w:rPr>
                <w:spacing w:val="9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2011</w:t>
            </w:r>
          </w:p>
        </w:tc>
        <w:tc>
          <w:tcPr>
            <w:tcW w:w="1366" w:type="dxa"/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5F2B2B">
            <w:pPr>
              <w:pStyle w:val="TableParagraph"/>
              <w:spacing w:before="140"/>
              <w:ind w:left="327" w:right="113" w:firstLine="76"/>
              <w:rPr>
                <w:sz w:val="14"/>
              </w:rPr>
            </w:pPr>
            <w:r>
              <w:rPr>
                <w:w w:val="110"/>
                <w:sz w:val="14"/>
              </w:rPr>
              <w:t>Bilancio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preventivo</w:t>
            </w:r>
          </w:p>
        </w:tc>
        <w:tc>
          <w:tcPr>
            <w:tcW w:w="1801" w:type="dxa"/>
          </w:tcPr>
          <w:p w:rsidR="000507E2" w:rsidRDefault="005F2B2B">
            <w:pPr>
              <w:pStyle w:val="TableParagraph"/>
              <w:spacing w:before="68"/>
              <w:ind w:left="68" w:right="74"/>
              <w:rPr>
                <w:sz w:val="14"/>
              </w:rPr>
            </w:pPr>
            <w:r>
              <w:rPr>
                <w:w w:val="110"/>
                <w:sz w:val="14"/>
              </w:rPr>
              <w:t>Documenti</w:t>
            </w:r>
            <w:r>
              <w:rPr>
                <w:spacing w:val="1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</w:t>
            </w:r>
            <w:r>
              <w:rPr>
                <w:spacing w:val="1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allegati</w:t>
            </w:r>
            <w:r>
              <w:rPr>
                <w:spacing w:val="1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del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bilancio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preventivo,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nonché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dati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relativi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al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bilancio</w:t>
            </w:r>
            <w:r>
              <w:rPr>
                <w:spacing w:val="12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1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previsione</w:t>
            </w:r>
            <w:r>
              <w:rPr>
                <w:spacing w:val="1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ciascun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anno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in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forma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sintetica,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aggregata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semplificata,</w:t>
            </w:r>
            <w:r w:rsidR="00CA119B">
              <w:rPr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anche</w:t>
            </w:r>
            <w:r w:rsidR="00CA119B">
              <w:rPr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con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il ricorso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rappresentazioni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grafiche</w:t>
            </w:r>
          </w:p>
        </w:tc>
        <w:tc>
          <w:tcPr>
            <w:tcW w:w="1013" w:type="dxa"/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spacing w:before="1"/>
              <w:rPr>
                <w:rFonts w:ascii="Calibri Light"/>
                <w:sz w:val="14"/>
              </w:rPr>
            </w:pPr>
          </w:p>
          <w:p w:rsidR="000507E2" w:rsidRDefault="005F2B2B">
            <w:pPr>
              <w:pStyle w:val="TableParagraph"/>
              <w:spacing w:before="1"/>
              <w:ind w:left="177" w:right="96" w:hanging="56"/>
              <w:rPr>
                <w:sz w:val="14"/>
              </w:rPr>
            </w:pPr>
            <w:r>
              <w:rPr>
                <w:spacing w:val="-1"/>
                <w:w w:val="110"/>
                <w:sz w:val="14"/>
              </w:rPr>
              <w:t>Tempestivo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(ex</w:t>
            </w:r>
            <w:r>
              <w:rPr>
                <w:spacing w:val="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art.</w:t>
            </w:r>
            <w:r>
              <w:rPr>
                <w:spacing w:val="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8,</w:t>
            </w:r>
          </w:p>
          <w:p w:rsidR="000507E2" w:rsidRDefault="005F2B2B">
            <w:pPr>
              <w:pStyle w:val="TableParagraph"/>
              <w:ind w:left="182" w:right="155" w:firstLine="50"/>
              <w:rPr>
                <w:sz w:val="14"/>
              </w:rPr>
            </w:pPr>
            <w:r>
              <w:rPr>
                <w:w w:val="120"/>
                <w:sz w:val="14"/>
              </w:rPr>
              <w:t>d.lgs.</w:t>
            </w:r>
            <w:r>
              <w:rPr>
                <w:spacing w:val="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n.</w:t>
            </w:r>
            <w:r>
              <w:rPr>
                <w:spacing w:val="-34"/>
                <w:w w:val="12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33/2013)</w:t>
            </w:r>
          </w:p>
        </w:tc>
        <w:tc>
          <w:tcPr>
            <w:tcW w:w="1208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spacing w:before="10"/>
              <w:rPr>
                <w:rFonts w:ascii="Calibri Light"/>
                <w:sz w:val="13"/>
              </w:rPr>
            </w:pPr>
          </w:p>
          <w:p w:rsidR="000507E2" w:rsidRDefault="005F2B2B">
            <w:pPr>
              <w:pStyle w:val="TableParagraph"/>
              <w:spacing w:line="307" w:lineRule="auto"/>
              <w:ind w:left="221" w:right="57" w:firstLine="218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0"/>
                <w:sz w:val="11"/>
              </w:rPr>
              <w:t>FINANZIARIA</w:t>
            </w:r>
          </w:p>
        </w:tc>
        <w:tc>
          <w:tcPr>
            <w:tcW w:w="1200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spacing w:before="10"/>
              <w:rPr>
                <w:rFonts w:ascii="Calibri Light"/>
                <w:sz w:val="13"/>
              </w:rPr>
            </w:pPr>
          </w:p>
          <w:p w:rsidR="000507E2" w:rsidRDefault="005F2B2B">
            <w:pPr>
              <w:pStyle w:val="TableParagraph"/>
              <w:spacing w:line="307" w:lineRule="auto"/>
              <w:ind w:left="216" w:firstLine="218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0"/>
                <w:sz w:val="11"/>
              </w:rPr>
              <w:t>FINANZIARIA</w:t>
            </w:r>
          </w:p>
        </w:tc>
      </w:tr>
    </w:tbl>
    <w:p w:rsidR="000507E2" w:rsidRDefault="000507E2">
      <w:pPr>
        <w:spacing w:line="307" w:lineRule="auto"/>
        <w:rPr>
          <w:sz w:val="11"/>
        </w:rPr>
        <w:sectPr w:rsidR="000507E2">
          <w:pgSz w:w="11910" w:h="16840"/>
          <w:pgMar w:top="1580" w:right="140" w:bottom="280" w:left="180" w:header="720" w:footer="720" w:gutter="0"/>
          <w:pgBorders w:offsetFrom="page">
            <w:top w:val="single" w:sz="12" w:space="20" w:color="767070"/>
            <w:left w:val="single" w:sz="12" w:space="14" w:color="767070"/>
            <w:bottom w:val="single" w:sz="12" w:space="20" w:color="767070"/>
            <w:right w:val="single" w:sz="12" w:space="14" w:color="767070"/>
          </w:pgBorders>
          <w:cols w:space="720"/>
        </w:sectPr>
      </w:pPr>
    </w:p>
    <w:p w:rsidR="000507E2" w:rsidRDefault="000507E2">
      <w:pPr>
        <w:pStyle w:val="Corpodeltesto"/>
        <w:spacing w:before="1"/>
        <w:ind w:left="0"/>
        <w:rPr>
          <w:sz w:val="17"/>
        </w:rPr>
      </w:pPr>
    </w:p>
    <w:tbl>
      <w:tblPr>
        <w:tblStyle w:val="TableNormal"/>
        <w:tblW w:w="0" w:type="auto"/>
        <w:tblInd w:w="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80"/>
        <w:gridCol w:w="1277"/>
        <w:gridCol w:w="968"/>
        <w:gridCol w:w="1366"/>
        <w:gridCol w:w="1801"/>
        <w:gridCol w:w="1013"/>
        <w:gridCol w:w="1208"/>
        <w:gridCol w:w="1200"/>
      </w:tblGrid>
      <w:tr w:rsidR="000507E2">
        <w:trPr>
          <w:trHeight w:val="1619"/>
        </w:trPr>
        <w:tc>
          <w:tcPr>
            <w:tcW w:w="1580" w:type="dxa"/>
            <w:vMerge w:val="restart"/>
            <w:tcBorders>
              <w:top w:val="nil"/>
            </w:tcBorders>
          </w:tcPr>
          <w:p w:rsidR="000507E2" w:rsidRDefault="000507E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7" w:type="dxa"/>
            <w:vMerge w:val="restart"/>
            <w:tcBorders>
              <w:top w:val="nil"/>
            </w:tcBorders>
          </w:tcPr>
          <w:p w:rsidR="000507E2" w:rsidRDefault="000507E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8" w:type="dxa"/>
            <w:tcBorders>
              <w:top w:val="nil"/>
            </w:tcBorders>
          </w:tcPr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5F2B2B">
            <w:pPr>
              <w:pStyle w:val="TableParagraph"/>
              <w:spacing w:before="120"/>
              <w:ind w:left="71"/>
              <w:rPr>
                <w:sz w:val="14"/>
                <w:lang w:val="en-US"/>
              </w:rPr>
            </w:pPr>
            <w:r w:rsidRPr="00E828BC">
              <w:rPr>
                <w:w w:val="120"/>
                <w:sz w:val="14"/>
                <w:lang w:val="en-US"/>
              </w:rPr>
              <w:t>Art.</w:t>
            </w:r>
            <w:r w:rsidRPr="00E828BC">
              <w:rPr>
                <w:spacing w:val="5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29,</w:t>
            </w:r>
            <w:r w:rsidRPr="00E828BC">
              <w:rPr>
                <w:spacing w:val="4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c.</w:t>
            </w:r>
          </w:p>
          <w:p w:rsidR="000507E2" w:rsidRPr="00E828BC" w:rsidRDefault="005F2B2B">
            <w:pPr>
              <w:pStyle w:val="TableParagraph"/>
              <w:spacing w:before="2"/>
              <w:ind w:left="71" w:right="73"/>
              <w:rPr>
                <w:sz w:val="14"/>
                <w:lang w:val="en-US"/>
              </w:rPr>
            </w:pPr>
            <w:r w:rsidRPr="00E828BC">
              <w:rPr>
                <w:w w:val="120"/>
                <w:sz w:val="14"/>
                <w:lang w:val="en-US"/>
              </w:rPr>
              <w:t>1-bis, d.lgs.</w:t>
            </w:r>
            <w:r w:rsidRPr="00E828BC">
              <w:rPr>
                <w:spacing w:val="-34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15"/>
                <w:sz w:val="14"/>
                <w:lang w:val="en-US"/>
              </w:rPr>
              <w:t>n.</w:t>
            </w:r>
            <w:r w:rsidRPr="00E828BC">
              <w:rPr>
                <w:spacing w:val="6"/>
                <w:w w:val="115"/>
                <w:sz w:val="14"/>
                <w:lang w:val="en-US"/>
              </w:rPr>
              <w:t xml:space="preserve"> </w:t>
            </w:r>
            <w:r w:rsidRPr="00E828BC">
              <w:rPr>
                <w:w w:val="115"/>
                <w:sz w:val="14"/>
                <w:lang w:val="en-US"/>
              </w:rPr>
              <w:t>33/2013</w:t>
            </w:r>
          </w:p>
          <w:p w:rsidR="000507E2" w:rsidRDefault="005F2B2B">
            <w:pPr>
              <w:pStyle w:val="TableParagraph"/>
              <w:ind w:left="71" w:right="207"/>
              <w:rPr>
                <w:sz w:val="14"/>
              </w:rPr>
            </w:pPr>
            <w:r>
              <w:rPr>
                <w:w w:val="120"/>
                <w:sz w:val="14"/>
              </w:rPr>
              <w:t>e</w:t>
            </w:r>
            <w:r>
              <w:rPr>
                <w:spacing w:val="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d.p.c.m.</w:t>
            </w:r>
            <w:r>
              <w:rPr>
                <w:spacing w:val="-34"/>
                <w:w w:val="120"/>
                <w:sz w:val="14"/>
              </w:rPr>
              <w:t xml:space="preserve"> </w:t>
            </w:r>
            <w:r>
              <w:rPr>
                <w:spacing w:val="-1"/>
                <w:w w:val="120"/>
                <w:sz w:val="14"/>
              </w:rPr>
              <w:t>29</w:t>
            </w:r>
            <w:r>
              <w:rPr>
                <w:spacing w:val="-8"/>
                <w:w w:val="120"/>
                <w:sz w:val="14"/>
              </w:rPr>
              <w:t xml:space="preserve"> </w:t>
            </w:r>
            <w:r>
              <w:rPr>
                <w:spacing w:val="-1"/>
                <w:w w:val="120"/>
                <w:sz w:val="14"/>
              </w:rPr>
              <w:t>aprile</w:t>
            </w:r>
          </w:p>
          <w:p w:rsidR="000507E2" w:rsidRDefault="005F2B2B">
            <w:pPr>
              <w:pStyle w:val="TableParagraph"/>
              <w:spacing w:before="1"/>
              <w:ind w:left="71"/>
              <w:rPr>
                <w:sz w:val="14"/>
              </w:rPr>
            </w:pPr>
            <w:r>
              <w:rPr>
                <w:w w:val="110"/>
                <w:sz w:val="14"/>
              </w:rPr>
              <w:t>2016</w:t>
            </w:r>
          </w:p>
        </w:tc>
        <w:tc>
          <w:tcPr>
            <w:tcW w:w="1366" w:type="dxa"/>
            <w:tcBorders>
              <w:top w:val="nil"/>
            </w:tcBorders>
          </w:tcPr>
          <w:p w:rsidR="000507E2" w:rsidRDefault="000507E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01" w:type="dxa"/>
            <w:tcBorders>
              <w:top w:val="nil"/>
            </w:tcBorders>
          </w:tcPr>
          <w:p w:rsidR="000507E2" w:rsidRDefault="000507E2">
            <w:pPr>
              <w:pStyle w:val="TableParagraph"/>
              <w:spacing w:before="6"/>
              <w:rPr>
                <w:rFonts w:ascii="Calibri Light"/>
                <w:sz w:val="12"/>
              </w:rPr>
            </w:pPr>
          </w:p>
          <w:p w:rsidR="000507E2" w:rsidRDefault="005F2B2B">
            <w:pPr>
              <w:pStyle w:val="TableParagraph"/>
              <w:ind w:left="68" w:right="71"/>
              <w:rPr>
                <w:sz w:val="14"/>
              </w:rPr>
            </w:pPr>
            <w:r>
              <w:rPr>
                <w:w w:val="110"/>
                <w:sz w:val="14"/>
              </w:rPr>
              <w:t>Dati</w:t>
            </w:r>
            <w:r w:rsidR="00CA119B">
              <w:rPr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relativi</w:t>
            </w:r>
            <w:r w:rsidR="00CA119B">
              <w:rPr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alle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entrate</w:t>
            </w:r>
            <w:r w:rsidR="00CA119B">
              <w:rPr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</w:t>
            </w:r>
            <w:r w:rsidR="00CA119B">
              <w:rPr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alla</w:t>
            </w:r>
            <w:r w:rsidR="00CA119B">
              <w:rPr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spesa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dei</w:t>
            </w:r>
            <w:r>
              <w:rPr>
                <w:spacing w:val="1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bilanci</w:t>
            </w:r>
            <w:r>
              <w:rPr>
                <w:spacing w:val="1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preventivi</w:t>
            </w:r>
            <w:r>
              <w:rPr>
                <w:spacing w:val="12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in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formato</w:t>
            </w:r>
            <w:r>
              <w:rPr>
                <w:spacing w:val="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tabellare</w:t>
            </w:r>
            <w:r>
              <w:rPr>
                <w:spacing w:val="9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aperto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in modo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consentire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l'esportazione,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il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trattamento</w:t>
            </w:r>
            <w:r>
              <w:rPr>
                <w:spacing w:val="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</w:t>
            </w:r>
            <w:r>
              <w:rPr>
                <w:spacing w:val="2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il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riutilizzo.</w:t>
            </w:r>
          </w:p>
        </w:tc>
        <w:tc>
          <w:tcPr>
            <w:tcW w:w="1013" w:type="dxa"/>
            <w:tcBorders>
              <w:top w:val="nil"/>
            </w:tcBorders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spacing w:before="5"/>
              <w:rPr>
                <w:rFonts w:ascii="Calibri Light"/>
                <w:sz w:val="23"/>
              </w:rPr>
            </w:pPr>
          </w:p>
          <w:p w:rsidR="000507E2" w:rsidRDefault="005F2B2B">
            <w:pPr>
              <w:pStyle w:val="TableParagraph"/>
              <w:ind w:left="177" w:right="96" w:hanging="56"/>
              <w:rPr>
                <w:sz w:val="14"/>
              </w:rPr>
            </w:pPr>
            <w:r>
              <w:rPr>
                <w:spacing w:val="-1"/>
                <w:w w:val="110"/>
                <w:sz w:val="14"/>
              </w:rPr>
              <w:t>Tempestivo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(ex</w:t>
            </w:r>
            <w:r>
              <w:rPr>
                <w:spacing w:val="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art.</w:t>
            </w:r>
            <w:r>
              <w:rPr>
                <w:spacing w:val="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8,</w:t>
            </w:r>
          </w:p>
          <w:p w:rsidR="000507E2" w:rsidRDefault="005F2B2B">
            <w:pPr>
              <w:pStyle w:val="TableParagraph"/>
              <w:spacing w:before="1"/>
              <w:ind w:left="182" w:right="155" w:firstLine="50"/>
              <w:rPr>
                <w:sz w:val="14"/>
              </w:rPr>
            </w:pPr>
            <w:r>
              <w:rPr>
                <w:w w:val="120"/>
                <w:sz w:val="14"/>
              </w:rPr>
              <w:t>d.lgs.</w:t>
            </w:r>
            <w:r>
              <w:rPr>
                <w:spacing w:val="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n.</w:t>
            </w:r>
            <w:r>
              <w:rPr>
                <w:spacing w:val="-34"/>
                <w:w w:val="12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33/2013)</w:t>
            </w:r>
          </w:p>
        </w:tc>
        <w:tc>
          <w:tcPr>
            <w:tcW w:w="1208" w:type="dxa"/>
            <w:tcBorders>
              <w:top w:val="nil"/>
            </w:tcBorders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5F2B2B">
            <w:pPr>
              <w:pStyle w:val="TableParagraph"/>
              <w:spacing w:before="87" w:line="307" w:lineRule="auto"/>
              <w:ind w:left="221" w:right="57" w:firstLine="218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0"/>
                <w:sz w:val="11"/>
              </w:rPr>
              <w:t>FINANZIARIA</w:t>
            </w:r>
          </w:p>
        </w:tc>
        <w:tc>
          <w:tcPr>
            <w:tcW w:w="1200" w:type="dxa"/>
            <w:tcBorders>
              <w:top w:val="nil"/>
            </w:tcBorders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5F2B2B">
            <w:pPr>
              <w:pStyle w:val="TableParagraph"/>
              <w:spacing w:before="87" w:line="307" w:lineRule="auto"/>
              <w:ind w:left="216" w:firstLine="218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0"/>
                <w:sz w:val="11"/>
              </w:rPr>
              <w:t>FINANZIARIA</w:t>
            </w:r>
          </w:p>
        </w:tc>
      </w:tr>
      <w:tr w:rsidR="000507E2">
        <w:trPr>
          <w:trHeight w:val="1801"/>
        </w:trPr>
        <w:tc>
          <w:tcPr>
            <w:tcW w:w="1580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968" w:type="dxa"/>
          </w:tcPr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spacing w:before="3"/>
              <w:rPr>
                <w:rFonts w:ascii="Calibri Light"/>
                <w:sz w:val="17"/>
                <w:lang w:val="en-US"/>
              </w:rPr>
            </w:pPr>
          </w:p>
          <w:p w:rsidR="000507E2" w:rsidRPr="00E828BC" w:rsidRDefault="005F2B2B">
            <w:pPr>
              <w:pStyle w:val="TableParagraph"/>
              <w:spacing w:before="1"/>
              <w:ind w:left="71"/>
              <w:rPr>
                <w:sz w:val="14"/>
                <w:lang w:val="en-US"/>
              </w:rPr>
            </w:pPr>
            <w:r w:rsidRPr="00E828BC">
              <w:rPr>
                <w:w w:val="120"/>
                <w:sz w:val="14"/>
                <w:lang w:val="en-US"/>
              </w:rPr>
              <w:t>Art.</w:t>
            </w:r>
            <w:r w:rsidRPr="00E828BC">
              <w:rPr>
                <w:spacing w:val="5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29,</w:t>
            </w:r>
            <w:r w:rsidRPr="00E828BC">
              <w:rPr>
                <w:spacing w:val="4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c.</w:t>
            </w:r>
          </w:p>
          <w:p w:rsidR="000507E2" w:rsidRPr="00E828BC" w:rsidRDefault="005F2B2B">
            <w:pPr>
              <w:pStyle w:val="TableParagraph"/>
              <w:spacing w:before="1"/>
              <w:ind w:left="71" w:right="73"/>
              <w:rPr>
                <w:sz w:val="14"/>
                <w:lang w:val="en-US"/>
              </w:rPr>
            </w:pPr>
            <w:r w:rsidRPr="00E828BC">
              <w:rPr>
                <w:w w:val="120"/>
                <w:sz w:val="14"/>
                <w:lang w:val="en-US"/>
              </w:rPr>
              <w:t>1,</w:t>
            </w:r>
            <w:r w:rsidRPr="00E828BC">
              <w:rPr>
                <w:spacing w:val="1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d.lgs.</w:t>
            </w:r>
            <w:r w:rsidRPr="00E828BC">
              <w:rPr>
                <w:spacing w:val="1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n.</w:t>
            </w:r>
            <w:r w:rsidRPr="00E828BC">
              <w:rPr>
                <w:spacing w:val="-34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33/2013</w:t>
            </w:r>
            <w:r w:rsidRPr="00E828BC">
              <w:rPr>
                <w:spacing w:val="1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Art.</w:t>
            </w:r>
            <w:r w:rsidRPr="00E828BC">
              <w:rPr>
                <w:spacing w:val="4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5,</w:t>
            </w:r>
            <w:r w:rsidRPr="00E828BC">
              <w:rPr>
                <w:spacing w:val="4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c.</w:t>
            </w:r>
            <w:r w:rsidRPr="00E828BC">
              <w:rPr>
                <w:spacing w:val="5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1,</w:t>
            </w:r>
          </w:p>
          <w:p w:rsidR="000507E2" w:rsidRDefault="005F2B2B">
            <w:pPr>
              <w:pStyle w:val="TableParagraph"/>
              <w:ind w:left="71" w:right="98"/>
              <w:rPr>
                <w:sz w:val="14"/>
              </w:rPr>
            </w:pPr>
            <w:r>
              <w:rPr>
                <w:w w:val="120"/>
                <w:sz w:val="14"/>
              </w:rPr>
              <w:t>d.p.c.m.</w:t>
            </w:r>
            <w:r>
              <w:rPr>
                <w:spacing w:val="7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26</w:t>
            </w:r>
            <w:r>
              <w:rPr>
                <w:spacing w:val="-34"/>
                <w:w w:val="12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aprile</w:t>
            </w:r>
            <w:r>
              <w:rPr>
                <w:spacing w:val="9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2011</w:t>
            </w:r>
          </w:p>
        </w:tc>
        <w:tc>
          <w:tcPr>
            <w:tcW w:w="1366" w:type="dxa"/>
            <w:vMerge w:val="restart"/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5F2B2B">
            <w:pPr>
              <w:pStyle w:val="TableParagraph"/>
              <w:spacing w:before="124"/>
              <w:ind w:left="306" w:right="113" w:firstLine="98"/>
              <w:rPr>
                <w:sz w:val="14"/>
              </w:rPr>
            </w:pPr>
            <w:r>
              <w:rPr>
                <w:w w:val="115"/>
                <w:sz w:val="14"/>
              </w:rPr>
              <w:t>Bilancio</w:t>
            </w:r>
            <w:r>
              <w:rPr>
                <w:spacing w:val="1"/>
                <w:w w:val="115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consuntivo</w:t>
            </w:r>
          </w:p>
        </w:tc>
        <w:tc>
          <w:tcPr>
            <w:tcW w:w="1801" w:type="dxa"/>
          </w:tcPr>
          <w:p w:rsidR="000507E2" w:rsidRDefault="005F2B2B">
            <w:pPr>
              <w:pStyle w:val="TableParagraph"/>
              <w:spacing w:before="78"/>
              <w:ind w:left="68" w:right="74"/>
              <w:rPr>
                <w:sz w:val="14"/>
              </w:rPr>
            </w:pPr>
            <w:r>
              <w:rPr>
                <w:w w:val="110"/>
                <w:sz w:val="14"/>
              </w:rPr>
              <w:t>Documenti</w:t>
            </w:r>
            <w:r>
              <w:rPr>
                <w:spacing w:val="1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</w:t>
            </w:r>
            <w:r>
              <w:rPr>
                <w:spacing w:val="1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allegati</w:t>
            </w:r>
            <w:r>
              <w:rPr>
                <w:spacing w:val="1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del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bilancio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consuntivo,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nonché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dati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relativi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al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bilancio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consuntivo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ciascun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anno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in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forma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sintetica,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aggregata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semplificata,</w:t>
            </w:r>
            <w:r w:rsidR="00CA119B">
              <w:rPr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anche</w:t>
            </w:r>
            <w:r w:rsidR="00CA119B">
              <w:rPr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con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il ricorso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rappresentazioni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grafiche</w:t>
            </w:r>
          </w:p>
        </w:tc>
        <w:tc>
          <w:tcPr>
            <w:tcW w:w="1013" w:type="dxa"/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spacing w:before="10"/>
              <w:rPr>
                <w:rFonts w:ascii="Calibri Light"/>
                <w:sz w:val="14"/>
              </w:rPr>
            </w:pPr>
          </w:p>
          <w:p w:rsidR="000507E2" w:rsidRDefault="005F2B2B">
            <w:pPr>
              <w:pStyle w:val="TableParagraph"/>
              <w:spacing w:before="1"/>
              <w:ind w:left="177" w:right="96" w:hanging="56"/>
              <w:rPr>
                <w:sz w:val="14"/>
              </w:rPr>
            </w:pPr>
            <w:r>
              <w:rPr>
                <w:spacing w:val="-1"/>
                <w:w w:val="110"/>
                <w:sz w:val="14"/>
              </w:rPr>
              <w:t>Tempestivo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(ex</w:t>
            </w:r>
            <w:r>
              <w:rPr>
                <w:spacing w:val="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art.</w:t>
            </w:r>
            <w:r>
              <w:rPr>
                <w:spacing w:val="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8,</w:t>
            </w:r>
          </w:p>
          <w:p w:rsidR="000507E2" w:rsidRDefault="005F2B2B">
            <w:pPr>
              <w:pStyle w:val="TableParagraph"/>
              <w:ind w:left="182" w:right="155" w:firstLine="50"/>
              <w:rPr>
                <w:sz w:val="14"/>
              </w:rPr>
            </w:pPr>
            <w:r>
              <w:rPr>
                <w:w w:val="120"/>
                <w:sz w:val="14"/>
              </w:rPr>
              <w:t>d.lgs.</w:t>
            </w:r>
            <w:r>
              <w:rPr>
                <w:spacing w:val="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n.</w:t>
            </w:r>
            <w:r>
              <w:rPr>
                <w:spacing w:val="-34"/>
                <w:w w:val="12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33/2013)</w:t>
            </w:r>
          </w:p>
        </w:tc>
        <w:tc>
          <w:tcPr>
            <w:tcW w:w="1208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spacing w:before="7"/>
              <w:rPr>
                <w:rFonts w:ascii="Calibri Light"/>
                <w:sz w:val="14"/>
              </w:rPr>
            </w:pPr>
          </w:p>
          <w:p w:rsidR="000507E2" w:rsidRDefault="005F2B2B">
            <w:pPr>
              <w:pStyle w:val="TableParagraph"/>
              <w:spacing w:line="307" w:lineRule="auto"/>
              <w:ind w:left="221" w:right="57" w:firstLine="218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0"/>
                <w:sz w:val="11"/>
              </w:rPr>
              <w:t>FINANZIARIA</w:t>
            </w:r>
          </w:p>
        </w:tc>
        <w:tc>
          <w:tcPr>
            <w:tcW w:w="1200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spacing w:before="7"/>
              <w:rPr>
                <w:rFonts w:ascii="Calibri Light"/>
                <w:sz w:val="14"/>
              </w:rPr>
            </w:pPr>
          </w:p>
          <w:p w:rsidR="000507E2" w:rsidRDefault="005F2B2B">
            <w:pPr>
              <w:pStyle w:val="TableParagraph"/>
              <w:spacing w:line="307" w:lineRule="auto"/>
              <w:ind w:left="216" w:firstLine="218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0"/>
                <w:sz w:val="11"/>
              </w:rPr>
              <w:t>FINANZIARIA</w:t>
            </w:r>
          </w:p>
        </w:tc>
      </w:tr>
      <w:tr w:rsidR="000507E2">
        <w:trPr>
          <w:trHeight w:val="1500"/>
        </w:trPr>
        <w:tc>
          <w:tcPr>
            <w:tcW w:w="1580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968" w:type="dxa"/>
          </w:tcPr>
          <w:p w:rsidR="000507E2" w:rsidRPr="00E828BC" w:rsidRDefault="000507E2">
            <w:pPr>
              <w:pStyle w:val="TableParagraph"/>
              <w:spacing w:before="12"/>
              <w:rPr>
                <w:rFonts w:ascii="Calibri Light"/>
                <w:sz w:val="20"/>
                <w:lang w:val="en-US"/>
              </w:rPr>
            </w:pPr>
          </w:p>
          <w:p w:rsidR="000507E2" w:rsidRPr="00E828BC" w:rsidRDefault="005F2B2B">
            <w:pPr>
              <w:pStyle w:val="TableParagraph"/>
              <w:spacing w:line="164" w:lineRule="exact"/>
              <w:ind w:left="71"/>
              <w:rPr>
                <w:sz w:val="14"/>
                <w:lang w:val="en-US"/>
              </w:rPr>
            </w:pPr>
            <w:r w:rsidRPr="00E828BC">
              <w:rPr>
                <w:w w:val="120"/>
                <w:sz w:val="14"/>
                <w:lang w:val="en-US"/>
              </w:rPr>
              <w:t>Art.</w:t>
            </w:r>
            <w:r w:rsidRPr="00E828BC">
              <w:rPr>
                <w:spacing w:val="5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29,</w:t>
            </w:r>
            <w:r w:rsidRPr="00E828BC">
              <w:rPr>
                <w:spacing w:val="5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c.</w:t>
            </w:r>
          </w:p>
          <w:p w:rsidR="000507E2" w:rsidRPr="00E828BC" w:rsidRDefault="005F2B2B">
            <w:pPr>
              <w:pStyle w:val="TableParagraph"/>
              <w:ind w:left="71" w:right="73"/>
              <w:rPr>
                <w:sz w:val="14"/>
                <w:lang w:val="en-US"/>
              </w:rPr>
            </w:pPr>
            <w:r w:rsidRPr="00E828BC">
              <w:rPr>
                <w:w w:val="120"/>
                <w:sz w:val="14"/>
                <w:lang w:val="en-US"/>
              </w:rPr>
              <w:t>1-bis, d.lgs.</w:t>
            </w:r>
            <w:r w:rsidRPr="00E828BC">
              <w:rPr>
                <w:spacing w:val="-34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15"/>
                <w:sz w:val="14"/>
                <w:lang w:val="en-US"/>
              </w:rPr>
              <w:t>n.</w:t>
            </w:r>
            <w:r w:rsidRPr="00E828BC">
              <w:rPr>
                <w:spacing w:val="6"/>
                <w:w w:val="115"/>
                <w:sz w:val="14"/>
                <w:lang w:val="en-US"/>
              </w:rPr>
              <w:t xml:space="preserve"> </w:t>
            </w:r>
            <w:r w:rsidRPr="00E828BC">
              <w:rPr>
                <w:w w:val="115"/>
                <w:sz w:val="14"/>
                <w:lang w:val="en-US"/>
              </w:rPr>
              <w:t>33/2013</w:t>
            </w:r>
          </w:p>
          <w:p w:rsidR="000507E2" w:rsidRDefault="005F2B2B">
            <w:pPr>
              <w:pStyle w:val="TableParagraph"/>
              <w:ind w:left="71" w:right="207"/>
              <w:rPr>
                <w:sz w:val="14"/>
              </w:rPr>
            </w:pPr>
            <w:r>
              <w:rPr>
                <w:w w:val="120"/>
                <w:sz w:val="14"/>
              </w:rPr>
              <w:t>e</w:t>
            </w:r>
            <w:r>
              <w:rPr>
                <w:spacing w:val="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d.p.c.m.</w:t>
            </w:r>
            <w:r>
              <w:rPr>
                <w:spacing w:val="-34"/>
                <w:w w:val="120"/>
                <w:sz w:val="14"/>
              </w:rPr>
              <w:t xml:space="preserve"> </w:t>
            </w:r>
            <w:r>
              <w:rPr>
                <w:spacing w:val="-1"/>
                <w:w w:val="120"/>
                <w:sz w:val="14"/>
              </w:rPr>
              <w:t>29</w:t>
            </w:r>
            <w:r>
              <w:rPr>
                <w:spacing w:val="-8"/>
                <w:w w:val="120"/>
                <w:sz w:val="14"/>
              </w:rPr>
              <w:t xml:space="preserve"> </w:t>
            </w:r>
            <w:r>
              <w:rPr>
                <w:spacing w:val="-1"/>
                <w:w w:val="120"/>
                <w:sz w:val="14"/>
              </w:rPr>
              <w:t>aprile</w:t>
            </w:r>
          </w:p>
          <w:p w:rsidR="000507E2" w:rsidRDefault="005F2B2B">
            <w:pPr>
              <w:pStyle w:val="TableParagraph"/>
              <w:ind w:left="71"/>
              <w:rPr>
                <w:sz w:val="14"/>
              </w:rPr>
            </w:pPr>
            <w:r>
              <w:rPr>
                <w:w w:val="110"/>
                <w:sz w:val="14"/>
              </w:rPr>
              <w:t>2016</w:t>
            </w:r>
          </w:p>
        </w:tc>
        <w:tc>
          <w:tcPr>
            <w:tcW w:w="1366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:rsidR="000507E2" w:rsidRDefault="005F2B2B">
            <w:pPr>
              <w:pStyle w:val="TableParagraph"/>
              <w:spacing w:before="90"/>
              <w:ind w:left="68" w:right="71"/>
              <w:rPr>
                <w:sz w:val="14"/>
              </w:rPr>
            </w:pPr>
            <w:r>
              <w:rPr>
                <w:w w:val="110"/>
                <w:sz w:val="14"/>
              </w:rPr>
              <w:t>Dati</w:t>
            </w:r>
            <w:r w:rsidR="00CA119B">
              <w:rPr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relativi</w:t>
            </w:r>
            <w:r w:rsidR="00CA119B">
              <w:rPr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alle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entrate</w:t>
            </w:r>
            <w:r w:rsidR="00CA119B">
              <w:rPr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</w:t>
            </w:r>
            <w:r w:rsidR="00CA119B">
              <w:rPr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alla</w:t>
            </w:r>
            <w:r w:rsidR="00CA119B">
              <w:rPr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spesa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dei</w:t>
            </w:r>
            <w:r>
              <w:rPr>
                <w:spacing w:val="2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bilanci</w:t>
            </w:r>
            <w:r>
              <w:rPr>
                <w:spacing w:val="22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consuntivi</w:t>
            </w:r>
            <w:r>
              <w:rPr>
                <w:spacing w:val="22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in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formato</w:t>
            </w:r>
            <w:r>
              <w:rPr>
                <w:spacing w:val="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tabellare</w:t>
            </w:r>
            <w:r>
              <w:rPr>
                <w:spacing w:val="9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aperto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in modo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consentire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l'esportazione,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il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trattamento</w:t>
            </w:r>
            <w:r>
              <w:rPr>
                <w:spacing w:val="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</w:t>
            </w:r>
            <w:r>
              <w:rPr>
                <w:spacing w:val="2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il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riutilizzo.</w:t>
            </w:r>
          </w:p>
        </w:tc>
        <w:tc>
          <w:tcPr>
            <w:tcW w:w="1013" w:type="dxa"/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spacing w:before="4"/>
              <w:rPr>
                <w:rFonts w:ascii="Calibri Light"/>
                <w:sz w:val="18"/>
              </w:rPr>
            </w:pPr>
          </w:p>
          <w:p w:rsidR="000507E2" w:rsidRDefault="005F2B2B">
            <w:pPr>
              <w:pStyle w:val="TableParagraph"/>
              <w:ind w:left="177" w:right="96" w:hanging="56"/>
              <w:rPr>
                <w:sz w:val="14"/>
              </w:rPr>
            </w:pPr>
            <w:r>
              <w:rPr>
                <w:spacing w:val="-1"/>
                <w:w w:val="110"/>
                <w:sz w:val="14"/>
              </w:rPr>
              <w:t>Tempestivo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(ex</w:t>
            </w:r>
            <w:r>
              <w:rPr>
                <w:spacing w:val="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art.</w:t>
            </w:r>
            <w:r>
              <w:rPr>
                <w:spacing w:val="7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8,</w:t>
            </w:r>
          </w:p>
          <w:p w:rsidR="000507E2" w:rsidRDefault="005F2B2B">
            <w:pPr>
              <w:pStyle w:val="TableParagraph"/>
              <w:spacing w:before="1"/>
              <w:ind w:left="182" w:right="155" w:firstLine="50"/>
              <w:rPr>
                <w:sz w:val="14"/>
              </w:rPr>
            </w:pPr>
            <w:r>
              <w:rPr>
                <w:w w:val="120"/>
                <w:sz w:val="14"/>
              </w:rPr>
              <w:t>d.lgs.</w:t>
            </w:r>
            <w:r>
              <w:rPr>
                <w:spacing w:val="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n.</w:t>
            </w:r>
            <w:r>
              <w:rPr>
                <w:spacing w:val="-34"/>
                <w:w w:val="12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33/2013)</w:t>
            </w:r>
          </w:p>
        </w:tc>
        <w:tc>
          <w:tcPr>
            <w:tcW w:w="1208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spacing w:before="3"/>
              <w:rPr>
                <w:rFonts w:ascii="Calibri Light"/>
                <w:sz w:val="14"/>
              </w:rPr>
            </w:pPr>
          </w:p>
          <w:p w:rsidR="000507E2" w:rsidRDefault="005F2B2B">
            <w:pPr>
              <w:pStyle w:val="TableParagraph"/>
              <w:spacing w:line="304" w:lineRule="auto"/>
              <w:ind w:left="221" w:right="57" w:firstLine="218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0"/>
                <w:sz w:val="11"/>
              </w:rPr>
              <w:t>FINANZIARIA</w:t>
            </w:r>
          </w:p>
        </w:tc>
        <w:tc>
          <w:tcPr>
            <w:tcW w:w="1200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spacing w:before="3"/>
              <w:rPr>
                <w:rFonts w:ascii="Calibri Light"/>
                <w:sz w:val="14"/>
              </w:rPr>
            </w:pPr>
          </w:p>
          <w:p w:rsidR="000507E2" w:rsidRDefault="005F2B2B">
            <w:pPr>
              <w:pStyle w:val="TableParagraph"/>
              <w:spacing w:line="304" w:lineRule="auto"/>
              <w:ind w:left="216" w:firstLine="218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0"/>
                <w:sz w:val="11"/>
              </w:rPr>
              <w:t>FINANZIARIA</w:t>
            </w:r>
          </w:p>
        </w:tc>
      </w:tr>
      <w:tr w:rsidR="000507E2">
        <w:trPr>
          <w:trHeight w:val="3780"/>
        </w:trPr>
        <w:tc>
          <w:tcPr>
            <w:tcW w:w="1580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spacing w:before="8"/>
              <w:rPr>
                <w:rFonts w:ascii="Calibri Light"/>
                <w:sz w:val="15"/>
              </w:rPr>
            </w:pPr>
          </w:p>
          <w:p w:rsidR="000507E2" w:rsidRDefault="005F2B2B">
            <w:pPr>
              <w:pStyle w:val="TableParagraph"/>
              <w:ind w:left="71"/>
              <w:rPr>
                <w:sz w:val="14"/>
              </w:rPr>
            </w:pPr>
            <w:r>
              <w:rPr>
                <w:w w:val="110"/>
                <w:sz w:val="14"/>
              </w:rPr>
              <w:t>Piano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degli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indicatori 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risultati</w:t>
            </w:r>
            <w:r>
              <w:rPr>
                <w:spacing w:val="1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attesi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bilancio</w:t>
            </w:r>
          </w:p>
        </w:tc>
        <w:tc>
          <w:tcPr>
            <w:tcW w:w="968" w:type="dxa"/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spacing w:before="4"/>
              <w:rPr>
                <w:rFonts w:ascii="Calibri Light"/>
                <w:sz w:val="23"/>
              </w:rPr>
            </w:pPr>
          </w:p>
          <w:p w:rsidR="000507E2" w:rsidRPr="00E828BC" w:rsidRDefault="005F2B2B">
            <w:pPr>
              <w:pStyle w:val="TableParagraph"/>
              <w:spacing w:line="164" w:lineRule="exact"/>
              <w:ind w:left="71"/>
              <w:rPr>
                <w:sz w:val="14"/>
                <w:lang w:val="en-US"/>
              </w:rPr>
            </w:pPr>
            <w:r w:rsidRPr="00E828BC">
              <w:rPr>
                <w:w w:val="120"/>
                <w:sz w:val="14"/>
                <w:lang w:val="en-US"/>
              </w:rPr>
              <w:t>Art.</w:t>
            </w:r>
            <w:r w:rsidRPr="00E828BC">
              <w:rPr>
                <w:spacing w:val="3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29,</w:t>
            </w:r>
            <w:r w:rsidRPr="00E828BC">
              <w:rPr>
                <w:spacing w:val="3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c.</w:t>
            </w:r>
          </w:p>
          <w:p w:rsidR="000507E2" w:rsidRPr="00E828BC" w:rsidRDefault="005F2B2B">
            <w:pPr>
              <w:pStyle w:val="TableParagraph"/>
              <w:ind w:left="71" w:right="145"/>
              <w:rPr>
                <w:sz w:val="14"/>
                <w:lang w:val="en-US"/>
              </w:rPr>
            </w:pPr>
            <w:r w:rsidRPr="00E828BC">
              <w:rPr>
                <w:w w:val="125"/>
                <w:sz w:val="14"/>
                <w:lang w:val="en-US"/>
              </w:rPr>
              <w:t>2, d.lgs. n.</w:t>
            </w:r>
            <w:r w:rsidRPr="00E828BC">
              <w:rPr>
                <w:spacing w:val="-36"/>
                <w:w w:val="125"/>
                <w:sz w:val="14"/>
                <w:lang w:val="en-US"/>
              </w:rPr>
              <w:t xml:space="preserve"> </w:t>
            </w:r>
            <w:r w:rsidRPr="00E828BC">
              <w:rPr>
                <w:w w:val="115"/>
                <w:sz w:val="14"/>
                <w:lang w:val="en-US"/>
              </w:rPr>
              <w:t>33/2013</w:t>
            </w:r>
            <w:r w:rsidRPr="00E828BC">
              <w:rPr>
                <w:spacing w:val="-4"/>
                <w:w w:val="115"/>
                <w:sz w:val="14"/>
                <w:lang w:val="en-US"/>
              </w:rPr>
              <w:t xml:space="preserve"> </w:t>
            </w:r>
            <w:r w:rsidRPr="00E828BC">
              <w:rPr>
                <w:w w:val="115"/>
                <w:sz w:val="14"/>
                <w:lang w:val="en-US"/>
              </w:rPr>
              <w:t>-</w:t>
            </w:r>
          </w:p>
          <w:p w:rsidR="000507E2" w:rsidRPr="00E828BC" w:rsidRDefault="005F2B2B">
            <w:pPr>
              <w:pStyle w:val="TableParagraph"/>
              <w:spacing w:before="1"/>
              <w:ind w:left="71" w:right="71"/>
              <w:rPr>
                <w:sz w:val="14"/>
                <w:lang w:val="en-US"/>
              </w:rPr>
            </w:pPr>
            <w:r w:rsidRPr="00E828BC">
              <w:rPr>
                <w:w w:val="115"/>
                <w:sz w:val="14"/>
                <w:lang w:val="en-US"/>
              </w:rPr>
              <w:t>Art. 19 e 22</w:t>
            </w:r>
            <w:r w:rsidRPr="00E828BC">
              <w:rPr>
                <w:spacing w:val="-33"/>
                <w:w w:val="115"/>
                <w:sz w:val="14"/>
                <w:lang w:val="en-US"/>
              </w:rPr>
              <w:t xml:space="preserve"> </w:t>
            </w:r>
            <w:r w:rsidRPr="00E828BC">
              <w:rPr>
                <w:w w:val="115"/>
                <w:sz w:val="14"/>
                <w:lang w:val="en-US"/>
              </w:rPr>
              <w:t>del</w:t>
            </w:r>
            <w:r w:rsidRPr="00E828BC">
              <w:rPr>
                <w:spacing w:val="6"/>
                <w:w w:val="115"/>
                <w:sz w:val="14"/>
                <w:lang w:val="en-US"/>
              </w:rPr>
              <w:t xml:space="preserve"> </w:t>
            </w:r>
            <w:proofErr w:type="spellStart"/>
            <w:r w:rsidRPr="00E828BC">
              <w:rPr>
                <w:w w:val="115"/>
                <w:sz w:val="14"/>
                <w:lang w:val="en-US"/>
              </w:rPr>
              <w:t>dlgs</w:t>
            </w:r>
            <w:proofErr w:type="spellEnd"/>
            <w:r w:rsidRPr="00E828BC">
              <w:rPr>
                <w:spacing w:val="8"/>
                <w:w w:val="115"/>
                <w:sz w:val="14"/>
                <w:lang w:val="en-US"/>
              </w:rPr>
              <w:t xml:space="preserve"> </w:t>
            </w:r>
            <w:r w:rsidRPr="00E828BC">
              <w:rPr>
                <w:w w:val="115"/>
                <w:sz w:val="14"/>
                <w:lang w:val="en-US"/>
              </w:rPr>
              <w:t>n.</w:t>
            </w:r>
            <w:r w:rsidRPr="00E828BC">
              <w:rPr>
                <w:spacing w:val="1"/>
                <w:w w:val="115"/>
                <w:sz w:val="14"/>
                <w:lang w:val="en-US"/>
              </w:rPr>
              <w:t xml:space="preserve"> </w:t>
            </w:r>
            <w:r w:rsidRPr="00E828BC">
              <w:rPr>
                <w:w w:val="115"/>
                <w:sz w:val="14"/>
                <w:lang w:val="en-US"/>
              </w:rPr>
              <w:t>91/2011</w:t>
            </w:r>
            <w:r w:rsidRPr="00E828BC">
              <w:rPr>
                <w:spacing w:val="6"/>
                <w:w w:val="115"/>
                <w:sz w:val="14"/>
                <w:lang w:val="en-US"/>
              </w:rPr>
              <w:t xml:space="preserve"> </w:t>
            </w:r>
            <w:r w:rsidRPr="00E828BC">
              <w:rPr>
                <w:w w:val="115"/>
                <w:sz w:val="14"/>
                <w:lang w:val="en-US"/>
              </w:rPr>
              <w:t>-</w:t>
            </w:r>
          </w:p>
          <w:p w:rsidR="000507E2" w:rsidRPr="00E828BC" w:rsidRDefault="005F2B2B">
            <w:pPr>
              <w:pStyle w:val="TableParagraph"/>
              <w:spacing w:before="2"/>
              <w:ind w:left="71" w:right="130"/>
              <w:rPr>
                <w:sz w:val="14"/>
                <w:lang w:val="en-US"/>
              </w:rPr>
            </w:pPr>
            <w:r w:rsidRPr="00E828BC">
              <w:rPr>
                <w:w w:val="115"/>
                <w:sz w:val="14"/>
                <w:lang w:val="en-US"/>
              </w:rPr>
              <w:t>Art.</w:t>
            </w:r>
            <w:r w:rsidRPr="00E828BC">
              <w:rPr>
                <w:spacing w:val="3"/>
                <w:w w:val="115"/>
                <w:sz w:val="14"/>
                <w:lang w:val="en-US"/>
              </w:rPr>
              <w:t xml:space="preserve"> </w:t>
            </w:r>
            <w:r w:rsidRPr="00E828BC">
              <w:rPr>
                <w:w w:val="115"/>
                <w:sz w:val="14"/>
                <w:lang w:val="en-US"/>
              </w:rPr>
              <w:t>18-bis</w:t>
            </w:r>
            <w:r w:rsidRPr="00E828BC">
              <w:rPr>
                <w:spacing w:val="-32"/>
                <w:w w:val="115"/>
                <w:sz w:val="14"/>
                <w:lang w:val="en-US"/>
              </w:rPr>
              <w:t xml:space="preserve"> </w:t>
            </w:r>
            <w:r w:rsidRPr="00E828BC">
              <w:rPr>
                <w:w w:val="115"/>
                <w:sz w:val="14"/>
                <w:lang w:val="en-US"/>
              </w:rPr>
              <w:t>del</w:t>
            </w:r>
            <w:r w:rsidRPr="00E828BC">
              <w:rPr>
                <w:spacing w:val="5"/>
                <w:w w:val="115"/>
                <w:sz w:val="14"/>
                <w:lang w:val="en-US"/>
              </w:rPr>
              <w:t xml:space="preserve"> </w:t>
            </w:r>
            <w:proofErr w:type="spellStart"/>
            <w:r w:rsidRPr="00E828BC">
              <w:rPr>
                <w:w w:val="115"/>
                <w:sz w:val="14"/>
                <w:lang w:val="en-US"/>
              </w:rPr>
              <w:t>dlgs</w:t>
            </w:r>
            <w:proofErr w:type="spellEnd"/>
            <w:r w:rsidRPr="00E828BC">
              <w:rPr>
                <w:spacing w:val="1"/>
                <w:w w:val="115"/>
                <w:sz w:val="14"/>
                <w:lang w:val="en-US"/>
              </w:rPr>
              <w:t xml:space="preserve"> </w:t>
            </w:r>
            <w:r w:rsidRPr="00E828BC">
              <w:rPr>
                <w:w w:val="115"/>
                <w:sz w:val="14"/>
                <w:lang w:val="en-US"/>
              </w:rPr>
              <w:t>n.118/201</w:t>
            </w:r>
            <w:r w:rsidRPr="00E828BC">
              <w:rPr>
                <w:spacing w:val="-33"/>
                <w:w w:val="115"/>
                <w:sz w:val="14"/>
                <w:lang w:val="en-US"/>
              </w:rPr>
              <w:t xml:space="preserve"> </w:t>
            </w:r>
            <w:r w:rsidRPr="00E828BC">
              <w:rPr>
                <w:w w:val="115"/>
                <w:sz w:val="14"/>
                <w:lang w:val="en-US"/>
              </w:rPr>
              <w:t>1</w:t>
            </w:r>
          </w:p>
        </w:tc>
        <w:tc>
          <w:tcPr>
            <w:tcW w:w="1366" w:type="dxa"/>
          </w:tcPr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spacing w:before="8"/>
              <w:rPr>
                <w:rFonts w:ascii="Calibri Light"/>
                <w:sz w:val="15"/>
                <w:lang w:val="en-US"/>
              </w:rPr>
            </w:pPr>
          </w:p>
          <w:p w:rsidR="000507E2" w:rsidRDefault="005F2B2B">
            <w:pPr>
              <w:pStyle w:val="TableParagraph"/>
              <w:ind w:left="68" w:right="113"/>
              <w:rPr>
                <w:sz w:val="14"/>
              </w:rPr>
            </w:pPr>
            <w:r>
              <w:rPr>
                <w:w w:val="110"/>
                <w:sz w:val="14"/>
              </w:rPr>
              <w:t>Piano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degli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indicatori 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risultati</w:t>
            </w:r>
            <w:r>
              <w:rPr>
                <w:spacing w:val="1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attesi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bilancio</w:t>
            </w:r>
          </w:p>
        </w:tc>
        <w:tc>
          <w:tcPr>
            <w:tcW w:w="1801" w:type="dxa"/>
          </w:tcPr>
          <w:p w:rsidR="000507E2" w:rsidRDefault="005F2B2B">
            <w:pPr>
              <w:pStyle w:val="TableParagraph"/>
              <w:ind w:left="68" w:right="156"/>
              <w:rPr>
                <w:sz w:val="14"/>
              </w:rPr>
            </w:pPr>
            <w:r>
              <w:rPr>
                <w:w w:val="110"/>
                <w:sz w:val="14"/>
              </w:rPr>
              <w:t>Piano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degli</w:t>
            </w:r>
            <w:r>
              <w:rPr>
                <w:spacing w:val="1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indicatori</w:t>
            </w:r>
            <w:r>
              <w:rPr>
                <w:spacing w:val="1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risultati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attesi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bilancio,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con</w:t>
            </w:r>
          </w:p>
          <w:p w:rsidR="000507E2" w:rsidRDefault="005F2B2B">
            <w:pPr>
              <w:pStyle w:val="TableParagraph"/>
              <w:ind w:left="68" w:right="70"/>
              <w:rPr>
                <w:sz w:val="14"/>
              </w:rPr>
            </w:pPr>
            <w:r>
              <w:rPr>
                <w:w w:val="110"/>
                <w:sz w:val="14"/>
              </w:rPr>
              <w:t>l’integrazione</w:t>
            </w:r>
            <w:r>
              <w:rPr>
                <w:spacing w:val="9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delle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risultanze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osservate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in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termini</w:t>
            </w:r>
            <w:r>
              <w:rPr>
                <w:spacing w:val="9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raggiungimento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risultati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attesi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le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motivazioni</w:t>
            </w:r>
            <w:r>
              <w:rPr>
                <w:spacing w:val="9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degli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eventuali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scostamenti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gli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aggiornamenti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in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corrispondenza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 ogni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nuovo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esercizio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bilancio,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sia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tramite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la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specificazione di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nuovi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obiettivi</w:t>
            </w:r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</w:t>
            </w:r>
            <w:r>
              <w:rPr>
                <w:spacing w:val="1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indicatori,</w:t>
            </w:r>
            <w:r>
              <w:rPr>
                <w:spacing w:val="1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sia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attraverso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l’aggiornamento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valori</w:t>
            </w:r>
            <w:r>
              <w:rPr>
                <w:spacing w:val="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obiettivo</w:t>
            </w:r>
            <w:r>
              <w:rPr>
                <w:spacing w:val="1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</w:t>
            </w:r>
            <w:r>
              <w:rPr>
                <w:spacing w:val="9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la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soppressione</w:t>
            </w:r>
            <w:r>
              <w:rPr>
                <w:spacing w:val="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obiettivi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già</w:t>
            </w:r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raggiunti</w:t>
            </w:r>
            <w:r>
              <w:rPr>
                <w:spacing w:val="12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oppure</w:t>
            </w:r>
          </w:p>
          <w:p w:rsidR="000507E2" w:rsidRDefault="005F2B2B">
            <w:pPr>
              <w:pStyle w:val="TableParagraph"/>
              <w:spacing w:line="164" w:lineRule="exact"/>
              <w:ind w:left="68" w:right="676"/>
              <w:rPr>
                <w:sz w:val="14"/>
              </w:rPr>
            </w:pPr>
            <w:r>
              <w:rPr>
                <w:w w:val="110"/>
                <w:sz w:val="14"/>
              </w:rPr>
              <w:t>oggetto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ripianificazione</w:t>
            </w:r>
          </w:p>
        </w:tc>
        <w:tc>
          <w:tcPr>
            <w:tcW w:w="1013" w:type="dxa"/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spacing w:before="8"/>
              <w:rPr>
                <w:rFonts w:ascii="Calibri Light"/>
                <w:sz w:val="15"/>
              </w:rPr>
            </w:pPr>
          </w:p>
          <w:p w:rsidR="000507E2" w:rsidRDefault="005F2B2B">
            <w:pPr>
              <w:pStyle w:val="TableParagraph"/>
              <w:ind w:left="177" w:right="96" w:hanging="56"/>
              <w:rPr>
                <w:sz w:val="14"/>
              </w:rPr>
            </w:pPr>
            <w:r>
              <w:rPr>
                <w:spacing w:val="-1"/>
                <w:w w:val="110"/>
                <w:sz w:val="14"/>
              </w:rPr>
              <w:t>Tempestivo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(ex</w:t>
            </w:r>
            <w:r>
              <w:rPr>
                <w:spacing w:val="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art.</w:t>
            </w:r>
            <w:r>
              <w:rPr>
                <w:spacing w:val="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8,</w:t>
            </w:r>
          </w:p>
          <w:p w:rsidR="000507E2" w:rsidRDefault="005F2B2B">
            <w:pPr>
              <w:pStyle w:val="TableParagraph"/>
              <w:spacing w:before="1"/>
              <w:ind w:left="182" w:right="155" w:firstLine="50"/>
              <w:rPr>
                <w:sz w:val="14"/>
              </w:rPr>
            </w:pPr>
            <w:r>
              <w:rPr>
                <w:w w:val="120"/>
                <w:sz w:val="14"/>
              </w:rPr>
              <w:t>d.lgs.</w:t>
            </w:r>
            <w:r>
              <w:rPr>
                <w:spacing w:val="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n.</w:t>
            </w:r>
            <w:r>
              <w:rPr>
                <w:spacing w:val="-34"/>
                <w:w w:val="12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33/2013)</w:t>
            </w:r>
          </w:p>
        </w:tc>
        <w:tc>
          <w:tcPr>
            <w:tcW w:w="1208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spacing w:before="7"/>
              <w:rPr>
                <w:rFonts w:ascii="Calibri Light"/>
                <w:sz w:val="11"/>
              </w:rPr>
            </w:pPr>
          </w:p>
          <w:p w:rsidR="000507E2" w:rsidRDefault="005F2B2B">
            <w:pPr>
              <w:pStyle w:val="TableParagraph"/>
              <w:spacing w:line="304" w:lineRule="auto"/>
              <w:ind w:left="221" w:right="57" w:firstLine="218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0"/>
                <w:sz w:val="11"/>
              </w:rPr>
              <w:t>FINANZIARIA</w:t>
            </w:r>
          </w:p>
        </w:tc>
        <w:tc>
          <w:tcPr>
            <w:tcW w:w="1200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spacing w:before="7"/>
              <w:rPr>
                <w:rFonts w:ascii="Calibri Light"/>
                <w:sz w:val="11"/>
              </w:rPr>
            </w:pPr>
          </w:p>
          <w:p w:rsidR="000507E2" w:rsidRDefault="005F2B2B">
            <w:pPr>
              <w:pStyle w:val="TableParagraph"/>
              <w:spacing w:line="304" w:lineRule="auto"/>
              <w:ind w:left="216" w:firstLine="218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0"/>
                <w:sz w:val="11"/>
              </w:rPr>
              <w:t>FINANZIARIA</w:t>
            </w:r>
          </w:p>
        </w:tc>
      </w:tr>
      <w:tr w:rsidR="000507E2">
        <w:trPr>
          <w:trHeight w:val="899"/>
        </w:trPr>
        <w:tc>
          <w:tcPr>
            <w:tcW w:w="1580" w:type="dxa"/>
            <w:vMerge w:val="restart"/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spacing w:before="9"/>
              <w:rPr>
                <w:rFonts w:ascii="Calibri Light"/>
                <w:sz w:val="21"/>
              </w:rPr>
            </w:pPr>
          </w:p>
          <w:p w:rsidR="000507E2" w:rsidRDefault="005F2B2B">
            <w:pPr>
              <w:pStyle w:val="TableParagraph"/>
              <w:ind w:left="198" w:right="189"/>
              <w:jc w:val="center"/>
              <w:rPr>
                <w:b/>
                <w:sz w:val="14"/>
              </w:rPr>
            </w:pPr>
            <w:r>
              <w:rPr>
                <w:b/>
                <w:w w:val="110"/>
                <w:sz w:val="14"/>
              </w:rPr>
              <w:t>Beni</w:t>
            </w:r>
            <w:r>
              <w:rPr>
                <w:b/>
                <w:spacing w:val="8"/>
                <w:w w:val="110"/>
                <w:sz w:val="14"/>
              </w:rPr>
              <w:t xml:space="preserve"> </w:t>
            </w:r>
            <w:r>
              <w:rPr>
                <w:b/>
                <w:w w:val="110"/>
                <w:sz w:val="14"/>
              </w:rPr>
              <w:t>immobili</w:t>
            </w:r>
            <w:r>
              <w:rPr>
                <w:b/>
                <w:spacing w:val="8"/>
                <w:w w:val="110"/>
                <w:sz w:val="14"/>
              </w:rPr>
              <w:t xml:space="preserve"> </w:t>
            </w:r>
            <w:r>
              <w:rPr>
                <w:b/>
                <w:w w:val="110"/>
                <w:sz w:val="14"/>
              </w:rPr>
              <w:t>e</w:t>
            </w:r>
            <w:r>
              <w:rPr>
                <w:b/>
                <w:spacing w:val="-31"/>
                <w:w w:val="110"/>
                <w:sz w:val="14"/>
              </w:rPr>
              <w:t xml:space="preserve"> </w:t>
            </w:r>
            <w:r>
              <w:rPr>
                <w:b/>
                <w:w w:val="110"/>
                <w:sz w:val="14"/>
              </w:rPr>
              <w:t>gestione</w:t>
            </w:r>
            <w:r>
              <w:rPr>
                <w:b/>
                <w:spacing w:val="1"/>
                <w:w w:val="110"/>
                <w:sz w:val="14"/>
              </w:rPr>
              <w:t xml:space="preserve"> </w:t>
            </w:r>
            <w:r>
              <w:rPr>
                <w:b/>
                <w:w w:val="110"/>
                <w:sz w:val="14"/>
              </w:rPr>
              <w:t>patrimonio</w:t>
            </w:r>
          </w:p>
        </w:tc>
        <w:tc>
          <w:tcPr>
            <w:tcW w:w="1277" w:type="dxa"/>
          </w:tcPr>
          <w:p w:rsidR="000507E2" w:rsidRDefault="000507E2">
            <w:pPr>
              <w:pStyle w:val="TableParagraph"/>
              <w:spacing w:before="3"/>
              <w:rPr>
                <w:rFonts w:ascii="Calibri Light"/>
                <w:sz w:val="23"/>
              </w:rPr>
            </w:pPr>
          </w:p>
          <w:p w:rsidR="000507E2" w:rsidRDefault="005F2B2B">
            <w:pPr>
              <w:pStyle w:val="TableParagraph"/>
              <w:ind w:left="71" w:right="369"/>
              <w:rPr>
                <w:sz w:val="14"/>
              </w:rPr>
            </w:pPr>
            <w:r>
              <w:rPr>
                <w:w w:val="110"/>
                <w:sz w:val="14"/>
              </w:rPr>
              <w:t>Patrimonio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immobiliare</w:t>
            </w:r>
          </w:p>
        </w:tc>
        <w:tc>
          <w:tcPr>
            <w:tcW w:w="968" w:type="dxa"/>
          </w:tcPr>
          <w:p w:rsidR="000507E2" w:rsidRDefault="000507E2">
            <w:pPr>
              <w:pStyle w:val="TableParagraph"/>
              <w:spacing w:before="7"/>
              <w:rPr>
                <w:rFonts w:ascii="Calibri Light"/>
                <w:sz w:val="16"/>
              </w:rPr>
            </w:pPr>
          </w:p>
          <w:p w:rsidR="000507E2" w:rsidRDefault="005F2B2B">
            <w:pPr>
              <w:pStyle w:val="TableParagraph"/>
              <w:spacing w:line="164" w:lineRule="exact"/>
              <w:ind w:left="71"/>
              <w:rPr>
                <w:sz w:val="14"/>
              </w:rPr>
            </w:pPr>
            <w:r>
              <w:rPr>
                <w:w w:val="120"/>
                <w:sz w:val="14"/>
              </w:rPr>
              <w:t>Art.</w:t>
            </w:r>
            <w:r>
              <w:rPr>
                <w:spacing w:val="-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30,</w:t>
            </w:r>
          </w:p>
          <w:p w:rsidR="000507E2" w:rsidRDefault="005F2B2B">
            <w:pPr>
              <w:pStyle w:val="TableParagraph"/>
              <w:ind w:left="71" w:right="279"/>
              <w:rPr>
                <w:sz w:val="14"/>
              </w:rPr>
            </w:pPr>
            <w:r>
              <w:rPr>
                <w:w w:val="125"/>
                <w:sz w:val="14"/>
              </w:rPr>
              <w:t>d.lgs.</w:t>
            </w:r>
            <w:r>
              <w:rPr>
                <w:spacing w:val="1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n.</w:t>
            </w:r>
            <w:r>
              <w:rPr>
                <w:spacing w:val="1"/>
                <w:w w:val="125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33/2013</w:t>
            </w:r>
          </w:p>
        </w:tc>
        <w:tc>
          <w:tcPr>
            <w:tcW w:w="1366" w:type="dxa"/>
          </w:tcPr>
          <w:p w:rsidR="000507E2" w:rsidRDefault="000507E2">
            <w:pPr>
              <w:pStyle w:val="TableParagraph"/>
              <w:spacing w:before="3"/>
              <w:rPr>
                <w:rFonts w:ascii="Calibri Light"/>
                <w:sz w:val="23"/>
              </w:rPr>
            </w:pPr>
          </w:p>
          <w:p w:rsidR="000507E2" w:rsidRDefault="005F2B2B">
            <w:pPr>
              <w:pStyle w:val="TableParagraph"/>
              <w:ind w:left="68" w:right="461"/>
              <w:rPr>
                <w:sz w:val="14"/>
              </w:rPr>
            </w:pPr>
            <w:r>
              <w:rPr>
                <w:w w:val="110"/>
                <w:sz w:val="14"/>
              </w:rPr>
              <w:t>Patrimonio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immobiliare</w:t>
            </w:r>
          </w:p>
        </w:tc>
        <w:tc>
          <w:tcPr>
            <w:tcW w:w="1801" w:type="dxa"/>
          </w:tcPr>
          <w:p w:rsidR="000507E2" w:rsidRDefault="005F2B2B">
            <w:pPr>
              <w:pStyle w:val="TableParagraph"/>
              <w:spacing w:before="118"/>
              <w:ind w:left="68" w:right="296"/>
              <w:rPr>
                <w:sz w:val="14"/>
              </w:rPr>
            </w:pPr>
            <w:r>
              <w:rPr>
                <w:w w:val="110"/>
                <w:sz w:val="14"/>
              </w:rPr>
              <w:t>Informazioni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identificative</w:t>
            </w:r>
            <w:r>
              <w:rPr>
                <w:spacing w:val="9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degli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immobili</w:t>
            </w:r>
            <w:r>
              <w:rPr>
                <w:spacing w:val="1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posseduti</w:t>
            </w:r>
            <w:r>
              <w:rPr>
                <w:spacing w:val="1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detenuti</w:t>
            </w:r>
          </w:p>
        </w:tc>
        <w:tc>
          <w:tcPr>
            <w:tcW w:w="1013" w:type="dxa"/>
          </w:tcPr>
          <w:p w:rsidR="000507E2" w:rsidRDefault="005F2B2B">
            <w:pPr>
              <w:pStyle w:val="TableParagraph"/>
              <w:spacing w:before="118"/>
              <w:ind w:left="177" w:right="96" w:hanging="56"/>
              <w:rPr>
                <w:sz w:val="14"/>
              </w:rPr>
            </w:pPr>
            <w:r>
              <w:rPr>
                <w:spacing w:val="-1"/>
                <w:w w:val="110"/>
                <w:sz w:val="14"/>
              </w:rPr>
              <w:t>Tempestivo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(ex</w:t>
            </w:r>
            <w:r>
              <w:rPr>
                <w:spacing w:val="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art.</w:t>
            </w:r>
            <w:r>
              <w:rPr>
                <w:spacing w:val="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8,</w:t>
            </w:r>
          </w:p>
          <w:p w:rsidR="000507E2" w:rsidRDefault="005F2B2B">
            <w:pPr>
              <w:pStyle w:val="TableParagraph"/>
              <w:spacing w:before="1"/>
              <w:ind w:left="182" w:right="155" w:firstLine="50"/>
              <w:rPr>
                <w:sz w:val="14"/>
              </w:rPr>
            </w:pPr>
            <w:r>
              <w:rPr>
                <w:w w:val="120"/>
                <w:sz w:val="14"/>
              </w:rPr>
              <w:t>d.lgs.</w:t>
            </w:r>
            <w:r>
              <w:rPr>
                <w:spacing w:val="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n.</w:t>
            </w:r>
            <w:r>
              <w:rPr>
                <w:spacing w:val="-34"/>
                <w:w w:val="12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33/2013)</w:t>
            </w:r>
          </w:p>
        </w:tc>
        <w:tc>
          <w:tcPr>
            <w:tcW w:w="1208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spacing w:before="7"/>
              <w:rPr>
                <w:rFonts w:ascii="Calibri Light"/>
                <w:sz w:val="13"/>
              </w:rPr>
            </w:pPr>
          </w:p>
          <w:p w:rsidR="000507E2" w:rsidRDefault="005F2B2B">
            <w:pPr>
              <w:pStyle w:val="TableParagraph"/>
              <w:spacing w:line="304" w:lineRule="auto"/>
              <w:ind w:left="221" w:right="57" w:firstLine="218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0"/>
                <w:sz w:val="11"/>
              </w:rPr>
              <w:t>FINANZIARIA</w:t>
            </w:r>
          </w:p>
        </w:tc>
        <w:tc>
          <w:tcPr>
            <w:tcW w:w="1200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spacing w:before="7"/>
              <w:rPr>
                <w:rFonts w:ascii="Calibri Light"/>
                <w:sz w:val="13"/>
              </w:rPr>
            </w:pPr>
          </w:p>
          <w:p w:rsidR="000507E2" w:rsidRDefault="005F2B2B">
            <w:pPr>
              <w:pStyle w:val="TableParagraph"/>
              <w:spacing w:line="304" w:lineRule="auto"/>
              <w:ind w:left="216" w:firstLine="218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0"/>
                <w:sz w:val="11"/>
              </w:rPr>
              <w:t>FINANZIARIA</w:t>
            </w:r>
          </w:p>
        </w:tc>
      </w:tr>
      <w:tr w:rsidR="000507E2">
        <w:trPr>
          <w:trHeight w:val="899"/>
        </w:trPr>
        <w:tc>
          <w:tcPr>
            <w:tcW w:w="1580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0507E2" w:rsidRDefault="000507E2">
            <w:pPr>
              <w:pStyle w:val="TableParagraph"/>
              <w:spacing w:before="7"/>
              <w:rPr>
                <w:rFonts w:ascii="Calibri Light"/>
                <w:sz w:val="16"/>
              </w:rPr>
            </w:pPr>
          </w:p>
          <w:p w:rsidR="000507E2" w:rsidRDefault="005F2B2B">
            <w:pPr>
              <w:pStyle w:val="TableParagraph"/>
              <w:ind w:left="71" w:right="438"/>
              <w:rPr>
                <w:sz w:val="14"/>
              </w:rPr>
            </w:pPr>
            <w:r>
              <w:rPr>
                <w:w w:val="110"/>
                <w:sz w:val="14"/>
              </w:rPr>
              <w:t>Canoni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locazione o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affitto</w:t>
            </w:r>
          </w:p>
        </w:tc>
        <w:tc>
          <w:tcPr>
            <w:tcW w:w="968" w:type="dxa"/>
          </w:tcPr>
          <w:p w:rsidR="000507E2" w:rsidRDefault="000507E2">
            <w:pPr>
              <w:pStyle w:val="TableParagraph"/>
              <w:spacing w:before="7"/>
              <w:rPr>
                <w:rFonts w:ascii="Calibri Light"/>
                <w:sz w:val="16"/>
              </w:rPr>
            </w:pPr>
          </w:p>
          <w:p w:rsidR="000507E2" w:rsidRDefault="005F2B2B">
            <w:pPr>
              <w:pStyle w:val="TableParagraph"/>
              <w:spacing w:line="164" w:lineRule="exact"/>
              <w:ind w:left="71"/>
              <w:rPr>
                <w:sz w:val="14"/>
              </w:rPr>
            </w:pPr>
            <w:r>
              <w:rPr>
                <w:w w:val="120"/>
                <w:sz w:val="14"/>
              </w:rPr>
              <w:t>Art.</w:t>
            </w:r>
            <w:r>
              <w:rPr>
                <w:spacing w:val="-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30,</w:t>
            </w:r>
          </w:p>
          <w:p w:rsidR="000507E2" w:rsidRDefault="005F2B2B">
            <w:pPr>
              <w:pStyle w:val="TableParagraph"/>
              <w:ind w:left="71" w:right="279"/>
              <w:rPr>
                <w:sz w:val="14"/>
              </w:rPr>
            </w:pPr>
            <w:r>
              <w:rPr>
                <w:w w:val="125"/>
                <w:sz w:val="14"/>
              </w:rPr>
              <w:t>d.lgs.</w:t>
            </w:r>
            <w:r>
              <w:rPr>
                <w:spacing w:val="1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n.</w:t>
            </w:r>
            <w:r>
              <w:rPr>
                <w:spacing w:val="1"/>
                <w:w w:val="125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33/2013</w:t>
            </w:r>
          </w:p>
        </w:tc>
        <w:tc>
          <w:tcPr>
            <w:tcW w:w="1366" w:type="dxa"/>
          </w:tcPr>
          <w:p w:rsidR="000507E2" w:rsidRDefault="000507E2">
            <w:pPr>
              <w:pStyle w:val="TableParagraph"/>
              <w:spacing w:before="3"/>
              <w:rPr>
                <w:rFonts w:ascii="Calibri Light"/>
                <w:sz w:val="23"/>
              </w:rPr>
            </w:pPr>
          </w:p>
          <w:p w:rsidR="000507E2" w:rsidRDefault="005F2B2B">
            <w:pPr>
              <w:pStyle w:val="TableParagraph"/>
              <w:ind w:left="68" w:right="91"/>
              <w:rPr>
                <w:sz w:val="14"/>
              </w:rPr>
            </w:pPr>
            <w:r>
              <w:rPr>
                <w:w w:val="110"/>
                <w:sz w:val="14"/>
              </w:rPr>
              <w:t>Canoni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locazione</w:t>
            </w:r>
            <w:r>
              <w:rPr>
                <w:spacing w:val="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o</w:t>
            </w:r>
            <w:r>
              <w:rPr>
                <w:spacing w:val="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affitto</w:t>
            </w:r>
          </w:p>
        </w:tc>
        <w:tc>
          <w:tcPr>
            <w:tcW w:w="1801" w:type="dxa"/>
          </w:tcPr>
          <w:p w:rsidR="000507E2" w:rsidRDefault="000507E2">
            <w:pPr>
              <w:pStyle w:val="TableParagraph"/>
              <w:spacing w:before="3"/>
              <w:rPr>
                <w:rFonts w:ascii="Calibri Light"/>
                <w:sz w:val="23"/>
              </w:rPr>
            </w:pPr>
          </w:p>
          <w:p w:rsidR="000507E2" w:rsidRDefault="005F2B2B">
            <w:pPr>
              <w:pStyle w:val="TableParagraph"/>
              <w:ind w:left="68" w:right="55"/>
              <w:rPr>
                <w:sz w:val="14"/>
              </w:rPr>
            </w:pPr>
            <w:r>
              <w:rPr>
                <w:w w:val="110"/>
                <w:sz w:val="14"/>
              </w:rPr>
              <w:t>Canoni</w:t>
            </w:r>
            <w:r>
              <w:rPr>
                <w:spacing w:val="1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1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locazione</w:t>
            </w:r>
            <w:r>
              <w:rPr>
                <w:spacing w:val="1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o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affitto</w:t>
            </w:r>
            <w:r>
              <w:rPr>
                <w:spacing w:val="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versati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o</w:t>
            </w:r>
            <w:r>
              <w:rPr>
                <w:spacing w:val="9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percepiti</w:t>
            </w:r>
          </w:p>
        </w:tc>
        <w:tc>
          <w:tcPr>
            <w:tcW w:w="1013" w:type="dxa"/>
          </w:tcPr>
          <w:p w:rsidR="000507E2" w:rsidRDefault="005F2B2B">
            <w:pPr>
              <w:pStyle w:val="TableParagraph"/>
              <w:spacing w:before="121"/>
              <w:ind w:left="177" w:right="96" w:hanging="56"/>
              <w:rPr>
                <w:sz w:val="14"/>
              </w:rPr>
            </w:pPr>
            <w:r>
              <w:rPr>
                <w:spacing w:val="-1"/>
                <w:w w:val="110"/>
                <w:sz w:val="14"/>
              </w:rPr>
              <w:t>Tempestivo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(ex</w:t>
            </w:r>
            <w:r>
              <w:rPr>
                <w:spacing w:val="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art.</w:t>
            </w:r>
            <w:r>
              <w:rPr>
                <w:spacing w:val="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8,</w:t>
            </w:r>
          </w:p>
          <w:p w:rsidR="000507E2" w:rsidRDefault="005F2B2B">
            <w:pPr>
              <w:pStyle w:val="TableParagraph"/>
              <w:ind w:left="182" w:right="155" w:firstLine="50"/>
              <w:rPr>
                <w:sz w:val="14"/>
              </w:rPr>
            </w:pPr>
            <w:r>
              <w:rPr>
                <w:w w:val="120"/>
                <w:sz w:val="14"/>
              </w:rPr>
              <w:t>d.lgs.</w:t>
            </w:r>
            <w:r>
              <w:rPr>
                <w:spacing w:val="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n.</w:t>
            </w:r>
            <w:r>
              <w:rPr>
                <w:spacing w:val="-34"/>
                <w:w w:val="12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33/2013)</w:t>
            </w:r>
          </w:p>
        </w:tc>
        <w:tc>
          <w:tcPr>
            <w:tcW w:w="1208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spacing w:before="7"/>
              <w:rPr>
                <w:rFonts w:ascii="Calibri Light"/>
                <w:sz w:val="13"/>
              </w:rPr>
            </w:pPr>
          </w:p>
          <w:p w:rsidR="000507E2" w:rsidRDefault="005F2B2B">
            <w:pPr>
              <w:pStyle w:val="TableParagraph"/>
              <w:spacing w:line="307" w:lineRule="auto"/>
              <w:ind w:left="221" w:right="57" w:firstLine="218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0"/>
                <w:sz w:val="11"/>
              </w:rPr>
              <w:t>FINANZIARIA</w:t>
            </w:r>
          </w:p>
        </w:tc>
        <w:tc>
          <w:tcPr>
            <w:tcW w:w="1200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spacing w:before="7"/>
              <w:rPr>
                <w:rFonts w:ascii="Calibri Light"/>
                <w:sz w:val="13"/>
              </w:rPr>
            </w:pPr>
          </w:p>
          <w:p w:rsidR="000507E2" w:rsidRDefault="005F2B2B">
            <w:pPr>
              <w:pStyle w:val="TableParagraph"/>
              <w:spacing w:line="307" w:lineRule="auto"/>
              <w:ind w:left="216" w:firstLine="218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0"/>
                <w:sz w:val="11"/>
              </w:rPr>
              <w:t>FINANZIARIA</w:t>
            </w:r>
          </w:p>
        </w:tc>
      </w:tr>
      <w:tr w:rsidR="000507E2">
        <w:trPr>
          <w:trHeight w:val="1831"/>
        </w:trPr>
        <w:tc>
          <w:tcPr>
            <w:tcW w:w="1580" w:type="dxa"/>
          </w:tcPr>
          <w:p w:rsidR="000507E2" w:rsidRDefault="000507E2">
            <w:pPr>
              <w:pStyle w:val="TableParagraph"/>
              <w:rPr>
                <w:rFonts w:ascii="Calibri Light"/>
                <w:sz w:val="14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4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4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4"/>
              </w:rPr>
            </w:pPr>
          </w:p>
          <w:p w:rsidR="000507E2" w:rsidRDefault="005F2B2B">
            <w:pPr>
              <w:pStyle w:val="TableParagraph"/>
              <w:spacing w:before="90"/>
              <w:ind w:left="134" w:right="123" w:firstLine="117"/>
              <w:rPr>
                <w:b/>
                <w:sz w:val="12"/>
              </w:rPr>
            </w:pPr>
            <w:r>
              <w:rPr>
                <w:b/>
                <w:w w:val="110"/>
                <w:sz w:val="12"/>
              </w:rPr>
              <w:t>Controlli</w:t>
            </w:r>
            <w:r>
              <w:rPr>
                <w:b/>
                <w:spacing w:val="1"/>
                <w:w w:val="110"/>
                <w:sz w:val="12"/>
              </w:rPr>
              <w:t xml:space="preserve"> </w:t>
            </w:r>
            <w:r>
              <w:rPr>
                <w:b/>
                <w:w w:val="110"/>
                <w:sz w:val="12"/>
              </w:rPr>
              <w:t>e</w:t>
            </w:r>
            <w:r>
              <w:rPr>
                <w:b/>
                <w:spacing w:val="1"/>
                <w:w w:val="110"/>
                <w:sz w:val="12"/>
              </w:rPr>
              <w:t xml:space="preserve"> </w:t>
            </w:r>
            <w:r>
              <w:rPr>
                <w:b/>
                <w:w w:val="110"/>
                <w:sz w:val="12"/>
              </w:rPr>
              <w:t>rilievi</w:t>
            </w:r>
            <w:r>
              <w:rPr>
                <w:b/>
                <w:spacing w:val="1"/>
                <w:w w:val="110"/>
                <w:sz w:val="12"/>
              </w:rPr>
              <w:t xml:space="preserve"> </w:t>
            </w:r>
            <w:r>
              <w:rPr>
                <w:b/>
                <w:w w:val="110"/>
                <w:sz w:val="12"/>
              </w:rPr>
              <w:t>sull'amministrazione</w:t>
            </w:r>
          </w:p>
        </w:tc>
        <w:tc>
          <w:tcPr>
            <w:tcW w:w="1277" w:type="dxa"/>
          </w:tcPr>
          <w:p w:rsidR="000507E2" w:rsidRDefault="000507E2">
            <w:pPr>
              <w:pStyle w:val="TableParagraph"/>
              <w:spacing w:before="2"/>
              <w:rPr>
                <w:rFonts w:ascii="Calibri Light"/>
                <w:sz w:val="21"/>
              </w:rPr>
            </w:pPr>
          </w:p>
          <w:p w:rsidR="000507E2" w:rsidRDefault="005F2B2B">
            <w:pPr>
              <w:pStyle w:val="TableParagraph"/>
              <w:ind w:left="121" w:right="108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Organismi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indipendenti</w:t>
            </w:r>
            <w:r>
              <w:rPr>
                <w:spacing w:val="1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valutazione,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nuclei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valutazione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altri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organismi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con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funzioni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analoghe</w:t>
            </w:r>
          </w:p>
        </w:tc>
        <w:tc>
          <w:tcPr>
            <w:tcW w:w="968" w:type="dxa"/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spacing w:before="9"/>
              <w:rPr>
                <w:rFonts w:ascii="Calibri Light"/>
              </w:rPr>
            </w:pPr>
          </w:p>
          <w:p w:rsidR="000507E2" w:rsidRDefault="005F2B2B">
            <w:pPr>
              <w:pStyle w:val="TableParagraph"/>
              <w:spacing w:line="164" w:lineRule="exact"/>
              <w:ind w:left="71"/>
              <w:rPr>
                <w:sz w:val="14"/>
              </w:rPr>
            </w:pPr>
            <w:r>
              <w:rPr>
                <w:w w:val="120"/>
                <w:sz w:val="14"/>
              </w:rPr>
              <w:t>Art.</w:t>
            </w:r>
            <w:r>
              <w:rPr>
                <w:spacing w:val="-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31,</w:t>
            </w:r>
          </w:p>
          <w:p w:rsidR="000507E2" w:rsidRDefault="005F2B2B">
            <w:pPr>
              <w:pStyle w:val="TableParagraph"/>
              <w:ind w:left="71" w:right="279"/>
              <w:rPr>
                <w:sz w:val="14"/>
              </w:rPr>
            </w:pPr>
            <w:r>
              <w:rPr>
                <w:w w:val="125"/>
                <w:sz w:val="14"/>
              </w:rPr>
              <w:t>d.lgs.</w:t>
            </w:r>
            <w:r>
              <w:rPr>
                <w:spacing w:val="1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n.</w:t>
            </w:r>
            <w:r>
              <w:rPr>
                <w:spacing w:val="1"/>
                <w:w w:val="125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33/2013</w:t>
            </w:r>
          </w:p>
        </w:tc>
        <w:tc>
          <w:tcPr>
            <w:tcW w:w="1366" w:type="dxa"/>
          </w:tcPr>
          <w:p w:rsidR="000507E2" w:rsidRDefault="000507E2">
            <w:pPr>
              <w:pStyle w:val="TableParagraph"/>
              <w:spacing w:before="3"/>
              <w:rPr>
                <w:rFonts w:ascii="Calibri Light"/>
                <w:sz w:val="14"/>
              </w:rPr>
            </w:pPr>
          </w:p>
          <w:p w:rsidR="000507E2" w:rsidRDefault="005F2B2B">
            <w:pPr>
              <w:pStyle w:val="TableParagraph"/>
              <w:ind w:left="164" w:right="154" w:hanging="2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Atti</w:t>
            </w:r>
            <w:r>
              <w:rPr>
                <w:spacing w:val="9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degli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Organismi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indipendenti</w:t>
            </w:r>
            <w:r>
              <w:rPr>
                <w:spacing w:val="1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valutazione,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nuclei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valutazione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altri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organismi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con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funzioni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analoghe</w:t>
            </w:r>
          </w:p>
        </w:tc>
        <w:tc>
          <w:tcPr>
            <w:tcW w:w="1801" w:type="dxa"/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spacing w:before="6"/>
              <w:rPr>
                <w:rFonts w:ascii="Calibri Light"/>
                <w:sz w:val="18"/>
              </w:rPr>
            </w:pPr>
          </w:p>
          <w:p w:rsidR="000507E2" w:rsidRDefault="005F2B2B">
            <w:pPr>
              <w:pStyle w:val="TableParagraph"/>
              <w:ind w:left="68" w:right="181"/>
              <w:rPr>
                <w:sz w:val="14"/>
              </w:rPr>
            </w:pPr>
            <w:r>
              <w:rPr>
                <w:w w:val="110"/>
                <w:sz w:val="14"/>
              </w:rPr>
              <w:t>Attestazione</w:t>
            </w:r>
            <w:r>
              <w:rPr>
                <w:spacing w:val="1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dell'OIV</w:t>
            </w:r>
            <w:r>
              <w:rPr>
                <w:spacing w:val="12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o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 altra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struttura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analoga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nell'assolvimento</w:t>
            </w:r>
            <w:r>
              <w:rPr>
                <w:spacing w:val="1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degli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obblighi</w:t>
            </w:r>
            <w:r>
              <w:rPr>
                <w:spacing w:val="9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pubblicazione</w:t>
            </w:r>
          </w:p>
        </w:tc>
        <w:tc>
          <w:tcPr>
            <w:tcW w:w="1013" w:type="dxa"/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spacing w:before="1"/>
              <w:rPr>
                <w:rFonts w:ascii="Calibri Light"/>
                <w:sz w:val="16"/>
              </w:rPr>
            </w:pPr>
          </w:p>
          <w:p w:rsidR="000507E2" w:rsidRDefault="005F2B2B">
            <w:pPr>
              <w:pStyle w:val="TableParagraph"/>
              <w:ind w:left="72" w:right="62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Annuale e in</w:t>
            </w:r>
            <w:r>
              <w:rPr>
                <w:spacing w:val="-3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relazione</w:t>
            </w:r>
            <w:r>
              <w:rPr>
                <w:spacing w:val="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a</w:t>
            </w:r>
            <w:r>
              <w:rPr>
                <w:spacing w:val="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delibere</w:t>
            </w:r>
            <w:r>
              <w:rPr>
                <w:spacing w:val="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A.N.AC.</w:t>
            </w:r>
          </w:p>
        </w:tc>
        <w:tc>
          <w:tcPr>
            <w:tcW w:w="1208" w:type="dxa"/>
          </w:tcPr>
          <w:p w:rsidR="000507E2" w:rsidRDefault="000507E2">
            <w:pPr>
              <w:pStyle w:val="TableParagraph"/>
              <w:rPr>
                <w:rFonts w:ascii="Calibri Light"/>
                <w:sz w:val="14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4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4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4"/>
              </w:rPr>
            </w:pPr>
          </w:p>
          <w:p w:rsidR="000507E2" w:rsidRDefault="005F2B2B">
            <w:pPr>
              <w:pStyle w:val="TableParagraph"/>
              <w:spacing w:before="90"/>
              <w:ind w:left="149" w:right="57" w:hanging="77"/>
              <w:rPr>
                <w:b/>
                <w:sz w:val="12"/>
              </w:rPr>
            </w:pPr>
            <w:r>
              <w:rPr>
                <w:b/>
                <w:w w:val="115"/>
                <w:sz w:val="12"/>
              </w:rPr>
              <w:t xml:space="preserve">OIV </w:t>
            </w:r>
            <w:r>
              <w:rPr>
                <w:rFonts w:ascii="Trebuchet MS" w:hAnsi="Trebuchet MS"/>
                <w:b/>
                <w:w w:val="115"/>
                <w:sz w:val="12"/>
              </w:rPr>
              <w:t xml:space="preserve">– </w:t>
            </w:r>
            <w:r>
              <w:rPr>
                <w:b/>
                <w:w w:val="115"/>
                <w:sz w:val="12"/>
              </w:rPr>
              <w:t>NUCLEO DI</w:t>
            </w:r>
            <w:r>
              <w:rPr>
                <w:b/>
                <w:spacing w:val="-28"/>
                <w:w w:val="115"/>
                <w:sz w:val="12"/>
              </w:rPr>
              <w:t xml:space="preserve"> </w:t>
            </w:r>
            <w:r>
              <w:rPr>
                <w:b/>
                <w:w w:val="115"/>
                <w:sz w:val="12"/>
              </w:rPr>
              <w:t>VALUTAZIONE</w:t>
            </w:r>
          </w:p>
        </w:tc>
        <w:tc>
          <w:tcPr>
            <w:tcW w:w="1200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spacing w:before="10"/>
              <w:rPr>
                <w:rFonts w:ascii="Calibri Light"/>
                <w:sz w:val="15"/>
              </w:rPr>
            </w:pPr>
          </w:p>
          <w:p w:rsidR="000507E2" w:rsidRDefault="005F2B2B">
            <w:pPr>
              <w:pStyle w:val="TableParagraph"/>
              <w:spacing w:line="307" w:lineRule="auto"/>
              <w:ind w:left="216" w:firstLine="218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0"/>
                <w:sz w:val="11"/>
              </w:rPr>
              <w:t>FINANZIARIA</w:t>
            </w:r>
          </w:p>
        </w:tc>
      </w:tr>
    </w:tbl>
    <w:p w:rsidR="000507E2" w:rsidRDefault="000507E2">
      <w:pPr>
        <w:spacing w:line="307" w:lineRule="auto"/>
        <w:rPr>
          <w:sz w:val="11"/>
        </w:rPr>
        <w:sectPr w:rsidR="000507E2">
          <w:pgSz w:w="11910" w:h="16840"/>
          <w:pgMar w:top="1580" w:right="140" w:bottom="280" w:left="180" w:header="720" w:footer="720" w:gutter="0"/>
          <w:pgBorders w:offsetFrom="page">
            <w:top w:val="single" w:sz="12" w:space="20" w:color="767070"/>
            <w:left w:val="single" w:sz="12" w:space="14" w:color="767070"/>
            <w:bottom w:val="single" w:sz="12" w:space="20" w:color="767070"/>
            <w:right w:val="single" w:sz="12" w:space="14" w:color="767070"/>
          </w:pgBorders>
          <w:cols w:space="720"/>
        </w:sectPr>
      </w:pPr>
    </w:p>
    <w:p w:rsidR="000507E2" w:rsidRDefault="000507E2">
      <w:pPr>
        <w:pStyle w:val="Corpodeltesto"/>
        <w:spacing w:before="1"/>
        <w:ind w:left="0"/>
        <w:rPr>
          <w:sz w:val="17"/>
        </w:rPr>
      </w:pPr>
    </w:p>
    <w:tbl>
      <w:tblPr>
        <w:tblStyle w:val="TableNormal"/>
        <w:tblW w:w="0" w:type="auto"/>
        <w:tblInd w:w="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80"/>
        <w:gridCol w:w="1277"/>
        <w:gridCol w:w="968"/>
        <w:gridCol w:w="1366"/>
        <w:gridCol w:w="1801"/>
        <w:gridCol w:w="1013"/>
        <w:gridCol w:w="1208"/>
        <w:gridCol w:w="1200"/>
      </w:tblGrid>
      <w:tr w:rsidR="000507E2">
        <w:trPr>
          <w:trHeight w:val="1830"/>
        </w:trPr>
        <w:tc>
          <w:tcPr>
            <w:tcW w:w="1580" w:type="dxa"/>
            <w:vMerge w:val="restart"/>
            <w:tcBorders>
              <w:top w:val="nil"/>
            </w:tcBorders>
          </w:tcPr>
          <w:p w:rsidR="000507E2" w:rsidRDefault="000507E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7" w:type="dxa"/>
            <w:vMerge w:val="restart"/>
            <w:tcBorders>
              <w:top w:val="nil"/>
            </w:tcBorders>
          </w:tcPr>
          <w:p w:rsidR="000507E2" w:rsidRDefault="000507E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8" w:type="dxa"/>
            <w:vMerge w:val="restart"/>
            <w:tcBorders>
              <w:top w:val="nil"/>
            </w:tcBorders>
          </w:tcPr>
          <w:p w:rsidR="000507E2" w:rsidRDefault="000507E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66" w:type="dxa"/>
            <w:vMerge w:val="restart"/>
            <w:tcBorders>
              <w:top w:val="nil"/>
            </w:tcBorders>
          </w:tcPr>
          <w:p w:rsidR="000507E2" w:rsidRDefault="000507E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01" w:type="dxa"/>
            <w:tcBorders>
              <w:top w:val="nil"/>
            </w:tcBorders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spacing w:before="6"/>
              <w:rPr>
                <w:rFonts w:ascii="Calibri Light"/>
                <w:sz w:val="18"/>
              </w:rPr>
            </w:pPr>
          </w:p>
          <w:p w:rsidR="000507E2" w:rsidRDefault="005F2B2B">
            <w:pPr>
              <w:pStyle w:val="TableParagraph"/>
              <w:ind w:left="68" w:right="97"/>
              <w:rPr>
                <w:sz w:val="14"/>
              </w:rPr>
            </w:pPr>
            <w:r>
              <w:rPr>
                <w:w w:val="115"/>
                <w:sz w:val="14"/>
              </w:rPr>
              <w:t>Documento dell'OIV di</w:t>
            </w:r>
            <w:r>
              <w:rPr>
                <w:spacing w:val="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validazione</w:t>
            </w:r>
            <w:r>
              <w:rPr>
                <w:spacing w:val="5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della</w:t>
            </w:r>
            <w:r>
              <w:rPr>
                <w:spacing w:val="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Relazione</w:t>
            </w:r>
            <w:r>
              <w:rPr>
                <w:spacing w:val="7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sulla</w:t>
            </w:r>
            <w:r>
              <w:rPr>
                <w:spacing w:val="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Performance (art. 14, c.</w:t>
            </w:r>
            <w:r>
              <w:rPr>
                <w:spacing w:val="-3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4,</w:t>
            </w:r>
            <w:r>
              <w:rPr>
                <w:spacing w:val="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lett.</w:t>
            </w:r>
            <w:r>
              <w:rPr>
                <w:spacing w:val="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c),</w:t>
            </w:r>
            <w:r>
              <w:rPr>
                <w:spacing w:val="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d.lgs.</w:t>
            </w:r>
            <w:r>
              <w:rPr>
                <w:spacing w:val="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n.</w:t>
            </w:r>
          </w:p>
          <w:p w:rsidR="000507E2" w:rsidRDefault="005F2B2B">
            <w:pPr>
              <w:pStyle w:val="TableParagraph"/>
              <w:spacing w:before="3"/>
              <w:ind w:left="68"/>
              <w:rPr>
                <w:sz w:val="14"/>
              </w:rPr>
            </w:pPr>
            <w:r>
              <w:rPr>
                <w:w w:val="110"/>
                <w:sz w:val="14"/>
              </w:rPr>
              <w:t>150/2009)</w:t>
            </w:r>
          </w:p>
        </w:tc>
        <w:tc>
          <w:tcPr>
            <w:tcW w:w="1013" w:type="dxa"/>
            <w:tcBorders>
              <w:top w:val="nil"/>
            </w:tcBorders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spacing w:before="1"/>
              <w:rPr>
                <w:rFonts w:ascii="Calibri Light"/>
                <w:sz w:val="20"/>
              </w:rPr>
            </w:pPr>
          </w:p>
          <w:p w:rsidR="000507E2" w:rsidRDefault="005F2B2B">
            <w:pPr>
              <w:pStyle w:val="TableParagraph"/>
              <w:ind w:left="66" w:right="62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Tempestivo</w:t>
            </w:r>
          </w:p>
        </w:tc>
        <w:tc>
          <w:tcPr>
            <w:tcW w:w="1208" w:type="dxa"/>
            <w:tcBorders>
              <w:top w:val="nil"/>
            </w:tcBorders>
          </w:tcPr>
          <w:p w:rsidR="000507E2" w:rsidRDefault="000507E2">
            <w:pPr>
              <w:pStyle w:val="TableParagraph"/>
              <w:rPr>
                <w:rFonts w:ascii="Calibri Light"/>
                <w:sz w:val="14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4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4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4"/>
              </w:rPr>
            </w:pPr>
          </w:p>
          <w:p w:rsidR="000507E2" w:rsidRDefault="005F2B2B">
            <w:pPr>
              <w:pStyle w:val="TableParagraph"/>
              <w:spacing w:before="90"/>
              <w:ind w:left="149" w:right="57" w:hanging="77"/>
              <w:rPr>
                <w:b/>
                <w:sz w:val="12"/>
              </w:rPr>
            </w:pPr>
            <w:r>
              <w:rPr>
                <w:b/>
                <w:w w:val="115"/>
                <w:sz w:val="12"/>
              </w:rPr>
              <w:t xml:space="preserve">OIV </w:t>
            </w:r>
            <w:r>
              <w:rPr>
                <w:rFonts w:ascii="Trebuchet MS" w:hAnsi="Trebuchet MS"/>
                <w:b/>
                <w:w w:val="115"/>
                <w:sz w:val="12"/>
              </w:rPr>
              <w:t xml:space="preserve">– </w:t>
            </w:r>
            <w:r>
              <w:rPr>
                <w:b/>
                <w:w w:val="115"/>
                <w:sz w:val="12"/>
              </w:rPr>
              <w:t>NUCLEO DI</w:t>
            </w:r>
            <w:r>
              <w:rPr>
                <w:b/>
                <w:spacing w:val="-28"/>
                <w:w w:val="115"/>
                <w:sz w:val="12"/>
              </w:rPr>
              <w:t xml:space="preserve"> </w:t>
            </w:r>
            <w:r>
              <w:rPr>
                <w:b/>
                <w:w w:val="115"/>
                <w:sz w:val="12"/>
              </w:rPr>
              <w:t>VALUTAZIONE</w:t>
            </w:r>
          </w:p>
        </w:tc>
        <w:tc>
          <w:tcPr>
            <w:tcW w:w="1200" w:type="dxa"/>
            <w:tcBorders>
              <w:top w:val="nil"/>
            </w:tcBorders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spacing w:before="9"/>
              <w:rPr>
                <w:rFonts w:ascii="Calibri Light"/>
                <w:sz w:val="15"/>
              </w:rPr>
            </w:pPr>
          </w:p>
          <w:p w:rsidR="000507E2" w:rsidRDefault="005F2B2B">
            <w:pPr>
              <w:pStyle w:val="TableParagraph"/>
              <w:spacing w:line="307" w:lineRule="auto"/>
              <w:ind w:left="216" w:firstLine="218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0"/>
                <w:sz w:val="11"/>
              </w:rPr>
              <w:t>FINANZIARIA</w:t>
            </w:r>
          </w:p>
        </w:tc>
      </w:tr>
      <w:tr w:rsidR="000507E2">
        <w:trPr>
          <w:trHeight w:val="1831"/>
        </w:trPr>
        <w:tc>
          <w:tcPr>
            <w:tcW w:w="1580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968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:rsidR="000507E2" w:rsidRDefault="000507E2">
            <w:pPr>
              <w:pStyle w:val="TableParagraph"/>
              <w:spacing w:before="11"/>
              <w:rPr>
                <w:rFonts w:ascii="Calibri Light"/>
                <w:sz w:val="20"/>
              </w:rPr>
            </w:pPr>
          </w:p>
          <w:p w:rsidR="000507E2" w:rsidRDefault="005F2B2B">
            <w:pPr>
              <w:pStyle w:val="TableParagraph"/>
              <w:ind w:left="68" w:right="57"/>
              <w:rPr>
                <w:sz w:val="14"/>
              </w:rPr>
            </w:pPr>
            <w:r>
              <w:rPr>
                <w:w w:val="115"/>
                <w:sz w:val="14"/>
              </w:rPr>
              <w:t>Relazione</w:t>
            </w:r>
            <w:r>
              <w:rPr>
                <w:spacing w:val="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dell'OIV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sul</w:t>
            </w:r>
            <w:r>
              <w:rPr>
                <w:spacing w:val="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funzionamento</w:t>
            </w:r>
            <w:r>
              <w:rPr>
                <w:spacing w:val="1"/>
                <w:w w:val="115"/>
                <w:sz w:val="14"/>
              </w:rPr>
              <w:t xml:space="preserve"> </w:t>
            </w:r>
            <w:r>
              <w:rPr>
                <w:spacing w:val="-1"/>
                <w:w w:val="115"/>
                <w:sz w:val="14"/>
              </w:rPr>
              <w:t>complessivo</w:t>
            </w:r>
            <w:r>
              <w:rPr>
                <w:spacing w:val="-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del</w:t>
            </w:r>
            <w:r>
              <w:rPr>
                <w:spacing w:val="-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Sistema</w:t>
            </w:r>
            <w:r>
              <w:rPr>
                <w:spacing w:val="-3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di</w:t>
            </w:r>
            <w:r>
              <w:rPr>
                <w:spacing w:val="7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valutazione,</w:t>
            </w:r>
            <w:r>
              <w:rPr>
                <w:spacing w:val="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trasparenza e integrità</w:t>
            </w:r>
            <w:r>
              <w:rPr>
                <w:spacing w:val="1"/>
                <w:w w:val="115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dei</w:t>
            </w:r>
            <w:r>
              <w:rPr>
                <w:spacing w:val="9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controlli</w:t>
            </w:r>
            <w:r>
              <w:rPr>
                <w:spacing w:val="1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interni</w:t>
            </w:r>
            <w:r>
              <w:rPr>
                <w:spacing w:val="1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(art.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14,</w:t>
            </w:r>
            <w:r>
              <w:rPr>
                <w:spacing w:val="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c.</w:t>
            </w:r>
            <w:r w:rsidR="00CA119B">
              <w:rPr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4,</w:t>
            </w:r>
            <w:r w:rsidR="00CA119B">
              <w:rPr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lett.</w:t>
            </w:r>
            <w:r w:rsidR="00CA119B">
              <w:rPr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a),</w:t>
            </w:r>
            <w:r w:rsidR="00CA119B">
              <w:rPr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d.lgs.</w:t>
            </w:r>
            <w:r>
              <w:rPr>
                <w:spacing w:val="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n.</w:t>
            </w:r>
            <w:r>
              <w:rPr>
                <w:spacing w:val="8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150/2009)</w:t>
            </w:r>
          </w:p>
        </w:tc>
        <w:tc>
          <w:tcPr>
            <w:tcW w:w="1013" w:type="dxa"/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spacing w:before="1"/>
              <w:rPr>
                <w:rFonts w:ascii="Calibri Light"/>
                <w:sz w:val="20"/>
              </w:rPr>
            </w:pPr>
          </w:p>
          <w:p w:rsidR="000507E2" w:rsidRDefault="005F2B2B">
            <w:pPr>
              <w:pStyle w:val="TableParagraph"/>
              <w:ind w:left="66" w:right="62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Tempestivo</w:t>
            </w:r>
          </w:p>
        </w:tc>
        <w:tc>
          <w:tcPr>
            <w:tcW w:w="1208" w:type="dxa"/>
          </w:tcPr>
          <w:p w:rsidR="000507E2" w:rsidRDefault="000507E2">
            <w:pPr>
              <w:pStyle w:val="TableParagraph"/>
              <w:rPr>
                <w:rFonts w:ascii="Calibri Light"/>
                <w:sz w:val="14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4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4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4"/>
              </w:rPr>
            </w:pPr>
          </w:p>
          <w:p w:rsidR="000507E2" w:rsidRDefault="005F2B2B">
            <w:pPr>
              <w:pStyle w:val="TableParagraph"/>
              <w:spacing w:before="87"/>
              <w:ind w:left="149" w:right="57" w:hanging="77"/>
              <w:rPr>
                <w:b/>
                <w:sz w:val="12"/>
              </w:rPr>
            </w:pPr>
            <w:r>
              <w:rPr>
                <w:b/>
                <w:w w:val="115"/>
                <w:sz w:val="12"/>
              </w:rPr>
              <w:t xml:space="preserve">OIV </w:t>
            </w:r>
            <w:r>
              <w:rPr>
                <w:rFonts w:ascii="Trebuchet MS" w:hAnsi="Trebuchet MS"/>
                <w:b/>
                <w:w w:val="115"/>
                <w:sz w:val="12"/>
              </w:rPr>
              <w:t xml:space="preserve">– </w:t>
            </w:r>
            <w:r>
              <w:rPr>
                <w:b/>
                <w:w w:val="115"/>
                <w:sz w:val="12"/>
              </w:rPr>
              <w:t>NUCLEO DI</w:t>
            </w:r>
            <w:r>
              <w:rPr>
                <w:b/>
                <w:spacing w:val="-28"/>
                <w:w w:val="115"/>
                <w:sz w:val="12"/>
              </w:rPr>
              <w:t xml:space="preserve"> </w:t>
            </w:r>
            <w:r>
              <w:rPr>
                <w:b/>
                <w:w w:val="115"/>
                <w:sz w:val="12"/>
              </w:rPr>
              <w:t>VALUTAZIONE</w:t>
            </w:r>
          </w:p>
        </w:tc>
        <w:tc>
          <w:tcPr>
            <w:tcW w:w="1200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spacing w:before="9"/>
              <w:rPr>
                <w:rFonts w:ascii="Calibri Light"/>
                <w:sz w:val="15"/>
              </w:rPr>
            </w:pPr>
          </w:p>
          <w:p w:rsidR="000507E2" w:rsidRDefault="005F2B2B">
            <w:pPr>
              <w:pStyle w:val="TableParagraph"/>
              <w:spacing w:line="304" w:lineRule="auto"/>
              <w:ind w:left="216" w:firstLine="218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0"/>
                <w:sz w:val="11"/>
              </w:rPr>
              <w:t>FINANZIARIA</w:t>
            </w:r>
          </w:p>
        </w:tc>
      </w:tr>
      <w:tr w:rsidR="000507E2">
        <w:trPr>
          <w:trHeight w:val="1641"/>
        </w:trPr>
        <w:tc>
          <w:tcPr>
            <w:tcW w:w="1580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968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:rsidR="000507E2" w:rsidRDefault="005F2B2B">
            <w:pPr>
              <w:pStyle w:val="TableParagraph"/>
              <w:ind w:left="68" w:right="62"/>
              <w:rPr>
                <w:sz w:val="14"/>
              </w:rPr>
            </w:pPr>
            <w:r>
              <w:rPr>
                <w:w w:val="110"/>
                <w:sz w:val="14"/>
              </w:rPr>
              <w:t>Altri</w:t>
            </w:r>
            <w:r>
              <w:rPr>
                <w:spacing w:val="12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atti</w:t>
            </w:r>
            <w:r>
              <w:rPr>
                <w:spacing w:val="12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degli</w:t>
            </w:r>
            <w:r>
              <w:rPr>
                <w:spacing w:val="12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organismi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indipendenti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valutazione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 xml:space="preserve">, </w:t>
            </w:r>
            <w:r>
              <w:rPr>
                <w:w w:val="110"/>
                <w:sz w:val="14"/>
              </w:rPr>
              <w:t>nuclei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valutazione 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altri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organismi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con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funzioni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analoghe,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procedendo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all'indicazione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in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forma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anonima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dei dati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personali</w:t>
            </w:r>
          </w:p>
          <w:p w:rsidR="000507E2" w:rsidRDefault="005F2B2B">
            <w:pPr>
              <w:pStyle w:val="TableParagraph"/>
              <w:spacing w:line="144" w:lineRule="exact"/>
              <w:ind w:left="68"/>
              <w:rPr>
                <w:sz w:val="14"/>
              </w:rPr>
            </w:pPr>
            <w:r>
              <w:rPr>
                <w:w w:val="110"/>
                <w:sz w:val="14"/>
              </w:rPr>
              <w:t>eventualmente</w:t>
            </w:r>
            <w:r>
              <w:rPr>
                <w:spacing w:val="2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presenti</w:t>
            </w:r>
          </w:p>
        </w:tc>
        <w:tc>
          <w:tcPr>
            <w:tcW w:w="1013" w:type="dxa"/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5F2B2B">
            <w:pPr>
              <w:pStyle w:val="TableParagraph"/>
              <w:spacing w:before="100"/>
              <w:ind w:left="177" w:right="96" w:hanging="56"/>
              <w:rPr>
                <w:sz w:val="14"/>
              </w:rPr>
            </w:pPr>
            <w:r>
              <w:rPr>
                <w:spacing w:val="-1"/>
                <w:w w:val="110"/>
                <w:sz w:val="14"/>
              </w:rPr>
              <w:t>Tempestivo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(ex</w:t>
            </w:r>
            <w:r>
              <w:rPr>
                <w:spacing w:val="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art.</w:t>
            </w:r>
            <w:r>
              <w:rPr>
                <w:spacing w:val="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8,</w:t>
            </w:r>
          </w:p>
          <w:p w:rsidR="000507E2" w:rsidRDefault="005F2B2B">
            <w:pPr>
              <w:pStyle w:val="TableParagraph"/>
              <w:ind w:left="182" w:right="155" w:firstLine="50"/>
              <w:rPr>
                <w:sz w:val="14"/>
              </w:rPr>
            </w:pPr>
            <w:r>
              <w:rPr>
                <w:w w:val="120"/>
                <w:sz w:val="14"/>
              </w:rPr>
              <w:t>d.lgs.</w:t>
            </w:r>
            <w:r>
              <w:rPr>
                <w:spacing w:val="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n.</w:t>
            </w:r>
            <w:r>
              <w:rPr>
                <w:spacing w:val="-34"/>
                <w:w w:val="12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33/2013)</w:t>
            </w:r>
          </w:p>
        </w:tc>
        <w:tc>
          <w:tcPr>
            <w:tcW w:w="1208" w:type="dxa"/>
          </w:tcPr>
          <w:p w:rsidR="000507E2" w:rsidRDefault="000507E2">
            <w:pPr>
              <w:pStyle w:val="TableParagraph"/>
              <w:rPr>
                <w:rFonts w:ascii="Calibri Light"/>
                <w:sz w:val="14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4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4"/>
              </w:rPr>
            </w:pPr>
          </w:p>
          <w:p w:rsidR="000507E2" w:rsidRDefault="000507E2">
            <w:pPr>
              <w:pStyle w:val="TableParagraph"/>
              <w:spacing w:before="6"/>
              <w:rPr>
                <w:rFonts w:ascii="Calibri Light"/>
                <w:sz w:val="13"/>
              </w:rPr>
            </w:pPr>
          </w:p>
          <w:p w:rsidR="000507E2" w:rsidRDefault="005F2B2B">
            <w:pPr>
              <w:pStyle w:val="TableParagraph"/>
              <w:ind w:left="149" w:right="57" w:hanging="77"/>
              <w:rPr>
                <w:b/>
                <w:sz w:val="12"/>
              </w:rPr>
            </w:pPr>
            <w:r>
              <w:rPr>
                <w:b/>
                <w:w w:val="115"/>
                <w:sz w:val="12"/>
              </w:rPr>
              <w:t xml:space="preserve">OIV </w:t>
            </w:r>
            <w:r>
              <w:rPr>
                <w:rFonts w:ascii="Trebuchet MS" w:hAnsi="Trebuchet MS"/>
                <w:b/>
                <w:w w:val="115"/>
                <w:sz w:val="12"/>
              </w:rPr>
              <w:t xml:space="preserve">– </w:t>
            </w:r>
            <w:r>
              <w:rPr>
                <w:b/>
                <w:w w:val="115"/>
                <w:sz w:val="12"/>
              </w:rPr>
              <w:t>NUCLEO DI</w:t>
            </w:r>
            <w:r>
              <w:rPr>
                <w:b/>
                <w:spacing w:val="-28"/>
                <w:w w:val="115"/>
                <w:sz w:val="12"/>
              </w:rPr>
              <w:t xml:space="preserve"> </w:t>
            </w:r>
            <w:r>
              <w:rPr>
                <w:b/>
                <w:w w:val="115"/>
                <w:sz w:val="12"/>
              </w:rPr>
              <w:t>VALUTAZIONE</w:t>
            </w:r>
          </w:p>
        </w:tc>
        <w:tc>
          <w:tcPr>
            <w:tcW w:w="1200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5F2B2B">
            <w:pPr>
              <w:pStyle w:val="TableParagraph"/>
              <w:spacing w:before="99" w:line="304" w:lineRule="auto"/>
              <w:ind w:left="216" w:firstLine="218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0"/>
                <w:sz w:val="11"/>
              </w:rPr>
              <w:t>FINANZIARIA</w:t>
            </w:r>
          </w:p>
        </w:tc>
      </w:tr>
      <w:tr w:rsidR="000507E2">
        <w:trPr>
          <w:trHeight w:val="1314"/>
        </w:trPr>
        <w:tc>
          <w:tcPr>
            <w:tcW w:w="1580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5F2B2B">
            <w:pPr>
              <w:pStyle w:val="TableParagraph"/>
              <w:spacing w:before="134"/>
              <w:ind w:left="71" w:right="153"/>
              <w:rPr>
                <w:sz w:val="14"/>
              </w:rPr>
            </w:pPr>
            <w:r>
              <w:rPr>
                <w:w w:val="110"/>
                <w:sz w:val="14"/>
              </w:rPr>
              <w:t>Organi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revisione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amministrativa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</w:t>
            </w:r>
            <w:r>
              <w:rPr>
                <w:spacing w:val="1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contabile</w:t>
            </w:r>
          </w:p>
        </w:tc>
        <w:tc>
          <w:tcPr>
            <w:tcW w:w="968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</w:tcPr>
          <w:p w:rsidR="000507E2" w:rsidRDefault="000507E2">
            <w:pPr>
              <w:pStyle w:val="TableParagraph"/>
              <w:spacing w:before="1"/>
              <w:rPr>
                <w:rFonts w:ascii="Calibri Light"/>
                <w:sz w:val="20"/>
              </w:rPr>
            </w:pPr>
          </w:p>
          <w:p w:rsidR="000507E2" w:rsidRDefault="005F2B2B">
            <w:pPr>
              <w:pStyle w:val="TableParagraph"/>
              <w:spacing w:before="1"/>
              <w:ind w:left="68" w:right="113"/>
              <w:rPr>
                <w:sz w:val="14"/>
              </w:rPr>
            </w:pPr>
            <w:r>
              <w:rPr>
                <w:w w:val="110"/>
                <w:sz w:val="14"/>
              </w:rPr>
              <w:t>Relazioni</w:t>
            </w:r>
            <w:r>
              <w:rPr>
                <w:spacing w:val="9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degli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organi</w:t>
            </w:r>
            <w:r>
              <w:rPr>
                <w:spacing w:val="9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revisione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amministrativa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contabile</w:t>
            </w:r>
          </w:p>
        </w:tc>
        <w:tc>
          <w:tcPr>
            <w:tcW w:w="1801" w:type="dxa"/>
          </w:tcPr>
          <w:p w:rsidR="000507E2" w:rsidRDefault="005F2B2B">
            <w:pPr>
              <w:pStyle w:val="TableParagraph"/>
              <w:spacing w:before="1"/>
              <w:ind w:left="68" w:right="63"/>
              <w:rPr>
                <w:sz w:val="14"/>
              </w:rPr>
            </w:pPr>
            <w:r>
              <w:rPr>
                <w:w w:val="110"/>
                <w:sz w:val="14"/>
              </w:rPr>
              <w:t>Relazioni</w:t>
            </w:r>
            <w:r>
              <w:rPr>
                <w:spacing w:val="9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degli</w:t>
            </w:r>
            <w:r>
              <w:rPr>
                <w:spacing w:val="1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organi</w:t>
            </w:r>
            <w:r>
              <w:rPr>
                <w:spacing w:val="1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revisione</w:t>
            </w:r>
            <w:r>
              <w:rPr>
                <w:spacing w:val="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amministrativa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contabile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al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bilancio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previsione</w:t>
            </w:r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o</w:t>
            </w:r>
            <w:r>
              <w:rPr>
                <w:spacing w:val="1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budget,</w:t>
            </w:r>
            <w:r>
              <w:rPr>
                <w:spacing w:val="1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alle</w:t>
            </w:r>
            <w:r>
              <w:rPr>
                <w:spacing w:val="-3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relative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variazioni e al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conto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consuntivo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o</w:t>
            </w:r>
          </w:p>
          <w:p w:rsidR="000507E2" w:rsidRDefault="005F2B2B">
            <w:pPr>
              <w:pStyle w:val="TableParagraph"/>
              <w:spacing w:before="1" w:line="144" w:lineRule="exact"/>
              <w:ind w:left="68"/>
              <w:rPr>
                <w:sz w:val="14"/>
              </w:rPr>
            </w:pPr>
            <w:r>
              <w:rPr>
                <w:w w:val="110"/>
                <w:sz w:val="14"/>
              </w:rPr>
              <w:t>bilancio</w:t>
            </w:r>
            <w:r>
              <w:rPr>
                <w:spacing w:val="1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1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esercizio</w:t>
            </w:r>
          </w:p>
        </w:tc>
        <w:tc>
          <w:tcPr>
            <w:tcW w:w="1013" w:type="dxa"/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5F2B2B">
            <w:pPr>
              <w:pStyle w:val="TableParagraph"/>
              <w:spacing w:before="134"/>
              <w:ind w:left="177" w:right="96" w:hanging="56"/>
              <w:rPr>
                <w:sz w:val="14"/>
              </w:rPr>
            </w:pPr>
            <w:r>
              <w:rPr>
                <w:spacing w:val="-1"/>
                <w:w w:val="110"/>
                <w:sz w:val="14"/>
              </w:rPr>
              <w:t>Tempestivo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(ex</w:t>
            </w:r>
            <w:r>
              <w:rPr>
                <w:spacing w:val="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art.</w:t>
            </w:r>
            <w:r>
              <w:rPr>
                <w:spacing w:val="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8,</w:t>
            </w:r>
          </w:p>
          <w:p w:rsidR="000507E2" w:rsidRDefault="005F2B2B">
            <w:pPr>
              <w:pStyle w:val="TableParagraph"/>
              <w:spacing w:before="1"/>
              <w:ind w:left="182" w:right="155" w:firstLine="50"/>
              <w:rPr>
                <w:sz w:val="14"/>
              </w:rPr>
            </w:pPr>
            <w:r>
              <w:rPr>
                <w:w w:val="120"/>
                <w:sz w:val="14"/>
              </w:rPr>
              <w:t>d.lgs.</w:t>
            </w:r>
            <w:r>
              <w:rPr>
                <w:spacing w:val="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n.</w:t>
            </w:r>
            <w:r>
              <w:rPr>
                <w:spacing w:val="-34"/>
                <w:w w:val="12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33/2013)</w:t>
            </w:r>
          </w:p>
        </w:tc>
        <w:tc>
          <w:tcPr>
            <w:tcW w:w="1208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5F2B2B">
            <w:pPr>
              <w:pStyle w:val="TableParagraph"/>
              <w:spacing w:before="82" w:line="307" w:lineRule="auto"/>
              <w:ind w:left="276" w:right="243" w:hanging="12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ORGANO DI</w:t>
            </w:r>
            <w:r>
              <w:rPr>
                <w:b/>
                <w:spacing w:val="-25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REVISIONE</w:t>
            </w:r>
          </w:p>
        </w:tc>
        <w:tc>
          <w:tcPr>
            <w:tcW w:w="1200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5F2B2B">
            <w:pPr>
              <w:pStyle w:val="TableParagraph"/>
              <w:spacing w:before="82" w:line="307" w:lineRule="auto"/>
              <w:ind w:left="216" w:firstLine="218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0"/>
                <w:sz w:val="11"/>
              </w:rPr>
              <w:t>FINANZIARIA</w:t>
            </w:r>
          </w:p>
        </w:tc>
      </w:tr>
      <w:tr w:rsidR="000507E2">
        <w:trPr>
          <w:trHeight w:val="1151"/>
        </w:trPr>
        <w:tc>
          <w:tcPr>
            <w:tcW w:w="1580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5F2B2B">
            <w:pPr>
              <w:pStyle w:val="TableParagraph"/>
              <w:spacing w:before="103"/>
              <w:ind w:left="71"/>
              <w:rPr>
                <w:sz w:val="14"/>
              </w:rPr>
            </w:pPr>
            <w:r>
              <w:rPr>
                <w:w w:val="110"/>
                <w:sz w:val="14"/>
              </w:rPr>
              <w:t>Corte</w:t>
            </w:r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dei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conti</w:t>
            </w:r>
          </w:p>
        </w:tc>
        <w:tc>
          <w:tcPr>
            <w:tcW w:w="968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spacing w:before="9"/>
              <w:rPr>
                <w:rFonts w:ascii="Calibri Light"/>
                <w:sz w:val="17"/>
              </w:rPr>
            </w:pPr>
          </w:p>
          <w:p w:rsidR="000507E2" w:rsidRDefault="005F2B2B">
            <w:pPr>
              <w:pStyle w:val="TableParagraph"/>
              <w:ind w:left="68" w:right="210"/>
              <w:rPr>
                <w:sz w:val="14"/>
              </w:rPr>
            </w:pPr>
            <w:r>
              <w:rPr>
                <w:w w:val="110"/>
                <w:sz w:val="14"/>
              </w:rPr>
              <w:t>Rilievi</w:t>
            </w:r>
            <w:r>
              <w:rPr>
                <w:spacing w:val="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Corte</w:t>
            </w:r>
            <w:r>
              <w:rPr>
                <w:spacing w:val="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dei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conti</w:t>
            </w:r>
          </w:p>
        </w:tc>
        <w:tc>
          <w:tcPr>
            <w:tcW w:w="1801" w:type="dxa"/>
          </w:tcPr>
          <w:p w:rsidR="000507E2" w:rsidRDefault="005F2B2B">
            <w:pPr>
              <w:pStyle w:val="TableParagraph"/>
              <w:spacing w:before="1"/>
              <w:ind w:left="68" w:right="95"/>
              <w:rPr>
                <w:sz w:val="14"/>
              </w:rPr>
            </w:pPr>
            <w:r>
              <w:rPr>
                <w:w w:val="110"/>
                <w:sz w:val="14"/>
              </w:rPr>
              <w:t>Tutti</w:t>
            </w:r>
            <w:r>
              <w:rPr>
                <w:spacing w:val="9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</w:t>
            </w:r>
            <w:r>
              <w:rPr>
                <w:spacing w:val="1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rilievi</w:t>
            </w:r>
            <w:r>
              <w:rPr>
                <w:spacing w:val="1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della</w:t>
            </w:r>
            <w:r>
              <w:rPr>
                <w:spacing w:val="12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Corte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conti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ancorchè</w:t>
            </w:r>
            <w:proofErr w:type="spellEnd"/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non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recepiti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riguardanti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l'organizzazione</w:t>
            </w:r>
            <w:r>
              <w:rPr>
                <w:spacing w:val="9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l'attività</w:t>
            </w:r>
            <w:r>
              <w:rPr>
                <w:spacing w:val="1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delle</w:t>
            </w:r>
          </w:p>
          <w:p w:rsidR="000507E2" w:rsidRDefault="005F2B2B">
            <w:pPr>
              <w:pStyle w:val="TableParagraph"/>
              <w:spacing w:line="164" w:lineRule="exact"/>
              <w:ind w:left="68" w:right="150"/>
              <w:rPr>
                <w:sz w:val="14"/>
              </w:rPr>
            </w:pPr>
            <w:r>
              <w:rPr>
                <w:w w:val="110"/>
                <w:sz w:val="14"/>
              </w:rPr>
              <w:t>amministrazioni</w:t>
            </w:r>
            <w:r>
              <w:rPr>
                <w:spacing w:val="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stesse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</w:t>
            </w:r>
            <w:r>
              <w:rPr>
                <w:spacing w:val="1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dei</w:t>
            </w:r>
            <w:r>
              <w:rPr>
                <w:spacing w:val="9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loro</w:t>
            </w:r>
            <w:r>
              <w:rPr>
                <w:spacing w:val="1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uffici</w:t>
            </w:r>
          </w:p>
        </w:tc>
        <w:tc>
          <w:tcPr>
            <w:tcW w:w="1013" w:type="dxa"/>
          </w:tcPr>
          <w:p w:rsidR="000507E2" w:rsidRDefault="000507E2">
            <w:pPr>
              <w:pStyle w:val="TableParagraph"/>
              <w:spacing w:before="1"/>
              <w:rPr>
                <w:rFonts w:ascii="Calibri Light"/>
                <w:sz w:val="20"/>
              </w:rPr>
            </w:pPr>
          </w:p>
          <w:p w:rsidR="000507E2" w:rsidRDefault="005F2B2B">
            <w:pPr>
              <w:pStyle w:val="TableParagraph"/>
              <w:spacing w:before="1"/>
              <w:ind w:left="177" w:right="96" w:hanging="56"/>
              <w:rPr>
                <w:sz w:val="14"/>
              </w:rPr>
            </w:pPr>
            <w:r>
              <w:rPr>
                <w:spacing w:val="-1"/>
                <w:w w:val="110"/>
                <w:sz w:val="14"/>
              </w:rPr>
              <w:t>Tempestivo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(ex</w:t>
            </w:r>
            <w:r>
              <w:rPr>
                <w:spacing w:val="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art.</w:t>
            </w:r>
            <w:r>
              <w:rPr>
                <w:spacing w:val="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8,</w:t>
            </w:r>
          </w:p>
          <w:p w:rsidR="000507E2" w:rsidRDefault="005F2B2B">
            <w:pPr>
              <w:pStyle w:val="TableParagraph"/>
              <w:ind w:left="182" w:right="155" w:firstLine="50"/>
              <w:rPr>
                <w:sz w:val="14"/>
              </w:rPr>
            </w:pPr>
            <w:r>
              <w:rPr>
                <w:w w:val="120"/>
                <w:sz w:val="14"/>
              </w:rPr>
              <w:t>d.lgs.</w:t>
            </w:r>
            <w:r>
              <w:rPr>
                <w:spacing w:val="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n.</w:t>
            </w:r>
            <w:r>
              <w:rPr>
                <w:spacing w:val="-34"/>
                <w:w w:val="12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33/2013)</w:t>
            </w:r>
          </w:p>
        </w:tc>
        <w:tc>
          <w:tcPr>
            <w:tcW w:w="1208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spacing w:before="1"/>
              <w:rPr>
                <w:rFonts w:ascii="Calibri Light"/>
                <w:sz w:val="12"/>
              </w:rPr>
            </w:pPr>
          </w:p>
          <w:p w:rsidR="000507E2" w:rsidRDefault="005F2B2B">
            <w:pPr>
              <w:pStyle w:val="TableParagraph"/>
              <w:spacing w:line="304" w:lineRule="auto"/>
              <w:ind w:left="269" w:right="57" w:hanging="56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SEGRETARIO</w:t>
            </w:r>
            <w:r>
              <w:rPr>
                <w:b/>
                <w:spacing w:val="-25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COMUNALE</w:t>
            </w:r>
          </w:p>
        </w:tc>
        <w:tc>
          <w:tcPr>
            <w:tcW w:w="1200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spacing w:before="1"/>
              <w:rPr>
                <w:rFonts w:ascii="Calibri Light"/>
                <w:sz w:val="12"/>
              </w:rPr>
            </w:pPr>
          </w:p>
          <w:p w:rsidR="000507E2" w:rsidRDefault="005F2B2B">
            <w:pPr>
              <w:pStyle w:val="TableParagraph"/>
              <w:spacing w:line="304" w:lineRule="auto"/>
              <w:ind w:left="264" w:hanging="56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SEGRETARIO</w:t>
            </w:r>
            <w:r>
              <w:rPr>
                <w:b/>
                <w:spacing w:val="-25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COMUNALE</w:t>
            </w:r>
          </w:p>
        </w:tc>
      </w:tr>
      <w:tr w:rsidR="000507E2">
        <w:trPr>
          <w:trHeight w:val="899"/>
        </w:trPr>
        <w:tc>
          <w:tcPr>
            <w:tcW w:w="1580" w:type="dxa"/>
            <w:vMerge w:val="restart"/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spacing w:before="3"/>
              <w:rPr>
                <w:rFonts w:ascii="Calibri Light"/>
                <w:sz w:val="23"/>
              </w:rPr>
            </w:pPr>
          </w:p>
          <w:p w:rsidR="000507E2" w:rsidRDefault="005F2B2B">
            <w:pPr>
              <w:pStyle w:val="TableParagraph"/>
              <w:ind w:left="258"/>
              <w:rPr>
                <w:b/>
                <w:sz w:val="14"/>
              </w:rPr>
            </w:pPr>
            <w:r>
              <w:rPr>
                <w:b/>
                <w:w w:val="110"/>
                <w:sz w:val="14"/>
              </w:rPr>
              <w:t>Servizi</w:t>
            </w:r>
            <w:r>
              <w:rPr>
                <w:b/>
                <w:spacing w:val="19"/>
                <w:w w:val="110"/>
                <w:sz w:val="14"/>
              </w:rPr>
              <w:t xml:space="preserve"> </w:t>
            </w:r>
            <w:r>
              <w:rPr>
                <w:b/>
                <w:w w:val="110"/>
                <w:sz w:val="14"/>
              </w:rPr>
              <w:t>erogati</w:t>
            </w:r>
          </w:p>
        </w:tc>
        <w:tc>
          <w:tcPr>
            <w:tcW w:w="1277" w:type="dxa"/>
          </w:tcPr>
          <w:p w:rsidR="000507E2" w:rsidRDefault="000507E2">
            <w:pPr>
              <w:pStyle w:val="TableParagraph"/>
              <w:spacing w:before="7"/>
              <w:rPr>
                <w:rFonts w:ascii="Calibri Light"/>
                <w:sz w:val="16"/>
              </w:rPr>
            </w:pPr>
          </w:p>
          <w:p w:rsidR="000507E2" w:rsidRDefault="005F2B2B">
            <w:pPr>
              <w:pStyle w:val="TableParagraph"/>
              <w:ind w:left="71" w:right="75"/>
              <w:rPr>
                <w:sz w:val="14"/>
              </w:rPr>
            </w:pPr>
            <w:r>
              <w:rPr>
                <w:spacing w:val="-1"/>
                <w:w w:val="115"/>
                <w:sz w:val="14"/>
              </w:rPr>
              <w:t xml:space="preserve">Carta dei </w:t>
            </w:r>
            <w:r>
              <w:rPr>
                <w:w w:val="115"/>
                <w:sz w:val="14"/>
              </w:rPr>
              <w:t>servizi</w:t>
            </w:r>
            <w:r>
              <w:rPr>
                <w:spacing w:val="-3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e</w:t>
            </w:r>
            <w:r>
              <w:rPr>
                <w:spacing w:val="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standard</w:t>
            </w:r>
            <w:r>
              <w:rPr>
                <w:spacing w:val="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di</w:t>
            </w:r>
            <w:r>
              <w:rPr>
                <w:spacing w:val="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qualità</w:t>
            </w:r>
          </w:p>
        </w:tc>
        <w:tc>
          <w:tcPr>
            <w:tcW w:w="968" w:type="dxa"/>
          </w:tcPr>
          <w:p w:rsidR="000507E2" w:rsidRDefault="000507E2">
            <w:pPr>
              <w:pStyle w:val="TableParagraph"/>
              <w:spacing w:before="7"/>
              <w:rPr>
                <w:rFonts w:ascii="Calibri Light"/>
                <w:sz w:val="16"/>
              </w:rPr>
            </w:pPr>
          </w:p>
          <w:p w:rsidR="000507E2" w:rsidRDefault="005F2B2B">
            <w:pPr>
              <w:pStyle w:val="TableParagraph"/>
              <w:spacing w:line="164" w:lineRule="exact"/>
              <w:ind w:left="71"/>
              <w:rPr>
                <w:sz w:val="14"/>
              </w:rPr>
            </w:pPr>
            <w:r>
              <w:rPr>
                <w:w w:val="120"/>
                <w:sz w:val="14"/>
              </w:rPr>
              <w:t>Art.</w:t>
            </w:r>
            <w:r>
              <w:rPr>
                <w:spacing w:val="5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32,</w:t>
            </w:r>
            <w:r>
              <w:rPr>
                <w:spacing w:val="4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c.</w:t>
            </w:r>
          </w:p>
          <w:p w:rsidR="000507E2" w:rsidRDefault="005F2B2B">
            <w:pPr>
              <w:pStyle w:val="TableParagraph"/>
              <w:ind w:left="71" w:right="145"/>
              <w:rPr>
                <w:sz w:val="14"/>
              </w:rPr>
            </w:pPr>
            <w:r>
              <w:rPr>
                <w:w w:val="125"/>
                <w:sz w:val="14"/>
              </w:rPr>
              <w:t>1, d.lgs. n.</w:t>
            </w:r>
            <w:r>
              <w:rPr>
                <w:spacing w:val="-36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33/2013</w:t>
            </w:r>
          </w:p>
        </w:tc>
        <w:tc>
          <w:tcPr>
            <w:tcW w:w="1366" w:type="dxa"/>
          </w:tcPr>
          <w:p w:rsidR="000507E2" w:rsidRDefault="000507E2">
            <w:pPr>
              <w:pStyle w:val="TableParagraph"/>
              <w:spacing w:before="7"/>
              <w:rPr>
                <w:rFonts w:ascii="Calibri Light"/>
                <w:sz w:val="16"/>
              </w:rPr>
            </w:pPr>
          </w:p>
          <w:p w:rsidR="000507E2" w:rsidRDefault="005F2B2B">
            <w:pPr>
              <w:pStyle w:val="TableParagraph"/>
              <w:ind w:left="68" w:right="53"/>
              <w:rPr>
                <w:sz w:val="14"/>
              </w:rPr>
            </w:pPr>
            <w:r>
              <w:rPr>
                <w:w w:val="115"/>
                <w:sz w:val="14"/>
              </w:rPr>
              <w:t>Carta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dei</w:t>
            </w:r>
            <w:r>
              <w:rPr>
                <w:spacing w:val="-4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servizi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e</w:t>
            </w:r>
            <w:r>
              <w:rPr>
                <w:spacing w:val="-3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standard</w:t>
            </w:r>
            <w:r>
              <w:rPr>
                <w:spacing w:val="8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di</w:t>
            </w:r>
            <w:r>
              <w:rPr>
                <w:spacing w:val="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qualità</w:t>
            </w:r>
          </w:p>
        </w:tc>
        <w:tc>
          <w:tcPr>
            <w:tcW w:w="1801" w:type="dxa"/>
          </w:tcPr>
          <w:p w:rsidR="000507E2" w:rsidRDefault="005F2B2B">
            <w:pPr>
              <w:pStyle w:val="TableParagraph"/>
              <w:spacing w:before="121"/>
              <w:ind w:left="68" w:right="105"/>
              <w:rPr>
                <w:sz w:val="14"/>
              </w:rPr>
            </w:pPr>
            <w:r>
              <w:rPr>
                <w:w w:val="110"/>
                <w:sz w:val="14"/>
              </w:rPr>
              <w:t>Carta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dei servizi 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documento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contenente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gli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standard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qualità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dei</w:t>
            </w:r>
            <w:r>
              <w:rPr>
                <w:spacing w:val="1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servizi</w:t>
            </w:r>
            <w:r>
              <w:rPr>
                <w:spacing w:val="1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pubblici</w:t>
            </w:r>
          </w:p>
        </w:tc>
        <w:tc>
          <w:tcPr>
            <w:tcW w:w="1013" w:type="dxa"/>
          </w:tcPr>
          <w:p w:rsidR="000507E2" w:rsidRDefault="005F2B2B">
            <w:pPr>
              <w:pStyle w:val="TableParagraph"/>
              <w:spacing w:before="121"/>
              <w:ind w:left="177" w:right="96" w:hanging="56"/>
              <w:rPr>
                <w:sz w:val="14"/>
              </w:rPr>
            </w:pPr>
            <w:r>
              <w:rPr>
                <w:spacing w:val="-1"/>
                <w:w w:val="110"/>
                <w:sz w:val="14"/>
              </w:rPr>
              <w:t>Tempestivo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(ex</w:t>
            </w:r>
            <w:r>
              <w:rPr>
                <w:spacing w:val="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art.</w:t>
            </w:r>
            <w:r>
              <w:rPr>
                <w:spacing w:val="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8,</w:t>
            </w:r>
          </w:p>
          <w:p w:rsidR="000507E2" w:rsidRDefault="005F2B2B">
            <w:pPr>
              <w:pStyle w:val="TableParagraph"/>
              <w:ind w:left="182" w:right="155" w:firstLine="50"/>
              <w:rPr>
                <w:sz w:val="14"/>
              </w:rPr>
            </w:pPr>
            <w:r>
              <w:rPr>
                <w:w w:val="120"/>
                <w:sz w:val="14"/>
              </w:rPr>
              <w:t>d.lgs.</w:t>
            </w:r>
            <w:r>
              <w:rPr>
                <w:spacing w:val="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n.</w:t>
            </w:r>
            <w:r>
              <w:rPr>
                <w:spacing w:val="-34"/>
                <w:w w:val="12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33/2013)</w:t>
            </w:r>
          </w:p>
        </w:tc>
        <w:tc>
          <w:tcPr>
            <w:tcW w:w="1208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5F2B2B">
            <w:pPr>
              <w:pStyle w:val="TableParagraph"/>
              <w:spacing w:before="84" w:line="304" w:lineRule="auto"/>
              <w:ind w:left="190" w:right="175" w:firstLine="249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COMPETENTE</w:t>
            </w:r>
            <w:r>
              <w:rPr>
                <w:b/>
                <w:spacing w:val="-25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PER</w:t>
            </w:r>
            <w:r>
              <w:rPr>
                <w:b/>
                <w:spacing w:val="-4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MATERIA</w:t>
            </w:r>
          </w:p>
        </w:tc>
        <w:tc>
          <w:tcPr>
            <w:tcW w:w="1200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5F2B2B">
            <w:pPr>
              <w:pStyle w:val="TableParagraph"/>
              <w:spacing w:before="84" w:line="304" w:lineRule="auto"/>
              <w:ind w:left="184" w:right="174" w:firstLine="249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COMPETENTE</w:t>
            </w:r>
            <w:r>
              <w:rPr>
                <w:b/>
                <w:spacing w:val="-25"/>
                <w:w w:val="115"/>
                <w:sz w:val="11"/>
              </w:rPr>
              <w:t xml:space="preserve"> </w:t>
            </w:r>
            <w:r>
              <w:rPr>
                <w:b/>
                <w:spacing w:val="-1"/>
                <w:w w:val="115"/>
                <w:sz w:val="11"/>
              </w:rPr>
              <w:t>PER</w:t>
            </w:r>
            <w:r>
              <w:rPr>
                <w:b/>
                <w:spacing w:val="-2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MATERIA</w:t>
            </w:r>
          </w:p>
        </w:tc>
      </w:tr>
      <w:tr w:rsidR="000507E2">
        <w:trPr>
          <w:trHeight w:val="2301"/>
        </w:trPr>
        <w:tc>
          <w:tcPr>
            <w:tcW w:w="1580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 w:val="restart"/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spacing w:before="11"/>
              <w:rPr>
                <w:rFonts w:ascii="Calibri Light"/>
                <w:sz w:val="17"/>
              </w:rPr>
            </w:pPr>
          </w:p>
          <w:p w:rsidR="000507E2" w:rsidRDefault="005F2B2B">
            <w:pPr>
              <w:pStyle w:val="TableParagraph"/>
              <w:ind w:left="71"/>
              <w:rPr>
                <w:sz w:val="14"/>
              </w:rPr>
            </w:pPr>
            <w:r>
              <w:rPr>
                <w:w w:val="115"/>
                <w:sz w:val="14"/>
              </w:rPr>
              <w:t>Class</w:t>
            </w:r>
            <w:r>
              <w:rPr>
                <w:spacing w:val="14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action</w:t>
            </w:r>
          </w:p>
        </w:tc>
        <w:tc>
          <w:tcPr>
            <w:tcW w:w="968" w:type="dxa"/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5F2B2B">
            <w:pPr>
              <w:pStyle w:val="TableParagraph"/>
              <w:spacing w:before="122" w:line="164" w:lineRule="exact"/>
              <w:ind w:left="71"/>
              <w:rPr>
                <w:sz w:val="14"/>
              </w:rPr>
            </w:pPr>
            <w:r>
              <w:rPr>
                <w:w w:val="120"/>
                <w:sz w:val="14"/>
              </w:rPr>
              <w:t>Art.</w:t>
            </w:r>
            <w:r>
              <w:rPr>
                <w:spacing w:val="9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1,</w:t>
            </w:r>
            <w:r>
              <w:rPr>
                <w:spacing w:val="8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c.</w:t>
            </w:r>
            <w:r>
              <w:rPr>
                <w:spacing w:val="8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2,</w:t>
            </w:r>
          </w:p>
          <w:p w:rsidR="000507E2" w:rsidRDefault="005F2B2B">
            <w:pPr>
              <w:pStyle w:val="TableParagraph"/>
              <w:ind w:left="71" w:right="194"/>
              <w:rPr>
                <w:sz w:val="14"/>
              </w:rPr>
            </w:pPr>
            <w:r>
              <w:rPr>
                <w:w w:val="125"/>
                <w:sz w:val="14"/>
              </w:rPr>
              <w:t>d.lgs.</w:t>
            </w:r>
            <w:r>
              <w:rPr>
                <w:spacing w:val="3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n.</w:t>
            </w:r>
            <w:r>
              <w:rPr>
                <w:spacing w:val="1"/>
                <w:w w:val="125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198/2009</w:t>
            </w:r>
          </w:p>
        </w:tc>
        <w:tc>
          <w:tcPr>
            <w:tcW w:w="1366" w:type="dxa"/>
            <w:vMerge w:val="restart"/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spacing w:before="11"/>
              <w:rPr>
                <w:rFonts w:ascii="Calibri Light"/>
                <w:sz w:val="17"/>
              </w:rPr>
            </w:pPr>
          </w:p>
          <w:p w:rsidR="000507E2" w:rsidRDefault="005F2B2B">
            <w:pPr>
              <w:pStyle w:val="TableParagraph"/>
              <w:ind w:left="68"/>
              <w:rPr>
                <w:sz w:val="14"/>
              </w:rPr>
            </w:pPr>
            <w:r>
              <w:rPr>
                <w:w w:val="115"/>
                <w:sz w:val="14"/>
              </w:rPr>
              <w:t>Class</w:t>
            </w:r>
            <w:r>
              <w:rPr>
                <w:spacing w:val="14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action</w:t>
            </w:r>
          </w:p>
        </w:tc>
        <w:tc>
          <w:tcPr>
            <w:tcW w:w="1801" w:type="dxa"/>
          </w:tcPr>
          <w:p w:rsidR="000507E2" w:rsidRDefault="005F2B2B">
            <w:pPr>
              <w:pStyle w:val="TableParagraph"/>
              <w:ind w:left="68" w:right="57"/>
              <w:rPr>
                <w:sz w:val="14"/>
              </w:rPr>
            </w:pPr>
            <w:r>
              <w:rPr>
                <w:w w:val="110"/>
                <w:sz w:val="14"/>
              </w:rPr>
              <w:t>Notizia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del ricorso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in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giudizio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proposto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dai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titolari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interessi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giuridicamente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rilevanti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ed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omogenei nei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confronti</w:t>
            </w:r>
            <w:r>
              <w:rPr>
                <w:spacing w:val="9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delle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amministrazioni 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concessionari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servizio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pubblico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al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fine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ripristinare</w:t>
            </w:r>
            <w:r>
              <w:rPr>
                <w:spacing w:val="9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il</w:t>
            </w:r>
            <w:r>
              <w:rPr>
                <w:spacing w:val="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corretto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svolgimento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della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funzione</w:t>
            </w:r>
            <w:r>
              <w:rPr>
                <w:spacing w:val="1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o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la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corretta</w:t>
            </w:r>
          </w:p>
          <w:p w:rsidR="000507E2" w:rsidRDefault="005F2B2B">
            <w:pPr>
              <w:pStyle w:val="TableParagraph"/>
              <w:spacing w:line="164" w:lineRule="exact"/>
              <w:ind w:left="68" w:right="105"/>
              <w:rPr>
                <w:sz w:val="14"/>
              </w:rPr>
            </w:pPr>
            <w:r>
              <w:rPr>
                <w:w w:val="110"/>
                <w:sz w:val="14"/>
              </w:rPr>
              <w:t>erogazione</w:t>
            </w:r>
            <w:r>
              <w:rPr>
                <w:spacing w:val="2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19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un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servizio</w:t>
            </w:r>
          </w:p>
        </w:tc>
        <w:tc>
          <w:tcPr>
            <w:tcW w:w="1013" w:type="dxa"/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spacing w:before="4"/>
              <w:rPr>
                <w:rFonts w:ascii="Calibri Light"/>
                <w:sz w:val="23"/>
              </w:rPr>
            </w:pPr>
          </w:p>
          <w:p w:rsidR="000507E2" w:rsidRDefault="005F2B2B">
            <w:pPr>
              <w:pStyle w:val="TableParagraph"/>
              <w:ind w:left="66" w:right="62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Tempestivo</w:t>
            </w:r>
          </w:p>
        </w:tc>
        <w:tc>
          <w:tcPr>
            <w:tcW w:w="1208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spacing w:before="4"/>
              <w:rPr>
                <w:rFonts w:ascii="Calibri Light"/>
                <w:sz w:val="16"/>
              </w:rPr>
            </w:pPr>
          </w:p>
          <w:p w:rsidR="000507E2" w:rsidRDefault="005F2B2B">
            <w:pPr>
              <w:pStyle w:val="TableParagraph"/>
              <w:spacing w:line="304" w:lineRule="auto"/>
              <w:ind w:left="190" w:right="175" w:firstLine="249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COMPETENTE</w:t>
            </w:r>
            <w:r>
              <w:rPr>
                <w:b/>
                <w:spacing w:val="-25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PER</w:t>
            </w:r>
            <w:r>
              <w:rPr>
                <w:b/>
                <w:spacing w:val="-4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MATERIA</w:t>
            </w:r>
          </w:p>
        </w:tc>
        <w:tc>
          <w:tcPr>
            <w:tcW w:w="1200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spacing w:before="4"/>
              <w:rPr>
                <w:rFonts w:ascii="Calibri Light"/>
                <w:sz w:val="16"/>
              </w:rPr>
            </w:pPr>
          </w:p>
          <w:p w:rsidR="000507E2" w:rsidRDefault="005F2B2B">
            <w:pPr>
              <w:pStyle w:val="TableParagraph"/>
              <w:spacing w:line="304" w:lineRule="auto"/>
              <w:ind w:left="184" w:right="174" w:firstLine="249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COMPETENTE</w:t>
            </w:r>
            <w:r>
              <w:rPr>
                <w:b/>
                <w:spacing w:val="-25"/>
                <w:w w:val="115"/>
                <w:sz w:val="11"/>
              </w:rPr>
              <w:t xml:space="preserve"> </w:t>
            </w:r>
            <w:r>
              <w:rPr>
                <w:b/>
                <w:spacing w:val="-1"/>
                <w:w w:val="115"/>
                <w:sz w:val="11"/>
              </w:rPr>
              <w:t>PER</w:t>
            </w:r>
            <w:r>
              <w:rPr>
                <w:b/>
                <w:spacing w:val="-2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MATERIA</w:t>
            </w:r>
          </w:p>
        </w:tc>
      </w:tr>
      <w:tr w:rsidR="000507E2">
        <w:trPr>
          <w:trHeight w:val="899"/>
        </w:trPr>
        <w:tc>
          <w:tcPr>
            <w:tcW w:w="1580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968" w:type="dxa"/>
          </w:tcPr>
          <w:p w:rsidR="000507E2" w:rsidRDefault="000507E2">
            <w:pPr>
              <w:pStyle w:val="TableParagraph"/>
              <w:spacing w:before="7"/>
              <w:rPr>
                <w:rFonts w:ascii="Calibri Light"/>
                <w:sz w:val="16"/>
              </w:rPr>
            </w:pPr>
          </w:p>
          <w:p w:rsidR="000507E2" w:rsidRDefault="005F2B2B">
            <w:pPr>
              <w:pStyle w:val="TableParagraph"/>
              <w:spacing w:line="164" w:lineRule="exact"/>
              <w:ind w:left="71"/>
              <w:rPr>
                <w:sz w:val="14"/>
              </w:rPr>
            </w:pPr>
            <w:r>
              <w:rPr>
                <w:w w:val="120"/>
                <w:sz w:val="14"/>
              </w:rPr>
              <w:t>Art.</w:t>
            </w:r>
            <w:r>
              <w:rPr>
                <w:spacing w:val="8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4,</w:t>
            </w:r>
            <w:r>
              <w:rPr>
                <w:spacing w:val="8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c.</w:t>
            </w:r>
            <w:r>
              <w:rPr>
                <w:spacing w:val="8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2,</w:t>
            </w:r>
          </w:p>
          <w:p w:rsidR="000507E2" w:rsidRDefault="005F2B2B">
            <w:pPr>
              <w:pStyle w:val="TableParagraph"/>
              <w:ind w:left="71" w:right="194"/>
              <w:rPr>
                <w:sz w:val="14"/>
              </w:rPr>
            </w:pPr>
            <w:r>
              <w:rPr>
                <w:w w:val="125"/>
                <w:sz w:val="14"/>
              </w:rPr>
              <w:t>d.lgs.</w:t>
            </w:r>
            <w:r>
              <w:rPr>
                <w:spacing w:val="3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n.</w:t>
            </w:r>
            <w:r>
              <w:rPr>
                <w:spacing w:val="1"/>
                <w:w w:val="125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198/2009</w:t>
            </w:r>
          </w:p>
        </w:tc>
        <w:tc>
          <w:tcPr>
            <w:tcW w:w="1366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:rsidR="000507E2" w:rsidRDefault="000507E2">
            <w:pPr>
              <w:pStyle w:val="TableParagraph"/>
              <w:spacing w:before="3"/>
              <w:rPr>
                <w:rFonts w:ascii="Calibri Light"/>
                <w:sz w:val="23"/>
              </w:rPr>
            </w:pPr>
          </w:p>
          <w:p w:rsidR="000507E2" w:rsidRDefault="005F2B2B">
            <w:pPr>
              <w:pStyle w:val="TableParagraph"/>
              <w:ind w:left="68" w:right="139"/>
              <w:rPr>
                <w:sz w:val="14"/>
              </w:rPr>
            </w:pPr>
            <w:r>
              <w:rPr>
                <w:w w:val="110"/>
                <w:sz w:val="14"/>
              </w:rPr>
              <w:t>Sentenza</w:t>
            </w:r>
            <w:r>
              <w:rPr>
                <w:spacing w:val="19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definizione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del</w:t>
            </w:r>
            <w:r>
              <w:rPr>
                <w:spacing w:val="9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giudizio</w:t>
            </w:r>
          </w:p>
        </w:tc>
        <w:tc>
          <w:tcPr>
            <w:tcW w:w="1013" w:type="dxa"/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spacing w:before="11"/>
              <w:rPr>
                <w:rFonts w:ascii="Calibri Light"/>
                <w:sz w:val="13"/>
              </w:rPr>
            </w:pPr>
          </w:p>
          <w:p w:rsidR="000507E2" w:rsidRDefault="005F2B2B">
            <w:pPr>
              <w:pStyle w:val="TableParagraph"/>
              <w:spacing w:before="1"/>
              <w:ind w:left="66" w:right="62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Tempestivo</w:t>
            </w:r>
          </w:p>
        </w:tc>
        <w:tc>
          <w:tcPr>
            <w:tcW w:w="1208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5F2B2B">
            <w:pPr>
              <w:pStyle w:val="TableParagraph"/>
              <w:spacing w:before="84" w:line="304" w:lineRule="auto"/>
              <w:ind w:left="190" w:right="175" w:firstLine="249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COMPETENTE</w:t>
            </w:r>
            <w:r>
              <w:rPr>
                <w:b/>
                <w:spacing w:val="-25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PER</w:t>
            </w:r>
            <w:r>
              <w:rPr>
                <w:b/>
                <w:spacing w:val="-4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MATERIA</w:t>
            </w:r>
          </w:p>
        </w:tc>
        <w:tc>
          <w:tcPr>
            <w:tcW w:w="1200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5F2B2B">
            <w:pPr>
              <w:pStyle w:val="TableParagraph"/>
              <w:spacing w:before="84" w:line="304" w:lineRule="auto"/>
              <w:ind w:left="184" w:right="174" w:firstLine="249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COMPETENTE</w:t>
            </w:r>
            <w:r>
              <w:rPr>
                <w:b/>
                <w:spacing w:val="-25"/>
                <w:w w:val="115"/>
                <w:sz w:val="11"/>
              </w:rPr>
              <w:t xml:space="preserve"> </w:t>
            </w:r>
            <w:r>
              <w:rPr>
                <w:b/>
                <w:spacing w:val="-1"/>
                <w:w w:val="115"/>
                <w:sz w:val="11"/>
              </w:rPr>
              <w:t>PER</w:t>
            </w:r>
            <w:r>
              <w:rPr>
                <w:b/>
                <w:spacing w:val="-2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MATERIA</w:t>
            </w:r>
          </w:p>
        </w:tc>
      </w:tr>
      <w:tr w:rsidR="000507E2">
        <w:trPr>
          <w:trHeight w:val="899"/>
        </w:trPr>
        <w:tc>
          <w:tcPr>
            <w:tcW w:w="1580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968" w:type="dxa"/>
          </w:tcPr>
          <w:p w:rsidR="000507E2" w:rsidRDefault="000507E2">
            <w:pPr>
              <w:pStyle w:val="TableParagraph"/>
              <w:spacing w:before="7"/>
              <w:rPr>
                <w:rFonts w:ascii="Calibri Light"/>
                <w:sz w:val="16"/>
              </w:rPr>
            </w:pPr>
          </w:p>
          <w:p w:rsidR="000507E2" w:rsidRDefault="005F2B2B">
            <w:pPr>
              <w:pStyle w:val="TableParagraph"/>
              <w:spacing w:line="164" w:lineRule="exact"/>
              <w:ind w:left="71"/>
              <w:rPr>
                <w:sz w:val="14"/>
              </w:rPr>
            </w:pPr>
            <w:r>
              <w:rPr>
                <w:w w:val="120"/>
                <w:sz w:val="14"/>
              </w:rPr>
              <w:t>Art.</w:t>
            </w:r>
            <w:r>
              <w:rPr>
                <w:spacing w:val="8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4,</w:t>
            </w:r>
            <w:r>
              <w:rPr>
                <w:spacing w:val="8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c.</w:t>
            </w:r>
            <w:r>
              <w:rPr>
                <w:spacing w:val="8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6,</w:t>
            </w:r>
          </w:p>
          <w:p w:rsidR="000507E2" w:rsidRDefault="005F2B2B">
            <w:pPr>
              <w:pStyle w:val="TableParagraph"/>
              <w:ind w:left="71" w:right="194"/>
              <w:rPr>
                <w:sz w:val="14"/>
              </w:rPr>
            </w:pPr>
            <w:r>
              <w:rPr>
                <w:w w:val="125"/>
                <w:sz w:val="14"/>
              </w:rPr>
              <w:t>d.lgs.</w:t>
            </w:r>
            <w:r>
              <w:rPr>
                <w:spacing w:val="3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n.</w:t>
            </w:r>
            <w:r>
              <w:rPr>
                <w:spacing w:val="1"/>
                <w:w w:val="125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198/2009</w:t>
            </w:r>
          </w:p>
        </w:tc>
        <w:tc>
          <w:tcPr>
            <w:tcW w:w="1366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:rsidR="000507E2" w:rsidRDefault="000507E2">
            <w:pPr>
              <w:pStyle w:val="TableParagraph"/>
              <w:spacing w:before="7"/>
              <w:rPr>
                <w:rFonts w:ascii="Calibri Light"/>
                <w:sz w:val="16"/>
              </w:rPr>
            </w:pPr>
          </w:p>
          <w:p w:rsidR="000507E2" w:rsidRDefault="005F2B2B">
            <w:pPr>
              <w:pStyle w:val="TableParagraph"/>
              <w:ind w:left="68" w:right="467"/>
              <w:jc w:val="both"/>
              <w:rPr>
                <w:sz w:val="14"/>
              </w:rPr>
            </w:pPr>
            <w:r>
              <w:rPr>
                <w:w w:val="110"/>
                <w:sz w:val="14"/>
              </w:rPr>
              <w:t>Misure adottate in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ottemperanza alla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sentenza</w:t>
            </w:r>
          </w:p>
        </w:tc>
        <w:tc>
          <w:tcPr>
            <w:tcW w:w="1013" w:type="dxa"/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spacing w:before="11"/>
              <w:rPr>
                <w:rFonts w:ascii="Calibri Light"/>
                <w:sz w:val="13"/>
              </w:rPr>
            </w:pPr>
          </w:p>
          <w:p w:rsidR="000507E2" w:rsidRDefault="005F2B2B">
            <w:pPr>
              <w:pStyle w:val="TableParagraph"/>
              <w:spacing w:before="1"/>
              <w:ind w:left="66" w:right="62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Tempestivo</w:t>
            </w:r>
          </w:p>
        </w:tc>
        <w:tc>
          <w:tcPr>
            <w:tcW w:w="1208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5F2B2B">
            <w:pPr>
              <w:pStyle w:val="TableParagraph"/>
              <w:spacing w:before="84" w:line="304" w:lineRule="auto"/>
              <w:ind w:left="190" w:right="175" w:firstLine="249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COMPETENTE</w:t>
            </w:r>
            <w:r>
              <w:rPr>
                <w:b/>
                <w:spacing w:val="-25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PER</w:t>
            </w:r>
            <w:r>
              <w:rPr>
                <w:b/>
                <w:spacing w:val="-4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MATERIA</w:t>
            </w:r>
          </w:p>
        </w:tc>
        <w:tc>
          <w:tcPr>
            <w:tcW w:w="1200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5F2B2B">
            <w:pPr>
              <w:pStyle w:val="TableParagraph"/>
              <w:spacing w:before="84" w:line="304" w:lineRule="auto"/>
              <w:ind w:left="184" w:right="174" w:firstLine="249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COMPETENTE</w:t>
            </w:r>
            <w:r>
              <w:rPr>
                <w:b/>
                <w:spacing w:val="-25"/>
                <w:w w:val="115"/>
                <w:sz w:val="11"/>
              </w:rPr>
              <w:t xml:space="preserve"> </w:t>
            </w:r>
            <w:r>
              <w:rPr>
                <w:b/>
                <w:spacing w:val="-1"/>
                <w:w w:val="115"/>
                <w:sz w:val="11"/>
              </w:rPr>
              <w:t>PER</w:t>
            </w:r>
            <w:r>
              <w:rPr>
                <w:b/>
                <w:spacing w:val="-2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MATERIA</w:t>
            </w:r>
          </w:p>
        </w:tc>
      </w:tr>
    </w:tbl>
    <w:p w:rsidR="000507E2" w:rsidRDefault="000507E2">
      <w:pPr>
        <w:spacing w:line="304" w:lineRule="auto"/>
        <w:rPr>
          <w:sz w:val="11"/>
        </w:rPr>
        <w:sectPr w:rsidR="000507E2">
          <w:pgSz w:w="11910" w:h="16840"/>
          <w:pgMar w:top="1580" w:right="140" w:bottom="280" w:left="180" w:header="720" w:footer="720" w:gutter="0"/>
          <w:pgBorders w:offsetFrom="page">
            <w:top w:val="single" w:sz="12" w:space="20" w:color="767070"/>
            <w:left w:val="single" w:sz="12" w:space="14" w:color="767070"/>
            <w:bottom w:val="single" w:sz="12" w:space="20" w:color="767070"/>
            <w:right w:val="single" w:sz="12" w:space="14" w:color="767070"/>
          </w:pgBorders>
          <w:cols w:space="720"/>
        </w:sectPr>
      </w:pPr>
    </w:p>
    <w:p w:rsidR="000507E2" w:rsidRDefault="000507E2">
      <w:pPr>
        <w:pStyle w:val="Corpodeltesto"/>
        <w:spacing w:before="1"/>
        <w:ind w:left="0"/>
        <w:rPr>
          <w:sz w:val="17"/>
        </w:rPr>
      </w:pPr>
    </w:p>
    <w:tbl>
      <w:tblPr>
        <w:tblStyle w:val="TableNormal"/>
        <w:tblW w:w="0" w:type="auto"/>
        <w:tblInd w:w="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80"/>
        <w:gridCol w:w="1277"/>
        <w:gridCol w:w="968"/>
        <w:gridCol w:w="1366"/>
        <w:gridCol w:w="1801"/>
        <w:gridCol w:w="1013"/>
        <w:gridCol w:w="1208"/>
        <w:gridCol w:w="1200"/>
      </w:tblGrid>
      <w:tr w:rsidR="000507E2">
        <w:trPr>
          <w:trHeight w:val="1799"/>
        </w:trPr>
        <w:tc>
          <w:tcPr>
            <w:tcW w:w="1580" w:type="dxa"/>
            <w:tcBorders>
              <w:top w:val="nil"/>
            </w:tcBorders>
          </w:tcPr>
          <w:p w:rsidR="000507E2" w:rsidRDefault="000507E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spacing w:before="3"/>
              <w:rPr>
                <w:rFonts w:ascii="Calibri Light"/>
                <w:sz w:val="12"/>
              </w:rPr>
            </w:pPr>
          </w:p>
          <w:p w:rsidR="000507E2" w:rsidRDefault="005F2B2B">
            <w:pPr>
              <w:pStyle w:val="TableParagraph"/>
              <w:ind w:left="71" w:right="291"/>
              <w:rPr>
                <w:sz w:val="14"/>
              </w:rPr>
            </w:pPr>
            <w:r>
              <w:rPr>
                <w:w w:val="115"/>
                <w:sz w:val="14"/>
              </w:rPr>
              <w:t>Costi</w:t>
            </w:r>
            <w:r>
              <w:rPr>
                <w:spacing w:val="1"/>
                <w:w w:val="115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contabilizzati</w:t>
            </w:r>
          </w:p>
        </w:tc>
        <w:tc>
          <w:tcPr>
            <w:tcW w:w="968" w:type="dxa"/>
            <w:tcBorders>
              <w:top w:val="nil"/>
            </w:tcBorders>
          </w:tcPr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5F2B2B">
            <w:pPr>
              <w:pStyle w:val="TableParagraph"/>
              <w:spacing w:before="130" w:line="164" w:lineRule="exact"/>
              <w:ind w:left="71"/>
              <w:rPr>
                <w:sz w:val="14"/>
                <w:lang w:val="en-US"/>
              </w:rPr>
            </w:pPr>
            <w:r w:rsidRPr="00E828BC">
              <w:rPr>
                <w:w w:val="120"/>
                <w:sz w:val="14"/>
                <w:lang w:val="en-US"/>
              </w:rPr>
              <w:t>Art.</w:t>
            </w:r>
            <w:r w:rsidRPr="00E828BC">
              <w:rPr>
                <w:spacing w:val="3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32,</w:t>
            </w:r>
            <w:r w:rsidRPr="00E828BC">
              <w:rPr>
                <w:spacing w:val="3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c.</w:t>
            </w:r>
          </w:p>
          <w:p w:rsidR="000507E2" w:rsidRPr="00E828BC" w:rsidRDefault="005F2B2B">
            <w:pPr>
              <w:pStyle w:val="TableParagraph"/>
              <w:spacing w:line="164" w:lineRule="exact"/>
              <w:ind w:left="71"/>
              <w:rPr>
                <w:sz w:val="14"/>
                <w:lang w:val="en-US"/>
              </w:rPr>
            </w:pPr>
            <w:r w:rsidRPr="00E828BC">
              <w:rPr>
                <w:w w:val="120"/>
                <w:sz w:val="14"/>
                <w:lang w:val="en-US"/>
              </w:rPr>
              <w:t>2,</w:t>
            </w:r>
            <w:r w:rsidRPr="00E828BC">
              <w:rPr>
                <w:spacing w:val="-5"/>
                <w:w w:val="120"/>
                <w:sz w:val="14"/>
                <w:lang w:val="en-US"/>
              </w:rPr>
              <w:t xml:space="preserve"> </w:t>
            </w:r>
            <w:proofErr w:type="spellStart"/>
            <w:r w:rsidRPr="00E828BC">
              <w:rPr>
                <w:w w:val="120"/>
                <w:sz w:val="14"/>
                <w:lang w:val="en-US"/>
              </w:rPr>
              <w:t>lett</w:t>
            </w:r>
            <w:proofErr w:type="spellEnd"/>
            <w:r w:rsidRPr="00E828BC">
              <w:rPr>
                <w:w w:val="120"/>
                <w:sz w:val="14"/>
                <w:lang w:val="en-US"/>
              </w:rPr>
              <w:t>.</w:t>
            </w:r>
            <w:r w:rsidRPr="00E828BC">
              <w:rPr>
                <w:spacing w:val="-4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a),</w:t>
            </w:r>
          </w:p>
          <w:p w:rsidR="000507E2" w:rsidRPr="00E828BC" w:rsidRDefault="005F2B2B">
            <w:pPr>
              <w:pStyle w:val="TableParagraph"/>
              <w:spacing w:before="1"/>
              <w:ind w:left="71" w:right="279"/>
              <w:rPr>
                <w:sz w:val="14"/>
                <w:lang w:val="en-US"/>
              </w:rPr>
            </w:pPr>
            <w:r w:rsidRPr="00E828BC">
              <w:rPr>
                <w:w w:val="125"/>
                <w:sz w:val="14"/>
                <w:lang w:val="en-US"/>
              </w:rPr>
              <w:t>d.lgs.</w:t>
            </w:r>
            <w:r w:rsidRPr="00E828BC">
              <w:rPr>
                <w:spacing w:val="1"/>
                <w:w w:val="125"/>
                <w:sz w:val="14"/>
                <w:lang w:val="en-US"/>
              </w:rPr>
              <w:t xml:space="preserve"> </w:t>
            </w:r>
            <w:r w:rsidRPr="00E828BC">
              <w:rPr>
                <w:w w:val="125"/>
                <w:sz w:val="14"/>
                <w:lang w:val="en-US"/>
              </w:rPr>
              <w:t>n.</w:t>
            </w:r>
            <w:r w:rsidRPr="00E828BC">
              <w:rPr>
                <w:spacing w:val="1"/>
                <w:w w:val="125"/>
                <w:sz w:val="14"/>
                <w:lang w:val="en-US"/>
              </w:rPr>
              <w:t xml:space="preserve"> </w:t>
            </w:r>
            <w:r w:rsidRPr="00E828BC">
              <w:rPr>
                <w:w w:val="110"/>
                <w:sz w:val="14"/>
                <w:lang w:val="en-US"/>
              </w:rPr>
              <w:t>33/2013</w:t>
            </w:r>
          </w:p>
          <w:p w:rsidR="000507E2" w:rsidRDefault="005F2B2B">
            <w:pPr>
              <w:pStyle w:val="TableParagraph"/>
              <w:spacing w:before="1" w:line="164" w:lineRule="exact"/>
              <w:ind w:left="71"/>
              <w:rPr>
                <w:sz w:val="14"/>
              </w:rPr>
            </w:pPr>
            <w:r>
              <w:rPr>
                <w:w w:val="120"/>
                <w:sz w:val="14"/>
              </w:rPr>
              <w:t>Art.</w:t>
            </w:r>
            <w:r>
              <w:rPr>
                <w:spacing w:val="5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10,</w:t>
            </w:r>
            <w:r>
              <w:rPr>
                <w:spacing w:val="4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c.</w:t>
            </w:r>
          </w:p>
          <w:p w:rsidR="000507E2" w:rsidRDefault="005F2B2B">
            <w:pPr>
              <w:pStyle w:val="TableParagraph"/>
              <w:ind w:left="71" w:right="145"/>
              <w:rPr>
                <w:sz w:val="14"/>
              </w:rPr>
            </w:pPr>
            <w:r>
              <w:rPr>
                <w:w w:val="125"/>
                <w:sz w:val="14"/>
              </w:rPr>
              <w:t>5, d.lgs. n.</w:t>
            </w:r>
            <w:r>
              <w:rPr>
                <w:spacing w:val="-36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33/2013</w:t>
            </w:r>
          </w:p>
        </w:tc>
        <w:tc>
          <w:tcPr>
            <w:tcW w:w="1366" w:type="dxa"/>
            <w:tcBorders>
              <w:top w:val="nil"/>
            </w:tcBorders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spacing w:before="4"/>
              <w:rPr>
                <w:rFonts w:ascii="Calibri Light"/>
                <w:sz w:val="17"/>
              </w:rPr>
            </w:pPr>
          </w:p>
          <w:p w:rsidR="000507E2" w:rsidRDefault="005F2B2B">
            <w:pPr>
              <w:pStyle w:val="TableParagraph"/>
              <w:ind w:left="68" w:right="383"/>
              <w:rPr>
                <w:sz w:val="14"/>
              </w:rPr>
            </w:pPr>
            <w:r>
              <w:rPr>
                <w:w w:val="115"/>
                <w:sz w:val="14"/>
              </w:rPr>
              <w:t>Costi</w:t>
            </w:r>
            <w:r>
              <w:rPr>
                <w:spacing w:val="1"/>
                <w:w w:val="115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contabilizzati</w:t>
            </w: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5F2B2B">
            <w:pPr>
              <w:pStyle w:val="TableParagraph"/>
              <w:spacing w:before="134"/>
              <w:ind w:left="68" w:right="113"/>
              <w:rPr>
                <w:sz w:val="14"/>
              </w:rPr>
            </w:pPr>
            <w:r>
              <w:rPr>
                <w:w w:val="110"/>
                <w:sz w:val="14"/>
              </w:rPr>
              <w:t>(da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pubblicare in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tabelle)</w:t>
            </w:r>
          </w:p>
        </w:tc>
        <w:tc>
          <w:tcPr>
            <w:tcW w:w="1801" w:type="dxa"/>
            <w:tcBorders>
              <w:top w:val="nil"/>
            </w:tcBorders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5F2B2B">
            <w:pPr>
              <w:pStyle w:val="TableParagraph"/>
              <w:spacing w:before="98"/>
              <w:ind w:left="68" w:right="173"/>
              <w:rPr>
                <w:sz w:val="14"/>
              </w:rPr>
            </w:pPr>
            <w:r>
              <w:rPr>
                <w:w w:val="110"/>
                <w:sz w:val="14"/>
              </w:rPr>
              <w:t>Costi</w:t>
            </w:r>
            <w:r>
              <w:rPr>
                <w:spacing w:val="22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contabilizzati</w:t>
            </w:r>
            <w:r>
              <w:rPr>
                <w:spacing w:val="22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dei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servizi</w:t>
            </w:r>
            <w:r>
              <w:rPr>
                <w:spacing w:val="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erogati</w:t>
            </w:r>
            <w:r>
              <w:rPr>
                <w:spacing w:val="9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agli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utenti,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sia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finali che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intermedi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</w:t>
            </w:r>
            <w:r>
              <w:rPr>
                <w:spacing w:val="9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il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relativo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andamento</w:t>
            </w:r>
            <w:r>
              <w:rPr>
                <w:spacing w:val="1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nel</w:t>
            </w:r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tempo</w:t>
            </w:r>
          </w:p>
        </w:tc>
        <w:tc>
          <w:tcPr>
            <w:tcW w:w="1013" w:type="dxa"/>
            <w:tcBorders>
              <w:top w:val="nil"/>
            </w:tcBorders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spacing w:before="8"/>
              <w:rPr>
                <w:rFonts w:ascii="Calibri Light"/>
                <w:sz w:val="14"/>
              </w:rPr>
            </w:pPr>
          </w:p>
          <w:p w:rsidR="000507E2" w:rsidRPr="00E828BC" w:rsidRDefault="005F2B2B">
            <w:pPr>
              <w:pStyle w:val="TableParagraph"/>
              <w:ind w:left="151" w:firstLine="69"/>
              <w:rPr>
                <w:sz w:val="14"/>
                <w:lang w:val="en-US"/>
              </w:rPr>
            </w:pPr>
            <w:proofErr w:type="spellStart"/>
            <w:r w:rsidRPr="00E828BC">
              <w:rPr>
                <w:w w:val="115"/>
                <w:sz w:val="14"/>
                <w:lang w:val="en-US"/>
              </w:rPr>
              <w:t>Annuale</w:t>
            </w:r>
            <w:proofErr w:type="spellEnd"/>
            <w:r w:rsidRPr="00E828BC">
              <w:rPr>
                <w:spacing w:val="1"/>
                <w:w w:val="115"/>
                <w:sz w:val="14"/>
                <w:lang w:val="en-US"/>
              </w:rPr>
              <w:t xml:space="preserve"> </w:t>
            </w:r>
            <w:r w:rsidRPr="00E828BC">
              <w:rPr>
                <w:w w:val="115"/>
                <w:sz w:val="14"/>
                <w:lang w:val="en-US"/>
              </w:rPr>
              <w:t>(art.</w:t>
            </w:r>
            <w:r w:rsidRPr="00E828BC">
              <w:rPr>
                <w:spacing w:val="5"/>
                <w:w w:val="115"/>
                <w:sz w:val="14"/>
                <w:lang w:val="en-US"/>
              </w:rPr>
              <w:t xml:space="preserve"> </w:t>
            </w:r>
            <w:r w:rsidRPr="00E828BC">
              <w:rPr>
                <w:w w:val="115"/>
                <w:sz w:val="14"/>
                <w:lang w:val="en-US"/>
              </w:rPr>
              <w:t>10,</w:t>
            </w:r>
            <w:r w:rsidRPr="00E828BC">
              <w:rPr>
                <w:spacing w:val="6"/>
                <w:w w:val="115"/>
                <w:sz w:val="14"/>
                <w:lang w:val="en-US"/>
              </w:rPr>
              <w:t xml:space="preserve"> </w:t>
            </w:r>
            <w:r w:rsidRPr="00E828BC">
              <w:rPr>
                <w:w w:val="115"/>
                <w:sz w:val="14"/>
                <w:lang w:val="en-US"/>
              </w:rPr>
              <w:t>c.</w:t>
            </w:r>
          </w:p>
          <w:p w:rsidR="000507E2" w:rsidRPr="00E828BC" w:rsidRDefault="005F2B2B">
            <w:pPr>
              <w:pStyle w:val="TableParagraph"/>
              <w:spacing w:before="1"/>
              <w:ind w:left="182" w:hanging="39"/>
              <w:rPr>
                <w:sz w:val="14"/>
                <w:lang w:val="en-US"/>
              </w:rPr>
            </w:pPr>
            <w:r w:rsidRPr="00E828BC">
              <w:rPr>
                <w:w w:val="120"/>
                <w:sz w:val="14"/>
                <w:lang w:val="en-US"/>
              </w:rPr>
              <w:t>5,</w:t>
            </w:r>
            <w:r w:rsidRPr="00E828BC">
              <w:rPr>
                <w:spacing w:val="7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d.lgs.</w:t>
            </w:r>
            <w:r w:rsidRPr="00E828BC">
              <w:rPr>
                <w:spacing w:val="7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n.</w:t>
            </w:r>
            <w:r w:rsidRPr="00E828BC">
              <w:rPr>
                <w:spacing w:val="-34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spacing w:val="-1"/>
                <w:w w:val="115"/>
                <w:sz w:val="14"/>
                <w:lang w:val="en-US"/>
              </w:rPr>
              <w:t>33/2013)</w:t>
            </w:r>
          </w:p>
        </w:tc>
        <w:tc>
          <w:tcPr>
            <w:tcW w:w="1208" w:type="dxa"/>
            <w:tcBorders>
              <w:top w:val="nil"/>
            </w:tcBorders>
          </w:tcPr>
          <w:p w:rsidR="000507E2" w:rsidRPr="00E828BC" w:rsidRDefault="000507E2">
            <w:pPr>
              <w:pStyle w:val="TableParagraph"/>
              <w:rPr>
                <w:rFonts w:ascii="Calibri Light"/>
                <w:sz w:val="12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2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2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2"/>
                <w:lang w:val="en-US"/>
              </w:rPr>
            </w:pPr>
          </w:p>
          <w:p w:rsidR="000507E2" w:rsidRDefault="005F2B2B">
            <w:pPr>
              <w:pStyle w:val="TableParagraph"/>
              <w:spacing w:before="96" w:line="304" w:lineRule="auto"/>
              <w:ind w:left="190" w:right="175" w:firstLine="249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COMPETENTE</w:t>
            </w:r>
            <w:r>
              <w:rPr>
                <w:b/>
                <w:spacing w:val="-25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PER</w:t>
            </w:r>
            <w:r>
              <w:rPr>
                <w:b/>
                <w:spacing w:val="-4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MATERIA</w:t>
            </w:r>
          </w:p>
        </w:tc>
        <w:tc>
          <w:tcPr>
            <w:tcW w:w="1200" w:type="dxa"/>
            <w:tcBorders>
              <w:top w:val="nil"/>
            </w:tcBorders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5F2B2B">
            <w:pPr>
              <w:pStyle w:val="TableParagraph"/>
              <w:spacing w:before="96" w:line="304" w:lineRule="auto"/>
              <w:ind w:left="184" w:right="174" w:firstLine="249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COMPETENTE</w:t>
            </w:r>
            <w:r>
              <w:rPr>
                <w:b/>
                <w:spacing w:val="-25"/>
                <w:w w:val="115"/>
                <w:sz w:val="11"/>
              </w:rPr>
              <w:t xml:space="preserve"> </w:t>
            </w:r>
            <w:r>
              <w:rPr>
                <w:b/>
                <w:spacing w:val="-1"/>
                <w:w w:val="115"/>
                <w:sz w:val="11"/>
              </w:rPr>
              <w:t>PER</w:t>
            </w:r>
            <w:r>
              <w:rPr>
                <w:b/>
                <w:spacing w:val="-2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MATERIA</w:t>
            </w:r>
          </w:p>
        </w:tc>
      </w:tr>
      <w:tr w:rsidR="000507E2">
        <w:trPr>
          <w:trHeight w:val="1050"/>
        </w:trPr>
        <w:tc>
          <w:tcPr>
            <w:tcW w:w="1580" w:type="dxa"/>
            <w:vMerge w:val="restart"/>
          </w:tcPr>
          <w:p w:rsidR="000507E2" w:rsidRDefault="000507E2">
            <w:pPr>
              <w:pStyle w:val="TableParagraph"/>
              <w:rPr>
                <w:rFonts w:ascii="Calibri Light"/>
                <w:sz w:val="14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4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4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4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4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4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4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4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4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4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4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4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4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4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4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4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4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4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4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4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4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4"/>
              </w:rPr>
            </w:pPr>
          </w:p>
          <w:p w:rsidR="000507E2" w:rsidRDefault="000507E2">
            <w:pPr>
              <w:pStyle w:val="TableParagraph"/>
              <w:spacing w:before="11"/>
              <w:rPr>
                <w:rFonts w:ascii="Calibri Light"/>
                <w:sz w:val="15"/>
              </w:rPr>
            </w:pPr>
          </w:p>
          <w:p w:rsidR="000507E2" w:rsidRDefault="005F2B2B">
            <w:pPr>
              <w:pStyle w:val="TableParagraph"/>
              <w:ind w:left="131" w:right="117" w:firstLine="328"/>
              <w:rPr>
                <w:b/>
                <w:sz w:val="12"/>
              </w:rPr>
            </w:pPr>
            <w:r>
              <w:rPr>
                <w:b/>
                <w:w w:val="110"/>
                <w:sz w:val="12"/>
              </w:rPr>
              <w:t>Pagamenti</w:t>
            </w:r>
            <w:r>
              <w:rPr>
                <w:b/>
                <w:spacing w:val="1"/>
                <w:w w:val="110"/>
                <w:sz w:val="12"/>
              </w:rPr>
              <w:t xml:space="preserve"> </w:t>
            </w:r>
            <w:r>
              <w:rPr>
                <w:b/>
                <w:w w:val="110"/>
                <w:sz w:val="12"/>
              </w:rPr>
              <w:t>dell'amministrazione</w:t>
            </w:r>
          </w:p>
        </w:tc>
        <w:tc>
          <w:tcPr>
            <w:tcW w:w="1277" w:type="dxa"/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spacing w:before="7"/>
              <w:rPr>
                <w:rFonts w:ascii="Calibri Light"/>
                <w:sz w:val="13"/>
              </w:rPr>
            </w:pPr>
          </w:p>
          <w:p w:rsidR="000507E2" w:rsidRDefault="005F2B2B">
            <w:pPr>
              <w:pStyle w:val="TableParagraph"/>
              <w:ind w:left="71" w:right="89"/>
              <w:rPr>
                <w:sz w:val="14"/>
              </w:rPr>
            </w:pPr>
            <w:r>
              <w:rPr>
                <w:w w:val="115"/>
                <w:sz w:val="14"/>
              </w:rPr>
              <w:t>Dati</w:t>
            </w:r>
            <w:r>
              <w:rPr>
                <w:spacing w:val="9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sui</w:t>
            </w:r>
            <w:r>
              <w:rPr>
                <w:spacing w:val="1"/>
                <w:w w:val="115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pagamenti</w:t>
            </w:r>
          </w:p>
        </w:tc>
        <w:tc>
          <w:tcPr>
            <w:tcW w:w="968" w:type="dxa"/>
          </w:tcPr>
          <w:p w:rsidR="000507E2" w:rsidRPr="00E828BC" w:rsidRDefault="000507E2">
            <w:pPr>
              <w:pStyle w:val="TableParagraph"/>
              <w:spacing w:before="11"/>
              <w:rPr>
                <w:rFonts w:ascii="Calibri Light"/>
                <w:lang w:val="en-US"/>
              </w:rPr>
            </w:pPr>
          </w:p>
          <w:p w:rsidR="000507E2" w:rsidRPr="00E828BC" w:rsidRDefault="005F2B2B">
            <w:pPr>
              <w:pStyle w:val="TableParagraph"/>
              <w:spacing w:line="164" w:lineRule="exact"/>
              <w:ind w:left="71"/>
              <w:rPr>
                <w:sz w:val="14"/>
                <w:lang w:val="en-US"/>
              </w:rPr>
            </w:pPr>
            <w:r w:rsidRPr="00E828BC">
              <w:rPr>
                <w:w w:val="120"/>
                <w:sz w:val="14"/>
                <w:lang w:val="en-US"/>
              </w:rPr>
              <w:t>Art.</w:t>
            </w:r>
            <w:r w:rsidRPr="00E828BC">
              <w:rPr>
                <w:spacing w:val="-3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4-bis,</w:t>
            </w:r>
          </w:p>
          <w:p w:rsidR="000507E2" w:rsidRPr="00E828BC" w:rsidRDefault="005F2B2B">
            <w:pPr>
              <w:pStyle w:val="TableParagraph"/>
              <w:ind w:left="71" w:right="83"/>
              <w:rPr>
                <w:sz w:val="14"/>
                <w:lang w:val="en-US"/>
              </w:rPr>
            </w:pPr>
            <w:r w:rsidRPr="00E828BC">
              <w:rPr>
                <w:w w:val="125"/>
                <w:sz w:val="14"/>
                <w:lang w:val="en-US"/>
              </w:rPr>
              <w:t>c.</w:t>
            </w:r>
            <w:r w:rsidRPr="00E828BC">
              <w:rPr>
                <w:spacing w:val="-6"/>
                <w:w w:val="125"/>
                <w:sz w:val="14"/>
                <w:lang w:val="en-US"/>
              </w:rPr>
              <w:t xml:space="preserve"> </w:t>
            </w:r>
            <w:r w:rsidRPr="00E828BC">
              <w:rPr>
                <w:w w:val="125"/>
                <w:sz w:val="14"/>
                <w:lang w:val="en-US"/>
              </w:rPr>
              <w:t>2,</w:t>
            </w:r>
            <w:r w:rsidRPr="00E828BC">
              <w:rPr>
                <w:spacing w:val="-6"/>
                <w:w w:val="125"/>
                <w:sz w:val="14"/>
                <w:lang w:val="en-US"/>
              </w:rPr>
              <w:t xml:space="preserve"> </w:t>
            </w:r>
            <w:proofErr w:type="spellStart"/>
            <w:r w:rsidRPr="00E828BC">
              <w:rPr>
                <w:w w:val="125"/>
                <w:sz w:val="14"/>
                <w:lang w:val="en-US"/>
              </w:rPr>
              <w:t>dlgs</w:t>
            </w:r>
            <w:proofErr w:type="spellEnd"/>
            <w:r w:rsidRPr="00E828BC">
              <w:rPr>
                <w:spacing w:val="-6"/>
                <w:w w:val="125"/>
                <w:sz w:val="14"/>
                <w:lang w:val="en-US"/>
              </w:rPr>
              <w:t xml:space="preserve"> </w:t>
            </w:r>
            <w:r w:rsidRPr="00E828BC">
              <w:rPr>
                <w:w w:val="125"/>
                <w:sz w:val="14"/>
                <w:lang w:val="en-US"/>
              </w:rPr>
              <w:t>n.</w:t>
            </w:r>
            <w:r w:rsidRPr="00E828BC">
              <w:rPr>
                <w:spacing w:val="-36"/>
                <w:w w:val="125"/>
                <w:sz w:val="14"/>
                <w:lang w:val="en-US"/>
              </w:rPr>
              <w:t xml:space="preserve"> </w:t>
            </w:r>
            <w:r w:rsidRPr="00E828BC">
              <w:rPr>
                <w:w w:val="125"/>
                <w:sz w:val="14"/>
                <w:lang w:val="en-US"/>
              </w:rPr>
              <w:t>33/2013</w:t>
            </w:r>
          </w:p>
        </w:tc>
        <w:tc>
          <w:tcPr>
            <w:tcW w:w="1366" w:type="dxa"/>
          </w:tcPr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Default="005F2B2B">
            <w:pPr>
              <w:pStyle w:val="TableParagraph"/>
              <w:ind w:left="68" w:right="113"/>
              <w:rPr>
                <w:sz w:val="14"/>
              </w:rPr>
            </w:pPr>
            <w:r>
              <w:rPr>
                <w:w w:val="115"/>
                <w:sz w:val="14"/>
              </w:rPr>
              <w:t>Dati</w:t>
            </w:r>
            <w:r>
              <w:rPr>
                <w:spacing w:val="9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sui</w:t>
            </w:r>
            <w:r>
              <w:rPr>
                <w:spacing w:val="1"/>
                <w:w w:val="115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pagamenti</w:t>
            </w:r>
          </w:p>
          <w:p w:rsidR="000507E2" w:rsidRDefault="005F2B2B">
            <w:pPr>
              <w:pStyle w:val="TableParagraph"/>
              <w:ind w:left="68" w:right="113"/>
              <w:rPr>
                <w:sz w:val="14"/>
              </w:rPr>
            </w:pPr>
            <w:r>
              <w:rPr>
                <w:w w:val="110"/>
                <w:sz w:val="14"/>
              </w:rPr>
              <w:t>(da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pubblicare in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tabelle)</w:t>
            </w:r>
          </w:p>
        </w:tc>
        <w:tc>
          <w:tcPr>
            <w:tcW w:w="1801" w:type="dxa"/>
          </w:tcPr>
          <w:p w:rsidR="000507E2" w:rsidRDefault="005F2B2B">
            <w:pPr>
              <w:pStyle w:val="TableParagraph"/>
              <w:spacing w:before="32"/>
              <w:ind w:left="68" w:right="67"/>
              <w:rPr>
                <w:sz w:val="14"/>
              </w:rPr>
            </w:pPr>
            <w:r>
              <w:rPr>
                <w:w w:val="110"/>
                <w:sz w:val="14"/>
              </w:rPr>
              <w:t>Dati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sui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propri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pagamenti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in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relazione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alla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tipologia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 spesa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sostenuta,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all'ambito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temporale</w:t>
            </w:r>
            <w:r>
              <w:rPr>
                <w:spacing w:val="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riferimento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</w:t>
            </w:r>
            <w:r>
              <w:rPr>
                <w:spacing w:val="1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ai</w:t>
            </w:r>
            <w:r>
              <w:rPr>
                <w:spacing w:val="1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beneficiari</w:t>
            </w:r>
          </w:p>
        </w:tc>
        <w:tc>
          <w:tcPr>
            <w:tcW w:w="1013" w:type="dxa"/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spacing w:before="3"/>
              <w:rPr>
                <w:rFonts w:ascii="Calibri Light"/>
                <w:sz w:val="20"/>
              </w:rPr>
            </w:pPr>
          </w:p>
          <w:p w:rsidR="000507E2" w:rsidRDefault="005F2B2B">
            <w:pPr>
              <w:pStyle w:val="TableParagraph"/>
              <w:ind w:left="221"/>
              <w:rPr>
                <w:sz w:val="14"/>
              </w:rPr>
            </w:pPr>
            <w:r>
              <w:rPr>
                <w:w w:val="115"/>
                <w:sz w:val="14"/>
              </w:rPr>
              <w:t>Annuale</w:t>
            </w:r>
          </w:p>
        </w:tc>
        <w:tc>
          <w:tcPr>
            <w:tcW w:w="1208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5F2B2B">
            <w:pPr>
              <w:pStyle w:val="TableParagraph"/>
              <w:spacing w:before="96" w:line="304" w:lineRule="auto"/>
              <w:ind w:left="221" w:right="57" w:firstLine="218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0"/>
                <w:sz w:val="11"/>
              </w:rPr>
              <w:t>FINANZIARIA</w:t>
            </w:r>
          </w:p>
        </w:tc>
        <w:tc>
          <w:tcPr>
            <w:tcW w:w="1200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5F2B2B">
            <w:pPr>
              <w:pStyle w:val="TableParagraph"/>
              <w:spacing w:before="96" w:line="304" w:lineRule="auto"/>
              <w:ind w:left="216" w:firstLine="218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0"/>
                <w:sz w:val="11"/>
              </w:rPr>
              <w:t>FINANZIARIA</w:t>
            </w:r>
          </w:p>
        </w:tc>
      </w:tr>
      <w:tr w:rsidR="000507E2">
        <w:trPr>
          <w:trHeight w:val="2265"/>
        </w:trPr>
        <w:tc>
          <w:tcPr>
            <w:tcW w:w="1580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 w:val="restart"/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spacing w:before="6"/>
              <w:rPr>
                <w:rFonts w:ascii="Calibri Light"/>
                <w:sz w:val="20"/>
              </w:rPr>
            </w:pPr>
          </w:p>
          <w:p w:rsidR="000507E2" w:rsidRDefault="005F2B2B">
            <w:pPr>
              <w:pStyle w:val="TableParagraph"/>
              <w:ind w:left="100" w:right="86" w:firstLine="1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Indicatore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tempestività</w:t>
            </w:r>
            <w:r>
              <w:rPr>
                <w:spacing w:val="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dei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pagamenti</w:t>
            </w:r>
          </w:p>
        </w:tc>
        <w:tc>
          <w:tcPr>
            <w:tcW w:w="968" w:type="dxa"/>
            <w:vMerge w:val="restart"/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spacing w:before="6"/>
              <w:rPr>
                <w:rFonts w:ascii="Calibri Light"/>
                <w:sz w:val="20"/>
              </w:rPr>
            </w:pPr>
          </w:p>
          <w:p w:rsidR="000507E2" w:rsidRDefault="005F2B2B">
            <w:pPr>
              <w:pStyle w:val="TableParagraph"/>
              <w:ind w:left="225"/>
              <w:rPr>
                <w:sz w:val="14"/>
              </w:rPr>
            </w:pPr>
            <w:r>
              <w:rPr>
                <w:w w:val="120"/>
                <w:sz w:val="14"/>
              </w:rPr>
              <w:t>Art.</w:t>
            </w:r>
            <w:r>
              <w:rPr>
                <w:spacing w:val="-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33,</w:t>
            </w:r>
          </w:p>
          <w:p w:rsidR="000507E2" w:rsidRDefault="005F2B2B">
            <w:pPr>
              <w:pStyle w:val="TableParagraph"/>
              <w:spacing w:before="2"/>
              <w:ind w:left="182" w:right="168" w:firstLine="28"/>
              <w:rPr>
                <w:sz w:val="14"/>
              </w:rPr>
            </w:pPr>
            <w:r>
              <w:rPr>
                <w:w w:val="125"/>
                <w:sz w:val="14"/>
              </w:rPr>
              <w:t>d.lgs. n.</w:t>
            </w:r>
            <w:r>
              <w:rPr>
                <w:spacing w:val="-36"/>
                <w:w w:val="125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33/2013</w:t>
            </w:r>
          </w:p>
        </w:tc>
        <w:tc>
          <w:tcPr>
            <w:tcW w:w="1366" w:type="dxa"/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5F2B2B">
            <w:pPr>
              <w:pStyle w:val="TableParagraph"/>
              <w:spacing w:before="103"/>
              <w:ind w:left="68" w:right="197"/>
              <w:rPr>
                <w:sz w:val="14"/>
              </w:rPr>
            </w:pPr>
            <w:r>
              <w:rPr>
                <w:w w:val="110"/>
                <w:sz w:val="14"/>
              </w:rPr>
              <w:t>Indicatore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tempestività</w:t>
            </w:r>
            <w:r>
              <w:rPr>
                <w:spacing w:val="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dei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pagamenti</w:t>
            </w:r>
          </w:p>
        </w:tc>
        <w:tc>
          <w:tcPr>
            <w:tcW w:w="1801" w:type="dxa"/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spacing w:before="10"/>
              <w:rPr>
                <w:rFonts w:ascii="Calibri Light"/>
              </w:rPr>
            </w:pPr>
          </w:p>
          <w:p w:rsidR="000507E2" w:rsidRDefault="005F2B2B">
            <w:pPr>
              <w:pStyle w:val="TableParagraph"/>
              <w:ind w:left="68" w:right="64"/>
              <w:rPr>
                <w:sz w:val="14"/>
              </w:rPr>
            </w:pPr>
            <w:r>
              <w:rPr>
                <w:w w:val="110"/>
                <w:sz w:val="14"/>
              </w:rPr>
              <w:t>Indicatore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dei tempi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medi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pagamento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relativi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agli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acquisti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beni,</w:t>
            </w:r>
            <w:r>
              <w:rPr>
                <w:spacing w:val="2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servizi,</w:t>
            </w:r>
            <w:r>
              <w:rPr>
                <w:spacing w:val="2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prestazioni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professionali 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forniture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(indicatore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annuale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tempestività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pagamenti)</w:t>
            </w:r>
          </w:p>
        </w:tc>
        <w:tc>
          <w:tcPr>
            <w:tcW w:w="1013" w:type="dxa"/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spacing w:before="9"/>
              <w:rPr>
                <w:rFonts w:ascii="Calibri Light"/>
                <w:sz w:val="17"/>
              </w:rPr>
            </w:pPr>
          </w:p>
          <w:p w:rsidR="000507E2" w:rsidRPr="00E828BC" w:rsidRDefault="005F2B2B">
            <w:pPr>
              <w:pStyle w:val="TableParagraph"/>
              <w:spacing w:before="1"/>
              <w:ind w:left="151" w:firstLine="69"/>
              <w:rPr>
                <w:sz w:val="14"/>
                <w:lang w:val="en-US"/>
              </w:rPr>
            </w:pPr>
            <w:proofErr w:type="spellStart"/>
            <w:r w:rsidRPr="00E828BC">
              <w:rPr>
                <w:w w:val="115"/>
                <w:sz w:val="14"/>
                <w:lang w:val="en-US"/>
              </w:rPr>
              <w:t>Annuale</w:t>
            </w:r>
            <w:proofErr w:type="spellEnd"/>
            <w:r w:rsidRPr="00E828BC">
              <w:rPr>
                <w:spacing w:val="1"/>
                <w:w w:val="115"/>
                <w:sz w:val="14"/>
                <w:lang w:val="en-US"/>
              </w:rPr>
              <w:t xml:space="preserve"> </w:t>
            </w:r>
            <w:r w:rsidRPr="00E828BC">
              <w:rPr>
                <w:w w:val="115"/>
                <w:sz w:val="14"/>
                <w:lang w:val="en-US"/>
              </w:rPr>
              <w:t>(art.</w:t>
            </w:r>
            <w:r w:rsidRPr="00E828BC">
              <w:rPr>
                <w:spacing w:val="5"/>
                <w:w w:val="115"/>
                <w:sz w:val="14"/>
                <w:lang w:val="en-US"/>
              </w:rPr>
              <w:t xml:space="preserve"> </w:t>
            </w:r>
            <w:r w:rsidRPr="00E828BC">
              <w:rPr>
                <w:w w:val="115"/>
                <w:sz w:val="14"/>
                <w:lang w:val="en-US"/>
              </w:rPr>
              <w:t>33,</w:t>
            </w:r>
            <w:r w:rsidRPr="00E828BC">
              <w:rPr>
                <w:spacing w:val="6"/>
                <w:w w:val="115"/>
                <w:sz w:val="14"/>
                <w:lang w:val="en-US"/>
              </w:rPr>
              <w:t xml:space="preserve"> </w:t>
            </w:r>
            <w:r w:rsidRPr="00E828BC">
              <w:rPr>
                <w:w w:val="115"/>
                <w:sz w:val="14"/>
                <w:lang w:val="en-US"/>
              </w:rPr>
              <w:t>c.</w:t>
            </w:r>
          </w:p>
          <w:p w:rsidR="000507E2" w:rsidRPr="00E828BC" w:rsidRDefault="005F2B2B">
            <w:pPr>
              <w:pStyle w:val="TableParagraph"/>
              <w:ind w:left="182" w:hanging="39"/>
              <w:rPr>
                <w:sz w:val="14"/>
                <w:lang w:val="en-US"/>
              </w:rPr>
            </w:pPr>
            <w:r w:rsidRPr="00E828BC">
              <w:rPr>
                <w:w w:val="120"/>
                <w:sz w:val="14"/>
                <w:lang w:val="en-US"/>
              </w:rPr>
              <w:t>1,</w:t>
            </w:r>
            <w:r w:rsidRPr="00E828BC">
              <w:rPr>
                <w:spacing w:val="7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d.lgs.</w:t>
            </w:r>
            <w:r w:rsidRPr="00E828BC">
              <w:rPr>
                <w:spacing w:val="7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n.</w:t>
            </w:r>
            <w:r w:rsidRPr="00E828BC">
              <w:rPr>
                <w:spacing w:val="-34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spacing w:val="-1"/>
                <w:w w:val="115"/>
                <w:sz w:val="14"/>
                <w:lang w:val="en-US"/>
              </w:rPr>
              <w:t>33/2013)</w:t>
            </w:r>
          </w:p>
        </w:tc>
        <w:tc>
          <w:tcPr>
            <w:tcW w:w="1208" w:type="dxa"/>
          </w:tcPr>
          <w:p w:rsidR="000507E2" w:rsidRPr="00E828BC" w:rsidRDefault="000507E2">
            <w:pPr>
              <w:pStyle w:val="TableParagraph"/>
              <w:rPr>
                <w:rFonts w:ascii="Calibri Light"/>
                <w:sz w:val="12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2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2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2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2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2"/>
                <w:lang w:val="en-US"/>
              </w:rPr>
            </w:pPr>
          </w:p>
          <w:p w:rsidR="000507E2" w:rsidRPr="00E828BC" w:rsidRDefault="000507E2">
            <w:pPr>
              <w:pStyle w:val="TableParagraph"/>
              <w:spacing w:before="8"/>
              <w:rPr>
                <w:rFonts w:ascii="Calibri Light"/>
                <w:sz w:val="9"/>
                <w:lang w:val="en-US"/>
              </w:rPr>
            </w:pPr>
          </w:p>
          <w:p w:rsidR="000507E2" w:rsidRDefault="005F2B2B">
            <w:pPr>
              <w:pStyle w:val="TableParagraph"/>
              <w:spacing w:line="304" w:lineRule="auto"/>
              <w:ind w:left="221" w:right="57" w:firstLine="218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0"/>
                <w:sz w:val="11"/>
              </w:rPr>
              <w:t>FINANZIARIA</w:t>
            </w:r>
          </w:p>
        </w:tc>
        <w:tc>
          <w:tcPr>
            <w:tcW w:w="1200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spacing w:before="8"/>
              <w:rPr>
                <w:rFonts w:ascii="Calibri Light"/>
                <w:sz w:val="9"/>
              </w:rPr>
            </w:pPr>
          </w:p>
          <w:p w:rsidR="000507E2" w:rsidRDefault="005F2B2B">
            <w:pPr>
              <w:pStyle w:val="TableParagraph"/>
              <w:spacing w:line="304" w:lineRule="auto"/>
              <w:ind w:left="216" w:firstLine="218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0"/>
                <w:sz w:val="11"/>
              </w:rPr>
              <w:t>FINANZIARIA</w:t>
            </w:r>
          </w:p>
        </w:tc>
      </w:tr>
      <w:tr w:rsidR="000507E2">
        <w:trPr>
          <w:trHeight w:val="1065"/>
        </w:trPr>
        <w:tc>
          <w:tcPr>
            <w:tcW w:w="1580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968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</w:tcPr>
          <w:p w:rsidR="000507E2" w:rsidRDefault="000507E2">
            <w:pPr>
              <w:pStyle w:val="TableParagraph"/>
              <w:spacing w:before="3"/>
              <w:rPr>
                <w:rFonts w:ascii="Calibri Light"/>
                <w:sz w:val="23"/>
              </w:rPr>
            </w:pPr>
          </w:p>
          <w:p w:rsidR="000507E2" w:rsidRDefault="005F2B2B">
            <w:pPr>
              <w:pStyle w:val="TableParagraph"/>
              <w:ind w:left="68" w:right="213"/>
              <w:rPr>
                <w:sz w:val="14"/>
              </w:rPr>
            </w:pPr>
            <w:r>
              <w:rPr>
                <w:w w:val="110"/>
                <w:sz w:val="14"/>
              </w:rPr>
              <w:t>Ammontare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complessivo</w:t>
            </w:r>
            <w:r>
              <w:rPr>
                <w:spacing w:val="2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dei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debiti</w:t>
            </w:r>
          </w:p>
        </w:tc>
        <w:tc>
          <w:tcPr>
            <w:tcW w:w="1801" w:type="dxa"/>
          </w:tcPr>
          <w:p w:rsidR="000507E2" w:rsidRDefault="000507E2">
            <w:pPr>
              <w:pStyle w:val="TableParagraph"/>
              <w:spacing w:before="7"/>
              <w:rPr>
                <w:rFonts w:ascii="Calibri Light"/>
                <w:sz w:val="16"/>
              </w:rPr>
            </w:pPr>
          </w:p>
          <w:p w:rsidR="000507E2" w:rsidRDefault="005F2B2B">
            <w:pPr>
              <w:pStyle w:val="TableParagraph"/>
              <w:ind w:left="68" w:right="108"/>
              <w:rPr>
                <w:sz w:val="14"/>
              </w:rPr>
            </w:pPr>
            <w:r>
              <w:rPr>
                <w:w w:val="110"/>
                <w:sz w:val="14"/>
              </w:rPr>
              <w:t>Ammontare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complessivo</w:t>
            </w:r>
            <w:r>
              <w:rPr>
                <w:spacing w:val="9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dei</w:t>
            </w:r>
            <w:r>
              <w:rPr>
                <w:spacing w:val="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debiti</w:t>
            </w:r>
            <w:r>
              <w:rPr>
                <w:spacing w:val="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il</w:t>
            </w:r>
            <w:r>
              <w:rPr>
                <w:spacing w:val="9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numero</w:t>
            </w:r>
            <w:r>
              <w:rPr>
                <w:spacing w:val="12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delle</w:t>
            </w:r>
            <w:r>
              <w:rPr>
                <w:spacing w:val="1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imprese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creditrici</w:t>
            </w:r>
          </w:p>
        </w:tc>
        <w:tc>
          <w:tcPr>
            <w:tcW w:w="1013" w:type="dxa"/>
          </w:tcPr>
          <w:p w:rsidR="000507E2" w:rsidRDefault="000507E2">
            <w:pPr>
              <w:pStyle w:val="TableParagraph"/>
              <w:spacing w:before="7"/>
              <w:rPr>
                <w:rFonts w:ascii="Calibri Light"/>
                <w:sz w:val="16"/>
              </w:rPr>
            </w:pPr>
          </w:p>
          <w:p w:rsidR="000507E2" w:rsidRPr="00E828BC" w:rsidRDefault="005F2B2B">
            <w:pPr>
              <w:pStyle w:val="TableParagraph"/>
              <w:ind w:left="151" w:firstLine="69"/>
              <w:rPr>
                <w:sz w:val="14"/>
                <w:lang w:val="en-US"/>
              </w:rPr>
            </w:pPr>
            <w:proofErr w:type="spellStart"/>
            <w:r w:rsidRPr="00E828BC">
              <w:rPr>
                <w:w w:val="115"/>
                <w:sz w:val="14"/>
                <w:lang w:val="en-US"/>
              </w:rPr>
              <w:t>Annuale</w:t>
            </w:r>
            <w:proofErr w:type="spellEnd"/>
            <w:r w:rsidRPr="00E828BC">
              <w:rPr>
                <w:spacing w:val="1"/>
                <w:w w:val="115"/>
                <w:sz w:val="14"/>
                <w:lang w:val="en-US"/>
              </w:rPr>
              <w:t xml:space="preserve"> </w:t>
            </w:r>
            <w:r w:rsidRPr="00E828BC">
              <w:rPr>
                <w:w w:val="115"/>
                <w:sz w:val="14"/>
                <w:lang w:val="en-US"/>
              </w:rPr>
              <w:t>(art.</w:t>
            </w:r>
            <w:r w:rsidRPr="00E828BC">
              <w:rPr>
                <w:spacing w:val="5"/>
                <w:w w:val="115"/>
                <w:sz w:val="14"/>
                <w:lang w:val="en-US"/>
              </w:rPr>
              <w:t xml:space="preserve"> </w:t>
            </w:r>
            <w:r w:rsidRPr="00E828BC">
              <w:rPr>
                <w:w w:val="115"/>
                <w:sz w:val="14"/>
                <w:lang w:val="en-US"/>
              </w:rPr>
              <w:t>33,</w:t>
            </w:r>
            <w:r w:rsidRPr="00E828BC">
              <w:rPr>
                <w:spacing w:val="6"/>
                <w:w w:val="115"/>
                <w:sz w:val="14"/>
                <w:lang w:val="en-US"/>
              </w:rPr>
              <w:t xml:space="preserve"> </w:t>
            </w:r>
            <w:r w:rsidRPr="00E828BC">
              <w:rPr>
                <w:w w:val="115"/>
                <w:sz w:val="14"/>
                <w:lang w:val="en-US"/>
              </w:rPr>
              <w:t>c.</w:t>
            </w:r>
          </w:p>
          <w:p w:rsidR="000507E2" w:rsidRPr="00E828BC" w:rsidRDefault="005F2B2B">
            <w:pPr>
              <w:pStyle w:val="TableParagraph"/>
              <w:spacing w:before="1"/>
              <w:ind w:left="182" w:hanging="39"/>
              <w:rPr>
                <w:sz w:val="14"/>
                <w:lang w:val="en-US"/>
              </w:rPr>
            </w:pPr>
            <w:r w:rsidRPr="00E828BC">
              <w:rPr>
                <w:w w:val="120"/>
                <w:sz w:val="14"/>
                <w:lang w:val="en-US"/>
              </w:rPr>
              <w:t>1,</w:t>
            </w:r>
            <w:r w:rsidRPr="00E828BC">
              <w:rPr>
                <w:spacing w:val="7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d.lgs.</w:t>
            </w:r>
            <w:r w:rsidRPr="00E828BC">
              <w:rPr>
                <w:spacing w:val="7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n.</w:t>
            </w:r>
            <w:r w:rsidRPr="00E828BC">
              <w:rPr>
                <w:spacing w:val="-34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spacing w:val="-1"/>
                <w:w w:val="115"/>
                <w:sz w:val="14"/>
                <w:lang w:val="en-US"/>
              </w:rPr>
              <w:t>33/2013)</w:t>
            </w:r>
          </w:p>
        </w:tc>
        <w:tc>
          <w:tcPr>
            <w:tcW w:w="1208" w:type="dxa"/>
          </w:tcPr>
          <w:p w:rsidR="000507E2" w:rsidRPr="00E828BC" w:rsidRDefault="000507E2">
            <w:pPr>
              <w:pStyle w:val="TableParagraph"/>
              <w:rPr>
                <w:rFonts w:ascii="Calibri Light"/>
                <w:sz w:val="12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2"/>
                <w:lang w:val="en-US"/>
              </w:rPr>
            </w:pPr>
          </w:p>
          <w:p w:rsidR="000507E2" w:rsidRDefault="005F2B2B">
            <w:pPr>
              <w:pStyle w:val="TableParagraph"/>
              <w:spacing w:before="104" w:line="304" w:lineRule="auto"/>
              <w:ind w:left="221" w:right="57" w:firstLine="218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0"/>
                <w:sz w:val="11"/>
              </w:rPr>
              <w:t>FINANZIARIA</w:t>
            </w:r>
          </w:p>
        </w:tc>
        <w:tc>
          <w:tcPr>
            <w:tcW w:w="1200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5F2B2B">
            <w:pPr>
              <w:pStyle w:val="TableParagraph"/>
              <w:spacing w:before="104" w:line="304" w:lineRule="auto"/>
              <w:ind w:left="216" w:firstLine="218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0"/>
                <w:sz w:val="11"/>
              </w:rPr>
              <w:t>FINANZIARIA</w:t>
            </w:r>
          </w:p>
        </w:tc>
      </w:tr>
      <w:tr w:rsidR="000507E2">
        <w:trPr>
          <w:trHeight w:val="3779"/>
        </w:trPr>
        <w:tc>
          <w:tcPr>
            <w:tcW w:w="1580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spacing w:before="7"/>
              <w:rPr>
                <w:rFonts w:ascii="Calibri Light"/>
              </w:rPr>
            </w:pPr>
          </w:p>
          <w:p w:rsidR="000507E2" w:rsidRDefault="005F2B2B">
            <w:pPr>
              <w:pStyle w:val="TableParagraph"/>
              <w:spacing w:line="164" w:lineRule="exact"/>
              <w:ind w:left="71"/>
              <w:rPr>
                <w:sz w:val="14"/>
              </w:rPr>
            </w:pPr>
            <w:r>
              <w:rPr>
                <w:w w:val="110"/>
                <w:sz w:val="14"/>
              </w:rPr>
              <w:t>IBAN</w:t>
            </w:r>
            <w:r>
              <w:rPr>
                <w:spacing w:val="1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</w:t>
            </w:r>
          </w:p>
          <w:p w:rsidR="000507E2" w:rsidRDefault="005F2B2B">
            <w:pPr>
              <w:pStyle w:val="TableParagraph"/>
              <w:ind w:left="71" w:right="446"/>
              <w:rPr>
                <w:sz w:val="14"/>
              </w:rPr>
            </w:pPr>
            <w:r>
              <w:rPr>
                <w:w w:val="110"/>
                <w:sz w:val="14"/>
              </w:rPr>
              <w:t>pagamenti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informatici</w:t>
            </w:r>
          </w:p>
        </w:tc>
        <w:tc>
          <w:tcPr>
            <w:tcW w:w="968" w:type="dxa"/>
          </w:tcPr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spacing w:before="4"/>
              <w:rPr>
                <w:rFonts w:ascii="Calibri Light"/>
                <w:sz w:val="18"/>
                <w:lang w:val="en-US"/>
              </w:rPr>
            </w:pPr>
          </w:p>
          <w:p w:rsidR="000507E2" w:rsidRPr="00E828BC" w:rsidRDefault="005F2B2B">
            <w:pPr>
              <w:pStyle w:val="TableParagraph"/>
              <w:ind w:left="71"/>
              <w:rPr>
                <w:sz w:val="14"/>
                <w:lang w:val="en-US"/>
              </w:rPr>
            </w:pPr>
            <w:r w:rsidRPr="00E828BC">
              <w:rPr>
                <w:w w:val="120"/>
                <w:sz w:val="14"/>
                <w:lang w:val="en-US"/>
              </w:rPr>
              <w:t>Art.</w:t>
            </w:r>
            <w:r w:rsidRPr="00E828BC">
              <w:rPr>
                <w:spacing w:val="-2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36,</w:t>
            </w:r>
          </w:p>
          <w:p w:rsidR="000507E2" w:rsidRPr="00E828BC" w:rsidRDefault="005F2B2B">
            <w:pPr>
              <w:pStyle w:val="TableParagraph"/>
              <w:spacing w:before="2"/>
              <w:ind w:left="71" w:right="113"/>
              <w:rPr>
                <w:sz w:val="14"/>
                <w:lang w:val="en-US"/>
              </w:rPr>
            </w:pPr>
            <w:r w:rsidRPr="00E828BC">
              <w:rPr>
                <w:w w:val="120"/>
                <w:sz w:val="14"/>
                <w:lang w:val="en-US"/>
              </w:rPr>
              <w:t>d.lgs.</w:t>
            </w:r>
            <w:r w:rsidRPr="00E828BC">
              <w:rPr>
                <w:spacing w:val="9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n.</w:t>
            </w:r>
            <w:r w:rsidRPr="00E828BC">
              <w:rPr>
                <w:spacing w:val="1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33/2013</w:t>
            </w:r>
            <w:r w:rsidRPr="00E828BC">
              <w:rPr>
                <w:spacing w:val="1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Art.</w:t>
            </w:r>
            <w:r w:rsidRPr="00E828BC">
              <w:rPr>
                <w:spacing w:val="4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5,</w:t>
            </w:r>
            <w:r w:rsidRPr="00E828BC">
              <w:rPr>
                <w:spacing w:val="5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c.</w:t>
            </w:r>
            <w:r w:rsidRPr="00E828BC">
              <w:rPr>
                <w:spacing w:val="5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1,</w:t>
            </w:r>
          </w:p>
          <w:p w:rsidR="000507E2" w:rsidRDefault="005F2B2B">
            <w:pPr>
              <w:pStyle w:val="TableParagraph"/>
              <w:ind w:left="71" w:right="279"/>
              <w:rPr>
                <w:sz w:val="14"/>
              </w:rPr>
            </w:pPr>
            <w:r>
              <w:rPr>
                <w:w w:val="125"/>
                <w:sz w:val="14"/>
              </w:rPr>
              <w:t>d.lgs.</w:t>
            </w:r>
            <w:r>
              <w:rPr>
                <w:spacing w:val="1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n.</w:t>
            </w:r>
            <w:r>
              <w:rPr>
                <w:spacing w:val="1"/>
                <w:w w:val="125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82/2005</w:t>
            </w:r>
          </w:p>
        </w:tc>
        <w:tc>
          <w:tcPr>
            <w:tcW w:w="1366" w:type="dxa"/>
            <w:tcBorders>
              <w:bottom w:val="nil"/>
            </w:tcBorders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spacing w:before="7"/>
              <w:rPr>
                <w:rFonts w:ascii="Calibri Light"/>
              </w:rPr>
            </w:pPr>
          </w:p>
          <w:p w:rsidR="000507E2" w:rsidRDefault="005F2B2B">
            <w:pPr>
              <w:pStyle w:val="TableParagraph"/>
              <w:spacing w:line="164" w:lineRule="exact"/>
              <w:ind w:left="68"/>
              <w:rPr>
                <w:sz w:val="14"/>
              </w:rPr>
            </w:pPr>
            <w:r>
              <w:rPr>
                <w:w w:val="110"/>
                <w:sz w:val="14"/>
              </w:rPr>
              <w:t>IBAN</w:t>
            </w:r>
            <w:r>
              <w:rPr>
                <w:spacing w:val="1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</w:t>
            </w:r>
          </w:p>
          <w:p w:rsidR="000507E2" w:rsidRDefault="005F2B2B">
            <w:pPr>
              <w:pStyle w:val="TableParagraph"/>
              <w:ind w:left="68" w:right="538"/>
              <w:rPr>
                <w:sz w:val="14"/>
              </w:rPr>
            </w:pPr>
            <w:r>
              <w:rPr>
                <w:w w:val="110"/>
                <w:sz w:val="14"/>
              </w:rPr>
              <w:t>pagamenti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informatici</w:t>
            </w:r>
          </w:p>
        </w:tc>
        <w:tc>
          <w:tcPr>
            <w:tcW w:w="1801" w:type="dxa"/>
          </w:tcPr>
          <w:p w:rsidR="000507E2" w:rsidRDefault="005F2B2B">
            <w:pPr>
              <w:pStyle w:val="TableParagraph"/>
              <w:ind w:left="68" w:right="93"/>
              <w:rPr>
                <w:sz w:val="14"/>
              </w:rPr>
            </w:pPr>
            <w:r>
              <w:rPr>
                <w:w w:val="110"/>
                <w:sz w:val="14"/>
              </w:rPr>
              <w:t>Nelle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richieste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pagamento:</w:t>
            </w:r>
            <w:r w:rsidR="00CA119B">
              <w:rPr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 codici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IBAN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identificativi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del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conto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 pagamento,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ovvero</w:t>
            </w:r>
            <w:r>
              <w:rPr>
                <w:spacing w:val="9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imputazione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del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versamento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in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Tesoreria,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tramite</w:t>
            </w:r>
            <w:r w:rsidR="00CA119B">
              <w:rPr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quali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</w:t>
            </w:r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soggetti</w:t>
            </w:r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versanti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possono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effettuare 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pagamenti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mediante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bonifico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bancario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postale,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ovvero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gli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identificativi</w:t>
            </w:r>
            <w:r>
              <w:rPr>
                <w:spacing w:val="1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del</w:t>
            </w:r>
            <w:r>
              <w:rPr>
                <w:spacing w:val="1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conto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corrente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postale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sul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quale</w:t>
            </w:r>
            <w:r>
              <w:rPr>
                <w:spacing w:val="1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</w:t>
            </w:r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soggetti</w:t>
            </w:r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versanti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possono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effettuare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pagamenti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mediante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bollettino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postale,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nonché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codici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identificativi</w:t>
            </w:r>
            <w:r>
              <w:rPr>
                <w:spacing w:val="9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del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pagamento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da</w:t>
            </w:r>
            <w:r>
              <w:rPr>
                <w:spacing w:val="19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indicare</w:t>
            </w:r>
          </w:p>
          <w:p w:rsidR="000507E2" w:rsidRDefault="005F2B2B">
            <w:pPr>
              <w:pStyle w:val="TableParagraph"/>
              <w:spacing w:line="164" w:lineRule="exact"/>
              <w:ind w:left="68" w:right="86"/>
              <w:rPr>
                <w:sz w:val="14"/>
              </w:rPr>
            </w:pPr>
            <w:r>
              <w:rPr>
                <w:w w:val="110"/>
                <w:sz w:val="14"/>
              </w:rPr>
              <w:t>obbligatoriamente</w:t>
            </w:r>
            <w:r>
              <w:rPr>
                <w:spacing w:val="1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per</w:t>
            </w:r>
            <w:r>
              <w:rPr>
                <w:spacing w:val="1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il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versamento</w:t>
            </w:r>
          </w:p>
        </w:tc>
        <w:tc>
          <w:tcPr>
            <w:tcW w:w="1013" w:type="dxa"/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spacing w:before="11"/>
              <w:rPr>
                <w:rFonts w:ascii="Calibri Light"/>
                <w:sz w:val="15"/>
              </w:rPr>
            </w:pPr>
          </w:p>
          <w:p w:rsidR="000507E2" w:rsidRDefault="005F2B2B">
            <w:pPr>
              <w:pStyle w:val="TableParagraph"/>
              <w:ind w:left="177" w:right="96" w:hanging="56"/>
              <w:rPr>
                <w:sz w:val="14"/>
              </w:rPr>
            </w:pPr>
            <w:r>
              <w:rPr>
                <w:spacing w:val="-1"/>
                <w:w w:val="110"/>
                <w:sz w:val="14"/>
              </w:rPr>
              <w:t>Tempestivo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(ex</w:t>
            </w:r>
            <w:r>
              <w:rPr>
                <w:spacing w:val="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art.</w:t>
            </w:r>
            <w:r>
              <w:rPr>
                <w:spacing w:val="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8,</w:t>
            </w:r>
          </w:p>
          <w:p w:rsidR="000507E2" w:rsidRDefault="005F2B2B">
            <w:pPr>
              <w:pStyle w:val="TableParagraph"/>
              <w:ind w:left="182" w:right="155" w:firstLine="50"/>
              <w:rPr>
                <w:sz w:val="14"/>
              </w:rPr>
            </w:pPr>
            <w:r>
              <w:rPr>
                <w:w w:val="120"/>
                <w:sz w:val="14"/>
              </w:rPr>
              <w:t>d.lgs.</w:t>
            </w:r>
            <w:r>
              <w:rPr>
                <w:spacing w:val="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n.</w:t>
            </w:r>
            <w:r>
              <w:rPr>
                <w:spacing w:val="-34"/>
                <w:w w:val="12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33/2013)</w:t>
            </w:r>
          </w:p>
        </w:tc>
        <w:tc>
          <w:tcPr>
            <w:tcW w:w="1208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spacing w:before="7"/>
              <w:rPr>
                <w:rFonts w:ascii="Calibri Light"/>
                <w:sz w:val="11"/>
              </w:rPr>
            </w:pPr>
          </w:p>
          <w:p w:rsidR="000507E2" w:rsidRDefault="005F2B2B">
            <w:pPr>
              <w:pStyle w:val="TableParagraph"/>
              <w:spacing w:line="304" w:lineRule="auto"/>
              <w:ind w:left="221" w:right="57" w:firstLine="218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0"/>
                <w:sz w:val="11"/>
              </w:rPr>
              <w:t>FINANZIARIA</w:t>
            </w:r>
          </w:p>
        </w:tc>
        <w:tc>
          <w:tcPr>
            <w:tcW w:w="1200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spacing w:before="7"/>
              <w:rPr>
                <w:rFonts w:ascii="Calibri Light"/>
                <w:sz w:val="11"/>
              </w:rPr>
            </w:pPr>
          </w:p>
          <w:p w:rsidR="000507E2" w:rsidRDefault="005F2B2B">
            <w:pPr>
              <w:pStyle w:val="TableParagraph"/>
              <w:spacing w:line="304" w:lineRule="auto"/>
              <w:ind w:left="216" w:firstLine="218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0"/>
                <w:sz w:val="11"/>
              </w:rPr>
              <w:t>FINANZIARIA</w:t>
            </w:r>
          </w:p>
        </w:tc>
      </w:tr>
      <w:tr w:rsidR="000507E2">
        <w:trPr>
          <w:trHeight w:val="2630"/>
        </w:trPr>
        <w:tc>
          <w:tcPr>
            <w:tcW w:w="1580" w:type="dxa"/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spacing w:before="5"/>
              <w:rPr>
                <w:rFonts w:ascii="Calibri Light"/>
                <w:sz w:val="23"/>
              </w:rPr>
            </w:pPr>
          </w:p>
          <w:p w:rsidR="000507E2" w:rsidRDefault="005F2B2B">
            <w:pPr>
              <w:pStyle w:val="TableParagraph"/>
              <w:ind w:left="198" w:right="189"/>
              <w:jc w:val="center"/>
              <w:rPr>
                <w:b/>
                <w:sz w:val="14"/>
              </w:rPr>
            </w:pPr>
            <w:r>
              <w:rPr>
                <w:b/>
                <w:w w:val="110"/>
                <w:sz w:val="14"/>
              </w:rPr>
              <w:t>Interventi</w:t>
            </w:r>
            <w:r>
              <w:rPr>
                <w:b/>
                <w:spacing w:val="1"/>
                <w:w w:val="110"/>
                <w:sz w:val="14"/>
              </w:rPr>
              <w:t xml:space="preserve"> </w:t>
            </w:r>
            <w:r>
              <w:rPr>
                <w:b/>
                <w:w w:val="110"/>
                <w:sz w:val="14"/>
              </w:rPr>
              <w:t>straordinari</w:t>
            </w:r>
            <w:r>
              <w:rPr>
                <w:b/>
                <w:spacing w:val="3"/>
                <w:w w:val="110"/>
                <w:sz w:val="14"/>
              </w:rPr>
              <w:t xml:space="preserve"> </w:t>
            </w:r>
            <w:r>
              <w:rPr>
                <w:b/>
                <w:w w:val="110"/>
                <w:sz w:val="14"/>
              </w:rPr>
              <w:t>e</w:t>
            </w:r>
            <w:r>
              <w:rPr>
                <w:b/>
                <w:spacing w:val="4"/>
                <w:w w:val="110"/>
                <w:sz w:val="14"/>
              </w:rPr>
              <w:t xml:space="preserve"> </w:t>
            </w:r>
            <w:r>
              <w:rPr>
                <w:b/>
                <w:w w:val="110"/>
                <w:sz w:val="14"/>
              </w:rPr>
              <w:t>di</w:t>
            </w:r>
            <w:r>
              <w:rPr>
                <w:b/>
                <w:spacing w:val="-31"/>
                <w:w w:val="110"/>
                <w:sz w:val="14"/>
              </w:rPr>
              <w:t xml:space="preserve"> </w:t>
            </w:r>
            <w:r>
              <w:rPr>
                <w:b/>
                <w:w w:val="110"/>
                <w:sz w:val="14"/>
              </w:rPr>
              <w:t>emergenza</w:t>
            </w:r>
          </w:p>
        </w:tc>
        <w:tc>
          <w:tcPr>
            <w:tcW w:w="1277" w:type="dxa"/>
          </w:tcPr>
          <w:p w:rsidR="000507E2" w:rsidRDefault="000507E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8" w:type="dxa"/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spacing w:before="9"/>
              <w:rPr>
                <w:rFonts w:ascii="Calibri Light"/>
                <w:sz w:val="16"/>
              </w:rPr>
            </w:pPr>
          </w:p>
          <w:p w:rsidR="000507E2" w:rsidRPr="00E828BC" w:rsidRDefault="005F2B2B">
            <w:pPr>
              <w:pStyle w:val="TableParagraph"/>
              <w:spacing w:line="164" w:lineRule="exact"/>
              <w:ind w:left="71"/>
              <w:rPr>
                <w:sz w:val="14"/>
                <w:lang w:val="en-US"/>
              </w:rPr>
            </w:pPr>
            <w:r w:rsidRPr="00E828BC">
              <w:rPr>
                <w:w w:val="120"/>
                <w:sz w:val="14"/>
                <w:lang w:val="en-US"/>
              </w:rPr>
              <w:t>Art.</w:t>
            </w:r>
            <w:r w:rsidRPr="00E828BC">
              <w:rPr>
                <w:spacing w:val="3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42,</w:t>
            </w:r>
            <w:r w:rsidRPr="00E828BC">
              <w:rPr>
                <w:spacing w:val="3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c.</w:t>
            </w:r>
          </w:p>
          <w:p w:rsidR="000507E2" w:rsidRPr="00E828BC" w:rsidRDefault="005F2B2B">
            <w:pPr>
              <w:pStyle w:val="TableParagraph"/>
              <w:spacing w:line="164" w:lineRule="exact"/>
              <w:ind w:left="71"/>
              <w:rPr>
                <w:sz w:val="14"/>
                <w:lang w:val="en-US"/>
              </w:rPr>
            </w:pPr>
            <w:r w:rsidRPr="00E828BC">
              <w:rPr>
                <w:w w:val="120"/>
                <w:sz w:val="14"/>
                <w:lang w:val="en-US"/>
              </w:rPr>
              <w:t>1,</w:t>
            </w:r>
            <w:r w:rsidRPr="00E828BC">
              <w:rPr>
                <w:spacing w:val="-5"/>
                <w:w w:val="120"/>
                <w:sz w:val="14"/>
                <w:lang w:val="en-US"/>
              </w:rPr>
              <w:t xml:space="preserve"> </w:t>
            </w:r>
            <w:proofErr w:type="spellStart"/>
            <w:r w:rsidRPr="00E828BC">
              <w:rPr>
                <w:w w:val="120"/>
                <w:sz w:val="14"/>
                <w:lang w:val="en-US"/>
              </w:rPr>
              <w:t>lett</w:t>
            </w:r>
            <w:proofErr w:type="spellEnd"/>
            <w:r w:rsidRPr="00E828BC">
              <w:rPr>
                <w:w w:val="120"/>
                <w:sz w:val="14"/>
                <w:lang w:val="en-US"/>
              </w:rPr>
              <w:t>.</w:t>
            </w:r>
            <w:r w:rsidRPr="00E828BC">
              <w:rPr>
                <w:spacing w:val="-4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a),</w:t>
            </w:r>
          </w:p>
          <w:p w:rsidR="000507E2" w:rsidRPr="00E828BC" w:rsidRDefault="005F2B2B">
            <w:pPr>
              <w:pStyle w:val="TableParagraph"/>
              <w:spacing w:before="1"/>
              <w:ind w:left="71" w:right="279"/>
              <w:rPr>
                <w:sz w:val="14"/>
                <w:lang w:val="en-US"/>
              </w:rPr>
            </w:pPr>
            <w:r w:rsidRPr="00E828BC">
              <w:rPr>
                <w:w w:val="125"/>
                <w:sz w:val="14"/>
                <w:lang w:val="en-US"/>
              </w:rPr>
              <w:t>d.lgs.</w:t>
            </w:r>
            <w:r w:rsidRPr="00E828BC">
              <w:rPr>
                <w:spacing w:val="1"/>
                <w:w w:val="125"/>
                <w:sz w:val="14"/>
                <w:lang w:val="en-US"/>
              </w:rPr>
              <w:t xml:space="preserve"> </w:t>
            </w:r>
            <w:r w:rsidRPr="00E828BC">
              <w:rPr>
                <w:w w:val="125"/>
                <w:sz w:val="14"/>
                <w:lang w:val="en-US"/>
              </w:rPr>
              <w:t>n.</w:t>
            </w:r>
            <w:r w:rsidRPr="00E828BC">
              <w:rPr>
                <w:spacing w:val="1"/>
                <w:w w:val="125"/>
                <w:sz w:val="14"/>
                <w:lang w:val="en-US"/>
              </w:rPr>
              <w:t xml:space="preserve"> </w:t>
            </w:r>
            <w:r w:rsidRPr="00E828BC">
              <w:rPr>
                <w:w w:val="110"/>
                <w:sz w:val="14"/>
                <w:lang w:val="en-US"/>
              </w:rPr>
              <w:t>33/2013</w:t>
            </w:r>
          </w:p>
        </w:tc>
        <w:tc>
          <w:tcPr>
            <w:tcW w:w="1366" w:type="dxa"/>
            <w:tcBorders>
              <w:top w:val="nil"/>
              <w:bottom w:val="nil"/>
            </w:tcBorders>
          </w:tcPr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spacing w:before="2"/>
              <w:rPr>
                <w:rFonts w:ascii="Calibri Light"/>
                <w:sz w:val="19"/>
                <w:lang w:val="en-US"/>
              </w:rPr>
            </w:pPr>
          </w:p>
          <w:p w:rsidR="000507E2" w:rsidRDefault="005F2B2B">
            <w:pPr>
              <w:pStyle w:val="TableParagraph"/>
              <w:ind w:left="68" w:right="113"/>
              <w:rPr>
                <w:sz w:val="14"/>
              </w:rPr>
            </w:pPr>
            <w:r>
              <w:rPr>
                <w:w w:val="110"/>
                <w:sz w:val="14"/>
              </w:rPr>
              <w:t>Interventi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straordinari 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emergenza</w:t>
            </w:r>
          </w:p>
          <w:p w:rsidR="000507E2" w:rsidRDefault="000507E2">
            <w:pPr>
              <w:pStyle w:val="TableParagraph"/>
              <w:spacing w:before="6"/>
              <w:rPr>
                <w:rFonts w:ascii="Calibri Light"/>
                <w:sz w:val="13"/>
              </w:rPr>
            </w:pPr>
          </w:p>
          <w:p w:rsidR="000507E2" w:rsidRDefault="005F2B2B">
            <w:pPr>
              <w:pStyle w:val="TableParagraph"/>
              <w:spacing w:before="1"/>
              <w:ind w:left="68" w:right="113"/>
              <w:rPr>
                <w:sz w:val="14"/>
              </w:rPr>
            </w:pPr>
            <w:r>
              <w:rPr>
                <w:w w:val="110"/>
                <w:sz w:val="14"/>
              </w:rPr>
              <w:t>(da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pubblicare in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tabelle)</w:t>
            </w:r>
          </w:p>
        </w:tc>
        <w:tc>
          <w:tcPr>
            <w:tcW w:w="1801" w:type="dxa"/>
          </w:tcPr>
          <w:p w:rsidR="000507E2" w:rsidRDefault="005F2B2B">
            <w:pPr>
              <w:pStyle w:val="TableParagraph"/>
              <w:ind w:left="68" w:right="75"/>
              <w:rPr>
                <w:sz w:val="14"/>
              </w:rPr>
            </w:pPr>
            <w:r>
              <w:rPr>
                <w:w w:val="110"/>
                <w:sz w:val="14"/>
              </w:rPr>
              <w:t>Provvedimenti</w:t>
            </w:r>
            <w:r>
              <w:rPr>
                <w:spacing w:val="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adottati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concernenti</w:t>
            </w:r>
            <w:r w:rsidR="00CA119B">
              <w:rPr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gli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interventi</w:t>
            </w:r>
            <w:r>
              <w:rPr>
                <w:spacing w:val="1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straordinari</w:t>
            </w:r>
            <w:r>
              <w:rPr>
                <w:spacing w:val="12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emergenza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che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comportano</w:t>
            </w:r>
            <w:r w:rsidR="00CA119B">
              <w:rPr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deroghe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alla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legislazione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vigente,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con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l'indicazione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espressa</w:t>
            </w:r>
            <w:r>
              <w:rPr>
                <w:spacing w:val="12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delle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norme</w:t>
            </w:r>
            <w:r>
              <w:rPr>
                <w:spacing w:val="12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legge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eventualmente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derogate</w:t>
            </w:r>
            <w:r>
              <w:rPr>
                <w:spacing w:val="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</w:t>
            </w:r>
            <w:r>
              <w:rPr>
                <w:spacing w:val="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dei</w:t>
            </w:r>
            <w:r>
              <w:rPr>
                <w:spacing w:val="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motivi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della</w:t>
            </w:r>
            <w:r w:rsidR="00CA119B">
              <w:rPr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deroga,</w:t>
            </w:r>
            <w:r w:rsidR="00CA119B">
              <w:rPr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nonché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con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l'indicazione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eventuali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atti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amministrativi</w:t>
            </w:r>
            <w:r>
              <w:rPr>
                <w:spacing w:val="1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o</w:t>
            </w:r>
          </w:p>
          <w:p w:rsidR="000507E2" w:rsidRDefault="005F2B2B">
            <w:pPr>
              <w:pStyle w:val="TableParagraph"/>
              <w:spacing w:line="164" w:lineRule="exact"/>
              <w:ind w:left="68" w:right="757"/>
              <w:rPr>
                <w:sz w:val="14"/>
              </w:rPr>
            </w:pPr>
            <w:r>
              <w:rPr>
                <w:w w:val="110"/>
                <w:sz w:val="14"/>
              </w:rPr>
              <w:t>giurisdizionali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intervenuti</w:t>
            </w:r>
          </w:p>
        </w:tc>
        <w:tc>
          <w:tcPr>
            <w:tcW w:w="1013" w:type="dxa"/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spacing w:before="9"/>
              <w:rPr>
                <w:rFonts w:ascii="Calibri Light"/>
                <w:sz w:val="16"/>
              </w:rPr>
            </w:pPr>
          </w:p>
          <w:p w:rsidR="000507E2" w:rsidRDefault="005F2B2B">
            <w:pPr>
              <w:pStyle w:val="TableParagraph"/>
              <w:ind w:left="177" w:right="96" w:hanging="56"/>
              <w:rPr>
                <w:sz w:val="14"/>
              </w:rPr>
            </w:pPr>
            <w:r>
              <w:rPr>
                <w:spacing w:val="-1"/>
                <w:w w:val="110"/>
                <w:sz w:val="14"/>
              </w:rPr>
              <w:t>Tempestivo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(ex</w:t>
            </w:r>
            <w:r>
              <w:rPr>
                <w:spacing w:val="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art.</w:t>
            </w:r>
            <w:r>
              <w:rPr>
                <w:spacing w:val="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8,</w:t>
            </w:r>
          </w:p>
          <w:p w:rsidR="000507E2" w:rsidRDefault="005F2B2B">
            <w:pPr>
              <w:pStyle w:val="TableParagraph"/>
              <w:ind w:left="182" w:right="155" w:firstLine="50"/>
              <w:rPr>
                <w:sz w:val="14"/>
              </w:rPr>
            </w:pPr>
            <w:r>
              <w:rPr>
                <w:w w:val="120"/>
                <w:sz w:val="14"/>
              </w:rPr>
              <w:t>d.lgs.</w:t>
            </w:r>
            <w:r>
              <w:rPr>
                <w:spacing w:val="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n.</w:t>
            </w:r>
            <w:r>
              <w:rPr>
                <w:spacing w:val="-34"/>
                <w:w w:val="12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33/2013)</w:t>
            </w:r>
          </w:p>
        </w:tc>
        <w:tc>
          <w:tcPr>
            <w:tcW w:w="1208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spacing w:before="9"/>
              <w:rPr>
                <w:rFonts w:ascii="Calibri Light"/>
                <w:sz w:val="17"/>
              </w:rPr>
            </w:pPr>
          </w:p>
          <w:p w:rsidR="000507E2" w:rsidRDefault="005F2B2B">
            <w:pPr>
              <w:pStyle w:val="TableParagraph"/>
              <w:spacing w:line="304" w:lineRule="auto"/>
              <w:ind w:left="190" w:right="175" w:firstLine="249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COMPETENTE</w:t>
            </w:r>
            <w:r>
              <w:rPr>
                <w:b/>
                <w:spacing w:val="-25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PER</w:t>
            </w:r>
            <w:r>
              <w:rPr>
                <w:b/>
                <w:spacing w:val="-4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MATERIA</w:t>
            </w:r>
          </w:p>
        </w:tc>
        <w:tc>
          <w:tcPr>
            <w:tcW w:w="1200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spacing w:before="9"/>
              <w:rPr>
                <w:rFonts w:ascii="Calibri Light"/>
                <w:sz w:val="17"/>
              </w:rPr>
            </w:pPr>
          </w:p>
          <w:p w:rsidR="000507E2" w:rsidRDefault="005F2B2B">
            <w:pPr>
              <w:pStyle w:val="TableParagraph"/>
              <w:spacing w:line="304" w:lineRule="auto"/>
              <w:ind w:left="184" w:right="174" w:firstLine="249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COMPETENTE</w:t>
            </w:r>
            <w:r>
              <w:rPr>
                <w:b/>
                <w:spacing w:val="-25"/>
                <w:w w:val="115"/>
                <w:sz w:val="11"/>
              </w:rPr>
              <w:t xml:space="preserve"> </w:t>
            </w:r>
            <w:r>
              <w:rPr>
                <w:b/>
                <w:spacing w:val="-1"/>
                <w:w w:val="115"/>
                <w:sz w:val="11"/>
              </w:rPr>
              <w:t>PER</w:t>
            </w:r>
            <w:r>
              <w:rPr>
                <w:b/>
                <w:spacing w:val="-2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MATERIA</w:t>
            </w:r>
          </w:p>
        </w:tc>
      </w:tr>
    </w:tbl>
    <w:p w:rsidR="000507E2" w:rsidRDefault="000507E2">
      <w:pPr>
        <w:spacing w:line="304" w:lineRule="auto"/>
        <w:rPr>
          <w:sz w:val="11"/>
        </w:rPr>
        <w:sectPr w:rsidR="000507E2">
          <w:pgSz w:w="11910" w:h="16840"/>
          <w:pgMar w:top="1580" w:right="140" w:bottom="280" w:left="180" w:header="720" w:footer="720" w:gutter="0"/>
          <w:pgBorders w:offsetFrom="page">
            <w:top w:val="single" w:sz="12" w:space="20" w:color="767070"/>
            <w:left w:val="single" w:sz="12" w:space="14" w:color="767070"/>
            <w:bottom w:val="single" w:sz="12" w:space="20" w:color="767070"/>
            <w:right w:val="single" w:sz="12" w:space="14" w:color="767070"/>
          </w:pgBorders>
          <w:cols w:space="720"/>
        </w:sectPr>
      </w:pPr>
    </w:p>
    <w:p w:rsidR="000507E2" w:rsidRDefault="000507E2">
      <w:pPr>
        <w:pStyle w:val="Corpodeltesto"/>
        <w:spacing w:before="1"/>
        <w:ind w:left="0"/>
        <w:rPr>
          <w:sz w:val="17"/>
        </w:rPr>
      </w:pPr>
    </w:p>
    <w:tbl>
      <w:tblPr>
        <w:tblStyle w:val="TableNormal"/>
        <w:tblW w:w="0" w:type="auto"/>
        <w:tblInd w:w="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80"/>
        <w:gridCol w:w="1277"/>
        <w:gridCol w:w="968"/>
        <w:gridCol w:w="1366"/>
        <w:gridCol w:w="1801"/>
        <w:gridCol w:w="1013"/>
        <w:gridCol w:w="1208"/>
        <w:gridCol w:w="1200"/>
      </w:tblGrid>
      <w:tr w:rsidR="000507E2">
        <w:trPr>
          <w:trHeight w:val="986"/>
        </w:trPr>
        <w:tc>
          <w:tcPr>
            <w:tcW w:w="1580" w:type="dxa"/>
            <w:vMerge w:val="restart"/>
            <w:tcBorders>
              <w:top w:val="nil"/>
            </w:tcBorders>
          </w:tcPr>
          <w:p w:rsidR="000507E2" w:rsidRDefault="000507E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7" w:type="dxa"/>
            <w:vMerge w:val="restart"/>
            <w:tcBorders>
              <w:top w:val="nil"/>
            </w:tcBorders>
          </w:tcPr>
          <w:p w:rsidR="000507E2" w:rsidRDefault="000507E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8" w:type="dxa"/>
            <w:tcBorders>
              <w:top w:val="nil"/>
            </w:tcBorders>
          </w:tcPr>
          <w:p w:rsidR="000507E2" w:rsidRPr="00E828BC" w:rsidRDefault="000507E2">
            <w:pPr>
              <w:pStyle w:val="TableParagraph"/>
              <w:spacing w:before="5"/>
              <w:rPr>
                <w:rFonts w:ascii="Calibri Light"/>
                <w:sz w:val="13"/>
                <w:lang w:val="en-US"/>
              </w:rPr>
            </w:pPr>
          </w:p>
          <w:p w:rsidR="000507E2" w:rsidRPr="00E828BC" w:rsidRDefault="005F2B2B">
            <w:pPr>
              <w:pStyle w:val="TableParagraph"/>
              <w:spacing w:before="1" w:line="164" w:lineRule="exact"/>
              <w:ind w:left="71"/>
              <w:rPr>
                <w:sz w:val="14"/>
                <w:lang w:val="en-US"/>
              </w:rPr>
            </w:pPr>
            <w:r w:rsidRPr="00E828BC">
              <w:rPr>
                <w:w w:val="120"/>
                <w:sz w:val="14"/>
                <w:lang w:val="en-US"/>
              </w:rPr>
              <w:t>Art.</w:t>
            </w:r>
            <w:r w:rsidRPr="00E828BC">
              <w:rPr>
                <w:spacing w:val="3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42,</w:t>
            </w:r>
            <w:r w:rsidRPr="00E828BC">
              <w:rPr>
                <w:spacing w:val="3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c.</w:t>
            </w:r>
          </w:p>
          <w:p w:rsidR="000507E2" w:rsidRPr="00E828BC" w:rsidRDefault="005F2B2B">
            <w:pPr>
              <w:pStyle w:val="TableParagraph"/>
              <w:spacing w:line="164" w:lineRule="exact"/>
              <w:ind w:left="71"/>
              <w:rPr>
                <w:sz w:val="14"/>
                <w:lang w:val="en-US"/>
              </w:rPr>
            </w:pPr>
            <w:r w:rsidRPr="00E828BC">
              <w:rPr>
                <w:w w:val="120"/>
                <w:sz w:val="14"/>
                <w:lang w:val="en-US"/>
              </w:rPr>
              <w:t>1,</w:t>
            </w:r>
            <w:r w:rsidRPr="00E828BC">
              <w:rPr>
                <w:spacing w:val="-7"/>
                <w:w w:val="120"/>
                <w:sz w:val="14"/>
                <w:lang w:val="en-US"/>
              </w:rPr>
              <w:t xml:space="preserve"> </w:t>
            </w:r>
            <w:proofErr w:type="spellStart"/>
            <w:r w:rsidRPr="00E828BC">
              <w:rPr>
                <w:w w:val="120"/>
                <w:sz w:val="14"/>
                <w:lang w:val="en-US"/>
              </w:rPr>
              <w:t>lett</w:t>
            </w:r>
            <w:proofErr w:type="spellEnd"/>
            <w:r w:rsidRPr="00E828BC">
              <w:rPr>
                <w:w w:val="120"/>
                <w:sz w:val="14"/>
                <w:lang w:val="en-US"/>
              </w:rPr>
              <w:t>.</w:t>
            </w:r>
            <w:r w:rsidRPr="00E828BC">
              <w:rPr>
                <w:spacing w:val="-7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b),</w:t>
            </w:r>
          </w:p>
          <w:p w:rsidR="000507E2" w:rsidRPr="00E828BC" w:rsidRDefault="005F2B2B">
            <w:pPr>
              <w:pStyle w:val="TableParagraph"/>
              <w:spacing w:before="1"/>
              <w:ind w:left="71" w:right="279"/>
              <w:rPr>
                <w:sz w:val="14"/>
                <w:lang w:val="en-US"/>
              </w:rPr>
            </w:pPr>
            <w:r w:rsidRPr="00E828BC">
              <w:rPr>
                <w:w w:val="125"/>
                <w:sz w:val="14"/>
                <w:lang w:val="en-US"/>
              </w:rPr>
              <w:t>d.lgs.</w:t>
            </w:r>
            <w:r w:rsidRPr="00E828BC">
              <w:rPr>
                <w:spacing w:val="1"/>
                <w:w w:val="125"/>
                <w:sz w:val="14"/>
                <w:lang w:val="en-US"/>
              </w:rPr>
              <w:t xml:space="preserve"> </w:t>
            </w:r>
            <w:r w:rsidRPr="00E828BC">
              <w:rPr>
                <w:w w:val="125"/>
                <w:sz w:val="14"/>
                <w:lang w:val="en-US"/>
              </w:rPr>
              <w:t>n.</w:t>
            </w:r>
            <w:r w:rsidRPr="00E828BC">
              <w:rPr>
                <w:spacing w:val="1"/>
                <w:w w:val="125"/>
                <w:sz w:val="14"/>
                <w:lang w:val="en-US"/>
              </w:rPr>
              <w:t xml:space="preserve"> </w:t>
            </w:r>
            <w:r w:rsidRPr="00E828BC">
              <w:rPr>
                <w:w w:val="110"/>
                <w:sz w:val="14"/>
                <w:lang w:val="en-US"/>
              </w:rPr>
              <w:t>33/2013</w:t>
            </w:r>
          </w:p>
        </w:tc>
        <w:tc>
          <w:tcPr>
            <w:tcW w:w="1366" w:type="dxa"/>
            <w:vMerge w:val="restart"/>
            <w:tcBorders>
              <w:top w:val="nil"/>
            </w:tcBorders>
          </w:tcPr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Default="005F2B2B">
            <w:pPr>
              <w:pStyle w:val="TableParagraph"/>
              <w:spacing w:before="137"/>
              <w:ind w:left="68" w:right="78"/>
              <w:rPr>
                <w:sz w:val="14"/>
              </w:rPr>
            </w:pPr>
            <w:r>
              <w:rPr>
                <w:w w:val="110"/>
                <w:sz w:val="14"/>
              </w:rPr>
              <w:t>Piano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triennale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per</w:t>
            </w:r>
            <w:r w:rsidR="00CA119B">
              <w:rPr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la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prevenzione</w:t>
            </w:r>
            <w:r>
              <w:rPr>
                <w:spacing w:val="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della</w:t>
            </w:r>
            <w:r>
              <w:rPr>
                <w:spacing w:val="-3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corruzione</w:t>
            </w:r>
            <w:r>
              <w:rPr>
                <w:spacing w:val="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</w:t>
            </w:r>
            <w:r>
              <w:rPr>
                <w:spacing w:val="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della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trasparenza</w:t>
            </w:r>
          </w:p>
        </w:tc>
        <w:tc>
          <w:tcPr>
            <w:tcW w:w="1801" w:type="dxa"/>
            <w:tcBorders>
              <w:top w:val="nil"/>
            </w:tcBorders>
          </w:tcPr>
          <w:p w:rsidR="000507E2" w:rsidRDefault="005F2B2B">
            <w:pPr>
              <w:pStyle w:val="TableParagraph"/>
              <w:ind w:left="68" w:right="106"/>
              <w:rPr>
                <w:sz w:val="14"/>
              </w:rPr>
            </w:pPr>
            <w:r>
              <w:rPr>
                <w:w w:val="110"/>
                <w:sz w:val="14"/>
              </w:rPr>
              <w:t>Termini</w:t>
            </w:r>
            <w:r>
              <w:rPr>
                <w:spacing w:val="9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temporali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eventualmente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fissati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per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l'esercizio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dei poteri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 adozione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provvedimenti</w:t>
            </w:r>
          </w:p>
          <w:p w:rsidR="000507E2" w:rsidRDefault="005F2B2B">
            <w:pPr>
              <w:pStyle w:val="TableParagraph"/>
              <w:spacing w:before="1" w:line="144" w:lineRule="exact"/>
              <w:ind w:left="68"/>
              <w:rPr>
                <w:sz w:val="14"/>
              </w:rPr>
            </w:pPr>
            <w:r>
              <w:rPr>
                <w:w w:val="110"/>
                <w:sz w:val="14"/>
              </w:rPr>
              <w:t>straordinari</w:t>
            </w:r>
          </w:p>
        </w:tc>
        <w:tc>
          <w:tcPr>
            <w:tcW w:w="1013" w:type="dxa"/>
            <w:tcBorders>
              <w:top w:val="nil"/>
            </w:tcBorders>
          </w:tcPr>
          <w:p w:rsidR="000507E2" w:rsidRDefault="000507E2">
            <w:pPr>
              <w:pStyle w:val="TableParagraph"/>
              <w:spacing w:before="5"/>
              <w:rPr>
                <w:rFonts w:ascii="Calibri Light"/>
                <w:sz w:val="13"/>
              </w:rPr>
            </w:pPr>
          </w:p>
          <w:p w:rsidR="000507E2" w:rsidRDefault="005F2B2B">
            <w:pPr>
              <w:pStyle w:val="TableParagraph"/>
              <w:spacing w:before="1"/>
              <w:ind w:left="177" w:right="96" w:hanging="56"/>
              <w:rPr>
                <w:sz w:val="14"/>
              </w:rPr>
            </w:pPr>
            <w:r>
              <w:rPr>
                <w:spacing w:val="-1"/>
                <w:w w:val="110"/>
                <w:sz w:val="14"/>
              </w:rPr>
              <w:t>Tempestivo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(ex</w:t>
            </w:r>
            <w:r>
              <w:rPr>
                <w:spacing w:val="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art.</w:t>
            </w:r>
            <w:r>
              <w:rPr>
                <w:spacing w:val="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8,</w:t>
            </w:r>
          </w:p>
          <w:p w:rsidR="000507E2" w:rsidRDefault="005F2B2B">
            <w:pPr>
              <w:pStyle w:val="TableParagraph"/>
              <w:ind w:left="182" w:right="155" w:firstLine="50"/>
              <w:rPr>
                <w:sz w:val="14"/>
              </w:rPr>
            </w:pPr>
            <w:r>
              <w:rPr>
                <w:w w:val="120"/>
                <w:sz w:val="14"/>
              </w:rPr>
              <w:t>d.lgs.</w:t>
            </w:r>
            <w:r>
              <w:rPr>
                <w:spacing w:val="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n.</w:t>
            </w:r>
            <w:r>
              <w:rPr>
                <w:spacing w:val="-34"/>
                <w:w w:val="12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33/2013)</w:t>
            </w:r>
          </w:p>
        </w:tc>
        <w:tc>
          <w:tcPr>
            <w:tcW w:w="1208" w:type="dxa"/>
            <w:tcBorders>
              <w:top w:val="nil"/>
            </w:tcBorders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spacing w:before="6"/>
              <w:rPr>
                <w:rFonts w:ascii="Calibri Light"/>
                <w:sz w:val="10"/>
              </w:rPr>
            </w:pPr>
          </w:p>
          <w:p w:rsidR="000507E2" w:rsidRDefault="005F2B2B">
            <w:pPr>
              <w:pStyle w:val="TableParagraph"/>
              <w:spacing w:line="304" w:lineRule="auto"/>
              <w:ind w:left="190" w:right="175" w:firstLine="249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COMPETENTE</w:t>
            </w:r>
            <w:r>
              <w:rPr>
                <w:b/>
                <w:spacing w:val="-25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PER</w:t>
            </w:r>
            <w:r>
              <w:rPr>
                <w:b/>
                <w:spacing w:val="-4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MATERIA</w:t>
            </w:r>
          </w:p>
        </w:tc>
        <w:tc>
          <w:tcPr>
            <w:tcW w:w="1200" w:type="dxa"/>
            <w:tcBorders>
              <w:top w:val="nil"/>
            </w:tcBorders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spacing w:before="6"/>
              <w:rPr>
                <w:rFonts w:ascii="Calibri Light"/>
                <w:sz w:val="10"/>
              </w:rPr>
            </w:pPr>
          </w:p>
          <w:p w:rsidR="000507E2" w:rsidRDefault="005F2B2B">
            <w:pPr>
              <w:pStyle w:val="TableParagraph"/>
              <w:spacing w:line="304" w:lineRule="auto"/>
              <w:ind w:left="184" w:right="174" w:firstLine="249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COMPETENTE</w:t>
            </w:r>
            <w:r>
              <w:rPr>
                <w:b/>
                <w:spacing w:val="-25"/>
                <w:w w:val="115"/>
                <w:sz w:val="11"/>
              </w:rPr>
              <w:t xml:space="preserve"> </w:t>
            </w:r>
            <w:r>
              <w:rPr>
                <w:b/>
                <w:spacing w:val="-1"/>
                <w:w w:val="115"/>
                <w:sz w:val="11"/>
              </w:rPr>
              <w:t>PER</w:t>
            </w:r>
            <w:r>
              <w:rPr>
                <w:b/>
                <w:spacing w:val="-2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MATERIA</w:t>
            </w:r>
          </w:p>
        </w:tc>
      </w:tr>
      <w:tr w:rsidR="000507E2">
        <w:trPr>
          <w:trHeight w:val="899"/>
        </w:trPr>
        <w:tc>
          <w:tcPr>
            <w:tcW w:w="1580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968" w:type="dxa"/>
          </w:tcPr>
          <w:p w:rsidR="000507E2" w:rsidRPr="00E828BC" w:rsidRDefault="005F2B2B">
            <w:pPr>
              <w:pStyle w:val="TableParagraph"/>
              <w:spacing w:before="121" w:line="164" w:lineRule="exact"/>
              <w:ind w:left="71"/>
              <w:rPr>
                <w:sz w:val="14"/>
                <w:lang w:val="en-US"/>
              </w:rPr>
            </w:pPr>
            <w:r w:rsidRPr="00E828BC">
              <w:rPr>
                <w:w w:val="120"/>
                <w:sz w:val="14"/>
                <w:lang w:val="en-US"/>
              </w:rPr>
              <w:t>Art.</w:t>
            </w:r>
            <w:r w:rsidRPr="00E828BC">
              <w:rPr>
                <w:spacing w:val="3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42,</w:t>
            </w:r>
            <w:r w:rsidRPr="00E828BC">
              <w:rPr>
                <w:spacing w:val="3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c.</w:t>
            </w:r>
          </w:p>
          <w:p w:rsidR="000507E2" w:rsidRPr="00E828BC" w:rsidRDefault="005F2B2B">
            <w:pPr>
              <w:pStyle w:val="TableParagraph"/>
              <w:spacing w:line="164" w:lineRule="exact"/>
              <w:ind w:left="71"/>
              <w:rPr>
                <w:sz w:val="14"/>
                <w:lang w:val="en-US"/>
              </w:rPr>
            </w:pPr>
            <w:r w:rsidRPr="00E828BC">
              <w:rPr>
                <w:w w:val="120"/>
                <w:sz w:val="14"/>
                <w:lang w:val="en-US"/>
              </w:rPr>
              <w:t>1,</w:t>
            </w:r>
            <w:r w:rsidRPr="00E828BC">
              <w:rPr>
                <w:spacing w:val="-5"/>
                <w:w w:val="120"/>
                <w:sz w:val="14"/>
                <w:lang w:val="en-US"/>
              </w:rPr>
              <w:t xml:space="preserve"> </w:t>
            </w:r>
            <w:proofErr w:type="spellStart"/>
            <w:r w:rsidRPr="00E828BC">
              <w:rPr>
                <w:w w:val="120"/>
                <w:sz w:val="14"/>
                <w:lang w:val="en-US"/>
              </w:rPr>
              <w:t>lett</w:t>
            </w:r>
            <w:proofErr w:type="spellEnd"/>
            <w:r w:rsidRPr="00E828BC">
              <w:rPr>
                <w:w w:val="120"/>
                <w:sz w:val="14"/>
                <w:lang w:val="en-US"/>
              </w:rPr>
              <w:t>.</w:t>
            </w:r>
            <w:r w:rsidRPr="00E828BC">
              <w:rPr>
                <w:spacing w:val="-5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c),</w:t>
            </w:r>
          </w:p>
          <w:p w:rsidR="000507E2" w:rsidRPr="00E828BC" w:rsidRDefault="005F2B2B">
            <w:pPr>
              <w:pStyle w:val="TableParagraph"/>
              <w:spacing w:before="1"/>
              <w:ind w:left="71" w:right="279"/>
              <w:rPr>
                <w:sz w:val="14"/>
                <w:lang w:val="en-US"/>
              </w:rPr>
            </w:pPr>
            <w:r w:rsidRPr="00E828BC">
              <w:rPr>
                <w:w w:val="125"/>
                <w:sz w:val="14"/>
                <w:lang w:val="en-US"/>
              </w:rPr>
              <w:t>d.lgs.</w:t>
            </w:r>
            <w:r w:rsidRPr="00E828BC">
              <w:rPr>
                <w:spacing w:val="1"/>
                <w:w w:val="125"/>
                <w:sz w:val="14"/>
                <w:lang w:val="en-US"/>
              </w:rPr>
              <w:t xml:space="preserve"> </w:t>
            </w:r>
            <w:r w:rsidRPr="00E828BC">
              <w:rPr>
                <w:w w:val="125"/>
                <w:sz w:val="14"/>
                <w:lang w:val="en-US"/>
              </w:rPr>
              <w:t>n.</w:t>
            </w:r>
            <w:r w:rsidRPr="00E828BC">
              <w:rPr>
                <w:spacing w:val="1"/>
                <w:w w:val="125"/>
                <w:sz w:val="14"/>
                <w:lang w:val="en-US"/>
              </w:rPr>
              <w:t xml:space="preserve"> </w:t>
            </w:r>
            <w:r w:rsidRPr="00E828BC">
              <w:rPr>
                <w:w w:val="110"/>
                <w:sz w:val="14"/>
                <w:lang w:val="en-US"/>
              </w:rPr>
              <w:t>33/2013</w:t>
            </w:r>
          </w:p>
        </w:tc>
        <w:tc>
          <w:tcPr>
            <w:tcW w:w="1366" w:type="dxa"/>
            <w:vMerge/>
            <w:tcBorders>
              <w:top w:val="nil"/>
            </w:tcBorders>
          </w:tcPr>
          <w:p w:rsidR="000507E2" w:rsidRPr="00E828BC" w:rsidRDefault="000507E2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801" w:type="dxa"/>
          </w:tcPr>
          <w:p w:rsidR="000507E2" w:rsidRDefault="005F2B2B">
            <w:pPr>
              <w:pStyle w:val="TableParagraph"/>
              <w:spacing w:before="121"/>
              <w:ind w:left="68" w:right="105"/>
              <w:rPr>
                <w:sz w:val="14"/>
              </w:rPr>
            </w:pPr>
            <w:r>
              <w:rPr>
                <w:w w:val="110"/>
                <w:sz w:val="14"/>
              </w:rPr>
              <w:t>Costo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previsto degli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interventi 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costo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effettivo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sostenuto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dall'amministrazione</w:t>
            </w:r>
          </w:p>
        </w:tc>
        <w:tc>
          <w:tcPr>
            <w:tcW w:w="1013" w:type="dxa"/>
          </w:tcPr>
          <w:p w:rsidR="000507E2" w:rsidRDefault="005F2B2B">
            <w:pPr>
              <w:pStyle w:val="TableParagraph"/>
              <w:spacing w:before="121"/>
              <w:ind w:left="177" w:right="96" w:hanging="56"/>
              <w:rPr>
                <w:sz w:val="14"/>
              </w:rPr>
            </w:pPr>
            <w:r>
              <w:rPr>
                <w:spacing w:val="-1"/>
                <w:w w:val="110"/>
                <w:sz w:val="14"/>
              </w:rPr>
              <w:t>Tempestivo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(ex</w:t>
            </w:r>
            <w:r>
              <w:rPr>
                <w:spacing w:val="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art.</w:t>
            </w:r>
            <w:r>
              <w:rPr>
                <w:spacing w:val="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8,</w:t>
            </w:r>
          </w:p>
          <w:p w:rsidR="000507E2" w:rsidRDefault="005F2B2B">
            <w:pPr>
              <w:pStyle w:val="TableParagraph"/>
              <w:ind w:left="182" w:right="155" w:firstLine="50"/>
              <w:rPr>
                <w:sz w:val="14"/>
              </w:rPr>
            </w:pPr>
            <w:r>
              <w:rPr>
                <w:w w:val="120"/>
                <w:sz w:val="14"/>
              </w:rPr>
              <w:t>d.lgs.</w:t>
            </w:r>
            <w:r>
              <w:rPr>
                <w:spacing w:val="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n.</w:t>
            </w:r>
            <w:r>
              <w:rPr>
                <w:spacing w:val="-34"/>
                <w:w w:val="12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33/2013)</w:t>
            </w:r>
          </w:p>
        </w:tc>
        <w:tc>
          <w:tcPr>
            <w:tcW w:w="1208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5F2B2B">
            <w:pPr>
              <w:pStyle w:val="TableParagraph"/>
              <w:spacing w:before="84" w:line="304" w:lineRule="auto"/>
              <w:ind w:left="190" w:right="175" w:firstLine="249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COMPETENTE</w:t>
            </w:r>
            <w:r>
              <w:rPr>
                <w:b/>
                <w:spacing w:val="-25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PER</w:t>
            </w:r>
            <w:r>
              <w:rPr>
                <w:b/>
                <w:spacing w:val="-4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MATERIA</w:t>
            </w:r>
          </w:p>
        </w:tc>
        <w:tc>
          <w:tcPr>
            <w:tcW w:w="1200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5F2B2B">
            <w:pPr>
              <w:pStyle w:val="TableParagraph"/>
              <w:spacing w:before="84" w:line="304" w:lineRule="auto"/>
              <w:ind w:left="184" w:right="174" w:firstLine="249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COMPETENTE</w:t>
            </w:r>
            <w:r>
              <w:rPr>
                <w:b/>
                <w:spacing w:val="-25"/>
                <w:w w:val="115"/>
                <w:sz w:val="11"/>
              </w:rPr>
              <w:t xml:space="preserve"> </w:t>
            </w:r>
            <w:r>
              <w:rPr>
                <w:b/>
                <w:spacing w:val="-1"/>
                <w:w w:val="115"/>
                <w:sz w:val="11"/>
              </w:rPr>
              <w:t>PER</w:t>
            </w:r>
            <w:r>
              <w:rPr>
                <w:b/>
                <w:spacing w:val="-2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MATERIA</w:t>
            </w:r>
          </w:p>
        </w:tc>
      </w:tr>
      <w:tr w:rsidR="000507E2">
        <w:trPr>
          <w:trHeight w:val="1972"/>
        </w:trPr>
        <w:tc>
          <w:tcPr>
            <w:tcW w:w="1580" w:type="dxa"/>
            <w:vMerge w:val="restart"/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spacing w:before="4"/>
              <w:rPr>
                <w:rFonts w:ascii="Calibri Light"/>
                <w:sz w:val="19"/>
              </w:rPr>
            </w:pPr>
          </w:p>
          <w:p w:rsidR="000507E2" w:rsidRDefault="005F2B2B">
            <w:pPr>
              <w:pStyle w:val="TableParagraph"/>
              <w:ind w:left="246"/>
              <w:rPr>
                <w:b/>
                <w:sz w:val="14"/>
              </w:rPr>
            </w:pPr>
            <w:r>
              <w:rPr>
                <w:b/>
                <w:w w:val="115"/>
                <w:sz w:val="14"/>
              </w:rPr>
              <w:t>Altri</w:t>
            </w:r>
            <w:r>
              <w:rPr>
                <w:b/>
                <w:spacing w:val="1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contenuti</w:t>
            </w:r>
          </w:p>
        </w:tc>
        <w:tc>
          <w:tcPr>
            <w:tcW w:w="1277" w:type="dxa"/>
            <w:vMerge w:val="restart"/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spacing w:before="4"/>
              <w:rPr>
                <w:rFonts w:ascii="Calibri Light"/>
                <w:sz w:val="19"/>
              </w:rPr>
            </w:pPr>
          </w:p>
          <w:p w:rsidR="000507E2" w:rsidRDefault="005F2B2B">
            <w:pPr>
              <w:pStyle w:val="TableParagraph"/>
              <w:ind w:left="236"/>
              <w:rPr>
                <w:b/>
                <w:sz w:val="14"/>
              </w:rPr>
            </w:pPr>
            <w:r>
              <w:rPr>
                <w:b/>
                <w:w w:val="110"/>
                <w:sz w:val="14"/>
              </w:rPr>
              <w:t>Corruzione</w:t>
            </w:r>
          </w:p>
        </w:tc>
        <w:tc>
          <w:tcPr>
            <w:tcW w:w="968" w:type="dxa"/>
          </w:tcPr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spacing w:before="9"/>
              <w:rPr>
                <w:rFonts w:ascii="Calibri Light"/>
                <w:sz w:val="21"/>
                <w:lang w:val="en-US"/>
              </w:rPr>
            </w:pPr>
          </w:p>
          <w:p w:rsidR="000507E2" w:rsidRPr="00E828BC" w:rsidRDefault="005F2B2B">
            <w:pPr>
              <w:pStyle w:val="TableParagraph"/>
              <w:ind w:left="71"/>
              <w:rPr>
                <w:sz w:val="14"/>
                <w:lang w:val="en-US"/>
              </w:rPr>
            </w:pPr>
            <w:r w:rsidRPr="00E828BC">
              <w:rPr>
                <w:w w:val="120"/>
                <w:sz w:val="14"/>
                <w:lang w:val="en-US"/>
              </w:rPr>
              <w:t>Art.</w:t>
            </w:r>
            <w:r w:rsidRPr="00E828BC">
              <w:rPr>
                <w:spacing w:val="3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10,</w:t>
            </w:r>
            <w:r w:rsidRPr="00E828BC">
              <w:rPr>
                <w:spacing w:val="3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c.</w:t>
            </w:r>
          </w:p>
          <w:p w:rsidR="000507E2" w:rsidRPr="00E828BC" w:rsidRDefault="005F2B2B">
            <w:pPr>
              <w:pStyle w:val="TableParagraph"/>
              <w:spacing w:before="2" w:line="164" w:lineRule="exact"/>
              <w:ind w:left="71"/>
              <w:rPr>
                <w:sz w:val="14"/>
                <w:lang w:val="en-US"/>
              </w:rPr>
            </w:pPr>
            <w:r w:rsidRPr="00E828BC">
              <w:rPr>
                <w:w w:val="120"/>
                <w:sz w:val="14"/>
                <w:lang w:val="en-US"/>
              </w:rPr>
              <w:t>8,</w:t>
            </w:r>
            <w:r w:rsidRPr="00E828BC">
              <w:rPr>
                <w:spacing w:val="-5"/>
                <w:w w:val="120"/>
                <w:sz w:val="14"/>
                <w:lang w:val="en-US"/>
              </w:rPr>
              <w:t xml:space="preserve"> </w:t>
            </w:r>
            <w:proofErr w:type="spellStart"/>
            <w:r w:rsidRPr="00E828BC">
              <w:rPr>
                <w:w w:val="120"/>
                <w:sz w:val="14"/>
                <w:lang w:val="en-US"/>
              </w:rPr>
              <w:t>lett</w:t>
            </w:r>
            <w:proofErr w:type="spellEnd"/>
            <w:r w:rsidRPr="00E828BC">
              <w:rPr>
                <w:w w:val="120"/>
                <w:sz w:val="14"/>
                <w:lang w:val="en-US"/>
              </w:rPr>
              <w:t>.</w:t>
            </w:r>
            <w:r w:rsidRPr="00E828BC">
              <w:rPr>
                <w:spacing w:val="-4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a),</w:t>
            </w:r>
          </w:p>
          <w:p w:rsidR="000507E2" w:rsidRPr="00E828BC" w:rsidRDefault="005F2B2B">
            <w:pPr>
              <w:pStyle w:val="TableParagraph"/>
              <w:ind w:left="71" w:right="279"/>
              <w:rPr>
                <w:sz w:val="14"/>
                <w:lang w:val="en-US"/>
              </w:rPr>
            </w:pPr>
            <w:r w:rsidRPr="00E828BC">
              <w:rPr>
                <w:w w:val="125"/>
                <w:sz w:val="14"/>
                <w:lang w:val="en-US"/>
              </w:rPr>
              <w:t>d.lgs.</w:t>
            </w:r>
            <w:r w:rsidRPr="00E828BC">
              <w:rPr>
                <w:spacing w:val="1"/>
                <w:w w:val="125"/>
                <w:sz w:val="14"/>
                <w:lang w:val="en-US"/>
              </w:rPr>
              <w:t xml:space="preserve"> </w:t>
            </w:r>
            <w:r w:rsidRPr="00E828BC">
              <w:rPr>
                <w:w w:val="125"/>
                <w:sz w:val="14"/>
                <w:lang w:val="en-US"/>
              </w:rPr>
              <w:t>n.</w:t>
            </w:r>
            <w:r w:rsidRPr="00E828BC">
              <w:rPr>
                <w:spacing w:val="1"/>
                <w:w w:val="125"/>
                <w:sz w:val="14"/>
                <w:lang w:val="en-US"/>
              </w:rPr>
              <w:t xml:space="preserve"> </w:t>
            </w:r>
            <w:r w:rsidRPr="00E828BC">
              <w:rPr>
                <w:w w:val="110"/>
                <w:sz w:val="14"/>
                <w:lang w:val="en-US"/>
              </w:rPr>
              <w:t>33/2013</w:t>
            </w:r>
          </w:p>
        </w:tc>
        <w:tc>
          <w:tcPr>
            <w:tcW w:w="1366" w:type="dxa"/>
            <w:vMerge/>
            <w:tcBorders>
              <w:top w:val="nil"/>
            </w:tcBorders>
          </w:tcPr>
          <w:p w:rsidR="000507E2" w:rsidRPr="00E828BC" w:rsidRDefault="000507E2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801" w:type="dxa"/>
          </w:tcPr>
          <w:p w:rsidR="000507E2" w:rsidRDefault="005F2B2B">
            <w:pPr>
              <w:pStyle w:val="TableParagraph"/>
              <w:spacing w:before="1"/>
              <w:ind w:left="68" w:right="184" w:firstLine="45"/>
              <w:rPr>
                <w:sz w:val="14"/>
              </w:rPr>
            </w:pPr>
            <w:r>
              <w:rPr>
                <w:w w:val="110"/>
                <w:sz w:val="14"/>
              </w:rPr>
              <w:t>Piano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triennale per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la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prevenzione</w:t>
            </w:r>
            <w:r>
              <w:rPr>
                <w:spacing w:val="9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della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corruzione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della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trasparenza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 suoi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allegati,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le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misure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integrative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prevenzione</w:t>
            </w:r>
            <w:r>
              <w:rPr>
                <w:spacing w:val="9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della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corruzione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individuate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sensi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dell’articolo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1,comma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2-bis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della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legge</w:t>
            </w:r>
            <w:r>
              <w:rPr>
                <w:spacing w:val="1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n.</w:t>
            </w:r>
            <w:r>
              <w:rPr>
                <w:spacing w:val="1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190</w:t>
            </w:r>
            <w:r>
              <w:rPr>
                <w:spacing w:val="1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del</w:t>
            </w:r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2012,</w:t>
            </w:r>
          </w:p>
          <w:p w:rsidR="000507E2" w:rsidRDefault="005F2B2B">
            <w:pPr>
              <w:pStyle w:val="TableParagraph"/>
              <w:spacing w:before="2" w:line="144" w:lineRule="exact"/>
              <w:ind w:left="68"/>
              <w:rPr>
                <w:sz w:val="14"/>
              </w:rPr>
            </w:pPr>
            <w:r>
              <w:rPr>
                <w:w w:val="110"/>
                <w:sz w:val="14"/>
              </w:rPr>
              <w:t>(MOG</w:t>
            </w:r>
            <w:r>
              <w:rPr>
                <w:spacing w:val="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231)</w:t>
            </w:r>
          </w:p>
        </w:tc>
        <w:tc>
          <w:tcPr>
            <w:tcW w:w="1013" w:type="dxa"/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5F2B2B">
            <w:pPr>
              <w:pStyle w:val="TableParagraph"/>
              <w:spacing w:before="122"/>
              <w:ind w:left="70" w:right="62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Annuale</w:t>
            </w:r>
          </w:p>
        </w:tc>
        <w:tc>
          <w:tcPr>
            <w:tcW w:w="1208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spacing w:before="8"/>
              <w:rPr>
                <w:rFonts w:ascii="Calibri Light"/>
                <w:sz w:val="9"/>
              </w:rPr>
            </w:pPr>
          </w:p>
          <w:p w:rsidR="000507E2" w:rsidRDefault="005F2B2B">
            <w:pPr>
              <w:pStyle w:val="TableParagraph"/>
              <w:spacing w:line="304" w:lineRule="auto"/>
              <w:ind w:left="269" w:right="57" w:hanging="56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SEGRETARIO</w:t>
            </w:r>
            <w:r>
              <w:rPr>
                <w:b/>
                <w:spacing w:val="-25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COMUNALE</w:t>
            </w:r>
          </w:p>
        </w:tc>
        <w:tc>
          <w:tcPr>
            <w:tcW w:w="1200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spacing w:before="8"/>
              <w:rPr>
                <w:rFonts w:ascii="Calibri Light"/>
                <w:sz w:val="9"/>
              </w:rPr>
            </w:pPr>
          </w:p>
          <w:p w:rsidR="000507E2" w:rsidRDefault="005F2B2B">
            <w:pPr>
              <w:pStyle w:val="TableParagraph"/>
              <w:spacing w:line="304" w:lineRule="auto"/>
              <w:ind w:left="264" w:hanging="56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SEGRETARIO</w:t>
            </w:r>
            <w:r>
              <w:rPr>
                <w:b/>
                <w:spacing w:val="-25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COMUNALE</w:t>
            </w:r>
          </w:p>
        </w:tc>
      </w:tr>
      <w:tr w:rsidR="000507E2">
        <w:trPr>
          <w:trHeight w:val="1499"/>
        </w:trPr>
        <w:tc>
          <w:tcPr>
            <w:tcW w:w="1580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968" w:type="dxa"/>
          </w:tcPr>
          <w:p w:rsidR="000507E2" w:rsidRPr="00E828BC" w:rsidRDefault="000507E2">
            <w:pPr>
              <w:pStyle w:val="TableParagraph"/>
              <w:spacing w:before="11"/>
              <w:rPr>
                <w:rFonts w:ascii="Calibri Light"/>
                <w:sz w:val="20"/>
                <w:lang w:val="en-US"/>
              </w:rPr>
            </w:pPr>
          </w:p>
          <w:p w:rsidR="000507E2" w:rsidRPr="00E828BC" w:rsidRDefault="005F2B2B">
            <w:pPr>
              <w:pStyle w:val="TableParagraph"/>
              <w:ind w:left="71"/>
              <w:rPr>
                <w:sz w:val="14"/>
                <w:lang w:val="en-US"/>
              </w:rPr>
            </w:pPr>
            <w:r w:rsidRPr="00E828BC">
              <w:rPr>
                <w:w w:val="120"/>
                <w:sz w:val="14"/>
                <w:lang w:val="en-US"/>
              </w:rPr>
              <w:t>Art.</w:t>
            </w:r>
            <w:r w:rsidRPr="00E828BC">
              <w:rPr>
                <w:spacing w:val="8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1,</w:t>
            </w:r>
            <w:r w:rsidRPr="00E828BC">
              <w:rPr>
                <w:spacing w:val="8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c.</w:t>
            </w:r>
            <w:r w:rsidRPr="00E828BC">
              <w:rPr>
                <w:spacing w:val="8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8,</w:t>
            </w:r>
          </w:p>
          <w:p w:rsidR="000507E2" w:rsidRPr="00E828BC" w:rsidRDefault="005F2B2B">
            <w:pPr>
              <w:pStyle w:val="TableParagraph"/>
              <w:spacing w:before="2"/>
              <w:ind w:left="71" w:right="140"/>
              <w:rPr>
                <w:sz w:val="14"/>
                <w:lang w:val="en-US"/>
              </w:rPr>
            </w:pPr>
            <w:r w:rsidRPr="00E828BC">
              <w:rPr>
                <w:w w:val="120"/>
                <w:sz w:val="14"/>
                <w:lang w:val="en-US"/>
              </w:rPr>
              <w:t>l.</w:t>
            </w:r>
            <w:r w:rsidRPr="00E828BC">
              <w:rPr>
                <w:spacing w:val="9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n.</w:t>
            </w:r>
            <w:r w:rsidRPr="00E828BC">
              <w:rPr>
                <w:spacing w:val="1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spacing w:val="-1"/>
                <w:w w:val="115"/>
                <w:sz w:val="14"/>
                <w:lang w:val="en-US"/>
              </w:rPr>
              <w:t>190/2012,</w:t>
            </w:r>
            <w:r w:rsidRPr="00E828BC">
              <w:rPr>
                <w:spacing w:val="-33"/>
                <w:w w:val="115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Art.</w:t>
            </w:r>
            <w:r w:rsidRPr="00E828BC">
              <w:rPr>
                <w:spacing w:val="5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43,</w:t>
            </w:r>
            <w:r w:rsidRPr="00E828BC">
              <w:rPr>
                <w:spacing w:val="5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c.</w:t>
            </w:r>
            <w:r w:rsidRPr="00E828BC">
              <w:rPr>
                <w:spacing w:val="1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1,</w:t>
            </w:r>
            <w:r w:rsidRPr="00E828BC">
              <w:rPr>
                <w:spacing w:val="12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d.lgs.</w:t>
            </w:r>
            <w:r w:rsidRPr="00E828BC">
              <w:rPr>
                <w:spacing w:val="12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n.</w:t>
            </w:r>
            <w:r w:rsidRPr="00E828BC">
              <w:rPr>
                <w:spacing w:val="-34"/>
                <w:w w:val="120"/>
                <w:sz w:val="14"/>
                <w:lang w:val="en-US"/>
              </w:rPr>
              <w:t xml:space="preserve"> </w:t>
            </w:r>
            <w:r w:rsidRPr="00E828BC">
              <w:rPr>
                <w:w w:val="120"/>
                <w:sz w:val="14"/>
                <w:lang w:val="en-US"/>
              </w:rPr>
              <w:t>33/2013</w:t>
            </w:r>
          </w:p>
        </w:tc>
        <w:tc>
          <w:tcPr>
            <w:tcW w:w="1366" w:type="dxa"/>
          </w:tcPr>
          <w:p w:rsidR="000507E2" w:rsidRPr="00E828BC" w:rsidRDefault="000507E2">
            <w:pPr>
              <w:pStyle w:val="TableParagraph"/>
              <w:rPr>
                <w:rFonts w:ascii="Calibri Light"/>
                <w:sz w:val="16"/>
                <w:lang w:val="en-US"/>
              </w:rPr>
            </w:pPr>
          </w:p>
          <w:p w:rsidR="000507E2" w:rsidRPr="00E828BC" w:rsidRDefault="000507E2">
            <w:pPr>
              <w:pStyle w:val="TableParagraph"/>
              <w:spacing w:before="6"/>
              <w:rPr>
                <w:rFonts w:ascii="Calibri Light"/>
                <w:sz w:val="18"/>
                <w:lang w:val="en-US"/>
              </w:rPr>
            </w:pPr>
          </w:p>
          <w:p w:rsidR="000507E2" w:rsidRDefault="005F2B2B">
            <w:pPr>
              <w:pStyle w:val="TableParagraph"/>
              <w:ind w:left="68" w:right="79"/>
              <w:rPr>
                <w:sz w:val="14"/>
              </w:rPr>
            </w:pPr>
            <w:r>
              <w:rPr>
                <w:w w:val="110"/>
                <w:sz w:val="14"/>
              </w:rPr>
              <w:t>Responsabile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della</w:t>
            </w:r>
            <w:r>
              <w:rPr>
                <w:spacing w:val="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prevenzione</w:t>
            </w:r>
            <w:r>
              <w:rPr>
                <w:spacing w:val="-3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della</w:t>
            </w:r>
            <w:r>
              <w:rPr>
                <w:spacing w:val="9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corruzione</w:t>
            </w:r>
            <w:r>
              <w:rPr>
                <w:spacing w:val="9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della</w:t>
            </w:r>
            <w:r>
              <w:rPr>
                <w:spacing w:val="22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trasparenza</w:t>
            </w:r>
          </w:p>
        </w:tc>
        <w:tc>
          <w:tcPr>
            <w:tcW w:w="1801" w:type="dxa"/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spacing w:before="6"/>
              <w:rPr>
                <w:rFonts w:ascii="Calibri Light"/>
                <w:sz w:val="18"/>
              </w:rPr>
            </w:pPr>
          </w:p>
          <w:p w:rsidR="000507E2" w:rsidRDefault="005F2B2B">
            <w:pPr>
              <w:pStyle w:val="TableParagraph"/>
              <w:ind w:left="68"/>
              <w:rPr>
                <w:sz w:val="14"/>
              </w:rPr>
            </w:pPr>
            <w:r>
              <w:rPr>
                <w:w w:val="110"/>
                <w:sz w:val="14"/>
              </w:rPr>
              <w:t>Responsabile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della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prevenzione</w:t>
            </w:r>
            <w:r>
              <w:rPr>
                <w:spacing w:val="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della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corruzione</w:t>
            </w:r>
            <w:r>
              <w:rPr>
                <w:spacing w:val="9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</w:t>
            </w:r>
            <w:r>
              <w:rPr>
                <w:spacing w:val="1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della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trasparenza</w:t>
            </w:r>
          </w:p>
        </w:tc>
        <w:tc>
          <w:tcPr>
            <w:tcW w:w="1013" w:type="dxa"/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spacing w:before="9"/>
              <w:rPr>
                <w:rFonts w:ascii="Calibri Light"/>
              </w:rPr>
            </w:pPr>
          </w:p>
          <w:p w:rsidR="000507E2" w:rsidRDefault="005F2B2B">
            <w:pPr>
              <w:pStyle w:val="TableParagraph"/>
              <w:ind w:left="66" w:right="62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Tempestivo</w:t>
            </w:r>
          </w:p>
        </w:tc>
        <w:tc>
          <w:tcPr>
            <w:tcW w:w="1208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spacing w:before="2"/>
              <w:rPr>
                <w:rFonts w:ascii="Calibri Light"/>
                <w:sz w:val="14"/>
              </w:rPr>
            </w:pPr>
          </w:p>
          <w:p w:rsidR="000507E2" w:rsidRDefault="005F2B2B">
            <w:pPr>
              <w:pStyle w:val="TableParagraph"/>
              <w:spacing w:line="307" w:lineRule="auto"/>
              <w:ind w:left="269" w:right="57" w:hanging="56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SEGRETARIO</w:t>
            </w:r>
            <w:r>
              <w:rPr>
                <w:b/>
                <w:spacing w:val="-25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COMUNALE</w:t>
            </w:r>
          </w:p>
        </w:tc>
        <w:tc>
          <w:tcPr>
            <w:tcW w:w="1200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spacing w:before="2"/>
              <w:rPr>
                <w:rFonts w:ascii="Calibri Light"/>
                <w:sz w:val="14"/>
              </w:rPr>
            </w:pPr>
          </w:p>
          <w:p w:rsidR="000507E2" w:rsidRDefault="005F2B2B">
            <w:pPr>
              <w:pStyle w:val="TableParagraph"/>
              <w:spacing w:line="307" w:lineRule="auto"/>
              <w:ind w:left="264" w:hanging="56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SEGRETARIO</w:t>
            </w:r>
            <w:r>
              <w:rPr>
                <w:b/>
                <w:spacing w:val="-25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COMUNALE</w:t>
            </w:r>
          </w:p>
        </w:tc>
      </w:tr>
      <w:tr w:rsidR="000507E2">
        <w:trPr>
          <w:trHeight w:val="986"/>
        </w:trPr>
        <w:tc>
          <w:tcPr>
            <w:tcW w:w="1580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968" w:type="dxa"/>
          </w:tcPr>
          <w:p w:rsidR="000507E2" w:rsidRDefault="000507E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66" w:type="dxa"/>
          </w:tcPr>
          <w:p w:rsidR="000507E2" w:rsidRDefault="005F2B2B">
            <w:pPr>
              <w:pStyle w:val="TableParagraph"/>
              <w:spacing w:before="82"/>
              <w:ind w:left="68" w:right="75"/>
              <w:rPr>
                <w:sz w:val="14"/>
              </w:rPr>
            </w:pPr>
            <w:r>
              <w:rPr>
                <w:w w:val="110"/>
                <w:sz w:val="14"/>
              </w:rPr>
              <w:t>Regolamenti</w:t>
            </w:r>
            <w:r>
              <w:rPr>
                <w:spacing w:val="9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per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la</w:t>
            </w:r>
            <w:r>
              <w:rPr>
                <w:spacing w:val="9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prevenzione</w:t>
            </w:r>
            <w:r>
              <w:rPr>
                <w:spacing w:val="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la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repressione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della</w:t>
            </w:r>
            <w:r>
              <w:rPr>
                <w:spacing w:val="9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corruzione</w:t>
            </w:r>
            <w:r>
              <w:rPr>
                <w:spacing w:val="9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dell'illegalità</w:t>
            </w:r>
          </w:p>
        </w:tc>
        <w:tc>
          <w:tcPr>
            <w:tcW w:w="1801" w:type="dxa"/>
          </w:tcPr>
          <w:p w:rsidR="000507E2" w:rsidRDefault="005F2B2B">
            <w:pPr>
              <w:pStyle w:val="TableParagraph"/>
              <w:spacing w:before="1"/>
              <w:ind w:left="68" w:right="257"/>
              <w:rPr>
                <w:sz w:val="14"/>
              </w:rPr>
            </w:pPr>
            <w:r>
              <w:rPr>
                <w:w w:val="110"/>
                <w:sz w:val="14"/>
              </w:rPr>
              <w:t>Regolamenti per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la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prevenzione 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la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repressione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della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corruzione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spacing w:val="-1"/>
                <w:w w:val="110"/>
                <w:sz w:val="14"/>
              </w:rPr>
              <w:t>dell'illegalità</w:t>
            </w:r>
            <w:r>
              <w:rPr>
                <w:w w:val="110"/>
                <w:sz w:val="14"/>
              </w:rPr>
              <w:t xml:space="preserve"> (laddove</w:t>
            </w:r>
          </w:p>
          <w:p w:rsidR="000507E2" w:rsidRDefault="005F2B2B">
            <w:pPr>
              <w:pStyle w:val="TableParagraph"/>
              <w:spacing w:line="144" w:lineRule="exact"/>
              <w:ind w:left="68"/>
              <w:rPr>
                <w:sz w:val="14"/>
              </w:rPr>
            </w:pPr>
            <w:r>
              <w:rPr>
                <w:w w:val="110"/>
                <w:sz w:val="14"/>
              </w:rPr>
              <w:t>adottati)</w:t>
            </w:r>
          </w:p>
        </w:tc>
        <w:tc>
          <w:tcPr>
            <w:tcW w:w="1013" w:type="dxa"/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spacing w:before="8"/>
              <w:rPr>
                <w:rFonts w:ascii="Calibri Light"/>
                <w:sz w:val="17"/>
              </w:rPr>
            </w:pPr>
          </w:p>
          <w:p w:rsidR="000507E2" w:rsidRDefault="005F2B2B">
            <w:pPr>
              <w:pStyle w:val="TableParagraph"/>
              <w:ind w:left="66" w:right="62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Tempestivo</w:t>
            </w:r>
          </w:p>
        </w:tc>
        <w:tc>
          <w:tcPr>
            <w:tcW w:w="1208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spacing w:before="4"/>
              <w:rPr>
                <w:rFonts w:ascii="Calibri Light"/>
                <w:sz w:val="17"/>
              </w:rPr>
            </w:pPr>
          </w:p>
          <w:p w:rsidR="000507E2" w:rsidRDefault="005F2B2B">
            <w:pPr>
              <w:pStyle w:val="TableParagraph"/>
              <w:spacing w:line="304" w:lineRule="auto"/>
              <w:ind w:left="269" w:right="57" w:hanging="56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SEGRETARIO</w:t>
            </w:r>
            <w:r>
              <w:rPr>
                <w:b/>
                <w:spacing w:val="-25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COMUNALE</w:t>
            </w:r>
          </w:p>
        </w:tc>
        <w:tc>
          <w:tcPr>
            <w:tcW w:w="1200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spacing w:before="4"/>
              <w:rPr>
                <w:rFonts w:ascii="Calibri Light"/>
                <w:sz w:val="17"/>
              </w:rPr>
            </w:pPr>
          </w:p>
          <w:p w:rsidR="000507E2" w:rsidRDefault="005F2B2B">
            <w:pPr>
              <w:pStyle w:val="TableParagraph"/>
              <w:spacing w:line="304" w:lineRule="auto"/>
              <w:ind w:left="264" w:hanging="56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SEGRETARIO</w:t>
            </w:r>
            <w:r>
              <w:rPr>
                <w:b/>
                <w:spacing w:val="-25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COMUNALE</w:t>
            </w:r>
          </w:p>
        </w:tc>
      </w:tr>
      <w:tr w:rsidR="000507E2">
        <w:trPr>
          <w:trHeight w:val="1151"/>
        </w:trPr>
        <w:tc>
          <w:tcPr>
            <w:tcW w:w="1580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968" w:type="dxa"/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5F2B2B">
            <w:pPr>
              <w:pStyle w:val="TableParagraph"/>
              <w:spacing w:before="134" w:line="164" w:lineRule="exact"/>
              <w:ind w:left="71"/>
              <w:rPr>
                <w:sz w:val="14"/>
              </w:rPr>
            </w:pPr>
            <w:r>
              <w:rPr>
                <w:w w:val="120"/>
                <w:sz w:val="14"/>
              </w:rPr>
              <w:t>Art.</w:t>
            </w:r>
            <w:r>
              <w:rPr>
                <w:spacing w:val="7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1,</w:t>
            </w:r>
            <w:r>
              <w:rPr>
                <w:spacing w:val="8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c.</w:t>
            </w:r>
          </w:p>
          <w:p w:rsidR="000507E2" w:rsidRDefault="005F2B2B">
            <w:pPr>
              <w:pStyle w:val="TableParagraph"/>
              <w:spacing w:line="163" w:lineRule="exact"/>
              <w:ind w:left="71"/>
              <w:rPr>
                <w:sz w:val="14"/>
              </w:rPr>
            </w:pPr>
            <w:r>
              <w:rPr>
                <w:w w:val="125"/>
                <w:sz w:val="14"/>
              </w:rPr>
              <w:t>14,</w:t>
            </w:r>
            <w:r>
              <w:rPr>
                <w:spacing w:val="3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l.</w:t>
            </w:r>
            <w:r>
              <w:rPr>
                <w:spacing w:val="4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n.</w:t>
            </w:r>
          </w:p>
          <w:p w:rsidR="000507E2" w:rsidRDefault="005F2B2B">
            <w:pPr>
              <w:pStyle w:val="TableParagraph"/>
              <w:spacing w:line="164" w:lineRule="exact"/>
              <w:ind w:left="71"/>
              <w:rPr>
                <w:sz w:val="14"/>
              </w:rPr>
            </w:pPr>
            <w:r>
              <w:rPr>
                <w:w w:val="115"/>
                <w:sz w:val="14"/>
              </w:rPr>
              <w:t>190/2012</w:t>
            </w:r>
          </w:p>
        </w:tc>
        <w:tc>
          <w:tcPr>
            <w:tcW w:w="1366" w:type="dxa"/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5F2B2B">
            <w:pPr>
              <w:pStyle w:val="TableParagraph"/>
              <w:spacing w:before="134"/>
              <w:ind w:left="68" w:right="187"/>
              <w:rPr>
                <w:sz w:val="14"/>
              </w:rPr>
            </w:pPr>
            <w:r>
              <w:rPr>
                <w:w w:val="110"/>
                <w:sz w:val="14"/>
              </w:rPr>
              <w:t>Relazione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del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responsabile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della</w:t>
            </w:r>
            <w:r>
              <w:rPr>
                <w:spacing w:val="1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corruzione</w:t>
            </w:r>
          </w:p>
        </w:tc>
        <w:tc>
          <w:tcPr>
            <w:tcW w:w="1801" w:type="dxa"/>
          </w:tcPr>
          <w:p w:rsidR="000507E2" w:rsidRDefault="005F2B2B">
            <w:pPr>
              <w:pStyle w:val="TableParagraph"/>
              <w:spacing w:before="1"/>
              <w:ind w:left="68" w:right="353"/>
              <w:rPr>
                <w:sz w:val="14"/>
              </w:rPr>
            </w:pPr>
            <w:r>
              <w:rPr>
                <w:w w:val="110"/>
                <w:sz w:val="14"/>
              </w:rPr>
              <w:t>Relazione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del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responsabile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della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prevenzione</w:t>
            </w:r>
            <w:r>
              <w:rPr>
                <w:spacing w:val="9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della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corruzione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recante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risultati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dell’attività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svolta</w:t>
            </w:r>
            <w:r>
              <w:rPr>
                <w:spacing w:val="9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(entro</w:t>
            </w:r>
            <w:r>
              <w:rPr>
                <w:spacing w:val="9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il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15</w:t>
            </w:r>
          </w:p>
          <w:p w:rsidR="000507E2" w:rsidRDefault="005F2B2B">
            <w:pPr>
              <w:pStyle w:val="TableParagraph"/>
              <w:spacing w:line="146" w:lineRule="exact"/>
              <w:ind w:left="68"/>
              <w:rPr>
                <w:sz w:val="14"/>
              </w:rPr>
            </w:pPr>
            <w:r>
              <w:rPr>
                <w:w w:val="110"/>
                <w:sz w:val="14"/>
              </w:rPr>
              <w:t>dicembre</w:t>
            </w:r>
            <w:r>
              <w:rPr>
                <w:spacing w:val="1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9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ogni</w:t>
            </w:r>
            <w:r>
              <w:rPr>
                <w:spacing w:val="9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anno)</w:t>
            </w:r>
          </w:p>
        </w:tc>
        <w:tc>
          <w:tcPr>
            <w:tcW w:w="1013" w:type="dxa"/>
          </w:tcPr>
          <w:p w:rsidR="000507E2" w:rsidRPr="00E828BC" w:rsidRDefault="000507E2">
            <w:pPr>
              <w:pStyle w:val="TableParagraph"/>
              <w:spacing w:before="1"/>
              <w:rPr>
                <w:rFonts w:ascii="Calibri Light"/>
                <w:sz w:val="20"/>
                <w:lang w:val="en-US"/>
              </w:rPr>
            </w:pPr>
          </w:p>
          <w:p w:rsidR="000507E2" w:rsidRPr="00E828BC" w:rsidRDefault="005F2B2B">
            <w:pPr>
              <w:pStyle w:val="TableParagraph"/>
              <w:spacing w:before="1"/>
              <w:ind w:left="96" w:right="83" w:firstLine="124"/>
              <w:rPr>
                <w:sz w:val="14"/>
                <w:lang w:val="en-US"/>
              </w:rPr>
            </w:pPr>
            <w:proofErr w:type="spellStart"/>
            <w:r w:rsidRPr="00E828BC">
              <w:rPr>
                <w:w w:val="115"/>
                <w:sz w:val="14"/>
                <w:lang w:val="en-US"/>
              </w:rPr>
              <w:t>Annuale</w:t>
            </w:r>
            <w:proofErr w:type="spellEnd"/>
            <w:r w:rsidRPr="00E828BC">
              <w:rPr>
                <w:spacing w:val="1"/>
                <w:w w:val="115"/>
                <w:sz w:val="14"/>
                <w:lang w:val="en-US"/>
              </w:rPr>
              <w:t xml:space="preserve"> </w:t>
            </w:r>
            <w:r w:rsidRPr="00E828BC">
              <w:rPr>
                <w:w w:val="115"/>
                <w:sz w:val="14"/>
                <w:lang w:val="en-US"/>
              </w:rPr>
              <w:t>(ex</w:t>
            </w:r>
            <w:r w:rsidRPr="00E828BC">
              <w:rPr>
                <w:spacing w:val="6"/>
                <w:w w:val="115"/>
                <w:sz w:val="14"/>
                <w:lang w:val="en-US"/>
              </w:rPr>
              <w:t xml:space="preserve"> </w:t>
            </w:r>
            <w:r w:rsidRPr="00E828BC">
              <w:rPr>
                <w:w w:val="115"/>
                <w:sz w:val="14"/>
                <w:lang w:val="en-US"/>
              </w:rPr>
              <w:t>art.</w:t>
            </w:r>
            <w:r w:rsidRPr="00E828BC">
              <w:rPr>
                <w:spacing w:val="7"/>
                <w:w w:val="115"/>
                <w:sz w:val="14"/>
                <w:lang w:val="en-US"/>
              </w:rPr>
              <w:t xml:space="preserve"> </w:t>
            </w:r>
            <w:r w:rsidRPr="00E828BC">
              <w:rPr>
                <w:w w:val="115"/>
                <w:sz w:val="14"/>
                <w:lang w:val="en-US"/>
              </w:rPr>
              <w:t>1,</w:t>
            </w:r>
            <w:r w:rsidRPr="00E828BC">
              <w:rPr>
                <w:spacing w:val="7"/>
                <w:w w:val="115"/>
                <w:sz w:val="14"/>
                <w:lang w:val="en-US"/>
              </w:rPr>
              <w:t xml:space="preserve"> </w:t>
            </w:r>
            <w:r w:rsidRPr="00E828BC">
              <w:rPr>
                <w:w w:val="115"/>
                <w:sz w:val="14"/>
                <w:lang w:val="en-US"/>
              </w:rPr>
              <w:t>c.</w:t>
            </w:r>
          </w:p>
          <w:p w:rsidR="000507E2" w:rsidRPr="00E828BC" w:rsidRDefault="005F2B2B">
            <w:pPr>
              <w:pStyle w:val="TableParagraph"/>
              <w:ind w:left="218"/>
              <w:rPr>
                <w:sz w:val="14"/>
                <w:lang w:val="en-US"/>
              </w:rPr>
            </w:pPr>
            <w:r w:rsidRPr="00E828BC">
              <w:rPr>
                <w:w w:val="125"/>
                <w:sz w:val="14"/>
                <w:lang w:val="en-US"/>
              </w:rPr>
              <w:t>14,</w:t>
            </w:r>
            <w:r w:rsidRPr="00E828BC">
              <w:rPr>
                <w:spacing w:val="2"/>
                <w:w w:val="125"/>
                <w:sz w:val="14"/>
                <w:lang w:val="en-US"/>
              </w:rPr>
              <w:t xml:space="preserve"> </w:t>
            </w:r>
            <w:r w:rsidRPr="00E828BC">
              <w:rPr>
                <w:w w:val="125"/>
                <w:sz w:val="14"/>
                <w:lang w:val="en-US"/>
              </w:rPr>
              <w:t>L.</w:t>
            </w:r>
            <w:r w:rsidRPr="00E828BC">
              <w:rPr>
                <w:spacing w:val="2"/>
                <w:w w:val="125"/>
                <w:sz w:val="14"/>
                <w:lang w:val="en-US"/>
              </w:rPr>
              <w:t xml:space="preserve"> </w:t>
            </w:r>
            <w:r w:rsidRPr="00E828BC">
              <w:rPr>
                <w:w w:val="125"/>
                <w:sz w:val="14"/>
                <w:lang w:val="en-US"/>
              </w:rPr>
              <w:t>n.</w:t>
            </w:r>
          </w:p>
          <w:p w:rsidR="000507E2" w:rsidRDefault="005F2B2B">
            <w:pPr>
              <w:pStyle w:val="TableParagraph"/>
              <w:spacing w:before="2"/>
              <w:ind w:left="139"/>
              <w:rPr>
                <w:sz w:val="14"/>
              </w:rPr>
            </w:pPr>
            <w:r>
              <w:rPr>
                <w:w w:val="110"/>
                <w:sz w:val="14"/>
              </w:rPr>
              <w:t>190/2012)</w:t>
            </w:r>
          </w:p>
        </w:tc>
        <w:tc>
          <w:tcPr>
            <w:tcW w:w="1208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5F2B2B">
            <w:pPr>
              <w:pStyle w:val="TableParagraph"/>
              <w:spacing w:line="304" w:lineRule="auto"/>
              <w:ind w:left="269" w:right="57" w:hanging="56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SEGRETARIO</w:t>
            </w:r>
            <w:r>
              <w:rPr>
                <w:b/>
                <w:spacing w:val="-25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COMUNALE</w:t>
            </w:r>
          </w:p>
        </w:tc>
        <w:tc>
          <w:tcPr>
            <w:tcW w:w="1200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5F2B2B">
            <w:pPr>
              <w:pStyle w:val="TableParagraph"/>
              <w:spacing w:line="304" w:lineRule="auto"/>
              <w:ind w:left="264" w:hanging="56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SEGRETARIO</w:t>
            </w:r>
            <w:r>
              <w:rPr>
                <w:b/>
                <w:spacing w:val="-25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COMUNALE</w:t>
            </w:r>
          </w:p>
        </w:tc>
      </w:tr>
      <w:tr w:rsidR="000507E2">
        <w:trPr>
          <w:trHeight w:val="1499"/>
        </w:trPr>
        <w:tc>
          <w:tcPr>
            <w:tcW w:w="1580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968" w:type="dxa"/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5F2B2B">
            <w:pPr>
              <w:pStyle w:val="TableParagraph"/>
              <w:spacing w:before="112" w:line="164" w:lineRule="exact"/>
              <w:ind w:left="71"/>
              <w:rPr>
                <w:sz w:val="14"/>
              </w:rPr>
            </w:pPr>
            <w:r>
              <w:rPr>
                <w:w w:val="120"/>
                <w:sz w:val="14"/>
              </w:rPr>
              <w:t>Art.</w:t>
            </w:r>
            <w:r>
              <w:rPr>
                <w:spacing w:val="8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1,</w:t>
            </w:r>
            <w:r>
              <w:rPr>
                <w:spacing w:val="8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c.</w:t>
            </w:r>
            <w:r>
              <w:rPr>
                <w:spacing w:val="8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3,</w:t>
            </w:r>
          </w:p>
          <w:p w:rsidR="000507E2" w:rsidRDefault="005F2B2B">
            <w:pPr>
              <w:pStyle w:val="TableParagraph"/>
              <w:ind w:left="71" w:right="194"/>
              <w:rPr>
                <w:sz w:val="14"/>
              </w:rPr>
            </w:pPr>
            <w:r>
              <w:rPr>
                <w:w w:val="125"/>
                <w:sz w:val="14"/>
              </w:rPr>
              <w:t>l.</w:t>
            </w:r>
            <w:r>
              <w:rPr>
                <w:spacing w:val="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n.</w:t>
            </w:r>
            <w:r>
              <w:rPr>
                <w:spacing w:val="1"/>
                <w:w w:val="125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190/2012</w:t>
            </w:r>
          </w:p>
        </w:tc>
        <w:tc>
          <w:tcPr>
            <w:tcW w:w="1366" w:type="dxa"/>
          </w:tcPr>
          <w:p w:rsidR="000507E2" w:rsidRDefault="000507E2">
            <w:pPr>
              <w:pStyle w:val="TableParagraph"/>
              <w:spacing w:before="3"/>
              <w:rPr>
                <w:rFonts w:ascii="Calibri Light"/>
                <w:sz w:val="14"/>
              </w:rPr>
            </w:pPr>
          </w:p>
          <w:p w:rsidR="000507E2" w:rsidRDefault="005F2B2B">
            <w:pPr>
              <w:pStyle w:val="TableParagraph"/>
              <w:ind w:left="68" w:right="181"/>
              <w:rPr>
                <w:sz w:val="14"/>
              </w:rPr>
            </w:pPr>
            <w:r>
              <w:rPr>
                <w:w w:val="110"/>
                <w:sz w:val="14"/>
              </w:rPr>
              <w:t>Provvedimenti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adottati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dall'A.N.AC.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ed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atti</w:t>
            </w:r>
            <w:r>
              <w:rPr>
                <w:spacing w:val="1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adeguamento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tali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provvedimenti</w:t>
            </w:r>
          </w:p>
        </w:tc>
        <w:tc>
          <w:tcPr>
            <w:tcW w:w="1801" w:type="dxa"/>
          </w:tcPr>
          <w:p w:rsidR="000507E2" w:rsidRDefault="000507E2">
            <w:pPr>
              <w:pStyle w:val="TableParagraph"/>
              <w:spacing w:before="3"/>
              <w:rPr>
                <w:rFonts w:ascii="Calibri Light"/>
                <w:sz w:val="14"/>
              </w:rPr>
            </w:pPr>
          </w:p>
          <w:p w:rsidR="000507E2" w:rsidRDefault="005F2B2B">
            <w:pPr>
              <w:pStyle w:val="TableParagraph"/>
              <w:ind w:left="68" w:right="171"/>
              <w:rPr>
                <w:sz w:val="14"/>
              </w:rPr>
            </w:pPr>
            <w:r>
              <w:rPr>
                <w:w w:val="110"/>
                <w:sz w:val="14"/>
              </w:rPr>
              <w:t>Provvedimenti</w:t>
            </w:r>
            <w:r>
              <w:rPr>
                <w:spacing w:val="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adottati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dall'A.N.AC.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ed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atti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adeguamento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tali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provvedimenti</w:t>
            </w:r>
            <w:r>
              <w:rPr>
                <w:spacing w:val="9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in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materia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 vigilanza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controllo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nell'anticorruzione</w:t>
            </w:r>
          </w:p>
        </w:tc>
        <w:tc>
          <w:tcPr>
            <w:tcW w:w="1013" w:type="dxa"/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spacing w:before="6"/>
              <w:rPr>
                <w:rFonts w:ascii="Calibri Light"/>
              </w:rPr>
            </w:pPr>
          </w:p>
          <w:p w:rsidR="000507E2" w:rsidRDefault="005F2B2B">
            <w:pPr>
              <w:pStyle w:val="TableParagraph"/>
              <w:ind w:left="66" w:right="62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Tempestivo</w:t>
            </w:r>
          </w:p>
        </w:tc>
        <w:tc>
          <w:tcPr>
            <w:tcW w:w="1208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spacing w:before="2"/>
              <w:rPr>
                <w:rFonts w:ascii="Calibri Light"/>
                <w:sz w:val="14"/>
              </w:rPr>
            </w:pPr>
          </w:p>
          <w:p w:rsidR="000507E2" w:rsidRDefault="005F2B2B">
            <w:pPr>
              <w:pStyle w:val="TableParagraph"/>
              <w:spacing w:line="307" w:lineRule="auto"/>
              <w:ind w:left="269" w:right="57" w:hanging="56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SEGRETARIO</w:t>
            </w:r>
            <w:r>
              <w:rPr>
                <w:b/>
                <w:spacing w:val="-25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COMUNALE</w:t>
            </w:r>
          </w:p>
        </w:tc>
        <w:tc>
          <w:tcPr>
            <w:tcW w:w="1200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spacing w:before="2"/>
              <w:rPr>
                <w:rFonts w:ascii="Calibri Light"/>
                <w:sz w:val="14"/>
              </w:rPr>
            </w:pPr>
          </w:p>
          <w:p w:rsidR="000507E2" w:rsidRDefault="005F2B2B">
            <w:pPr>
              <w:pStyle w:val="TableParagraph"/>
              <w:spacing w:line="307" w:lineRule="auto"/>
              <w:ind w:left="264" w:hanging="56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SEGRETARIO</w:t>
            </w:r>
            <w:r>
              <w:rPr>
                <w:b/>
                <w:spacing w:val="-25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COMUNALE</w:t>
            </w:r>
          </w:p>
        </w:tc>
      </w:tr>
      <w:tr w:rsidR="000507E2">
        <w:trPr>
          <w:trHeight w:val="899"/>
        </w:trPr>
        <w:tc>
          <w:tcPr>
            <w:tcW w:w="1580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968" w:type="dxa"/>
          </w:tcPr>
          <w:p w:rsidR="000507E2" w:rsidRDefault="000507E2">
            <w:pPr>
              <w:pStyle w:val="TableParagraph"/>
              <w:spacing w:before="7"/>
              <w:rPr>
                <w:rFonts w:ascii="Calibri Light"/>
                <w:sz w:val="16"/>
              </w:rPr>
            </w:pPr>
          </w:p>
          <w:p w:rsidR="000507E2" w:rsidRDefault="005F2B2B">
            <w:pPr>
              <w:pStyle w:val="TableParagraph"/>
              <w:spacing w:line="164" w:lineRule="exact"/>
              <w:ind w:left="71"/>
              <w:rPr>
                <w:sz w:val="14"/>
              </w:rPr>
            </w:pPr>
            <w:r>
              <w:rPr>
                <w:w w:val="120"/>
                <w:sz w:val="14"/>
              </w:rPr>
              <w:t>Art.</w:t>
            </w:r>
            <w:r>
              <w:rPr>
                <w:spacing w:val="5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18,</w:t>
            </w:r>
            <w:r>
              <w:rPr>
                <w:spacing w:val="4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c.</w:t>
            </w:r>
          </w:p>
          <w:p w:rsidR="000507E2" w:rsidRDefault="005F2B2B">
            <w:pPr>
              <w:pStyle w:val="TableParagraph"/>
              <w:ind w:left="71" w:right="145"/>
              <w:rPr>
                <w:sz w:val="14"/>
              </w:rPr>
            </w:pPr>
            <w:r>
              <w:rPr>
                <w:w w:val="125"/>
                <w:sz w:val="14"/>
              </w:rPr>
              <w:t>5, d.lgs. n.</w:t>
            </w:r>
            <w:r>
              <w:rPr>
                <w:spacing w:val="-36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39/2013</w:t>
            </w:r>
          </w:p>
        </w:tc>
        <w:tc>
          <w:tcPr>
            <w:tcW w:w="1366" w:type="dxa"/>
          </w:tcPr>
          <w:p w:rsidR="000507E2" w:rsidRDefault="000507E2">
            <w:pPr>
              <w:pStyle w:val="TableParagraph"/>
              <w:spacing w:before="7"/>
              <w:rPr>
                <w:rFonts w:ascii="Calibri Light"/>
                <w:sz w:val="16"/>
              </w:rPr>
            </w:pPr>
          </w:p>
          <w:p w:rsidR="000507E2" w:rsidRDefault="005F2B2B">
            <w:pPr>
              <w:pStyle w:val="TableParagraph"/>
              <w:ind w:left="68" w:right="282"/>
              <w:rPr>
                <w:sz w:val="14"/>
              </w:rPr>
            </w:pPr>
            <w:r>
              <w:rPr>
                <w:w w:val="110"/>
                <w:sz w:val="14"/>
              </w:rPr>
              <w:t>Atti</w:t>
            </w:r>
            <w:r>
              <w:rPr>
                <w:spacing w:val="9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accertamento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spacing w:val="-1"/>
                <w:w w:val="110"/>
                <w:sz w:val="14"/>
              </w:rPr>
              <w:t>delle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violazioni</w:t>
            </w:r>
          </w:p>
        </w:tc>
        <w:tc>
          <w:tcPr>
            <w:tcW w:w="1801" w:type="dxa"/>
          </w:tcPr>
          <w:p w:rsidR="000507E2" w:rsidRDefault="005F2B2B">
            <w:pPr>
              <w:pStyle w:val="TableParagraph"/>
              <w:spacing w:before="121"/>
              <w:ind w:left="68" w:right="105"/>
              <w:rPr>
                <w:sz w:val="14"/>
              </w:rPr>
            </w:pPr>
            <w:r>
              <w:rPr>
                <w:w w:val="110"/>
                <w:sz w:val="14"/>
              </w:rPr>
              <w:t>Atti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accertamento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delle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violazioni</w:t>
            </w:r>
            <w:r>
              <w:rPr>
                <w:spacing w:val="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delle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disposizioni</w:t>
            </w:r>
            <w:r>
              <w:rPr>
                <w:spacing w:val="32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cui</w:t>
            </w:r>
            <w:r>
              <w:rPr>
                <w:spacing w:val="1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al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d.lgs.</w:t>
            </w:r>
            <w:r>
              <w:rPr>
                <w:spacing w:val="19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n.</w:t>
            </w:r>
            <w:r>
              <w:rPr>
                <w:spacing w:val="19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39/2013</w:t>
            </w:r>
          </w:p>
        </w:tc>
        <w:tc>
          <w:tcPr>
            <w:tcW w:w="1013" w:type="dxa"/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spacing w:before="11"/>
              <w:rPr>
                <w:rFonts w:ascii="Calibri Light"/>
                <w:sz w:val="13"/>
              </w:rPr>
            </w:pPr>
          </w:p>
          <w:p w:rsidR="000507E2" w:rsidRDefault="005F2B2B">
            <w:pPr>
              <w:pStyle w:val="TableParagraph"/>
              <w:spacing w:before="1"/>
              <w:ind w:left="66" w:right="62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Tempestivo</w:t>
            </w:r>
          </w:p>
        </w:tc>
        <w:tc>
          <w:tcPr>
            <w:tcW w:w="1208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spacing w:before="7"/>
              <w:rPr>
                <w:rFonts w:ascii="Calibri Light"/>
                <w:sz w:val="13"/>
              </w:rPr>
            </w:pPr>
          </w:p>
          <w:p w:rsidR="000507E2" w:rsidRDefault="005F2B2B">
            <w:pPr>
              <w:pStyle w:val="TableParagraph"/>
              <w:spacing w:line="307" w:lineRule="auto"/>
              <w:ind w:left="269" w:right="57" w:hanging="56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SEGRETARIO</w:t>
            </w:r>
            <w:r>
              <w:rPr>
                <w:b/>
                <w:spacing w:val="-25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COMUNALE</w:t>
            </w:r>
          </w:p>
        </w:tc>
        <w:tc>
          <w:tcPr>
            <w:tcW w:w="1200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spacing w:before="7"/>
              <w:rPr>
                <w:rFonts w:ascii="Calibri Light"/>
                <w:sz w:val="13"/>
              </w:rPr>
            </w:pPr>
          </w:p>
          <w:p w:rsidR="000507E2" w:rsidRDefault="005F2B2B">
            <w:pPr>
              <w:pStyle w:val="TableParagraph"/>
              <w:spacing w:line="307" w:lineRule="auto"/>
              <w:ind w:left="264" w:hanging="56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SEGRETARIO</w:t>
            </w:r>
            <w:r>
              <w:rPr>
                <w:b/>
                <w:spacing w:val="-25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COMUNALE</w:t>
            </w:r>
          </w:p>
        </w:tc>
      </w:tr>
      <w:tr w:rsidR="000507E2">
        <w:trPr>
          <w:trHeight w:val="1973"/>
        </w:trPr>
        <w:tc>
          <w:tcPr>
            <w:tcW w:w="1580" w:type="dxa"/>
            <w:vMerge w:val="restart"/>
            <w:tcBorders>
              <w:bottom w:val="nil"/>
            </w:tcBorders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5F2B2B">
            <w:pPr>
              <w:pStyle w:val="TableParagraph"/>
              <w:spacing w:before="117"/>
              <w:ind w:left="246"/>
              <w:rPr>
                <w:b/>
                <w:sz w:val="14"/>
              </w:rPr>
            </w:pPr>
            <w:r>
              <w:rPr>
                <w:b/>
                <w:w w:val="115"/>
                <w:sz w:val="14"/>
              </w:rPr>
              <w:t>Altri</w:t>
            </w:r>
            <w:r>
              <w:rPr>
                <w:b/>
                <w:spacing w:val="1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contenuti</w:t>
            </w:r>
          </w:p>
        </w:tc>
        <w:tc>
          <w:tcPr>
            <w:tcW w:w="1277" w:type="dxa"/>
            <w:vMerge w:val="restart"/>
            <w:tcBorders>
              <w:bottom w:val="nil"/>
            </w:tcBorders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5F2B2B">
            <w:pPr>
              <w:pStyle w:val="TableParagraph"/>
              <w:spacing w:before="117"/>
              <w:ind w:left="109"/>
              <w:rPr>
                <w:b/>
                <w:sz w:val="14"/>
              </w:rPr>
            </w:pPr>
            <w:r>
              <w:rPr>
                <w:b/>
                <w:w w:val="115"/>
                <w:sz w:val="14"/>
              </w:rPr>
              <w:t>Accesso</w:t>
            </w:r>
            <w:r>
              <w:rPr>
                <w:b/>
                <w:spacing w:val="9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civico</w:t>
            </w:r>
          </w:p>
        </w:tc>
        <w:tc>
          <w:tcPr>
            <w:tcW w:w="968" w:type="dxa"/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spacing w:before="8"/>
              <w:rPr>
                <w:rFonts w:ascii="Calibri Light"/>
                <w:sz w:val="12"/>
              </w:rPr>
            </w:pPr>
          </w:p>
          <w:p w:rsidR="000507E2" w:rsidRDefault="005F2B2B">
            <w:pPr>
              <w:pStyle w:val="TableParagraph"/>
              <w:spacing w:line="164" w:lineRule="exact"/>
              <w:ind w:left="71"/>
              <w:rPr>
                <w:sz w:val="14"/>
              </w:rPr>
            </w:pPr>
            <w:r>
              <w:rPr>
                <w:w w:val="120"/>
                <w:sz w:val="14"/>
              </w:rPr>
              <w:t>Art.</w:t>
            </w:r>
            <w:r>
              <w:rPr>
                <w:spacing w:val="8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5,</w:t>
            </w:r>
            <w:r>
              <w:rPr>
                <w:spacing w:val="8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c.</w:t>
            </w:r>
            <w:r>
              <w:rPr>
                <w:spacing w:val="8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1,</w:t>
            </w:r>
          </w:p>
          <w:p w:rsidR="000507E2" w:rsidRDefault="005F2B2B">
            <w:pPr>
              <w:pStyle w:val="TableParagraph"/>
              <w:ind w:left="71" w:right="279"/>
              <w:rPr>
                <w:sz w:val="14"/>
              </w:rPr>
            </w:pPr>
            <w:r>
              <w:rPr>
                <w:w w:val="125"/>
                <w:sz w:val="14"/>
              </w:rPr>
              <w:t>d.lgs.</w:t>
            </w:r>
            <w:r>
              <w:rPr>
                <w:spacing w:val="1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n.</w:t>
            </w:r>
            <w:r>
              <w:rPr>
                <w:spacing w:val="1"/>
                <w:w w:val="125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33/2013</w:t>
            </w:r>
          </w:p>
        </w:tc>
        <w:tc>
          <w:tcPr>
            <w:tcW w:w="1366" w:type="dxa"/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spacing w:before="8"/>
              <w:rPr>
                <w:rFonts w:ascii="Calibri Light"/>
                <w:sz w:val="17"/>
              </w:rPr>
            </w:pPr>
          </w:p>
          <w:p w:rsidR="000507E2" w:rsidRDefault="005F2B2B">
            <w:pPr>
              <w:pStyle w:val="TableParagraph"/>
              <w:ind w:left="68"/>
              <w:rPr>
                <w:sz w:val="14"/>
              </w:rPr>
            </w:pPr>
            <w:r>
              <w:rPr>
                <w:w w:val="110"/>
                <w:sz w:val="14"/>
              </w:rPr>
              <w:t>Accesso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civico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concernente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dati,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documenti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informazioni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soggetti</w:t>
            </w:r>
            <w:r>
              <w:rPr>
                <w:spacing w:val="1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pubblicazione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obbligatoria</w:t>
            </w:r>
          </w:p>
        </w:tc>
        <w:tc>
          <w:tcPr>
            <w:tcW w:w="1801" w:type="dxa"/>
          </w:tcPr>
          <w:p w:rsidR="000507E2" w:rsidRDefault="005F2B2B">
            <w:pPr>
              <w:pStyle w:val="TableParagraph"/>
              <w:ind w:left="68" w:right="67"/>
              <w:rPr>
                <w:sz w:val="14"/>
              </w:rPr>
            </w:pPr>
            <w:r>
              <w:rPr>
                <w:w w:val="110"/>
                <w:sz w:val="14"/>
              </w:rPr>
              <w:t>Nome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del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Responsabile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della</w:t>
            </w:r>
            <w:r>
              <w:rPr>
                <w:spacing w:val="1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prevenzione</w:t>
            </w:r>
            <w:r>
              <w:rPr>
                <w:spacing w:val="9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della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corruzione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della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trasparenza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cui è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presentata</w:t>
            </w:r>
            <w:r w:rsidR="00CA119B">
              <w:rPr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la</w:t>
            </w:r>
            <w:r w:rsidR="00CA119B">
              <w:rPr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richiesta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 w:rsidR="00CA119B">
              <w:rPr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accesso</w:t>
            </w:r>
            <w:r w:rsidR="00CA119B">
              <w:rPr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civico,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nonchè</w:t>
            </w:r>
            <w:proofErr w:type="spellEnd"/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modalità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per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l'esercizio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 tale diritto,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con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indicazione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recapiti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telefonici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</w:t>
            </w:r>
            <w:r>
              <w:rPr>
                <w:spacing w:val="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delle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caselle</w:t>
            </w:r>
            <w:r>
              <w:rPr>
                <w:spacing w:val="12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1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posta</w:t>
            </w:r>
          </w:p>
          <w:p w:rsidR="000507E2" w:rsidRDefault="005F2B2B">
            <w:pPr>
              <w:pStyle w:val="TableParagraph"/>
              <w:spacing w:before="3" w:line="144" w:lineRule="exact"/>
              <w:ind w:left="68"/>
              <w:rPr>
                <w:sz w:val="14"/>
              </w:rPr>
            </w:pPr>
            <w:r>
              <w:rPr>
                <w:w w:val="110"/>
                <w:sz w:val="14"/>
              </w:rPr>
              <w:t>elettronica</w:t>
            </w:r>
            <w:r>
              <w:rPr>
                <w:spacing w:val="19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istituzionale</w:t>
            </w:r>
          </w:p>
        </w:tc>
        <w:tc>
          <w:tcPr>
            <w:tcW w:w="1013" w:type="dxa"/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5F2B2B">
            <w:pPr>
              <w:pStyle w:val="TableParagraph"/>
              <w:spacing w:before="123"/>
              <w:ind w:left="66" w:right="62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Tempestivo</w:t>
            </w:r>
          </w:p>
        </w:tc>
        <w:tc>
          <w:tcPr>
            <w:tcW w:w="1208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spacing w:before="8"/>
              <w:rPr>
                <w:rFonts w:ascii="Calibri Light"/>
                <w:sz w:val="9"/>
              </w:rPr>
            </w:pPr>
          </w:p>
          <w:p w:rsidR="000507E2" w:rsidRDefault="005F2B2B">
            <w:pPr>
              <w:pStyle w:val="TableParagraph"/>
              <w:spacing w:line="304" w:lineRule="auto"/>
              <w:ind w:left="77" w:right="57" w:firstLine="362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0"/>
                <w:sz w:val="11"/>
              </w:rPr>
              <w:t>AMMINISTRATIVA</w:t>
            </w:r>
          </w:p>
        </w:tc>
        <w:tc>
          <w:tcPr>
            <w:tcW w:w="1200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spacing w:before="8"/>
              <w:rPr>
                <w:rFonts w:ascii="Calibri Light"/>
                <w:sz w:val="9"/>
              </w:rPr>
            </w:pPr>
          </w:p>
          <w:p w:rsidR="000507E2" w:rsidRDefault="005F2B2B">
            <w:pPr>
              <w:pStyle w:val="TableParagraph"/>
              <w:spacing w:line="304" w:lineRule="auto"/>
              <w:ind w:left="72" w:firstLine="362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0"/>
                <w:sz w:val="11"/>
              </w:rPr>
              <w:t>AMMINISTRATIVA</w:t>
            </w:r>
          </w:p>
        </w:tc>
      </w:tr>
      <w:tr w:rsidR="000507E2">
        <w:trPr>
          <w:trHeight w:val="1151"/>
        </w:trPr>
        <w:tc>
          <w:tcPr>
            <w:tcW w:w="1580" w:type="dxa"/>
            <w:vMerge/>
            <w:tcBorders>
              <w:top w:val="nil"/>
              <w:bottom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  <w:bottom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968" w:type="dxa"/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5F2B2B">
            <w:pPr>
              <w:pStyle w:val="TableParagraph"/>
              <w:spacing w:before="132"/>
              <w:ind w:left="71"/>
              <w:rPr>
                <w:sz w:val="14"/>
              </w:rPr>
            </w:pPr>
            <w:r>
              <w:rPr>
                <w:w w:val="120"/>
                <w:sz w:val="14"/>
              </w:rPr>
              <w:t>Art.</w:t>
            </w:r>
            <w:r>
              <w:rPr>
                <w:spacing w:val="8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5,</w:t>
            </w:r>
            <w:r>
              <w:rPr>
                <w:spacing w:val="8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c.</w:t>
            </w:r>
            <w:r>
              <w:rPr>
                <w:spacing w:val="8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2,</w:t>
            </w:r>
          </w:p>
          <w:p w:rsidR="000507E2" w:rsidRDefault="005F2B2B">
            <w:pPr>
              <w:pStyle w:val="TableParagraph"/>
              <w:spacing w:before="1"/>
              <w:ind w:left="71" w:right="279"/>
              <w:rPr>
                <w:sz w:val="14"/>
              </w:rPr>
            </w:pPr>
            <w:r>
              <w:rPr>
                <w:w w:val="125"/>
                <w:sz w:val="14"/>
              </w:rPr>
              <w:t>d.lgs.</w:t>
            </w:r>
            <w:r>
              <w:rPr>
                <w:spacing w:val="1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n.</w:t>
            </w:r>
            <w:r>
              <w:rPr>
                <w:spacing w:val="1"/>
                <w:w w:val="125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33/2014</w:t>
            </w:r>
          </w:p>
        </w:tc>
        <w:tc>
          <w:tcPr>
            <w:tcW w:w="1366" w:type="dxa"/>
            <w:tcBorders>
              <w:bottom w:val="nil"/>
            </w:tcBorders>
          </w:tcPr>
          <w:p w:rsidR="000507E2" w:rsidRDefault="000507E2">
            <w:pPr>
              <w:pStyle w:val="TableParagraph"/>
              <w:spacing w:before="1"/>
              <w:rPr>
                <w:rFonts w:ascii="Calibri Light"/>
                <w:sz w:val="20"/>
              </w:rPr>
            </w:pPr>
          </w:p>
          <w:p w:rsidR="000507E2" w:rsidRDefault="005F2B2B">
            <w:pPr>
              <w:pStyle w:val="TableParagraph"/>
              <w:spacing w:before="1"/>
              <w:ind w:left="68" w:right="136"/>
              <w:rPr>
                <w:sz w:val="14"/>
              </w:rPr>
            </w:pPr>
            <w:r>
              <w:rPr>
                <w:w w:val="110"/>
                <w:sz w:val="14"/>
              </w:rPr>
              <w:t>Accesso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civico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concernente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dati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documenti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ulteriori</w:t>
            </w:r>
          </w:p>
        </w:tc>
        <w:tc>
          <w:tcPr>
            <w:tcW w:w="1801" w:type="dxa"/>
          </w:tcPr>
          <w:p w:rsidR="000507E2" w:rsidRDefault="005F2B2B">
            <w:pPr>
              <w:pStyle w:val="TableParagraph"/>
              <w:ind w:left="68" w:right="106"/>
              <w:rPr>
                <w:sz w:val="14"/>
              </w:rPr>
            </w:pPr>
            <w:r>
              <w:rPr>
                <w:w w:val="110"/>
                <w:sz w:val="14"/>
              </w:rPr>
              <w:t>Nomi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Uffici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competenti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cui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è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presentata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la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richiesta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 accesso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civico,</w:t>
            </w:r>
            <w:r>
              <w:rPr>
                <w:spacing w:val="26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nonchè</w:t>
            </w:r>
            <w:proofErr w:type="spellEnd"/>
            <w:r>
              <w:rPr>
                <w:spacing w:val="2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modalità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per</w:t>
            </w:r>
            <w:r>
              <w:rPr>
                <w:spacing w:val="9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l'esercizio</w:t>
            </w:r>
            <w:r>
              <w:rPr>
                <w:spacing w:val="1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tale</w:t>
            </w:r>
          </w:p>
          <w:p w:rsidR="000507E2" w:rsidRDefault="005F2B2B">
            <w:pPr>
              <w:pStyle w:val="TableParagraph"/>
              <w:spacing w:line="164" w:lineRule="exact"/>
              <w:ind w:left="68" w:right="105"/>
              <w:rPr>
                <w:sz w:val="14"/>
              </w:rPr>
            </w:pPr>
            <w:r>
              <w:rPr>
                <w:w w:val="110"/>
                <w:sz w:val="14"/>
              </w:rPr>
              <w:t>diritto,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con indicazione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dei</w:t>
            </w:r>
            <w:r>
              <w:rPr>
                <w:spacing w:val="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recapiti</w:t>
            </w:r>
            <w:r>
              <w:rPr>
                <w:spacing w:val="9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telefonici</w:t>
            </w:r>
            <w:r>
              <w:rPr>
                <w:spacing w:val="9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</w:t>
            </w:r>
          </w:p>
        </w:tc>
        <w:tc>
          <w:tcPr>
            <w:tcW w:w="1013" w:type="dxa"/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5F2B2B">
            <w:pPr>
              <w:pStyle w:val="TableParagraph"/>
              <w:spacing w:before="102"/>
              <w:ind w:left="66" w:right="62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Tempestivo</w:t>
            </w:r>
          </w:p>
        </w:tc>
        <w:tc>
          <w:tcPr>
            <w:tcW w:w="1208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spacing w:before="10"/>
              <w:rPr>
                <w:rFonts w:ascii="Calibri Light"/>
                <w:sz w:val="11"/>
              </w:rPr>
            </w:pPr>
          </w:p>
          <w:p w:rsidR="000507E2" w:rsidRDefault="005F2B2B">
            <w:pPr>
              <w:pStyle w:val="TableParagraph"/>
              <w:spacing w:line="307" w:lineRule="auto"/>
              <w:ind w:left="77" w:right="57" w:firstLine="362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0"/>
                <w:sz w:val="11"/>
              </w:rPr>
              <w:t>AMMINISTRATIVA</w:t>
            </w:r>
          </w:p>
        </w:tc>
        <w:tc>
          <w:tcPr>
            <w:tcW w:w="1200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spacing w:before="10"/>
              <w:rPr>
                <w:rFonts w:ascii="Calibri Light"/>
                <w:sz w:val="11"/>
              </w:rPr>
            </w:pPr>
          </w:p>
          <w:p w:rsidR="000507E2" w:rsidRDefault="005F2B2B">
            <w:pPr>
              <w:pStyle w:val="TableParagraph"/>
              <w:spacing w:line="307" w:lineRule="auto"/>
              <w:ind w:left="72" w:firstLine="362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0"/>
                <w:sz w:val="11"/>
              </w:rPr>
              <w:t>AMMINISTRATIVA</w:t>
            </w:r>
          </w:p>
        </w:tc>
      </w:tr>
    </w:tbl>
    <w:p w:rsidR="000507E2" w:rsidRDefault="000507E2">
      <w:pPr>
        <w:spacing w:line="307" w:lineRule="auto"/>
        <w:rPr>
          <w:sz w:val="11"/>
        </w:rPr>
        <w:sectPr w:rsidR="000507E2">
          <w:pgSz w:w="11910" w:h="16840"/>
          <w:pgMar w:top="1580" w:right="140" w:bottom="280" w:left="180" w:header="720" w:footer="720" w:gutter="0"/>
          <w:pgBorders w:offsetFrom="page">
            <w:top w:val="single" w:sz="12" w:space="20" w:color="767070"/>
            <w:left w:val="single" w:sz="12" w:space="14" w:color="767070"/>
            <w:bottom w:val="single" w:sz="12" w:space="20" w:color="767070"/>
            <w:right w:val="single" w:sz="12" w:space="14" w:color="767070"/>
          </w:pgBorders>
          <w:cols w:space="720"/>
        </w:sectPr>
      </w:pPr>
    </w:p>
    <w:p w:rsidR="000507E2" w:rsidRDefault="000507E2">
      <w:pPr>
        <w:pStyle w:val="Corpodeltesto"/>
        <w:spacing w:before="6"/>
        <w:ind w:left="0"/>
        <w:rPr>
          <w:sz w:val="17"/>
        </w:rPr>
      </w:pPr>
    </w:p>
    <w:tbl>
      <w:tblPr>
        <w:tblStyle w:val="TableNormal"/>
        <w:tblW w:w="0" w:type="auto"/>
        <w:tblInd w:w="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80"/>
        <w:gridCol w:w="1277"/>
        <w:gridCol w:w="968"/>
        <w:gridCol w:w="1366"/>
        <w:gridCol w:w="1801"/>
        <w:gridCol w:w="1013"/>
        <w:gridCol w:w="1208"/>
        <w:gridCol w:w="1200"/>
      </w:tblGrid>
      <w:tr w:rsidR="000507E2">
        <w:trPr>
          <w:trHeight w:val="902"/>
        </w:trPr>
        <w:tc>
          <w:tcPr>
            <w:tcW w:w="1580" w:type="dxa"/>
            <w:tcBorders>
              <w:top w:val="nil"/>
            </w:tcBorders>
          </w:tcPr>
          <w:p w:rsidR="000507E2" w:rsidRDefault="000507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:rsidR="000507E2" w:rsidRDefault="000507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8" w:type="dxa"/>
            <w:tcBorders>
              <w:top w:val="single" w:sz="4" w:space="0" w:color="FFFFFF"/>
            </w:tcBorders>
          </w:tcPr>
          <w:p w:rsidR="000507E2" w:rsidRDefault="000507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6" w:type="dxa"/>
          </w:tcPr>
          <w:p w:rsidR="000507E2" w:rsidRDefault="000507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1" w:type="dxa"/>
            <w:tcBorders>
              <w:top w:val="nil"/>
            </w:tcBorders>
          </w:tcPr>
          <w:p w:rsidR="000507E2" w:rsidRDefault="005F2B2B">
            <w:pPr>
              <w:pStyle w:val="TableParagraph"/>
              <w:spacing w:before="1"/>
              <w:ind w:left="68" w:right="116"/>
              <w:rPr>
                <w:sz w:val="14"/>
              </w:rPr>
            </w:pPr>
            <w:r>
              <w:rPr>
                <w:w w:val="110"/>
                <w:sz w:val="14"/>
              </w:rPr>
              <w:t>delle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caselle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 posta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elettronica</w:t>
            </w:r>
            <w:r>
              <w:rPr>
                <w:spacing w:val="2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istituzionale</w:t>
            </w:r>
          </w:p>
        </w:tc>
        <w:tc>
          <w:tcPr>
            <w:tcW w:w="1013" w:type="dxa"/>
            <w:tcBorders>
              <w:top w:val="single" w:sz="4" w:space="0" w:color="FFFFFF"/>
            </w:tcBorders>
          </w:tcPr>
          <w:p w:rsidR="000507E2" w:rsidRDefault="000507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8" w:type="dxa"/>
            <w:tcBorders>
              <w:top w:val="single" w:sz="4" w:space="0" w:color="FFFFFF"/>
            </w:tcBorders>
          </w:tcPr>
          <w:p w:rsidR="000507E2" w:rsidRDefault="000507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FFFFFF"/>
            </w:tcBorders>
          </w:tcPr>
          <w:p w:rsidR="000507E2" w:rsidRDefault="000507E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507E2">
        <w:trPr>
          <w:trHeight w:val="820"/>
        </w:trPr>
        <w:tc>
          <w:tcPr>
            <w:tcW w:w="1580" w:type="dxa"/>
            <w:vMerge w:val="restart"/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spacing w:before="5"/>
              <w:rPr>
                <w:rFonts w:ascii="Calibri Light"/>
                <w:sz w:val="16"/>
              </w:rPr>
            </w:pPr>
          </w:p>
          <w:p w:rsidR="000507E2" w:rsidRDefault="005F2B2B">
            <w:pPr>
              <w:pStyle w:val="TableParagraph"/>
              <w:spacing w:before="1"/>
              <w:ind w:left="244"/>
              <w:rPr>
                <w:b/>
                <w:sz w:val="14"/>
              </w:rPr>
            </w:pPr>
            <w:r>
              <w:rPr>
                <w:b/>
                <w:w w:val="115"/>
                <w:sz w:val="14"/>
              </w:rPr>
              <w:t>Altri</w:t>
            </w:r>
            <w:r>
              <w:rPr>
                <w:b/>
                <w:spacing w:val="1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contenuti</w:t>
            </w:r>
          </w:p>
        </w:tc>
        <w:tc>
          <w:tcPr>
            <w:tcW w:w="1277" w:type="dxa"/>
            <w:vMerge w:val="restart"/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spacing w:before="5"/>
              <w:rPr>
                <w:rFonts w:ascii="Calibri Light"/>
                <w:sz w:val="12"/>
              </w:rPr>
            </w:pPr>
          </w:p>
          <w:p w:rsidR="000507E2" w:rsidRDefault="005F2B2B">
            <w:pPr>
              <w:pStyle w:val="TableParagraph"/>
              <w:ind w:left="114" w:right="103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15"/>
                <w:sz w:val="14"/>
              </w:rPr>
              <w:t xml:space="preserve">Accessibilità </w:t>
            </w:r>
            <w:r>
              <w:rPr>
                <w:b/>
                <w:w w:val="115"/>
                <w:sz w:val="14"/>
              </w:rPr>
              <w:t>e</w:t>
            </w:r>
            <w:r>
              <w:rPr>
                <w:b/>
                <w:spacing w:val="-33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Catalogo</w:t>
            </w:r>
            <w:r>
              <w:rPr>
                <w:b/>
                <w:spacing w:val="8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di</w:t>
            </w:r>
            <w:r>
              <w:rPr>
                <w:b/>
                <w:spacing w:val="1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dati,</w:t>
            </w:r>
            <w:r>
              <w:rPr>
                <w:b/>
                <w:spacing w:val="2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metadati</w:t>
            </w:r>
            <w:r>
              <w:rPr>
                <w:b/>
                <w:spacing w:val="-33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e</w:t>
            </w:r>
            <w:r>
              <w:rPr>
                <w:b/>
                <w:spacing w:val="1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banche</w:t>
            </w:r>
            <w:r>
              <w:rPr>
                <w:b/>
                <w:spacing w:val="2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dati</w:t>
            </w:r>
          </w:p>
        </w:tc>
        <w:tc>
          <w:tcPr>
            <w:tcW w:w="968" w:type="dxa"/>
          </w:tcPr>
          <w:p w:rsidR="000507E2" w:rsidRDefault="000507E2">
            <w:pPr>
              <w:pStyle w:val="TableParagraph"/>
              <w:spacing w:before="3"/>
              <w:rPr>
                <w:rFonts w:ascii="Calibri Light"/>
                <w:sz w:val="13"/>
              </w:rPr>
            </w:pPr>
          </w:p>
          <w:p w:rsidR="000507E2" w:rsidRDefault="005F2B2B">
            <w:pPr>
              <w:pStyle w:val="TableParagraph"/>
              <w:ind w:left="71"/>
              <w:rPr>
                <w:sz w:val="14"/>
              </w:rPr>
            </w:pPr>
            <w:r>
              <w:rPr>
                <w:w w:val="120"/>
                <w:sz w:val="14"/>
              </w:rPr>
              <w:t>Art.</w:t>
            </w:r>
            <w:r>
              <w:rPr>
                <w:spacing w:val="5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52,</w:t>
            </w:r>
            <w:r>
              <w:rPr>
                <w:spacing w:val="4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c.</w:t>
            </w:r>
          </w:p>
          <w:p w:rsidR="000507E2" w:rsidRDefault="005F2B2B">
            <w:pPr>
              <w:pStyle w:val="TableParagraph"/>
              <w:spacing w:before="1"/>
              <w:ind w:left="71" w:right="279"/>
              <w:rPr>
                <w:sz w:val="14"/>
              </w:rPr>
            </w:pPr>
            <w:r>
              <w:rPr>
                <w:w w:val="120"/>
                <w:sz w:val="14"/>
              </w:rPr>
              <w:t>1,</w:t>
            </w:r>
            <w:r>
              <w:rPr>
                <w:spacing w:val="9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d.lgs.</w:t>
            </w:r>
            <w:r>
              <w:rPr>
                <w:spacing w:val="1"/>
                <w:w w:val="12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82/2005</w:t>
            </w:r>
          </w:p>
        </w:tc>
        <w:tc>
          <w:tcPr>
            <w:tcW w:w="1366" w:type="dxa"/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5F2B2B">
            <w:pPr>
              <w:pStyle w:val="TableParagraph"/>
              <w:spacing w:before="132"/>
              <w:ind w:left="68"/>
              <w:rPr>
                <w:sz w:val="14"/>
              </w:rPr>
            </w:pPr>
            <w:r>
              <w:rPr>
                <w:w w:val="110"/>
                <w:sz w:val="14"/>
              </w:rPr>
              <w:t>Regolamenti</w:t>
            </w:r>
          </w:p>
        </w:tc>
        <w:tc>
          <w:tcPr>
            <w:tcW w:w="1801" w:type="dxa"/>
          </w:tcPr>
          <w:p w:rsidR="000507E2" w:rsidRDefault="005F2B2B">
            <w:pPr>
              <w:pStyle w:val="TableParagraph"/>
              <w:ind w:left="68" w:right="141"/>
              <w:rPr>
                <w:sz w:val="14"/>
              </w:rPr>
            </w:pPr>
            <w:r>
              <w:rPr>
                <w:w w:val="110"/>
                <w:sz w:val="14"/>
              </w:rPr>
              <w:t>Regolamenti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che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disciplinano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l'esercizio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della</w:t>
            </w:r>
            <w:r>
              <w:rPr>
                <w:spacing w:val="19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facoltà</w:t>
            </w:r>
            <w:r>
              <w:rPr>
                <w:spacing w:val="2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2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accesso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telematico</w:t>
            </w:r>
            <w:r>
              <w:rPr>
                <w:spacing w:val="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il</w:t>
            </w:r>
            <w:r>
              <w:rPr>
                <w:spacing w:val="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riutilizzo</w:t>
            </w:r>
          </w:p>
          <w:p w:rsidR="000507E2" w:rsidRDefault="005F2B2B">
            <w:pPr>
              <w:pStyle w:val="TableParagraph"/>
              <w:spacing w:line="144" w:lineRule="exact"/>
              <w:ind w:left="68"/>
              <w:rPr>
                <w:sz w:val="14"/>
              </w:rPr>
            </w:pPr>
            <w:r>
              <w:rPr>
                <w:w w:val="110"/>
                <w:sz w:val="14"/>
              </w:rPr>
              <w:t>dei</w:t>
            </w:r>
            <w:r>
              <w:rPr>
                <w:spacing w:val="1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dati</w:t>
            </w:r>
          </w:p>
        </w:tc>
        <w:tc>
          <w:tcPr>
            <w:tcW w:w="1013" w:type="dxa"/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5F2B2B">
            <w:pPr>
              <w:pStyle w:val="TableParagraph"/>
              <w:spacing w:before="132"/>
              <w:ind w:left="70" w:right="62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Annuale</w:t>
            </w:r>
          </w:p>
        </w:tc>
        <w:tc>
          <w:tcPr>
            <w:tcW w:w="1208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spacing w:before="3"/>
              <w:rPr>
                <w:rFonts w:ascii="Calibri Light"/>
                <w:sz w:val="10"/>
              </w:rPr>
            </w:pPr>
          </w:p>
          <w:p w:rsidR="000507E2" w:rsidRDefault="005F2B2B">
            <w:pPr>
              <w:pStyle w:val="TableParagraph"/>
              <w:spacing w:line="307" w:lineRule="auto"/>
              <w:ind w:left="77" w:right="57" w:firstLine="362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0"/>
                <w:sz w:val="11"/>
              </w:rPr>
              <w:t>AMMINISTRATIVA</w:t>
            </w:r>
          </w:p>
        </w:tc>
        <w:tc>
          <w:tcPr>
            <w:tcW w:w="1200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spacing w:before="3"/>
              <w:rPr>
                <w:rFonts w:ascii="Calibri Light"/>
                <w:sz w:val="10"/>
              </w:rPr>
            </w:pPr>
          </w:p>
          <w:p w:rsidR="000507E2" w:rsidRDefault="005F2B2B">
            <w:pPr>
              <w:pStyle w:val="TableParagraph"/>
              <w:spacing w:line="307" w:lineRule="auto"/>
              <w:ind w:left="72" w:firstLine="362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0"/>
                <w:sz w:val="11"/>
              </w:rPr>
              <w:t>AMMINISTRATIVA</w:t>
            </w:r>
          </w:p>
        </w:tc>
      </w:tr>
      <w:tr w:rsidR="000507E2">
        <w:trPr>
          <w:trHeight w:val="657"/>
        </w:trPr>
        <w:tc>
          <w:tcPr>
            <w:tcW w:w="1580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968" w:type="dxa"/>
          </w:tcPr>
          <w:p w:rsidR="000507E2" w:rsidRDefault="005F2B2B">
            <w:pPr>
              <w:pStyle w:val="TableParagraph"/>
              <w:spacing w:before="80"/>
              <w:ind w:left="71"/>
              <w:rPr>
                <w:sz w:val="14"/>
              </w:rPr>
            </w:pPr>
            <w:r>
              <w:rPr>
                <w:w w:val="120"/>
                <w:sz w:val="14"/>
              </w:rPr>
              <w:t>Art.</w:t>
            </w:r>
            <w:r>
              <w:rPr>
                <w:spacing w:val="5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52,</w:t>
            </w:r>
            <w:r>
              <w:rPr>
                <w:spacing w:val="4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c.</w:t>
            </w:r>
          </w:p>
          <w:p w:rsidR="000507E2" w:rsidRDefault="005F2B2B">
            <w:pPr>
              <w:pStyle w:val="TableParagraph"/>
              <w:spacing w:before="2"/>
              <w:ind w:left="71" w:right="279"/>
              <w:rPr>
                <w:sz w:val="14"/>
              </w:rPr>
            </w:pPr>
            <w:r>
              <w:rPr>
                <w:w w:val="120"/>
                <w:sz w:val="14"/>
              </w:rPr>
              <w:t>1,</w:t>
            </w:r>
            <w:r>
              <w:rPr>
                <w:spacing w:val="9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d.lgs.</w:t>
            </w:r>
            <w:r>
              <w:rPr>
                <w:spacing w:val="1"/>
                <w:w w:val="12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82/2005</w:t>
            </w:r>
          </w:p>
        </w:tc>
        <w:tc>
          <w:tcPr>
            <w:tcW w:w="1366" w:type="dxa"/>
          </w:tcPr>
          <w:p w:rsidR="000507E2" w:rsidRDefault="005F2B2B">
            <w:pPr>
              <w:pStyle w:val="TableParagraph"/>
              <w:spacing w:before="80"/>
              <w:ind w:left="68" w:right="162"/>
              <w:rPr>
                <w:sz w:val="14"/>
              </w:rPr>
            </w:pPr>
            <w:r>
              <w:rPr>
                <w:w w:val="110"/>
                <w:sz w:val="14"/>
              </w:rPr>
              <w:t>Catalogo</w:t>
            </w:r>
            <w:r>
              <w:rPr>
                <w:spacing w:val="2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2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dati,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metadati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banche</w:t>
            </w:r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dati</w:t>
            </w:r>
          </w:p>
        </w:tc>
        <w:tc>
          <w:tcPr>
            <w:tcW w:w="1801" w:type="dxa"/>
          </w:tcPr>
          <w:p w:rsidR="000507E2" w:rsidRDefault="005F2B2B">
            <w:pPr>
              <w:pStyle w:val="TableParagraph"/>
              <w:ind w:left="68" w:right="81"/>
              <w:rPr>
                <w:sz w:val="14"/>
              </w:rPr>
            </w:pPr>
            <w:r>
              <w:rPr>
                <w:w w:val="110"/>
                <w:sz w:val="14"/>
              </w:rPr>
              <w:t>Catalogo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dei dati,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metadati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</w:t>
            </w:r>
            <w:r>
              <w:rPr>
                <w:spacing w:val="9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delle</w:t>
            </w:r>
            <w:r>
              <w:rPr>
                <w:spacing w:val="9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relative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banche</w:t>
            </w:r>
            <w:r>
              <w:rPr>
                <w:spacing w:val="2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dati</w:t>
            </w:r>
            <w:r>
              <w:rPr>
                <w:spacing w:val="2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in</w:t>
            </w:r>
            <w:r>
              <w:rPr>
                <w:spacing w:val="2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possesso</w:t>
            </w:r>
          </w:p>
          <w:p w:rsidR="000507E2" w:rsidRDefault="005F2B2B">
            <w:pPr>
              <w:pStyle w:val="TableParagraph"/>
              <w:spacing w:line="144" w:lineRule="exact"/>
              <w:ind w:left="68"/>
              <w:rPr>
                <w:sz w:val="14"/>
              </w:rPr>
            </w:pPr>
            <w:r>
              <w:rPr>
                <w:w w:val="110"/>
                <w:sz w:val="14"/>
              </w:rPr>
              <w:t>delle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amministrazioni</w:t>
            </w:r>
          </w:p>
        </w:tc>
        <w:tc>
          <w:tcPr>
            <w:tcW w:w="1013" w:type="dxa"/>
          </w:tcPr>
          <w:p w:rsidR="000507E2" w:rsidRDefault="000507E2">
            <w:pPr>
              <w:pStyle w:val="TableParagraph"/>
              <w:spacing w:before="1"/>
              <w:rPr>
                <w:rFonts w:ascii="Calibri Light"/>
                <w:sz w:val="20"/>
              </w:rPr>
            </w:pPr>
          </w:p>
          <w:p w:rsidR="000507E2" w:rsidRDefault="005F2B2B">
            <w:pPr>
              <w:pStyle w:val="TableParagraph"/>
              <w:spacing w:before="1"/>
              <w:ind w:left="70" w:right="62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Annuale</w:t>
            </w:r>
          </w:p>
        </w:tc>
        <w:tc>
          <w:tcPr>
            <w:tcW w:w="1208" w:type="dxa"/>
          </w:tcPr>
          <w:p w:rsidR="000507E2" w:rsidRDefault="000507E2">
            <w:pPr>
              <w:pStyle w:val="TableParagraph"/>
              <w:spacing w:before="11"/>
              <w:rPr>
                <w:rFonts w:ascii="Calibri Light"/>
                <w:sz w:val="8"/>
              </w:rPr>
            </w:pPr>
          </w:p>
          <w:p w:rsidR="000507E2" w:rsidRDefault="005F2B2B">
            <w:pPr>
              <w:pStyle w:val="TableParagraph"/>
              <w:spacing w:line="304" w:lineRule="auto"/>
              <w:ind w:left="190" w:right="175" w:firstLine="249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COMPETENTE</w:t>
            </w:r>
            <w:r>
              <w:rPr>
                <w:b/>
                <w:spacing w:val="-25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PER</w:t>
            </w:r>
            <w:r>
              <w:rPr>
                <w:b/>
                <w:spacing w:val="-4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MATERIA</w:t>
            </w:r>
          </w:p>
        </w:tc>
        <w:tc>
          <w:tcPr>
            <w:tcW w:w="1200" w:type="dxa"/>
          </w:tcPr>
          <w:p w:rsidR="000507E2" w:rsidRDefault="000507E2">
            <w:pPr>
              <w:pStyle w:val="TableParagraph"/>
              <w:spacing w:before="11"/>
              <w:rPr>
                <w:rFonts w:ascii="Calibri Light"/>
                <w:sz w:val="8"/>
              </w:rPr>
            </w:pPr>
          </w:p>
          <w:p w:rsidR="000507E2" w:rsidRDefault="005F2B2B">
            <w:pPr>
              <w:pStyle w:val="TableParagraph"/>
              <w:spacing w:line="304" w:lineRule="auto"/>
              <w:ind w:left="184" w:right="174" w:firstLine="249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COMPETENTE</w:t>
            </w:r>
            <w:r>
              <w:rPr>
                <w:b/>
                <w:spacing w:val="-25"/>
                <w:w w:val="115"/>
                <w:sz w:val="11"/>
              </w:rPr>
              <w:t xml:space="preserve"> </w:t>
            </w:r>
            <w:r>
              <w:rPr>
                <w:b/>
                <w:spacing w:val="-1"/>
                <w:w w:val="115"/>
                <w:sz w:val="11"/>
              </w:rPr>
              <w:t>PER</w:t>
            </w:r>
            <w:r>
              <w:rPr>
                <w:b/>
                <w:spacing w:val="-2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MATERIA</w:t>
            </w:r>
          </w:p>
        </w:tc>
      </w:tr>
      <w:tr w:rsidR="000507E2">
        <w:trPr>
          <w:trHeight w:val="1809"/>
        </w:trPr>
        <w:tc>
          <w:tcPr>
            <w:tcW w:w="1580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968" w:type="dxa"/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spacing w:before="9"/>
              <w:rPr>
                <w:rFonts w:ascii="Calibri Light"/>
                <w:sz w:val="21"/>
              </w:rPr>
            </w:pPr>
          </w:p>
          <w:p w:rsidR="000507E2" w:rsidRDefault="005F2B2B">
            <w:pPr>
              <w:pStyle w:val="TableParagraph"/>
              <w:ind w:left="71"/>
              <w:rPr>
                <w:sz w:val="14"/>
              </w:rPr>
            </w:pPr>
            <w:r>
              <w:rPr>
                <w:w w:val="120"/>
                <w:sz w:val="14"/>
              </w:rPr>
              <w:t>Art.</w:t>
            </w:r>
            <w:r>
              <w:rPr>
                <w:spacing w:val="8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9,</w:t>
            </w:r>
            <w:r>
              <w:rPr>
                <w:spacing w:val="8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c.</w:t>
            </w:r>
            <w:r>
              <w:rPr>
                <w:spacing w:val="8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7,</w:t>
            </w:r>
          </w:p>
          <w:p w:rsidR="000507E2" w:rsidRDefault="005F2B2B">
            <w:pPr>
              <w:pStyle w:val="TableParagraph"/>
              <w:spacing w:before="2"/>
              <w:ind w:left="71" w:right="194"/>
              <w:rPr>
                <w:sz w:val="14"/>
              </w:rPr>
            </w:pPr>
            <w:r>
              <w:rPr>
                <w:w w:val="125"/>
                <w:sz w:val="14"/>
              </w:rPr>
              <w:t>d.l.</w:t>
            </w:r>
            <w:r>
              <w:rPr>
                <w:spacing w:val="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n.</w:t>
            </w:r>
            <w:r>
              <w:rPr>
                <w:spacing w:val="1"/>
                <w:w w:val="125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179/2012</w:t>
            </w:r>
          </w:p>
        </w:tc>
        <w:tc>
          <w:tcPr>
            <w:tcW w:w="1366" w:type="dxa"/>
          </w:tcPr>
          <w:p w:rsidR="000507E2" w:rsidRDefault="005F2B2B">
            <w:pPr>
              <w:pStyle w:val="TableParagraph"/>
              <w:ind w:left="68" w:right="113"/>
              <w:rPr>
                <w:sz w:val="14"/>
              </w:rPr>
            </w:pPr>
            <w:r>
              <w:rPr>
                <w:w w:val="110"/>
                <w:sz w:val="14"/>
              </w:rPr>
              <w:t>Obiettivi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accessibilità</w:t>
            </w:r>
          </w:p>
          <w:p w:rsidR="000507E2" w:rsidRDefault="000507E2">
            <w:pPr>
              <w:pStyle w:val="TableParagraph"/>
              <w:spacing w:before="6"/>
              <w:rPr>
                <w:rFonts w:ascii="Calibri Light"/>
                <w:sz w:val="13"/>
              </w:rPr>
            </w:pPr>
          </w:p>
          <w:p w:rsidR="000507E2" w:rsidRDefault="005F2B2B">
            <w:pPr>
              <w:pStyle w:val="TableParagraph"/>
              <w:ind w:left="68" w:right="113"/>
              <w:rPr>
                <w:sz w:val="14"/>
              </w:rPr>
            </w:pPr>
            <w:r>
              <w:rPr>
                <w:w w:val="110"/>
                <w:sz w:val="14"/>
              </w:rPr>
              <w:t>(da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pubblicare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secondo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le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indicazioni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contenute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nella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circolare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dell'Agenzia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per</w:t>
            </w:r>
          </w:p>
          <w:p w:rsidR="000507E2" w:rsidRDefault="005F2B2B">
            <w:pPr>
              <w:pStyle w:val="TableParagraph"/>
              <w:spacing w:line="164" w:lineRule="exact"/>
              <w:ind w:left="68" w:right="135"/>
              <w:rPr>
                <w:sz w:val="14"/>
              </w:rPr>
            </w:pPr>
            <w:r>
              <w:rPr>
                <w:spacing w:val="-1"/>
                <w:w w:val="115"/>
                <w:sz w:val="14"/>
              </w:rPr>
              <w:t xml:space="preserve">l'Italia </w:t>
            </w:r>
            <w:r>
              <w:rPr>
                <w:w w:val="115"/>
                <w:sz w:val="14"/>
              </w:rPr>
              <w:t>digitale n.</w:t>
            </w:r>
            <w:r>
              <w:rPr>
                <w:spacing w:val="-3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61/2013)</w:t>
            </w:r>
          </w:p>
        </w:tc>
        <w:tc>
          <w:tcPr>
            <w:tcW w:w="1801" w:type="dxa"/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spacing w:before="6"/>
              <w:rPr>
                <w:rFonts w:ascii="Calibri Light"/>
                <w:sz w:val="17"/>
              </w:rPr>
            </w:pPr>
          </w:p>
          <w:p w:rsidR="000507E2" w:rsidRDefault="005F2B2B">
            <w:pPr>
              <w:pStyle w:val="TableParagraph"/>
              <w:ind w:left="68" w:right="95"/>
              <w:rPr>
                <w:sz w:val="14"/>
              </w:rPr>
            </w:pPr>
            <w:r>
              <w:rPr>
                <w:w w:val="110"/>
                <w:sz w:val="14"/>
              </w:rPr>
              <w:t>Obiettivi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19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accessibilità</w:t>
            </w:r>
            <w:r>
              <w:rPr>
                <w:spacing w:val="-3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dei</w:t>
            </w:r>
            <w:r>
              <w:rPr>
                <w:spacing w:val="12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soggetti</w:t>
            </w:r>
            <w:r>
              <w:rPr>
                <w:spacing w:val="12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disabili</w:t>
            </w:r>
            <w:r>
              <w:rPr>
                <w:spacing w:val="12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agli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strumenti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informatici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per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l'anno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corrente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(entro</w:t>
            </w:r>
            <w:r>
              <w:rPr>
                <w:spacing w:val="9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il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31</w:t>
            </w:r>
            <w:r>
              <w:rPr>
                <w:spacing w:val="9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marzo</w:t>
            </w:r>
            <w:r>
              <w:rPr>
                <w:spacing w:val="1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ogni</w:t>
            </w:r>
            <w:r>
              <w:rPr>
                <w:spacing w:val="9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anno)</w:t>
            </w:r>
          </w:p>
        </w:tc>
        <w:tc>
          <w:tcPr>
            <w:tcW w:w="1013" w:type="dxa"/>
          </w:tcPr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6"/>
              </w:rPr>
            </w:pPr>
          </w:p>
          <w:p w:rsidR="000507E2" w:rsidRDefault="000507E2">
            <w:pPr>
              <w:pStyle w:val="TableParagraph"/>
              <w:spacing w:before="1"/>
              <w:rPr>
                <w:rFonts w:ascii="Calibri Light"/>
                <w:sz w:val="15"/>
              </w:rPr>
            </w:pPr>
          </w:p>
          <w:p w:rsidR="000507E2" w:rsidRPr="00E828BC" w:rsidRDefault="005F2B2B">
            <w:pPr>
              <w:pStyle w:val="TableParagraph"/>
              <w:ind w:left="96" w:right="83" w:firstLine="124"/>
              <w:rPr>
                <w:sz w:val="14"/>
                <w:lang w:val="en-US"/>
              </w:rPr>
            </w:pPr>
            <w:proofErr w:type="spellStart"/>
            <w:r w:rsidRPr="00E828BC">
              <w:rPr>
                <w:w w:val="115"/>
                <w:sz w:val="14"/>
                <w:lang w:val="en-US"/>
              </w:rPr>
              <w:t>Annuale</w:t>
            </w:r>
            <w:proofErr w:type="spellEnd"/>
            <w:r w:rsidRPr="00E828BC">
              <w:rPr>
                <w:spacing w:val="1"/>
                <w:w w:val="115"/>
                <w:sz w:val="14"/>
                <w:lang w:val="en-US"/>
              </w:rPr>
              <w:t xml:space="preserve"> </w:t>
            </w:r>
            <w:r w:rsidRPr="00E828BC">
              <w:rPr>
                <w:w w:val="115"/>
                <w:sz w:val="14"/>
                <w:lang w:val="en-US"/>
              </w:rPr>
              <w:t>(ex</w:t>
            </w:r>
            <w:r w:rsidRPr="00E828BC">
              <w:rPr>
                <w:spacing w:val="6"/>
                <w:w w:val="115"/>
                <w:sz w:val="14"/>
                <w:lang w:val="en-US"/>
              </w:rPr>
              <w:t xml:space="preserve"> </w:t>
            </w:r>
            <w:r w:rsidRPr="00E828BC">
              <w:rPr>
                <w:w w:val="115"/>
                <w:sz w:val="14"/>
                <w:lang w:val="en-US"/>
              </w:rPr>
              <w:t>art.</w:t>
            </w:r>
            <w:r w:rsidRPr="00E828BC">
              <w:rPr>
                <w:spacing w:val="7"/>
                <w:w w:val="115"/>
                <w:sz w:val="14"/>
                <w:lang w:val="en-US"/>
              </w:rPr>
              <w:t xml:space="preserve"> </w:t>
            </w:r>
            <w:r w:rsidRPr="00E828BC">
              <w:rPr>
                <w:w w:val="115"/>
                <w:sz w:val="14"/>
                <w:lang w:val="en-US"/>
              </w:rPr>
              <w:t>9,</w:t>
            </w:r>
            <w:r w:rsidRPr="00E828BC">
              <w:rPr>
                <w:spacing w:val="7"/>
                <w:w w:val="115"/>
                <w:sz w:val="14"/>
                <w:lang w:val="en-US"/>
              </w:rPr>
              <w:t xml:space="preserve"> </w:t>
            </w:r>
            <w:r w:rsidRPr="00E828BC">
              <w:rPr>
                <w:w w:val="115"/>
                <w:sz w:val="14"/>
                <w:lang w:val="en-US"/>
              </w:rPr>
              <w:t>c.</w:t>
            </w:r>
          </w:p>
          <w:p w:rsidR="000507E2" w:rsidRPr="00E828BC" w:rsidRDefault="005F2B2B">
            <w:pPr>
              <w:pStyle w:val="TableParagraph"/>
              <w:spacing w:line="164" w:lineRule="exact"/>
              <w:ind w:left="182"/>
              <w:rPr>
                <w:sz w:val="14"/>
                <w:lang w:val="en-US"/>
              </w:rPr>
            </w:pPr>
            <w:r w:rsidRPr="00E828BC">
              <w:rPr>
                <w:w w:val="135"/>
                <w:sz w:val="14"/>
                <w:lang w:val="en-US"/>
              </w:rPr>
              <w:t>7,</w:t>
            </w:r>
            <w:r w:rsidRPr="00E828BC">
              <w:rPr>
                <w:spacing w:val="-11"/>
                <w:w w:val="135"/>
                <w:sz w:val="14"/>
                <w:lang w:val="en-US"/>
              </w:rPr>
              <w:t xml:space="preserve"> </w:t>
            </w:r>
            <w:r w:rsidRPr="00E828BC">
              <w:rPr>
                <w:w w:val="135"/>
                <w:sz w:val="14"/>
                <w:lang w:val="en-US"/>
              </w:rPr>
              <w:t>D.L.</w:t>
            </w:r>
            <w:r w:rsidRPr="00E828BC">
              <w:rPr>
                <w:spacing w:val="-10"/>
                <w:w w:val="135"/>
                <w:sz w:val="14"/>
                <w:lang w:val="en-US"/>
              </w:rPr>
              <w:t xml:space="preserve"> </w:t>
            </w:r>
            <w:r w:rsidRPr="00E828BC">
              <w:rPr>
                <w:w w:val="135"/>
                <w:sz w:val="14"/>
                <w:lang w:val="en-US"/>
              </w:rPr>
              <w:t>n.</w:t>
            </w:r>
          </w:p>
          <w:p w:rsidR="000507E2" w:rsidRDefault="005F2B2B">
            <w:pPr>
              <w:pStyle w:val="TableParagraph"/>
              <w:ind w:left="139"/>
              <w:rPr>
                <w:sz w:val="14"/>
              </w:rPr>
            </w:pPr>
            <w:r>
              <w:rPr>
                <w:w w:val="110"/>
                <w:sz w:val="14"/>
              </w:rPr>
              <w:t>179/2012)</w:t>
            </w:r>
          </w:p>
        </w:tc>
        <w:tc>
          <w:tcPr>
            <w:tcW w:w="1208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5F2B2B">
            <w:pPr>
              <w:pStyle w:val="TableParagraph"/>
              <w:spacing w:before="99" w:line="307" w:lineRule="auto"/>
              <w:ind w:left="190" w:right="175" w:firstLine="249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COMPETENTE</w:t>
            </w:r>
            <w:r>
              <w:rPr>
                <w:b/>
                <w:spacing w:val="-25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PER</w:t>
            </w:r>
            <w:r>
              <w:rPr>
                <w:b/>
                <w:spacing w:val="-4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MATERIA</w:t>
            </w:r>
          </w:p>
        </w:tc>
        <w:tc>
          <w:tcPr>
            <w:tcW w:w="1200" w:type="dxa"/>
          </w:tcPr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2"/>
              </w:rPr>
            </w:pPr>
          </w:p>
          <w:p w:rsidR="000507E2" w:rsidRDefault="005F2B2B">
            <w:pPr>
              <w:pStyle w:val="TableParagraph"/>
              <w:spacing w:before="99" w:line="307" w:lineRule="auto"/>
              <w:ind w:left="184" w:right="174" w:firstLine="249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>AREA</w:t>
            </w:r>
            <w:r>
              <w:rPr>
                <w:b/>
                <w:spacing w:val="1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COMPETENTE</w:t>
            </w:r>
            <w:r>
              <w:rPr>
                <w:b/>
                <w:spacing w:val="-25"/>
                <w:w w:val="115"/>
                <w:sz w:val="11"/>
              </w:rPr>
              <w:t xml:space="preserve"> </w:t>
            </w:r>
            <w:r>
              <w:rPr>
                <w:b/>
                <w:spacing w:val="-1"/>
                <w:w w:val="115"/>
                <w:sz w:val="11"/>
              </w:rPr>
              <w:t>PER</w:t>
            </w:r>
            <w:r>
              <w:rPr>
                <w:b/>
                <w:spacing w:val="-2"/>
                <w:w w:val="115"/>
                <w:sz w:val="11"/>
              </w:rPr>
              <w:t xml:space="preserve"> </w:t>
            </w:r>
            <w:r>
              <w:rPr>
                <w:b/>
                <w:w w:val="115"/>
                <w:sz w:val="11"/>
              </w:rPr>
              <w:t>MATERIA</w:t>
            </w:r>
          </w:p>
        </w:tc>
      </w:tr>
    </w:tbl>
    <w:p w:rsidR="000507E2" w:rsidRDefault="000507E2">
      <w:pPr>
        <w:pStyle w:val="Corpodeltesto"/>
        <w:ind w:left="0"/>
        <w:rPr>
          <w:sz w:val="20"/>
        </w:rPr>
      </w:pPr>
    </w:p>
    <w:p w:rsidR="000507E2" w:rsidRDefault="000507E2">
      <w:pPr>
        <w:pStyle w:val="Corpodeltesto"/>
        <w:spacing w:before="5"/>
        <w:ind w:left="0"/>
        <w:rPr>
          <w:sz w:val="16"/>
        </w:rPr>
      </w:pPr>
    </w:p>
    <w:p w:rsidR="000507E2" w:rsidRDefault="005F2B2B">
      <w:pPr>
        <w:pStyle w:val="Corpodeltesto"/>
        <w:spacing w:before="52"/>
        <w:jc w:val="both"/>
      </w:pPr>
      <w:r>
        <w:t>1.17.</w:t>
      </w:r>
      <w:r w:rsidR="00CA119B">
        <w:t xml:space="preserve"> </w:t>
      </w:r>
      <w:r>
        <w:t>Il</w:t>
      </w:r>
      <w:r>
        <w:rPr>
          <w:spacing w:val="-1"/>
        </w:rPr>
        <w:t xml:space="preserve"> </w:t>
      </w:r>
      <w:r>
        <w:t>titolare</w:t>
      </w:r>
      <w:r>
        <w:rPr>
          <w:spacing w:val="-1"/>
        </w:rPr>
        <w:t xml:space="preserve"> </w:t>
      </w:r>
      <w:r>
        <w:t>del potere</w:t>
      </w:r>
      <w:r>
        <w:rPr>
          <w:spacing w:val="-1"/>
        </w:rPr>
        <w:t xml:space="preserve"> </w:t>
      </w:r>
      <w:r>
        <w:t>sostitutivo</w:t>
      </w:r>
    </w:p>
    <w:p w:rsidR="000507E2" w:rsidRDefault="005F2B2B">
      <w:pPr>
        <w:pStyle w:val="Corpodeltesto"/>
        <w:spacing w:before="59"/>
        <w:ind w:right="1132"/>
        <w:jc w:val="both"/>
      </w:pPr>
      <w:r>
        <w:t>Il costante rispetto dei termini di conclusione del procedimento amministrativo, in particolare</w:t>
      </w:r>
      <w:r>
        <w:rPr>
          <w:spacing w:val="1"/>
        </w:rPr>
        <w:t xml:space="preserve"> </w:t>
      </w:r>
      <w:r>
        <w:t>quando avviato su “</w:t>
      </w:r>
      <w:r>
        <w:rPr>
          <w:i/>
        </w:rPr>
        <w:t>istanza di parte</w:t>
      </w:r>
      <w:r>
        <w:t>”, è indice di buona amministrazione ed una variabile da</w:t>
      </w:r>
      <w:r>
        <w:rPr>
          <w:spacing w:val="1"/>
        </w:rPr>
        <w:t xml:space="preserve"> </w:t>
      </w:r>
      <w:r>
        <w:t>monitorare</w:t>
      </w:r>
      <w:r>
        <w:rPr>
          <w:spacing w:val="-2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l’attuazione</w:t>
      </w:r>
      <w:r>
        <w:rPr>
          <w:spacing w:val="-1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politiche</w:t>
      </w:r>
      <w:r>
        <w:rPr>
          <w:spacing w:val="-2"/>
        </w:rPr>
        <w:t xml:space="preserve"> </w:t>
      </w:r>
      <w:r>
        <w:t>di contrasto</w:t>
      </w:r>
      <w:r>
        <w:rPr>
          <w:spacing w:val="-1"/>
        </w:rPr>
        <w:t xml:space="preserve"> </w:t>
      </w:r>
      <w:r>
        <w:t>alla corruzione.</w:t>
      </w:r>
    </w:p>
    <w:p w:rsidR="000507E2" w:rsidRDefault="005F2B2B">
      <w:pPr>
        <w:pStyle w:val="Corpodeltesto"/>
        <w:spacing w:before="122"/>
        <w:ind w:right="1133"/>
        <w:jc w:val="both"/>
      </w:pPr>
      <w:r>
        <w:t>Il sistema di monitoraggio del rispetto dei suddetti termini è prioritaria misura anticorruzione</w:t>
      </w:r>
      <w:r>
        <w:rPr>
          <w:spacing w:val="1"/>
        </w:rPr>
        <w:t xml:space="preserve"> </w:t>
      </w:r>
      <w:r>
        <w:t>prevista</w:t>
      </w:r>
      <w:r>
        <w:rPr>
          <w:spacing w:val="-1"/>
        </w:rPr>
        <w:t xml:space="preserve"> </w:t>
      </w:r>
      <w:r>
        <w:t>dal PNA.</w:t>
      </w:r>
    </w:p>
    <w:p w:rsidR="000507E2" w:rsidRDefault="005F2B2B">
      <w:pPr>
        <w:pStyle w:val="Corpodeltesto"/>
        <w:spacing w:before="120"/>
        <w:jc w:val="both"/>
      </w:pPr>
      <w:r>
        <w:t>L’Allegato</w:t>
      </w:r>
      <w:r>
        <w:rPr>
          <w:spacing w:val="6"/>
        </w:rPr>
        <w:t xml:space="preserve"> </w:t>
      </w:r>
      <w:r>
        <w:t>1</w:t>
      </w:r>
      <w:r>
        <w:rPr>
          <w:spacing w:val="60"/>
        </w:rPr>
        <w:t xml:space="preserve"> </w:t>
      </w:r>
      <w:r>
        <w:t>del</w:t>
      </w:r>
      <w:r>
        <w:rPr>
          <w:spacing w:val="59"/>
        </w:rPr>
        <w:t xml:space="preserve"> </w:t>
      </w:r>
      <w:r>
        <w:t>PNA</w:t>
      </w:r>
      <w:r>
        <w:rPr>
          <w:spacing w:val="59"/>
        </w:rPr>
        <w:t xml:space="preserve"> </w:t>
      </w:r>
      <w:r>
        <w:t>del</w:t>
      </w:r>
      <w:r>
        <w:rPr>
          <w:spacing w:val="59"/>
        </w:rPr>
        <w:t xml:space="preserve"> </w:t>
      </w:r>
      <w:r>
        <w:t>2013</w:t>
      </w:r>
      <w:r>
        <w:rPr>
          <w:spacing w:val="61"/>
        </w:rPr>
        <w:t xml:space="preserve"> </w:t>
      </w:r>
      <w:r>
        <w:t>a</w:t>
      </w:r>
      <w:r>
        <w:rPr>
          <w:spacing w:val="56"/>
        </w:rPr>
        <w:t xml:space="preserve"> </w:t>
      </w:r>
      <w:r>
        <w:t>pagina</w:t>
      </w:r>
      <w:r>
        <w:rPr>
          <w:spacing w:val="59"/>
        </w:rPr>
        <w:t xml:space="preserve"> </w:t>
      </w:r>
      <w:r>
        <w:t>15</w:t>
      </w:r>
      <w:r>
        <w:rPr>
          <w:spacing w:val="59"/>
        </w:rPr>
        <w:t xml:space="preserve"> </w:t>
      </w:r>
      <w:r>
        <w:t>riporta,</w:t>
      </w:r>
      <w:r>
        <w:rPr>
          <w:spacing w:val="60"/>
        </w:rPr>
        <w:t xml:space="preserve"> </w:t>
      </w:r>
      <w:r>
        <w:t>tra</w:t>
      </w:r>
      <w:r>
        <w:rPr>
          <w:spacing w:val="60"/>
        </w:rPr>
        <w:t xml:space="preserve"> </w:t>
      </w:r>
      <w:r>
        <w:t>le</w:t>
      </w:r>
      <w:r>
        <w:rPr>
          <w:spacing w:val="58"/>
        </w:rPr>
        <w:t xml:space="preserve"> </w:t>
      </w:r>
      <w:r>
        <w:t>misure</w:t>
      </w:r>
      <w:r>
        <w:rPr>
          <w:spacing w:val="59"/>
        </w:rPr>
        <w:t xml:space="preserve"> </w:t>
      </w:r>
      <w:r>
        <w:t>di</w:t>
      </w:r>
      <w:r>
        <w:rPr>
          <w:spacing w:val="57"/>
        </w:rPr>
        <w:t xml:space="preserve"> </w:t>
      </w:r>
      <w:r>
        <w:t>carattere</w:t>
      </w:r>
      <w:r>
        <w:rPr>
          <w:spacing w:val="59"/>
        </w:rPr>
        <w:t xml:space="preserve"> </w:t>
      </w:r>
      <w:r>
        <w:t>trasversale,</w:t>
      </w:r>
      <w:r>
        <w:rPr>
          <w:spacing w:val="58"/>
        </w:rPr>
        <w:t xml:space="preserve"> </w:t>
      </w:r>
      <w:r>
        <w:t>il</w:t>
      </w:r>
    </w:p>
    <w:p w:rsidR="000507E2" w:rsidRDefault="005F2B2B">
      <w:pPr>
        <w:pStyle w:val="Corpodeltesto"/>
        <w:jc w:val="both"/>
      </w:pPr>
      <w:r>
        <w:t>monitoraggio</w:t>
      </w:r>
      <w:r>
        <w:rPr>
          <w:spacing w:val="-1"/>
        </w:rPr>
        <w:t xml:space="preserve"> </w:t>
      </w:r>
      <w:r>
        <w:t>sul</w:t>
      </w:r>
      <w:r>
        <w:rPr>
          <w:spacing w:val="-3"/>
        </w:rPr>
        <w:t xml:space="preserve"> </w:t>
      </w:r>
      <w:r>
        <w:t>rispetto</w:t>
      </w:r>
      <w:r>
        <w:rPr>
          <w:spacing w:val="-3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termini</w:t>
      </w:r>
      <w:r>
        <w:rPr>
          <w:spacing w:val="-1"/>
        </w:rPr>
        <w:t xml:space="preserve"> </w:t>
      </w:r>
      <w:r>
        <w:t>procedimentali:</w:t>
      </w:r>
    </w:p>
    <w:p w:rsidR="000507E2" w:rsidRDefault="005F2B2B">
      <w:pPr>
        <w:spacing w:before="120"/>
        <w:ind w:left="952" w:right="1079"/>
        <w:jc w:val="both"/>
        <w:rPr>
          <w:sz w:val="24"/>
        </w:rPr>
      </w:pPr>
      <w:r>
        <w:rPr>
          <w:sz w:val="24"/>
        </w:rPr>
        <w:t>“</w:t>
      </w:r>
      <w:r>
        <w:rPr>
          <w:i/>
          <w:sz w:val="24"/>
        </w:rPr>
        <w:t>attraverso il monitoraggio emergono eventuali omissioni o ritardi che possono essere sintomo di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fenomeni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corruttivi</w:t>
      </w:r>
      <w:r>
        <w:rPr>
          <w:sz w:val="24"/>
        </w:rPr>
        <w:t>”.</w:t>
      </w:r>
      <w:r>
        <w:rPr>
          <w:spacing w:val="-9"/>
          <w:sz w:val="24"/>
        </w:rPr>
        <w:t xml:space="preserve"> </w:t>
      </w:r>
      <w:r>
        <w:rPr>
          <w:sz w:val="24"/>
        </w:rPr>
        <w:t>Vigila</w:t>
      </w:r>
      <w:r>
        <w:rPr>
          <w:spacing w:val="-11"/>
          <w:sz w:val="24"/>
        </w:rPr>
        <w:t xml:space="preserve"> </w:t>
      </w:r>
      <w:r>
        <w:rPr>
          <w:sz w:val="24"/>
        </w:rPr>
        <w:t>sul</w:t>
      </w:r>
      <w:r>
        <w:rPr>
          <w:spacing w:val="-11"/>
          <w:sz w:val="24"/>
        </w:rPr>
        <w:t xml:space="preserve"> </w:t>
      </w:r>
      <w:r>
        <w:rPr>
          <w:sz w:val="24"/>
        </w:rPr>
        <w:t>rispetto</w:t>
      </w:r>
      <w:r>
        <w:rPr>
          <w:spacing w:val="-10"/>
          <w:sz w:val="24"/>
        </w:rPr>
        <w:t xml:space="preserve"> </w:t>
      </w:r>
      <w:r>
        <w:rPr>
          <w:sz w:val="24"/>
        </w:rPr>
        <w:t>dei</w:t>
      </w:r>
      <w:r>
        <w:rPr>
          <w:spacing w:val="-10"/>
          <w:sz w:val="24"/>
        </w:rPr>
        <w:t xml:space="preserve"> </w:t>
      </w:r>
      <w:r>
        <w:rPr>
          <w:sz w:val="24"/>
        </w:rPr>
        <w:t>termini</w:t>
      </w:r>
      <w:r>
        <w:rPr>
          <w:spacing w:val="-14"/>
          <w:sz w:val="24"/>
        </w:rPr>
        <w:t xml:space="preserve"> </w:t>
      </w:r>
      <w:r>
        <w:rPr>
          <w:sz w:val="24"/>
        </w:rPr>
        <w:t>procedimentali</w:t>
      </w:r>
      <w:r>
        <w:rPr>
          <w:spacing w:val="-10"/>
          <w:sz w:val="24"/>
        </w:rPr>
        <w:t xml:space="preserve"> </w:t>
      </w:r>
      <w:r>
        <w:rPr>
          <w:sz w:val="24"/>
        </w:rPr>
        <w:t>il</w:t>
      </w:r>
      <w:r>
        <w:rPr>
          <w:spacing w:val="-10"/>
          <w:sz w:val="24"/>
        </w:rPr>
        <w:t xml:space="preserve"> </w:t>
      </w:r>
      <w:r>
        <w:rPr>
          <w:sz w:val="24"/>
        </w:rPr>
        <w:t>“titolare</w:t>
      </w:r>
      <w:r>
        <w:rPr>
          <w:spacing w:val="-11"/>
          <w:sz w:val="24"/>
        </w:rPr>
        <w:t xml:space="preserve"> </w:t>
      </w:r>
      <w:r>
        <w:rPr>
          <w:sz w:val="24"/>
        </w:rPr>
        <w:t>del</w:t>
      </w:r>
      <w:r>
        <w:rPr>
          <w:spacing w:val="-11"/>
          <w:sz w:val="24"/>
        </w:rPr>
        <w:t xml:space="preserve"> </w:t>
      </w:r>
      <w:r>
        <w:rPr>
          <w:sz w:val="24"/>
        </w:rPr>
        <w:t>potere</w:t>
      </w:r>
      <w:r>
        <w:rPr>
          <w:spacing w:val="-11"/>
          <w:sz w:val="24"/>
        </w:rPr>
        <w:t xml:space="preserve"> </w:t>
      </w:r>
      <w:r>
        <w:rPr>
          <w:sz w:val="24"/>
        </w:rPr>
        <w:t>sostitutivo”.</w:t>
      </w:r>
    </w:p>
    <w:p w:rsidR="000507E2" w:rsidRDefault="005F2B2B">
      <w:pPr>
        <w:spacing w:before="120"/>
        <w:ind w:left="952" w:right="1085"/>
        <w:jc w:val="both"/>
        <w:rPr>
          <w:sz w:val="24"/>
        </w:rPr>
      </w:pPr>
      <w:r>
        <w:rPr>
          <w:sz w:val="24"/>
        </w:rPr>
        <w:t>Come noto, “</w:t>
      </w:r>
      <w:r>
        <w:rPr>
          <w:i/>
          <w:sz w:val="24"/>
        </w:rPr>
        <w:t>l'organo di governo individua, nell'ambito delle figure apicali dell'amministrazione, il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soggetto cui attribuire il potere sostitutivo in caso di inerzia</w:t>
      </w:r>
      <w:r>
        <w:rPr>
          <w:sz w:val="24"/>
        </w:rPr>
        <w:t>” (articolo 2 comma 9-bis della legge</w:t>
      </w:r>
      <w:r>
        <w:rPr>
          <w:spacing w:val="1"/>
          <w:sz w:val="24"/>
        </w:rPr>
        <w:t xml:space="preserve"> </w:t>
      </w:r>
      <w:r>
        <w:rPr>
          <w:sz w:val="24"/>
        </w:rPr>
        <w:t>241/1990,</w:t>
      </w:r>
      <w:r>
        <w:rPr>
          <w:spacing w:val="-2"/>
          <w:sz w:val="24"/>
        </w:rPr>
        <w:t xml:space="preserve"> </w:t>
      </w:r>
      <w:r>
        <w:rPr>
          <w:sz w:val="24"/>
        </w:rPr>
        <w:t>comma aggiunto</w:t>
      </w:r>
      <w:r>
        <w:rPr>
          <w:spacing w:val="-1"/>
          <w:sz w:val="24"/>
        </w:rPr>
        <w:t xml:space="preserve"> </w:t>
      </w:r>
      <w:r>
        <w:rPr>
          <w:sz w:val="24"/>
        </w:rPr>
        <w:t>dal DL</w:t>
      </w:r>
      <w:r>
        <w:rPr>
          <w:spacing w:val="-2"/>
          <w:sz w:val="24"/>
        </w:rPr>
        <w:t xml:space="preserve"> </w:t>
      </w:r>
      <w:r>
        <w:rPr>
          <w:sz w:val="24"/>
        </w:rPr>
        <w:t>5/2012</w:t>
      </w:r>
      <w:r>
        <w:rPr>
          <w:spacing w:val="-2"/>
          <w:sz w:val="24"/>
        </w:rPr>
        <w:t xml:space="preserve"> </w:t>
      </w:r>
      <w:r>
        <w:rPr>
          <w:sz w:val="24"/>
        </w:rPr>
        <w:t>convertito dalla</w:t>
      </w:r>
      <w:r>
        <w:rPr>
          <w:spacing w:val="-1"/>
          <w:sz w:val="24"/>
        </w:rPr>
        <w:t xml:space="preserve"> </w:t>
      </w:r>
      <w:r>
        <w:rPr>
          <w:sz w:val="24"/>
        </w:rPr>
        <w:t>legge</w:t>
      </w:r>
      <w:r>
        <w:rPr>
          <w:spacing w:val="-1"/>
          <w:sz w:val="24"/>
        </w:rPr>
        <w:t xml:space="preserve"> </w:t>
      </w:r>
      <w:r>
        <w:rPr>
          <w:sz w:val="24"/>
        </w:rPr>
        <w:t>35/2012).</w:t>
      </w:r>
    </w:p>
    <w:p w:rsidR="000507E2" w:rsidRDefault="005F2B2B">
      <w:pPr>
        <w:pStyle w:val="Corpodeltesto"/>
        <w:spacing w:before="119"/>
        <w:ind w:right="1134"/>
        <w:jc w:val="both"/>
      </w:pPr>
      <w:r>
        <w:t>Decorso infruttuosamente il termine per la conclusione del procedimento, il privato cittadino, che</w:t>
      </w:r>
      <w:r>
        <w:rPr>
          <w:spacing w:val="1"/>
        </w:rPr>
        <w:t xml:space="preserve"> </w:t>
      </w:r>
      <w:r>
        <w:t>con domanda ha attivato il procedimento stesso, ha facoltà di rivolgersi al titolare del potere</w:t>
      </w:r>
      <w:r>
        <w:rPr>
          <w:spacing w:val="1"/>
        </w:rPr>
        <w:t xml:space="preserve"> </w:t>
      </w:r>
      <w:r>
        <w:t>sostitutivo affinché, entro un termine pari alla metà di quello originariamente previsto, concluda il</w:t>
      </w:r>
      <w:r>
        <w:rPr>
          <w:spacing w:val="1"/>
        </w:rPr>
        <w:t xml:space="preserve"> </w:t>
      </w:r>
      <w:r>
        <w:t>procedimento</w:t>
      </w:r>
      <w:r>
        <w:rPr>
          <w:spacing w:val="-1"/>
        </w:rPr>
        <w:t xml:space="preserve"> </w:t>
      </w:r>
      <w:r>
        <w:t>attraverso</w:t>
      </w:r>
      <w:r>
        <w:rPr>
          <w:spacing w:val="-2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strutture</w:t>
      </w:r>
      <w:r>
        <w:rPr>
          <w:spacing w:val="-3"/>
        </w:rPr>
        <w:t xml:space="preserve"> </w:t>
      </w:r>
      <w:r>
        <w:t>competenti o</w:t>
      </w:r>
      <w:r>
        <w:rPr>
          <w:spacing w:val="-2"/>
        </w:rPr>
        <w:t xml:space="preserve"> </w:t>
      </w:r>
      <w:r>
        <w:t>con la nomina di</w:t>
      </w:r>
      <w:r>
        <w:rPr>
          <w:spacing w:val="-2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commissario.</w:t>
      </w:r>
    </w:p>
    <w:p w:rsidR="000507E2" w:rsidRDefault="005F2B2B">
      <w:pPr>
        <w:pStyle w:val="Corpodeltesto"/>
        <w:spacing w:before="120"/>
        <w:ind w:right="1131"/>
        <w:jc w:val="both"/>
      </w:pPr>
      <w:r>
        <w:t>Il</w:t>
      </w:r>
      <w:r>
        <w:rPr>
          <w:spacing w:val="-4"/>
        </w:rPr>
        <w:t xml:space="preserve"> </w:t>
      </w:r>
      <w:r>
        <w:t>titolare</w:t>
      </w:r>
      <w:r>
        <w:rPr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potere</w:t>
      </w:r>
      <w:r>
        <w:rPr>
          <w:spacing w:val="-5"/>
        </w:rPr>
        <w:t xml:space="preserve"> </w:t>
      </w:r>
      <w:r>
        <w:t>sostitutivo</w:t>
      </w:r>
      <w:r>
        <w:rPr>
          <w:spacing w:val="-4"/>
        </w:rPr>
        <w:t xml:space="preserve"> </w:t>
      </w:r>
      <w:r>
        <w:t>entro</w:t>
      </w:r>
      <w:r>
        <w:rPr>
          <w:spacing w:val="-6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30</w:t>
      </w:r>
      <w:r>
        <w:rPr>
          <w:spacing w:val="-4"/>
        </w:rPr>
        <w:t xml:space="preserve"> </w:t>
      </w:r>
      <w:r>
        <w:t>gennaio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ogni</w:t>
      </w:r>
      <w:r>
        <w:rPr>
          <w:spacing w:val="-3"/>
        </w:rPr>
        <w:t xml:space="preserve"> </w:t>
      </w:r>
      <w:r>
        <w:t>anno</w:t>
      </w:r>
      <w:r>
        <w:rPr>
          <w:spacing w:val="-7"/>
        </w:rPr>
        <w:t xml:space="preserve"> </w:t>
      </w:r>
      <w:r>
        <w:t>ha</w:t>
      </w:r>
      <w:r>
        <w:rPr>
          <w:spacing w:val="-5"/>
        </w:rPr>
        <w:t xml:space="preserve"> </w:t>
      </w:r>
      <w:r>
        <w:t>l’onere</w:t>
      </w:r>
      <w:r>
        <w:rPr>
          <w:spacing w:val="-7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comunicare</w:t>
      </w:r>
      <w:r>
        <w:rPr>
          <w:spacing w:val="-4"/>
        </w:rPr>
        <w:t xml:space="preserve"> </w:t>
      </w:r>
      <w:r>
        <w:t>all'organo</w:t>
      </w:r>
      <w:r>
        <w:rPr>
          <w:spacing w:val="-52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governo,</w:t>
      </w:r>
      <w:r>
        <w:rPr>
          <w:spacing w:val="-7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procedimenti,</w:t>
      </w:r>
      <w:r>
        <w:rPr>
          <w:spacing w:val="-7"/>
        </w:rPr>
        <w:t xml:space="preserve"> </w:t>
      </w:r>
      <w:r>
        <w:t>suddivisi</w:t>
      </w:r>
      <w:r>
        <w:rPr>
          <w:spacing w:val="-8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tipologia</w:t>
      </w:r>
      <w:r>
        <w:rPr>
          <w:spacing w:val="-8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strutture</w:t>
      </w:r>
      <w:r>
        <w:rPr>
          <w:spacing w:val="-9"/>
        </w:rPr>
        <w:t xml:space="preserve"> </w:t>
      </w:r>
      <w:r>
        <w:t>amministrative</w:t>
      </w:r>
      <w:r>
        <w:rPr>
          <w:spacing w:val="-9"/>
        </w:rPr>
        <w:t xml:space="preserve"> </w:t>
      </w:r>
      <w:r>
        <w:t>competenti,</w:t>
      </w:r>
      <w:r>
        <w:rPr>
          <w:spacing w:val="-8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quali</w:t>
      </w:r>
      <w:r>
        <w:rPr>
          <w:spacing w:val="-52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stato</w:t>
      </w:r>
      <w:r>
        <w:rPr>
          <w:spacing w:val="-3"/>
        </w:rPr>
        <w:t xml:space="preserve"> </w:t>
      </w:r>
      <w:r>
        <w:t>rispettato il</w:t>
      </w:r>
      <w:r>
        <w:rPr>
          <w:spacing w:val="-1"/>
        </w:rPr>
        <w:t xml:space="preserve"> </w:t>
      </w:r>
      <w:r>
        <w:t>termine</w:t>
      </w:r>
      <w:r>
        <w:rPr>
          <w:spacing w:val="-1"/>
        </w:rPr>
        <w:t xml:space="preserve"> </w:t>
      </w:r>
      <w:r>
        <w:t>di conclusione</w:t>
      </w:r>
      <w:r>
        <w:rPr>
          <w:spacing w:val="-1"/>
        </w:rPr>
        <w:t xml:space="preserve"> </w:t>
      </w:r>
      <w:r>
        <w:t>previsto</w:t>
      </w:r>
      <w:r>
        <w:rPr>
          <w:spacing w:val="-1"/>
        </w:rPr>
        <w:t xml:space="preserve"> </w:t>
      </w:r>
      <w:r>
        <w:t>dalla</w:t>
      </w:r>
      <w:r>
        <w:rPr>
          <w:spacing w:val="-1"/>
        </w:rPr>
        <w:t xml:space="preserve"> </w:t>
      </w:r>
      <w:r>
        <w:t>legge o dai</w:t>
      </w:r>
      <w:r>
        <w:rPr>
          <w:spacing w:val="-1"/>
        </w:rPr>
        <w:t xml:space="preserve"> </w:t>
      </w:r>
      <w:r>
        <w:t>regolamenti.</w:t>
      </w:r>
    </w:p>
    <w:p w:rsidR="000507E2" w:rsidRDefault="000507E2">
      <w:pPr>
        <w:pStyle w:val="Corpodeltesto"/>
        <w:ind w:left="0"/>
      </w:pPr>
    </w:p>
    <w:p w:rsidR="000507E2" w:rsidRDefault="000507E2">
      <w:pPr>
        <w:pStyle w:val="Corpodeltesto"/>
        <w:spacing w:before="10"/>
        <w:ind w:left="0"/>
        <w:rPr>
          <w:sz w:val="19"/>
        </w:rPr>
      </w:pPr>
    </w:p>
    <w:p w:rsidR="000507E2" w:rsidRDefault="005F2B2B">
      <w:pPr>
        <w:pStyle w:val="Corpodeltesto"/>
        <w:jc w:val="both"/>
      </w:pPr>
      <w:r>
        <w:t>Cap. 2 -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gestione</w:t>
      </w:r>
      <w:r>
        <w:rPr>
          <w:spacing w:val="-2"/>
        </w:rPr>
        <w:t xml:space="preserve"> </w:t>
      </w:r>
      <w:r>
        <w:t>del rischio di</w:t>
      </w:r>
      <w:r>
        <w:rPr>
          <w:spacing w:val="1"/>
        </w:rPr>
        <w:t xml:space="preserve"> </w:t>
      </w:r>
      <w:r>
        <w:t>corruzione</w:t>
      </w:r>
    </w:p>
    <w:p w:rsidR="000507E2" w:rsidRDefault="005F2B2B">
      <w:pPr>
        <w:pStyle w:val="Corpodeltesto"/>
        <w:spacing w:before="120"/>
        <w:ind w:right="1132"/>
        <w:jc w:val="both"/>
      </w:pPr>
      <w:r>
        <w:t>Per la redazione del Piano 202</w:t>
      </w:r>
      <w:r w:rsidR="005616E7">
        <w:t>2</w:t>
      </w:r>
      <w:r>
        <w:t>/202</w:t>
      </w:r>
      <w:r w:rsidR="005616E7">
        <w:t>4</w:t>
      </w:r>
      <w:r>
        <w:t>, l’ANAC specifica che rispetto alla valutazione del rischio</w:t>
      </w:r>
      <w:r>
        <w:rPr>
          <w:spacing w:val="1"/>
        </w:rPr>
        <w:t xml:space="preserve"> </w:t>
      </w:r>
      <w:r>
        <w:t>“l’allegato</w:t>
      </w:r>
      <w:r>
        <w:rPr>
          <w:spacing w:val="51"/>
        </w:rPr>
        <w:t xml:space="preserve"> </w:t>
      </w:r>
      <w:r>
        <w:t>5</w:t>
      </w:r>
      <w:r>
        <w:rPr>
          <w:spacing w:val="53"/>
        </w:rPr>
        <w:t xml:space="preserve"> </w:t>
      </w:r>
      <w:r>
        <w:t>del</w:t>
      </w:r>
      <w:r>
        <w:rPr>
          <w:spacing w:val="52"/>
        </w:rPr>
        <w:t xml:space="preserve"> </w:t>
      </w:r>
      <w:r>
        <w:t>PNA</w:t>
      </w:r>
      <w:r>
        <w:rPr>
          <w:spacing w:val="49"/>
        </w:rPr>
        <w:t xml:space="preserve"> </w:t>
      </w:r>
      <w:r>
        <w:t>2013</w:t>
      </w:r>
      <w:r>
        <w:rPr>
          <w:spacing w:val="53"/>
        </w:rPr>
        <w:t xml:space="preserve"> </w:t>
      </w:r>
      <w:r>
        <w:t>non</w:t>
      </w:r>
      <w:r>
        <w:rPr>
          <w:spacing w:val="49"/>
        </w:rPr>
        <w:t xml:space="preserve"> </w:t>
      </w:r>
      <w:r>
        <w:t>va</w:t>
      </w:r>
      <w:r>
        <w:rPr>
          <w:spacing w:val="52"/>
        </w:rPr>
        <w:t xml:space="preserve"> </w:t>
      </w:r>
      <w:r>
        <w:t>più</w:t>
      </w:r>
      <w:r>
        <w:rPr>
          <w:spacing w:val="49"/>
        </w:rPr>
        <w:t xml:space="preserve"> </w:t>
      </w:r>
      <w:r>
        <w:t>considerato</w:t>
      </w:r>
      <w:r>
        <w:rPr>
          <w:spacing w:val="52"/>
        </w:rPr>
        <w:t xml:space="preserve"> </w:t>
      </w:r>
      <w:r>
        <w:t>un</w:t>
      </w:r>
      <w:r>
        <w:rPr>
          <w:spacing w:val="50"/>
        </w:rPr>
        <w:t xml:space="preserve"> </w:t>
      </w:r>
      <w:r>
        <w:t>riferimento</w:t>
      </w:r>
      <w:r>
        <w:rPr>
          <w:spacing w:val="51"/>
        </w:rPr>
        <w:t xml:space="preserve"> </w:t>
      </w:r>
      <w:r>
        <w:t>metodologico</w:t>
      </w:r>
      <w:r>
        <w:rPr>
          <w:spacing w:val="51"/>
        </w:rPr>
        <w:t xml:space="preserve"> </w:t>
      </w:r>
      <w:r>
        <w:t>da</w:t>
      </w:r>
      <w:r>
        <w:rPr>
          <w:spacing w:val="52"/>
        </w:rPr>
        <w:t xml:space="preserve"> </w:t>
      </w:r>
      <w:r>
        <w:t>seguire”,</w:t>
      </w:r>
    </w:p>
    <w:p w:rsidR="000507E2" w:rsidRDefault="000507E2">
      <w:pPr>
        <w:jc w:val="both"/>
        <w:sectPr w:rsidR="000507E2">
          <w:pgSz w:w="11910" w:h="16840"/>
          <w:pgMar w:top="1580" w:right="140" w:bottom="280" w:left="180" w:header="720" w:footer="720" w:gutter="0"/>
          <w:pgBorders w:offsetFrom="page">
            <w:top w:val="single" w:sz="12" w:space="20" w:color="767070"/>
            <w:left w:val="single" w:sz="12" w:space="14" w:color="767070"/>
            <w:bottom w:val="single" w:sz="12" w:space="20" w:color="767070"/>
            <w:right w:val="single" w:sz="12" w:space="14" w:color="767070"/>
          </w:pgBorders>
          <w:cols w:space="720"/>
        </w:sectPr>
      </w:pPr>
    </w:p>
    <w:p w:rsidR="000507E2" w:rsidRDefault="000507E2">
      <w:pPr>
        <w:pStyle w:val="Corpodeltesto"/>
        <w:spacing w:before="3"/>
        <w:ind w:left="0"/>
        <w:rPr>
          <w:sz w:val="13"/>
        </w:rPr>
      </w:pPr>
    </w:p>
    <w:p w:rsidR="000507E2" w:rsidRDefault="005F2B2B">
      <w:pPr>
        <w:pStyle w:val="Corpodeltesto"/>
        <w:spacing w:before="51"/>
        <w:ind w:right="1124"/>
      </w:pPr>
      <w:r>
        <w:t>suggerendo di adottare un approccio di tipo qualitativo, dando ampio spazio alla motivazione della</w:t>
      </w:r>
      <w:r>
        <w:rPr>
          <w:spacing w:val="-52"/>
        </w:rPr>
        <w:t xml:space="preserve"> </w:t>
      </w:r>
      <w:r>
        <w:t>valutazione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garantendo la massima trasparenza.</w:t>
      </w:r>
    </w:p>
    <w:p w:rsidR="000507E2" w:rsidRDefault="005F2B2B">
      <w:pPr>
        <w:pStyle w:val="Corpodeltesto"/>
        <w:spacing w:before="123"/>
      </w:pPr>
      <w:r>
        <w:t>La</w:t>
      </w:r>
      <w:r>
        <w:rPr>
          <w:spacing w:val="-1"/>
        </w:rPr>
        <w:t xml:space="preserve"> </w:t>
      </w:r>
      <w:r>
        <w:t>valutazione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rischio</w:t>
      </w:r>
      <w:r>
        <w:rPr>
          <w:spacing w:val="-3"/>
        </w:rPr>
        <w:t xml:space="preserve"> </w:t>
      </w:r>
      <w:r>
        <w:t>si basa</w:t>
      </w:r>
      <w:r>
        <w:rPr>
          <w:spacing w:val="-2"/>
        </w:rPr>
        <w:t xml:space="preserve"> </w:t>
      </w:r>
      <w:r>
        <w:t>in ogni</w:t>
      </w:r>
      <w:r>
        <w:rPr>
          <w:spacing w:val="-3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sulle</w:t>
      </w:r>
      <w:r>
        <w:rPr>
          <w:spacing w:val="-2"/>
        </w:rPr>
        <w:t xml:space="preserve"> </w:t>
      </w:r>
      <w:r>
        <w:t>medesime voci e</w:t>
      </w:r>
      <w:r>
        <w:rPr>
          <w:spacing w:val="-1"/>
        </w:rPr>
        <w:t xml:space="preserve"> </w:t>
      </w:r>
      <w:r>
        <w:t>precisamente:</w:t>
      </w:r>
    </w:p>
    <w:p w:rsidR="000507E2" w:rsidRDefault="005F2B2B">
      <w:pPr>
        <w:pStyle w:val="Paragrafoelenco"/>
        <w:numPr>
          <w:ilvl w:val="0"/>
          <w:numId w:val="16"/>
        </w:numPr>
        <w:tabs>
          <w:tab w:val="left" w:pos="1661"/>
          <w:tab w:val="left" w:pos="1662"/>
        </w:tabs>
        <w:spacing w:before="119"/>
        <w:ind w:left="1661" w:hanging="710"/>
        <w:jc w:val="left"/>
        <w:rPr>
          <w:sz w:val="24"/>
        </w:rPr>
      </w:pPr>
      <w:r>
        <w:rPr>
          <w:sz w:val="24"/>
        </w:rPr>
        <w:t>livello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interesse</w:t>
      </w:r>
      <w:r>
        <w:rPr>
          <w:spacing w:val="-2"/>
          <w:sz w:val="24"/>
        </w:rPr>
        <w:t xml:space="preserve"> </w:t>
      </w:r>
      <w:r>
        <w:rPr>
          <w:sz w:val="24"/>
        </w:rPr>
        <w:t>“esterno”</w:t>
      </w:r>
    </w:p>
    <w:p w:rsidR="000507E2" w:rsidRDefault="005F2B2B">
      <w:pPr>
        <w:pStyle w:val="Paragrafoelenco"/>
        <w:numPr>
          <w:ilvl w:val="0"/>
          <w:numId w:val="16"/>
        </w:numPr>
        <w:tabs>
          <w:tab w:val="left" w:pos="1661"/>
          <w:tab w:val="left" w:pos="1662"/>
        </w:tabs>
        <w:spacing w:before="120"/>
        <w:ind w:left="1661" w:hanging="710"/>
        <w:jc w:val="left"/>
        <w:rPr>
          <w:sz w:val="24"/>
        </w:rPr>
      </w:pPr>
      <w:r>
        <w:rPr>
          <w:sz w:val="24"/>
        </w:rPr>
        <w:t>grado</w:t>
      </w:r>
      <w:r>
        <w:rPr>
          <w:spacing w:val="-2"/>
          <w:sz w:val="24"/>
        </w:rPr>
        <w:t xml:space="preserve"> </w:t>
      </w:r>
      <w:r>
        <w:rPr>
          <w:sz w:val="24"/>
        </w:rPr>
        <w:t>di discrezionalità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decisore</w:t>
      </w:r>
      <w:r>
        <w:rPr>
          <w:spacing w:val="-2"/>
          <w:sz w:val="24"/>
        </w:rPr>
        <w:t xml:space="preserve"> </w:t>
      </w:r>
      <w:r>
        <w:rPr>
          <w:sz w:val="24"/>
        </w:rPr>
        <w:t>interno</w:t>
      </w:r>
      <w:r>
        <w:rPr>
          <w:spacing w:val="-1"/>
          <w:sz w:val="24"/>
        </w:rPr>
        <w:t xml:space="preserve"> </w:t>
      </w:r>
      <w:r>
        <w:rPr>
          <w:sz w:val="24"/>
        </w:rPr>
        <w:t>alla</w:t>
      </w:r>
      <w:r>
        <w:rPr>
          <w:spacing w:val="-1"/>
          <w:sz w:val="24"/>
        </w:rPr>
        <w:t xml:space="preserve"> </w:t>
      </w:r>
      <w:r>
        <w:rPr>
          <w:sz w:val="24"/>
        </w:rPr>
        <w:t>PA</w:t>
      </w:r>
    </w:p>
    <w:p w:rsidR="000507E2" w:rsidRDefault="005F2B2B">
      <w:pPr>
        <w:pStyle w:val="Paragrafoelenco"/>
        <w:numPr>
          <w:ilvl w:val="0"/>
          <w:numId w:val="16"/>
        </w:numPr>
        <w:tabs>
          <w:tab w:val="left" w:pos="1661"/>
          <w:tab w:val="left" w:pos="1662"/>
        </w:tabs>
        <w:spacing w:before="120"/>
        <w:ind w:left="1661" w:hanging="710"/>
        <w:jc w:val="left"/>
        <w:rPr>
          <w:sz w:val="24"/>
        </w:rPr>
      </w:pPr>
      <w:r>
        <w:rPr>
          <w:sz w:val="24"/>
        </w:rPr>
        <w:t>manifestazione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eventi corruttivi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passato</w:t>
      </w:r>
      <w:r>
        <w:rPr>
          <w:spacing w:val="-2"/>
          <w:sz w:val="24"/>
        </w:rPr>
        <w:t xml:space="preserve"> </w:t>
      </w:r>
      <w:r>
        <w:rPr>
          <w:sz w:val="24"/>
        </w:rPr>
        <w:t>nel</w:t>
      </w:r>
      <w:r>
        <w:rPr>
          <w:spacing w:val="-3"/>
          <w:sz w:val="24"/>
        </w:rPr>
        <w:t xml:space="preserve"> </w:t>
      </w:r>
      <w:r>
        <w:rPr>
          <w:sz w:val="24"/>
        </w:rPr>
        <w:t>processo/attività</w:t>
      </w:r>
      <w:r>
        <w:rPr>
          <w:spacing w:val="-2"/>
          <w:sz w:val="24"/>
        </w:rPr>
        <w:t xml:space="preserve"> </w:t>
      </w:r>
      <w:r>
        <w:rPr>
          <w:sz w:val="24"/>
        </w:rPr>
        <w:t>esaminata</w:t>
      </w:r>
    </w:p>
    <w:p w:rsidR="000507E2" w:rsidRDefault="005F2B2B">
      <w:pPr>
        <w:pStyle w:val="Paragrafoelenco"/>
        <w:numPr>
          <w:ilvl w:val="0"/>
          <w:numId w:val="16"/>
        </w:numPr>
        <w:tabs>
          <w:tab w:val="left" w:pos="1661"/>
          <w:tab w:val="left" w:pos="1662"/>
        </w:tabs>
        <w:spacing w:before="120"/>
        <w:ind w:left="1661" w:hanging="710"/>
        <w:jc w:val="left"/>
        <w:rPr>
          <w:sz w:val="24"/>
        </w:rPr>
      </w:pPr>
      <w:r>
        <w:rPr>
          <w:sz w:val="24"/>
        </w:rPr>
        <w:t>grado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attuazione</w:t>
      </w:r>
      <w:r>
        <w:rPr>
          <w:spacing w:val="-2"/>
          <w:sz w:val="24"/>
        </w:rPr>
        <w:t xml:space="preserve"> </w:t>
      </w:r>
      <w:r>
        <w:rPr>
          <w:sz w:val="24"/>
        </w:rPr>
        <w:t>delle</w:t>
      </w:r>
      <w:r>
        <w:rPr>
          <w:spacing w:val="-1"/>
          <w:sz w:val="24"/>
        </w:rPr>
        <w:t xml:space="preserve"> </w:t>
      </w:r>
      <w:r>
        <w:rPr>
          <w:sz w:val="24"/>
        </w:rPr>
        <w:t>misure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trattamento</w:t>
      </w:r>
    </w:p>
    <w:p w:rsidR="000507E2" w:rsidRDefault="005F2B2B">
      <w:pPr>
        <w:spacing w:before="120"/>
        <w:ind w:left="952" w:right="1078"/>
        <w:jc w:val="both"/>
        <w:rPr>
          <w:i/>
          <w:sz w:val="24"/>
        </w:rPr>
      </w:pPr>
      <w:r>
        <w:rPr>
          <w:sz w:val="24"/>
        </w:rPr>
        <w:t>In ambito di trattamento del rischio si chiede alle amministrazioni di non “limitarsi a proporre delle</w:t>
      </w:r>
      <w:r>
        <w:rPr>
          <w:spacing w:val="1"/>
          <w:sz w:val="24"/>
        </w:rPr>
        <w:t xml:space="preserve"> </w:t>
      </w:r>
      <w:r>
        <w:rPr>
          <w:sz w:val="24"/>
        </w:rPr>
        <w:t>misure astratte o generali, ma progettare l’attuazione di misure specifiche e puntuali”; rammenta</w:t>
      </w:r>
      <w:r>
        <w:rPr>
          <w:spacing w:val="1"/>
          <w:sz w:val="24"/>
        </w:rPr>
        <w:t xml:space="preserve"> </w:t>
      </w: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“un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PTPCT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privo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misure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adeguatamente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programmate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(con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chiarezza,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articolazione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responsabilità, articolazione temporale, verificabilità effettiva attuazione, verificabilità efficacia),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risulterebbe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mancante del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contenuto essenziale previsto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dalla legge”.</w:t>
      </w:r>
    </w:p>
    <w:p w:rsidR="000507E2" w:rsidRDefault="005F2B2B">
      <w:pPr>
        <w:pStyle w:val="Corpodeltesto"/>
        <w:spacing w:before="119"/>
        <w:ind w:right="1132"/>
        <w:jc w:val="both"/>
      </w:pPr>
      <w:r>
        <w:t>Va anche dato spazio alla fase del monitoraggio, sia dell’attuazione che dell’idoneità/efficacia delle</w:t>
      </w:r>
      <w:r>
        <w:rPr>
          <w:spacing w:val="-52"/>
        </w:rPr>
        <w:t xml:space="preserve"> </w:t>
      </w:r>
      <w:r>
        <w:t>misure di trattamento del rischio. Le risultanze del monitoraggio sulle misure di prevenzione della</w:t>
      </w:r>
      <w:r>
        <w:rPr>
          <w:spacing w:val="1"/>
        </w:rPr>
        <w:t xml:space="preserve"> </w:t>
      </w:r>
      <w:r>
        <w:t>corruzione, infatti,</w:t>
      </w:r>
      <w:r>
        <w:rPr>
          <w:spacing w:val="-2"/>
        </w:rPr>
        <w:t xml:space="preserve"> </w:t>
      </w:r>
      <w:r>
        <w:t>costituiscono</w:t>
      </w:r>
      <w:r>
        <w:rPr>
          <w:spacing w:val="-2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presupposto</w:t>
      </w:r>
      <w:r>
        <w:rPr>
          <w:spacing w:val="-2"/>
        </w:rPr>
        <w:t xml:space="preserve"> </w:t>
      </w:r>
      <w:r>
        <w:t>della definizione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successivo</w:t>
      </w:r>
      <w:r>
        <w:rPr>
          <w:spacing w:val="-1"/>
        </w:rPr>
        <w:t xml:space="preserve"> </w:t>
      </w:r>
      <w:r>
        <w:t>PTPCT.</w:t>
      </w:r>
    </w:p>
    <w:p w:rsidR="000507E2" w:rsidRDefault="005F2B2B">
      <w:pPr>
        <w:pStyle w:val="Paragrafoelenco"/>
        <w:numPr>
          <w:ilvl w:val="1"/>
          <w:numId w:val="15"/>
        </w:numPr>
        <w:tabs>
          <w:tab w:val="left" w:pos="1662"/>
        </w:tabs>
        <w:spacing w:before="120"/>
        <w:ind w:hanging="710"/>
        <w:jc w:val="both"/>
        <w:rPr>
          <w:sz w:val="24"/>
        </w:rPr>
      </w:pPr>
      <w:r>
        <w:rPr>
          <w:sz w:val="24"/>
        </w:rPr>
        <w:t>Analisi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contesto</w:t>
      </w:r>
    </w:p>
    <w:p w:rsidR="000507E2" w:rsidRDefault="005F2B2B">
      <w:pPr>
        <w:pStyle w:val="Corpodeltesto"/>
        <w:spacing w:before="122"/>
        <w:ind w:right="1133"/>
        <w:jc w:val="both"/>
      </w:pPr>
      <w:r>
        <w:t>Secondo l’ANAC la prima e indispensabile fase del processo di gestione del rischio è quella relativa</w:t>
      </w:r>
      <w:r>
        <w:rPr>
          <w:spacing w:val="1"/>
        </w:rPr>
        <w:t xml:space="preserve"> </w:t>
      </w:r>
      <w:r>
        <w:rPr>
          <w:spacing w:val="-1"/>
        </w:rPr>
        <w:t>all'analisi</w:t>
      </w:r>
      <w:r>
        <w:rPr>
          <w:spacing w:val="-10"/>
        </w:rPr>
        <w:t xml:space="preserve"> </w:t>
      </w:r>
      <w:r>
        <w:rPr>
          <w:spacing w:val="-1"/>
        </w:rPr>
        <w:t>del</w:t>
      </w:r>
      <w:r>
        <w:rPr>
          <w:spacing w:val="-9"/>
        </w:rPr>
        <w:t xml:space="preserve"> </w:t>
      </w:r>
      <w:r>
        <w:rPr>
          <w:spacing w:val="-1"/>
        </w:rPr>
        <w:t>contesto,</w:t>
      </w:r>
      <w:r>
        <w:rPr>
          <w:spacing w:val="-12"/>
        </w:rPr>
        <w:t xml:space="preserve"> </w:t>
      </w:r>
      <w:r>
        <w:rPr>
          <w:spacing w:val="-1"/>
        </w:rPr>
        <w:t>attraverso</w:t>
      </w:r>
      <w:r>
        <w:rPr>
          <w:spacing w:val="-11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quale</w:t>
      </w:r>
      <w:r>
        <w:rPr>
          <w:spacing w:val="-11"/>
        </w:rPr>
        <w:t xml:space="preserve"> </w:t>
      </w:r>
      <w:r>
        <w:t>ottenere</w:t>
      </w:r>
      <w:r>
        <w:rPr>
          <w:spacing w:val="-10"/>
        </w:rPr>
        <w:t xml:space="preserve"> </w:t>
      </w:r>
      <w:r>
        <w:t>le</w:t>
      </w:r>
      <w:r>
        <w:rPr>
          <w:spacing w:val="-11"/>
        </w:rPr>
        <w:t xml:space="preserve"> </w:t>
      </w:r>
      <w:r>
        <w:t>informazioni</w:t>
      </w:r>
      <w:r>
        <w:rPr>
          <w:spacing w:val="-10"/>
        </w:rPr>
        <w:t xml:space="preserve"> </w:t>
      </w:r>
      <w:r>
        <w:t>necessarie</w:t>
      </w:r>
      <w:r>
        <w:rPr>
          <w:spacing w:val="-10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comprendere</w:t>
      </w:r>
      <w:r>
        <w:rPr>
          <w:spacing w:val="-13"/>
        </w:rPr>
        <w:t xml:space="preserve"> </w:t>
      </w:r>
      <w:r>
        <w:t>come</w:t>
      </w:r>
      <w:r>
        <w:rPr>
          <w:spacing w:val="-52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rischio</w:t>
      </w:r>
      <w:r>
        <w:rPr>
          <w:spacing w:val="1"/>
        </w:rPr>
        <w:t xml:space="preserve"> </w:t>
      </w:r>
      <w:r>
        <w:t>corruttivo</w:t>
      </w:r>
      <w:r>
        <w:rPr>
          <w:spacing w:val="1"/>
        </w:rPr>
        <w:t xml:space="preserve"> </w:t>
      </w:r>
      <w:r>
        <w:t>possa</w:t>
      </w:r>
      <w:r>
        <w:rPr>
          <w:spacing w:val="1"/>
        </w:rPr>
        <w:t xml:space="preserve"> </w:t>
      </w:r>
      <w:r>
        <w:t>verificarsi</w:t>
      </w:r>
      <w:r>
        <w:rPr>
          <w:spacing w:val="1"/>
        </w:rPr>
        <w:t xml:space="preserve"> </w:t>
      </w:r>
      <w:r>
        <w:t>all'interno</w:t>
      </w:r>
      <w:r>
        <w:rPr>
          <w:spacing w:val="1"/>
        </w:rPr>
        <w:t xml:space="preserve"> </w:t>
      </w:r>
      <w:r>
        <w:t>dell'amministrazione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via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specificità</w:t>
      </w:r>
      <w:r>
        <w:rPr>
          <w:spacing w:val="1"/>
        </w:rPr>
        <w:t xml:space="preserve"> </w:t>
      </w:r>
      <w:r>
        <w:t>dell'ambiente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cui</w:t>
      </w:r>
      <w:r>
        <w:rPr>
          <w:spacing w:val="-5"/>
        </w:rPr>
        <w:t xml:space="preserve"> </w:t>
      </w:r>
      <w:r>
        <w:t>essa</w:t>
      </w:r>
      <w:r>
        <w:rPr>
          <w:spacing w:val="-9"/>
        </w:rPr>
        <w:t xml:space="preserve"> </w:t>
      </w:r>
      <w:r>
        <w:t>opera</w:t>
      </w:r>
      <w:r>
        <w:rPr>
          <w:spacing w:val="-3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termini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strutture</w:t>
      </w:r>
      <w:r>
        <w:rPr>
          <w:spacing w:val="-4"/>
        </w:rPr>
        <w:t xml:space="preserve"> </w:t>
      </w:r>
      <w:r>
        <w:t>territoriali</w:t>
      </w:r>
      <w:r>
        <w:rPr>
          <w:spacing w:val="-7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dinamiche</w:t>
      </w:r>
      <w:r>
        <w:rPr>
          <w:spacing w:val="-4"/>
        </w:rPr>
        <w:t xml:space="preserve"> </w:t>
      </w:r>
      <w:r>
        <w:t>sociali,</w:t>
      </w:r>
      <w:r>
        <w:rPr>
          <w:spacing w:val="-5"/>
        </w:rPr>
        <w:t xml:space="preserve"> </w:t>
      </w:r>
      <w:r>
        <w:t>economiche</w:t>
      </w:r>
      <w:r>
        <w:rPr>
          <w:spacing w:val="-51"/>
        </w:rPr>
        <w:t xml:space="preserve"> </w:t>
      </w:r>
      <w:r>
        <w:t>e culturali, o per via delle caratteristiche organizzative interne (ANAC</w:t>
      </w:r>
      <w:r>
        <w:rPr>
          <w:spacing w:val="1"/>
        </w:rPr>
        <w:t xml:space="preserve"> </w:t>
      </w:r>
      <w:r>
        <w:t>determinazione n. 12 del 28</w:t>
      </w:r>
      <w:r>
        <w:rPr>
          <w:spacing w:val="1"/>
        </w:rPr>
        <w:t xml:space="preserve"> </w:t>
      </w:r>
      <w:r>
        <w:t>ottobre</w:t>
      </w:r>
      <w:r>
        <w:rPr>
          <w:spacing w:val="-2"/>
        </w:rPr>
        <w:t xml:space="preserve"> </w:t>
      </w:r>
      <w:r>
        <w:t>2015).</w:t>
      </w:r>
    </w:p>
    <w:p w:rsidR="000507E2" w:rsidRDefault="005F2B2B">
      <w:pPr>
        <w:pStyle w:val="Corpodeltesto"/>
        <w:spacing w:before="120"/>
        <w:ind w:right="1135"/>
        <w:jc w:val="both"/>
      </w:pPr>
      <w:r>
        <w:t>Attraverso questo tipo di analisi si favorisce la predisposizione di un PTPCT contestualizzato e,</w:t>
      </w:r>
      <w:r>
        <w:rPr>
          <w:spacing w:val="1"/>
        </w:rPr>
        <w:t xml:space="preserve"> </w:t>
      </w:r>
      <w:r>
        <w:t>quindi, potenzialmente più efficace.</w:t>
      </w:r>
    </w:p>
    <w:p w:rsidR="000507E2" w:rsidRDefault="005F2B2B">
      <w:pPr>
        <w:pStyle w:val="Paragrafoelenco"/>
        <w:numPr>
          <w:ilvl w:val="1"/>
          <w:numId w:val="15"/>
        </w:numPr>
        <w:tabs>
          <w:tab w:val="left" w:pos="1662"/>
        </w:tabs>
        <w:spacing w:before="119"/>
        <w:ind w:hanging="710"/>
        <w:jc w:val="both"/>
        <w:rPr>
          <w:sz w:val="24"/>
        </w:rPr>
      </w:pPr>
      <w:r>
        <w:rPr>
          <w:sz w:val="24"/>
        </w:rPr>
        <w:t>Contesto</w:t>
      </w:r>
      <w:r>
        <w:rPr>
          <w:spacing w:val="-4"/>
          <w:sz w:val="24"/>
        </w:rPr>
        <w:t xml:space="preserve"> </w:t>
      </w:r>
      <w:r>
        <w:rPr>
          <w:sz w:val="24"/>
        </w:rPr>
        <w:t>esterno</w:t>
      </w:r>
    </w:p>
    <w:p w:rsidR="000507E2" w:rsidRDefault="005F2B2B">
      <w:pPr>
        <w:pStyle w:val="Corpodeltesto"/>
        <w:spacing w:before="120"/>
        <w:ind w:right="1132"/>
        <w:jc w:val="both"/>
      </w:pPr>
      <w:r>
        <w:t>Seppure</w:t>
      </w:r>
      <w:r>
        <w:rPr>
          <w:spacing w:val="1"/>
        </w:rPr>
        <w:t xml:space="preserve"> </w:t>
      </w:r>
      <w:r>
        <w:t>fino</w:t>
      </w:r>
      <w:r>
        <w:rPr>
          <w:spacing w:val="1"/>
        </w:rPr>
        <w:t xml:space="preserve"> </w:t>
      </w:r>
      <w:r>
        <w:t>ad</w:t>
      </w:r>
      <w:r>
        <w:rPr>
          <w:spacing w:val="1"/>
        </w:rPr>
        <w:t xml:space="preserve"> </w:t>
      </w:r>
      <w:r>
        <w:t>oggi</w:t>
      </w:r>
      <w:r>
        <w:rPr>
          <w:spacing w:val="1"/>
        </w:rPr>
        <w:t xml:space="preserve"> </w:t>
      </w:r>
      <w:r>
        <w:t>l’intera</w:t>
      </w:r>
      <w:r>
        <w:rPr>
          <w:spacing w:val="1"/>
        </w:rPr>
        <w:t xml:space="preserve"> </w:t>
      </w:r>
      <w:r>
        <w:t>struttura</w:t>
      </w:r>
      <w:r>
        <w:rPr>
          <w:spacing w:val="1"/>
        </w:rPr>
        <w:t xml:space="preserve"> </w:t>
      </w:r>
      <w:r>
        <w:t>comunale</w:t>
      </w:r>
      <w:r>
        <w:rPr>
          <w:spacing w:val="1"/>
        </w:rPr>
        <w:t xml:space="preserve"> </w:t>
      </w:r>
      <w:r>
        <w:t>sia</w:t>
      </w:r>
      <w:r>
        <w:rPr>
          <w:spacing w:val="1"/>
        </w:rPr>
        <w:t xml:space="preserve"> </w:t>
      </w:r>
      <w:r>
        <w:t>stata</w:t>
      </w:r>
      <w:r>
        <w:rPr>
          <w:spacing w:val="1"/>
        </w:rPr>
        <w:t xml:space="preserve"> </w:t>
      </w:r>
      <w:r>
        <w:t>sempre</w:t>
      </w:r>
      <w:r>
        <w:rPr>
          <w:spacing w:val="1"/>
        </w:rPr>
        <w:t xml:space="preserve"> </w:t>
      </w:r>
      <w:r>
        <w:t>allertata</w:t>
      </w:r>
      <w:r>
        <w:rPr>
          <w:spacing w:val="1"/>
        </w:rPr>
        <w:t xml:space="preserve"> </w:t>
      </w:r>
      <w:r>
        <w:t>nei</w:t>
      </w:r>
      <w:r>
        <w:rPr>
          <w:spacing w:val="1"/>
        </w:rPr>
        <w:t xml:space="preserve"> </w:t>
      </w:r>
      <w:r>
        <w:t>confronti</w:t>
      </w:r>
      <w:r>
        <w:rPr>
          <w:spacing w:val="1"/>
        </w:rPr>
        <w:t xml:space="preserve"> </w:t>
      </w:r>
      <w:r>
        <w:t>dei</w:t>
      </w:r>
      <w:r>
        <w:rPr>
          <w:spacing w:val="-52"/>
        </w:rPr>
        <w:t xml:space="preserve"> </w:t>
      </w:r>
      <w:r>
        <w:t>fenomeni</w:t>
      </w:r>
      <w:r>
        <w:rPr>
          <w:spacing w:val="-9"/>
        </w:rPr>
        <w:t xml:space="preserve"> </w:t>
      </w:r>
      <w:r>
        <w:t>corruttivi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ci</w:t>
      </w:r>
      <w:r>
        <w:rPr>
          <w:spacing w:val="-10"/>
        </w:rPr>
        <w:t xml:space="preserve"> </w:t>
      </w:r>
      <w:r>
        <w:t>sia</w:t>
      </w:r>
      <w:r>
        <w:rPr>
          <w:spacing w:val="-9"/>
        </w:rPr>
        <w:t xml:space="preserve"> </w:t>
      </w:r>
      <w:r>
        <w:t>stato</w:t>
      </w:r>
      <w:r>
        <w:rPr>
          <w:spacing w:val="-9"/>
        </w:rPr>
        <w:t xml:space="preserve"> </w:t>
      </w:r>
      <w:r>
        <w:t>un</w:t>
      </w:r>
      <w:r>
        <w:rPr>
          <w:spacing w:val="-10"/>
        </w:rPr>
        <w:t xml:space="preserve"> </w:t>
      </w:r>
      <w:r>
        <w:t>costante</w:t>
      </w:r>
      <w:r>
        <w:rPr>
          <w:spacing w:val="-10"/>
        </w:rPr>
        <w:t xml:space="preserve"> </w:t>
      </w:r>
      <w:r>
        <w:t>controllo</w:t>
      </w:r>
      <w:r>
        <w:rPr>
          <w:spacing w:val="-8"/>
        </w:rPr>
        <w:t xml:space="preserve"> </w:t>
      </w:r>
      <w:r>
        <w:t>sociale,</w:t>
      </w:r>
      <w:r>
        <w:rPr>
          <w:spacing w:val="-8"/>
        </w:rPr>
        <w:t xml:space="preserve"> </w:t>
      </w:r>
      <w:r>
        <w:t>non</w:t>
      </w:r>
      <w:r>
        <w:rPr>
          <w:spacing w:val="-10"/>
        </w:rPr>
        <w:t xml:space="preserve"> </w:t>
      </w:r>
      <w:r>
        <w:t>si</w:t>
      </w:r>
      <w:r>
        <w:rPr>
          <w:spacing w:val="-8"/>
        </w:rPr>
        <w:t xml:space="preserve"> </w:t>
      </w:r>
      <w:r>
        <w:t>ha</w:t>
      </w:r>
      <w:r>
        <w:rPr>
          <w:spacing w:val="-10"/>
        </w:rPr>
        <w:t xml:space="preserve"> </w:t>
      </w:r>
      <w:r>
        <w:t>notizia</w:t>
      </w:r>
      <w:r>
        <w:rPr>
          <w:spacing w:val="-9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fenomeni</w:t>
      </w:r>
      <w:r>
        <w:rPr>
          <w:spacing w:val="-9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alcun</w:t>
      </w:r>
      <w:r>
        <w:rPr>
          <w:spacing w:val="-52"/>
        </w:rPr>
        <w:t xml:space="preserve"> </w:t>
      </w:r>
      <w:r>
        <w:t>tipo.</w:t>
      </w:r>
    </w:p>
    <w:p w:rsidR="000507E2" w:rsidRDefault="005F2B2B">
      <w:pPr>
        <w:pStyle w:val="Corpodeltesto"/>
        <w:spacing w:before="120"/>
        <w:ind w:right="1128"/>
        <w:jc w:val="both"/>
      </w:pPr>
      <w:r>
        <w:t>Per</w:t>
      </w:r>
      <w:r>
        <w:rPr>
          <w:spacing w:val="1"/>
        </w:rPr>
        <w:t xml:space="preserve"> </w:t>
      </w:r>
      <w:r>
        <w:t>l’analisi</w:t>
      </w:r>
      <w:r>
        <w:rPr>
          <w:spacing w:val="1"/>
        </w:rPr>
        <w:t xml:space="preserve"> </w:t>
      </w:r>
      <w:r>
        <w:t>del fenomeno,</w:t>
      </w:r>
      <w:r>
        <w:rPr>
          <w:spacing w:val="1"/>
        </w:rPr>
        <w:t xml:space="preserve"> </w:t>
      </w:r>
      <w:r>
        <w:t>quindi, sulla scorta di</w:t>
      </w:r>
      <w:r>
        <w:rPr>
          <w:spacing w:val="1"/>
        </w:rPr>
        <w:t xml:space="preserve"> </w:t>
      </w:r>
      <w:r>
        <w:t>quanto consigliato anche dall’ANAC faremo</w:t>
      </w:r>
      <w:r>
        <w:rPr>
          <w:spacing w:val="1"/>
        </w:rPr>
        <w:t xml:space="preserve"> </w:t>
      </w:r>
      <w:r>
        <w:t>riferimento, riportando qui di seguito, quanto prevede la “Relazione sull’attività delle forze di</w:t>
      </w:r>
      <w:r>
        <w:rPr>
          <w:spacing w:val="1"/>
        </w:rPr>
        <w:t xml:space="preserve"> </w:t>
      </w:r>
      <w:r>
        <w:t>polizia, sullo stato dell’ordine e della sicurezza pubblica e sulla criminalità organizzata” trasmessa</w:t>
      </w:r>
      <w:r>
        <w:rPr>
          <w:spacing w:val="1"/>
        </w:rPr>
        <w:t xml:space="preserve"> </w:t>
      </w:r>
      <w:r>
        <w:t>dal Ministro dell’Interno alla Presidenza della Camera dei deputati il 15 gennaio 2018”, disponibile</w:t>
      </w:r>
      <w:r>
        <w:rPr>
          <w:spacing w:val="1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seguente pagina web:</w:t>
      </w:r>
    </w:p>
    <w:p w:rsidR="000507E2" w:rsidRDefault="002B6497">
      <w:pPr>
        <w:pStyle w:val="Corpodeltesto"/>
        <w:spacing w:before="122"/>
      </w:pPr>
      <w:hyperlink r:id="rId11">
        <w:r w:rsidR="005F2B2B">
          <w:rPr>
            <w:color w:val="0000FF"/>
            <w:u w:val="single" w:color="0000FF"/>
          </w:rPr>
          <w:t>http://www.camera.it/leg17/494?idLegislatura=17&amp;categoria=038&amp;</w:t>
        </w:r>
      </w:hyperlink>
    </w:p>
    <w:p w:rsidR="000507E2" w:rsidRDefault="005F2B2B" w:rsidP="004B6597">
      <w:pPr>
        <w:spacing w:before="120"/>
        <w:ind w:left="952" w:right="1084"/>
        <w:jc w:val="both"/>
        <w:rPr>
          <w:i/>
          <w:sz w:val="24"/>
        </w:rPr>
      </w:pPr>
      <w:r>
        <w:rPr>
          <w:spacing w:val="-1"/>
          <w:sz w:val="24"/>
        </w:rPr>
        <w:t>Alla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pag.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82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dell’ultima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relazione</w:t>
      </w:r>
      <w:r>
        <w:rPr>
          <w:spacing w:val="-13"/>
          <w:sz w:val="24"/>
        </w:rPr>
        <w:t xml:space="preserve"> </w:t>
      </w:r>
      <w:r>
        <w:rPr>
          <w:sz w:val="24"/>
        </w:rPr>
        <w:t>disponibile</w:t>
      </w:r>
      <w:r>
        <w:rPr>
          <w:spacing w:val="-12"/>
          <w:sz w:val="24"/>
        </w:rPr>
        <w:t xml:space="preserve"> </w:t>
      </w:r>
      <w:r>
        <w:rPr>
          <w:sz w:val="24"/>
        </w:rPr>
        <w:t>si</w:t>
      </w:r>
      <w:r>
        <w:rPr>
          <w:spacing w:val="-11"/>
          <w:sz w:val="24"/>
        </w:rPr>
        <w:t xml:space="preserve"> </w:t>
      </w:r>
      <w:r>
        <w:rPr>
          <w:sz w:val="24"/>
        </w:rPr>
        <w:t>evidenzia,</w:t>
      </w:r>
      <w:r>
        <w:rPr>
          <w:spacing w:val="-10"/>
          <w:sz w:val="24"/>
        </w:rPr>
        <w:t xml:space="preserve"> </w:t>
      </w:r>
      <w:r>
        <w:rPr>
          <w:sz w:val="24"/>
        </w:rPr>
        <w:t>per</w:t>
      </w:r>
      <w:r>
        <w:rPr>
          <w:spacing w:val="-13"/>
          <w:sz w:val="24"/>
        </w:rPr>
        <w:t xml:space="preserve"> </w:t>
      </w:r>
      <w:r>
        <w:rPr>
          <w:sz w:val="24"/>
        </w:rPr>
        <w:t>quanto</w:t>
      </w:r>
      <w:r>
        <w:rPr>
          <w:spacing w:val="-11"/>
          <w:sz w:val="24"/>
        </w:rPr>
        <w:t xml:space="preserve"> </w:t>
      </w:r>
      <w:r>
        <w:rPr>
          <w:sz w:val="24"/>
        </w:rPr>
        <w:t>di</w:t>
      </w:r>
      <w:r>
        <w:rPr>
          <w:spacing w:val="-14"/>
          <w:sz w:val="24"/>
        </w:rPr>
        <w:t xml:space="preserve"> </w:t>
      </w:r>
      <w:r>
        <w:rPr>
          <w:sz w:val="24"/>
        </w:rPr>
        <w:t>interesse,</w:t>
      </w:r>
      <w:r>
        <w:rPr>
          <w:spacing w:val="-9"/>
          <w:sz w:val="24"/>
        </w:rPr>
        <w:t xml:space="preserve"> </w:t>
      </w:r>
      <w:r>
        <w:rPr>
          <w:sz w:val="24"/>
        </w:rPr>
        <w:t>la</w:t>
      </w:r>
      <w:r>
        <w:rPr>
          <w:spacing w:val="-14"/>
          <w:sz w:val="24"/>
        </w:rPr>
        <w:t xml:space="preserve"> </w:t>
      </w:r>
      <w:r>
        <w:rPr>
          <w:sz w:val="24"/>
        </w:rPr>
        <w:t>seguente</w:t>
      </w:r>
      <w:r>
        <w:rPr>
          <w:spacing w:val="-10"/>
          <w:sz w:val="24"/>
        </w:rPr>
        <w:t xml:space="preserve"> </w:t>
      </w:r>
      <w:r>
        <w:rPr>
          <w:sz w:val="24"/>
        </w:rPr>
        <w:t>analisi: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“In Abruzzo non si registra il radicamento di organizzazioni criminali di tipo mafioso. L’attività</w:t>
      </w:r>
      <w:r>
        <w:rPr>
          <w:i/>
          <w:spacing w:val="1"/>
          <w:sz w:val="24"/>
        </w:rPr>
        <w:t xml:space="preserve"> </w:t>
      </w:r>
      <w:r>
        <w:rPr>
          <w:i/>
          <w:spacing w:val="-1"/>
          <w:sz w:val="24"/>
        </w:rPr>
        <w:t>investigativa</w:t>
      </w:r>
      <w:r>
        <w:rPr>
          <w:i/>
          <w:spacing w:val="-13"/>
          <w:sz w:val="24"/>
        </w:rPr>
        <w:t xml:space="preserve"> </w:t>
      </w:r>
      <w:r>
        <w:rPr>
          <w:i/>
          <w:spacing w:val="-1"/>
          <w:sz w:val="24"/>
        </w:rPr>
        <w:t>ha,</w:t>
      </w:r>
      <w:r>
        <w:rPr>
          <w:i/>
          <w:spacing w:val="-11"/>
          <w:sz w:val="24"/>
        </w:rPr>
        <w:t xml:space="preserve"> </w:t>
      </w:r>
      <w:r>
        <w:rPr>
          <w:i/>
          <w:spacing w:val="-1"/>
          <w:sz w:val="24"/>
        </w:rPr>
        <w:t>tuttavia,</w:t>
      </w:r>
      <w:r>
        <w:rPr>
          <w:i/>
          <w:spacing w:val="-11"/>
          <w:sz w:val="24"/>
        </w:rPr>
        <w:t xml:space="preserve"> </w:t>
      </w:r>
      <w:r>
        <w:rPr>
          <w:i/>
          <w:spacing w:val="-1"/>
          <w:sz w:val="24"/>
        </w:rPr>
        <w:t>permesso</w:t>
      </w:r>
      <w:r>
        <w:rPr>
          <w:i/>
          <w:spacing w:val="-11"/>
          <w:sz w:val="24"/>
        </w:rPr>
        <w:t xml:space="preserve"> </w:t>
      </w:r>
      <w:r>
        <w:rPr>
          <w:i/>
          <w:spacing w:val="-1"/>
          <w:sz w:val="24"/>
        </w:rPr>
        <w:t>di</w:t>
      </w:r>
      <w:r>
        <w:rPr>
          <w:i/>
          <w:spacing w:val="-11"/>
          <w:sz w:val="24"/>
        </w:rPr>
        <w:t xml:space="preserve"> </w:t>
      </w:r>
      <w:r>
        <w:rPr>
          <w:i/>
          <w:spacing w:val="-1"/>
          <w:sz w:val="24"/>
        </w:rPr>
        <w:t>documentare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l’operatività,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lungo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fascia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costiera,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soggetti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legati a gruppi della Criminalità organizzata pugliese o riconducibili a clan della Camorra nella zona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meridionale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della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provincia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L’Aquila.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E’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stato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comprovato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anche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l’interesse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elementi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legati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a famiglie mafiose siciliane nel reinvestimento, con il concorso di imprenditori locali, di capitali illeciti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lastRenderedPageBreak/>
        <w:t>nei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settori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commerciale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immobiliare.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evidenzia,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inoltre,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l’attivismo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soggetti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origine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calabrese, alcuni dei quali collegati a cosche della ‘Ndrangheta, sia nel traffico di stupefacenti,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gestito in collaborazione con pregiudicati del luogo, sia nel reimpiego dei proventi illeciti, attraverso</w:t>
      </w:r>
      <w:r>
        <w:rPr>
          <w:i/>
          <w:spacing w:val="-52"/>
          <w:sz w:val="24"/>
        </w:rPr>
        <w:t xml:space="preserve"> </w:t>
      </w:r>
      <w:r>
        <w:rPr>
          <w:i/>
          <w:sz w:val="24"/>
        </w:rPr>
        <w:t>la compartecipazione in imprese operanti nel settore dell’edilizia. Con riguardo a quest’ultimo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profilo, si segnala come sia ancora operativo l’organismo interforze costituito a livello centrale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(G.I.C.E.R.)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con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il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precipuo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compito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prevenire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tentativi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infiltrazione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da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parte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delle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organizzazioni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criminali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tipo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mafioso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Con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riguardo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agli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illeciti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ambientali,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si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segnala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l’utilizzazione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delle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 xml:space="preserve">cave </w:t>
      </w:r>
    </w:p>
    <w:p w:rsidR="000507E2" w:rsidRDefault="005F2B2B">
      <w:pPr>
        <w:tabs>
          <w:tab w:val="left" w:leader="dot" w:pos="8226"/>
        </w:tabs>
        <w:spacing w:before="2"/>
        <w:ind w:left="952" w:right="1081"/>
        <w:rPr>
          <w:i/>
          <w:sz w:val="24"/>
        </w:rPr>
      </w:pPr>
      <w:r>
        <w:rPr>
          <w:i/>
          <w:sz w:val="24"/>
        </w:rPr>
        <w:t>nella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Marsica,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divenute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sito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elettivo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discarica,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possibile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oggetto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interesse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anche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da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parte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della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criminalità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organizzata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tipo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mafioso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particolare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matrice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campana</w:t>
      </w:r>
      <w:r>
        <w:rPr>
          <w:i/>
          <w:sz w:val="24"/>
        </w:rPr>
        <w:tab/>
        <w:t xml:space="preserve">”. </w:t>
      </w:r>
    </w:p>
    <w:p w:rsidR="000507E2" w:rsidRDefault="005F2B2B">
      <w:pPr>
        <w:pStyle w:val="Corpodeltesto"/>
        <w:spacing w:before="119"/>
        <w:ind w:right="1316"/>
        <w:jc w:val="both"/>
      </w:pPr>
      <w:r>
        <w:t>La relazione riferita alla provincia di Teramo evidenzia criticità specifiche più che altro nei settori</w:t>
      </w:r>
      <w:r>
        <w:rPr>
          <w:spacing w:val="1"/>
        </w:rPr>
        <w:t xml:space="preserve"> </w:t>
      </w:r>
      <w:r>
        <w:t>dell’illecito traffico di stupefacenti e nello sfruttamento della prostituzione. Nessuna particolare</w:t>
      </w:r>
      <w:r>
        <w:rPr>
          <w:spacing w:val="1"/>
        </w:rPr>
        <w:t xml:space="preserve"> </w:t>
      </w:r>
      <w:r>
        <w:t>menzione viene fatta riguardo al territorio de</w:t>
      </w:r>
      <w:r w:rsidR="00B349B2">
        <w:t>lla Comunità Montana Gran Sasso sede di questo Ente</w:t>
      </w:r>
      <w:r>
        <w:t>, ovvero ai</w:t>
      </w:r>
      <w:r>
        <w:rPr>
          <w:spacing w:val="-52"/>
        </w:rPr>
        <w:t xml:space="preserve"> </w:t>
      </w:r>
      <w:r>
        <w:t>Comuni</w:t>
      </w:r>
      <w:r>
        <w:rPr>
          <w:spacing w:val="-2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vi hanno</w:t>
      </w:r>
      <w:r>
        <w:rPr>
          <w:spacing w:val="-2"/>
        </w:rPr>
        <w:t xml:space="preserve"> </w:t>
      </w:r>
      <w:r>
        <w:t>aderito.</w:t>
      </w:r>
    </w:p>
    <w:p w:rsidR="000507E2" w:rsidRDefault="000507E2">
      <w:pPr>
        <w:pStyle w:val="Corpodeltesto"/>
        <w:spacing w:before="3"/>
        <w:ind w:left="0"/>
        <w:rPr>
          <w:sz w:val="22"/>
        </w:rPr>
      </w:pPr>
    </w:p>
    <w:p w:rsidR="000507E2" w:rsidRDefault="005F2B2B">
      <w:pPr>
        <w:pStyle w:val="Paragrafoelenco"/>
        <w:numPr>
          <w:ilvl w:val="1"/>
          <w:numId w:val="15"/>
        </w:numPr>
        <w:tabs>
          <w:tab w:val="left" w:pos="2091"/>
        </w:tabs>
        <w:ind w:left="2090" w:hanging="418"/>
        <w:jc w:val="left"/>
        <w:rPr>
          <w:sz w:val="24"/>
        </w:rPr>
      </w:pPr>
      <w:r>
        <w:rPr>
          <w:sz w:val="24"/>
        </w:rPr>
        <w:t>Contesto</w:t>
      </w:r>
      <w:r>
        <w:rPr>
          <w:spacing w:val="-3"/>
          <w:sz w:val="24"/>
        </w:rPr>
        <w:t xml:space="preserve"> </w:t>
      </w:r>
      <w:r>
        <w:rPr>
          <w:sz w:val="24"/>
        </w:rPr>
        <w:t>interno</w:t>
      </w:r>
    </w:p>
    <w:p w:rsidR="000507E2" w:rsidRDefault="000507E2">
      <w:pPr>
        <w:pStyle w:val="Corpodeltesto"/>
        <w:spacing w:before="2"/>
        <w:ind w:left="0"/>
        <w:rPr>
          <w:sz w:val="20"/>
        </w:rPr>
      </w:pPr>
    </w:p>
    <w:p w:rsidR="000507E2" w:rsidRPr="002770CE" w:rsidRDefault="00110354" w:rsidP="004B6597">
      <w:pPr>
        <w:pStyle w:val="Corpodeltesto"/>
        <w:ind w:right="1100"/>
      </w:pPr>
      <w:r w:rsidRPr="002770CE">
        <w:t>La Comunità Montana Gran Sasso</w:t>
      </w:r>
      <w:r w:rsidR="005F2B2B" w:rsidRPr="002770CE">
        <w:t>,</w:t>
      </w:r>
      <w:r w:rsidR="005F2B2B" w:rsidRPr="002770CE">
        <w:rPr>
          <w:spacing w:val="-4"/>
        </w:rPr>
        <w:t xml:space="preserve"> </w:t>
      </w:r>
      <w:r w:rsidR="005F2B2B" w:rsidRPr="002770CE">
        <w:t>in</w:t>
      </w:r>
      <w:r w:rsidR="005F2B2B" w:rsidRPr="002770CE">
        <w:rPr>
          <w:spacing w:val="-6"/>
        </w:rPr>
        <w:t xml:space="preserve"> </w:t>
      </w:r>
      <w:r w:rsidR="005F2B2B" w:rsidRPr="002770CE">
        <w:t>collaborazione</w:t>
      </w:r>
      <w:r w:rsidR="005F2B2B" w:rsidRPr="002770CE">
        <w:rPr>
          <w:spacing w:val="-7"/>
        </w:rPr>
        <w:t xml:space="preserve"> </w:t>
      </w:r>
      <w:r w:rsidR="005F2B2B" w:rsidRPr="002770CE">
        <w:t>e</w:t>
      </w:r>
      <w:r w:rsidR="005F2B2B" w:rsidRPr="002770CE">
        <w:rPr>
          <w:spacing w:val="-6"/>
        </w:rPr>
        <w:t xml:space="preserve"> </w:t>
      </w:r>
      <w:r w:rsidR="005F2B2B" w:rsidRPr="002770CE">
        <w:t>per</w:t>
      </w:r>
      <w:r w:rsidR="005F2B2B" w:rsidRPr="002770CE">
        <w:rPr>
          <w:spacing w:val="-2"/>
        </w:rPr>
        <w:t xml:space="preserve"> </w:t>
      </w:r>
      <w:r w:rsidR="005F2B2B" w:rsidRPr="002770CE">
        <w:t>conto</w:t>
      </w:r>
      <w:r w:rsidR="005F2B2B" w:rsidRPr="002770CE">
        <w:rPr>
          <w:spacing w:val="-6"/>
        </w:rPr>
        <w:t xml:space="preserve"> </w:t>
      </w:r>
      <w:r w:rsidR="005F2B2B" w:rsidRPr="002770CE">
        <w:t>dei</w:t>
      </w:r>
      <w:r w:rsidR="005F2B2B" w:rsidRPr="002770CE">
        <w:rPr>
          <w:spacing w:val="-6"/>
        </w:rPr>
        <w:t xml:space="preserve"> </w:t>
      </w:r>
      <w:r w:rsidR="005F2B2B" w:rsidRPr="002770CE">
        <w:t>Comuni</w:t>
      </w:r>
      <w:r w:rsidR="005F2B2B" w:rsidRPr="002770CE">
        <w:rPr>
          <w:spacing w:val="-6"/>
        </w:rPr>
        <w:t xml:space="preserve"> </w:t>
      </w:r>
      <w:r w:rsidR="005F2B2B" w:rsidRPr="002770CE">
        <w:t>aderenti,</w:t>
      </w:r>
      <w:r w:rsidR="005F2B2B" w:rsidRPr="002770CE">
        <w:rPr>
          <w:spacing w:val="-4"/>
        </w:rPr>
        <w:t xml:space="preserve"> </w:t>
      </w:r>
      <w:r w:rsidR="005F2B2B" w:rsidRPr="002770CE">
        <w:t>persegue</w:t>
      </w:r>
      <w:r w:rsidR="005F2B2B" w:rsidRPr="002770CE">
        <w:rPr>
          <w:spacing w:val="-6"/>
        </w:rPr>
        <w:t xml:space="preserve"> </w:t>
      </w:r>
      <w:r w:rsidR="005F2B2B" w:rsidRPr="002770CE">
        <w:t>le</w:t>
      </w:r>
      <w:r w:rsidR="005F2B2B" w:rsidRPr="002770CE">
        <w:rPr>
          <w:spacing w:val="-7"/>
        </w:rPr>
        <w:t xml:space="preserve"> </w:t>
      </w:r>
      <w:r w:rsidR="005F2B2B" w:rsidRPr="002770CE">
        <w:t>seguenti</w:t>
      </w:r>
      <w:r w:rsidR="004B6597" w:rsidRPr="002770CE">
        <w:t xml:space="preserve"> </w:t>
      </w:r>
      <w:r w:rsidR="005F2B2B" w:rsidRPr="002770CE">
        <w:t>finalità:</w:t>
      </w:r>
    </w:p>
    <w:p w:rsidR="000507E2" w:rsidRPr="002770CE" w:rsidRDefault="005F2B2B">
      <w:pPr>
        <w:pStyle w:val="Paragrafoelenco"/>
        <w:numPr>
          <w:ilvl w:val="0"/>
          <w:numId w:val="14"/>
        </w:numPr>
        <w:tabs>
          <w:tab w:val="left" w:pos="1358"/>
        </w:tabs>
        <w:spacing w:before="3"/>
        <w:ind w:right="1135" w:firstLine="0"/>
        <w:rPr>
          <w:sz w:val="24"/>
        </w:rPr>
      </w:pPr>
      <w:r w:rsidRPr="002770CE">
        <w:rPr>
          <w:sz w:val="24"/>
        </w:rPr>
        <w:t>promuove la progressiva integrazione fra i Comuni che la costituiscono, al fine di garantire una</w:t>
      </w:r>
      <w:r w:rsidRPr="002770CE">
        <w:rPr>
          <w:spacing w:val="-52"/>
          <w:sz w:val="24"/>
        </w:rPr>
        <w:t xml:space="preserve"> </w:t>
      </w:r>
      <w:r w:rsidRPr="002770CE">
        <w:rPr>
          <w:sz w:val="24"/>
        </w:rPr>
        <w:t>gestione efficiente, efficace ed economica dei servizi nell’intero territorio; costituisce, pertanto,</w:t>
      </w:r>
      <w:r w:rsidRPr="002770CE">
        <w:rPr>
          <w:spacing w:val="1"/>
          <w:sz w:val="24"/>
        </w:rPr>
        <w:t xml:space="preserve"> </w:t>
      </w:r>
      <w:r w:rsidRPr="002770CE">
        <w:rPr>
          <w:sz w:val="24"/>
        </w:rPr>
        <w:t>l’Ente</w:t>
      </w:r>
      <w:r w:rsidRPr="002770CE">
        <w:rPr>
          <w:spacing w:val="-1"/>
          <w:sz w:val="24"/>
        </w:rPr>
        <w:t xml:space="preserve"> </w:t>
      </w:r>
      <w:r w:rsidRPr="002770CE">
        <w:rPr>
          <w:sz w:val="24"/>
        </w:rPr>
        <w:t>di</w:t>
      </w:r>
      <w:r w:rsidRPr="002770CE">
        <w:rPr>
          <w:spacing w:val="-2"/>
          <w:sz w:val="24"/>
        </w:rPr>
        <w:t xml:space="preserve"> </w:t>
      </w:r>
      <w:r w:rsidRPr="002770CE">
        <w:rPr>
          <w:sz w:val="24"/>
        </w:rPr>
        <w:t>riferimento responsabile</w:t>
      </w:r>
      <w:r w:rsidRPr="002770CE">
        <w:rPr>
          <w:spacing w:val="-2"/>
          <w:sz w:val="24"/>
        </w:rPr>
        <w:t xml:space="preserve"> </w:t>
      </w:r>
      <w:r w:rsidRPr="002770CE">
        <w:rPr>
          <w:sz w:val="24"/>
        </w:rPr>
        <w:t>dell’esercizio</w:t>
      </w:r>
      <w:r w:rsidRPr="002770CE">
        <w:rPr>
          <w:spacing w:val="-1"/>
          <w:sz w:val="24"/>
        </w:rPr>
        <w:t xml:space="preserve"> </w:t>
      </w:r>
      <w:r w:rsidRPr="002770CE">
        <w:rPr>
          <w:sz w:val="24"/>
        </w:rPr>
        <w:t>associato di funzioni</w:t>
      </w:r>
      <w:r w:rsidRPr="002770CE">
        <w:rPr>
          <w:spacing w:val="-1"/>
          <w:sz w:val="24"/>
        </w:rPr>
        <w:t xml:space="preserve"> </w:t>
      </w:r>
      <w:r w:rsidRPr="002770CE">
        <w:rPr>
          <w:sz w:val="24"/>
        </w:rPr>
        <w:t>e</w:t>
      </w:r>
      <w:r w:rsidRPr="002770CE">
        <w:rPr>
          <w:spacing w:val="-3"/>
          <w:sz w:val="24"/>
        </w:rPr>
        <w:t xml:space="preserve"> </w:t>
      </w:r>
      <w:r w:rsidRPr="002770CE">
        <w:rPr>
          <w:sz w:val="24"/>
        </w:rPr>
        <w:t>servizi</w:t>
      </w:r>
      <w:r w:rsidRPr="002770CE">
        <w:rPr>
          <w:spacing w:val="-1"/>
          <w:sz w:val="24"/>
        </w:rPr>
        <w:t xml:space="preserve"> </w:t>
      </w:r>
      <w:r w:rsidRPr="002770CE">
        <w:rPr>
          <w:sz w:val="24"/>
        </w:rPr>
        <w:t>comunali;</w:t>
      </w:r>
    </w:p>
    <w:p w:rsidR="000507E2" w:rsidRPr="002770CE" w:rsidRDefault="005F2B2B">
      <w:pPr>
        <w:pStyle w:val="Paragrafoelenco"/>
        <w:numPr>
          <w:ilvl w:val="0"/>
          <w:numId w:val="14"/>
        </w:numPr>
        <w:tabs>
          <w:tab w:val="left" w:pos="1340"/>
        </w:tabs>
        <w:spacing w:before="4"/>
        <w:ind w:right="1130" w:firstLine="0"/>
        <w:rPr>
          <w:sz w:val="24"/>
        </w:rPr>
      </w:pPr>
      <w:r w:rsidRPr="002770CE">
        <w:rPr>
          <w:sz w:val="24"/>
        </w:rPr>
        <w:t>costituisce</w:t>
      </w:r>
      <w:r w:rsidRPr="002770CE">
        <w:rPr>
          <w:spacing w:val="-10"/>
          <w:sz w:val="24"/>
        </w:rPr>
        <w:t xml:space="preserve"> </w:t>
      </w:r>
      <w:r w:rsidRPr="002770CE">
        <w:rPr>
          <w:sz w:val="24"/>
        </w:rPr>
        <w:t>Ente</w:t>
      </w:r>
      <w:r w:rsidRPr="002770CE">
        <w:rPr>
          <w:spacing w:val="-9"/>
          <w:sz w:val="24"/>
        </w:rPr>
        <w:t xml:space="preserve"> </w:t>
      </w:r>
      <w:r w:rsidRPr="002770CE">
        <w:rPr>
          <w:sz w:val="24"/>
        </w:rPr>
        <w:t>di</w:t>
      </w:r>
      <w:r w:rsidRPr="002770CE">
        <w:rPr>
          <w:spacing w:val="-11"/>
          <w:sz w:val="24"/>
        </w:rPr>
        <w:t xml:space="preserve"> </w:t>
      </w:r>
      <w:r w:rsidRPr="002770CE">
        <w:rPr>
          <w:sz w:val="24"/>
        </w:rPr>
        <w:t>riferimento</w:t>
      </w:r>
      <w:r w:rsidRPr="002770CE">
        <w:rPr>
          <w:spacing w:val="-8"/>
          <w:sz w:val="24"/>
        </w:rPr>
        <w:t xml:space="preserve"> </w:t>
      </w:r>
      <w:r w:rsidRPr="002770CE">
        <w:rPr>
          <w:sz w:val="24"/>
        </w:rPr>
        <w:t>per</w:t>
      </w:r>
      <w:r w:rsidRPr="002770CE">
        <w:rPr>
          <w:spacing w:val="-8"/>
          <w:sz w:val="24"/>
        </w:rPr>
        <w:t xml:space="preserve"> </w:t>
      </w:r>
      <w:r w:rsidRPr="002770CE">
        <w:rPr>
          <w:sz w:val="24"/>
        </w:rPr>
        <w:t>il</w:t>
      </w:r>
      <w:r w:rsidRPr="002770CE">
        <w:rPr>
          <w:spacing w:val="-9"/>
          <w:sz w:val="24"/>
        </w:rPr>
        <w:t xml:space="preserve"> </w:t>
      </w:r>
      <w:r w:rsidRPr="002770CE">
        <w:rPr>
          <w:sz w:val="24"/>
        </w:rPr>
        <w:t>decentramento</w:t>
      </w:r>
      <w:r w:rsidRPr="002770CE">
        <w:rPr>
          <w:spacing w:val="-9"/>
          <w:sz w:val="24"/>
        </w:rPr>
        <w:t xml:space="preserve"> </w:t>
      </w:r>
      <w:r w:rsidRPr="002770CE">
        <w:rPr>
          <w:sz w:val="24"/>
        </w:rPr>
        <w:t>delle</w:t>
      </w:r>
      <w:r w:rsidRPr="002770CE">
        <w:rPr>
          <w:spacing w:val="-9"/>
          <w:sz w:val="24"/>
        </w:rPr>
        <w:t xml:space="preserve"> </w:t>
      </w:r>
      <w:r w:rsidRPr="002770CE">
        <w:rPr>
          <w:sz w:val="24"/>
        </w:rPr>
        <w:t>funzioni</w:t>
      </w:r>
      <w:r w:rsidRPr="002770CE">
        <w:rPr>
          <w:spacing w:val="-9"/>
          <w:sz w:val="24"/>
        </w:rPr>
        <w:t xml:space="preserve"> </w:t>
      </w:r>
      <w:r w:rsidRPr="002770CE">
        <w:rPr>
          <w:sz w:val="24"/>
        </w:rPr>
        <w:t>amministrative</w:t>
      </w:r>
      <w:r w:rsidRPr="002770CE">
        <w:rPr>
          <w:spacing w:val="-10"/>
          <w:sz w:val="24"/>
        </w:rPr>
        <w:t xml:space="preserve"> </w:t>
      </w:r>
      <w:r w:rsidRPr="002770CE">
        <w:rPr>
          <w:sz w:val="24"/>
        </w:rPr>
        <w:t>della</w:t>
      </w:r>
      <w:r w:rsidRPr="002770CE">
        <w:rPr>
          <w:spacing w:val="-9"/>
          <w:sz w:val="24"/>
        </w:rPr>
        <w:t xml:space="preserve"> </w:t>
      </w:r>
      <w:r w:rsidRPr="002770CE">
        <w:rPr>
          <w:sz w:val="24"/>
        </w:rPr>
        <w:t>Regione</w:t>
      </w:r>
      <w:r w:rsidRPr="002770CE">
        <w:rPr>
          <w:spacing w:val="-51"/>
          <w:sz w:val="24"/>
        </w:rPr>
        <w:t xml:space="preserve"> </w:t>
      </w:r>
      <w:r w:rsidRPr="002770CE">
        <w:rPr>
          <w:sz w:val="24"/>
        </w:rPr>
        <w:t>e</w:t>
      </w:r>
      <w:r w:rsidRPr="002770CE">
        <w:rPr>
          <w:spacing w:val="-2"/>
          <w:sz w:val="24"/>
        </w:rPr>
        <w:t xml:space="preserve"> </w:t>
      </w:r>
      <w:r w:rsidRPr="002770CE">
        <w:rPr>
          <w:sz w:val="24"/>
        </w:rPr>
        <w:t>della Provincia;</w:t>
      </w:r>
    </w:p>
    <w:p w:rsidR="000507E2" w:rsidRPr="002770CE" w:rsidRDefault="005F2B2B">
      <w:pPr>
        <w:pStyle w:val="Paragrafoelenco"/>
        <w:numPr>
          <w:ilvl w:val="0"/>
          <w:numId w:val="14"/>
        </w:numPr>
        <w:tabs>
          <w:tab w:val="left" w:pos="1384"/>
        </w:tabs>
        <w:spacing w:before="2" w:line="242" w:lineRule="auto"/>
        <w:ind w:right="1135" w:firstLine="0"/>
        <w:rPr>
          <w:sz w:val="24"/>
        </w:rPr>
      </w:pPr>
      <w:r w:rsidRPr="002770CE">
        <w:rPr>
          <w:sz w:val="24"/>
        </w:rPr>
        <w:t>rappresenta un presidio istituzionale indispensabile per la tenuta, lo sviluppo e la crescita del</w:t>
      </w:r>
      <w:r w:rsidRPr="002770CE">
        <w:rPr>
          <w:spacing w:val="1"/>
          <w:sz w:val="24"/>
        </w:rPr>
        <w:t xml:space="preserve"> </w:t>
      </w:r>
      <w:r w:rsidRPr="002770CE">
        <w:rPr>
          <w:sz w:val="24"/>
        </w:rPr>
        <w:t>territorio</w:t>
      </w:r>
      <w:r w:rsidRPr="002770CE">
        <w:rPr>
          <w:spacing w:val="-1"/>
          <w:sz w:val="24"/>
        </w:rPr>
        <w:t xml:space="preserve"> </w:t>
      </w:r>
      <w:r w:rsidRPr="002770CE">
        <w:rPr>
          <w:sz w:val="24"/>
        </w:rPr>
        <w:t>nel</w:t>
      </w:r>
      <w:r w:rsidRPr="002770CE">
        <w:rPr>
          <w:spacing w:val="-3"/>
          <w:sz w:val="24"/>
        </w:rPr>
        <w:t xml:space="preserve"> </w:t>
      </w:r>
      <w:r w:rsidRPr="002770CE">
        <w:rPr>
          <w:sz w:val="24"/>
        </w:rPr>
        <w:t>suo</w:t>
      </w:r>
      <w:r w:rsidRPr="002770CE">
        <w:rPr>
          <w:spacing w:val="-1"/>
          <w:sz w:val="24"/>
        </w:rPr>
        <w:t xml:space="preserve"> </w:t>
      </w:r>
      <w:r w:rsidRPr="002770CE">
        <w:rPr>
          <w:sz w:val="24"/>
        </w:rPr>
        <w:t>insieme;</w:t>
      </w:r>
    </w:p>
    <w:p w:rsidR="000507E2" w:rsidRPr="002770CE" w:rsidRDefault="005F2B2B">
      <w:pPr>
        <w:pStyle w:val="Paragrafoelenco"/>
        <w:numPr>
          <w:ilvl w:val="0"/>
          <w:numId w:val="14"/>
        </w:numPr>
        <w:tabs>
          <w:tab w:val="left" w:pos="1380"/>
        </w:tabs>
        <w:spacing w:line="291" w:lineRule="exact"/>
        <w:ind w:left="1379" w:hanging="428"/>
        <w:rPr>
          <w:sz w:val="24"/>
        </w:rPr>
      </w:pPr>
      <w:r w:rsidRPr="002770CE">
        <w:rPr>
          <w:sz w:val="24"/>
        </w:rPr>
        <w:t>partecipa</w:t>
      </w:r>
      <w:r w:rsidRPr="002770CE">
        <w:rPr>
          <w:spacing w:val="2"/>
          <w:sz w:val="24"/>
        </w:rPr>
        <w:t xml:space="preserve"> </w:t>
      </w:r>
      <w:r w:rsidRPr="002770CE">
        <w:rPr>
          <w:sz w:val="24"/>
        </w:rPr>
        <w:t>alla</w:t>
      </w:r>
      <w:r w:rsidRPr="002770CE">
        <w:rPr>
          <w:spacing w:val="2"/>
          <w:sz w:val="24"/>
        </w:rPr>
        <w:t xml:space="preserve"> </w:t>
      </w:r>
      <w:r w:rsidRPr="002770CE">
        <w:rPr>
          <w:sz w:val="24"/>
        </w:rPr>
        <w:t>definizione delle politiche</w:t>
      </w:r>
      <w:r w:rsidRPr="002770CE">
        <w:rPr>
          <w:spacing w:val="1"/>
          <w:sz w:val="24"/>
        </w:rPr>
        <w:t xml:space="preserve"> </w:t>
      </w:r>
      <w:r w:rsidRPr="002770CE">
        <w:rPr>
          <w:sz w:val="24"/>
        </w:rPr>
        <w:t>pubbliche</w:t>
      </w:r>
      <w:r w:rsidRPr="002770CE">
        <w:rPr>
          <w:spacing w:val="2"/>
          <w:sz w:val="24"/>
        </w:rPr>
        <w:t xml:space="preserve"> </w:t>
      </w:r>
      <w:r w:rsidRPr="002770CE">
        <w:rPr>
          <w:sz w:val="24"/>
        </w:rPr>
        <w:t>attivate</w:t>
      </w:r>
      <w:r w:rsidRPr="002770CE">
        <w:rPr>
          <w:spacing w:val="1"/>
          <w:sz w:val="24"/>
        </w:rPr>
        <w:t xml:space="preserve"> </w:t>
      </w:r>
      <w:r w:rsidRPr="002770CE">
        <w:rPr>
          <w:sz w:val="24"/>
        </w:rPr>
        <w:t>nel</w:t>
      </w:r>
      <w:r w:rsidRPr="002770CE">
        <w:rPr>
          <w:spacing w:val="2"/>
          <w:sz w:val="24"/>
        </w:rPr>
        <w:t xml:space="preserve"> </w:t>
      </w:r>
      <w:r w:rsidRPr="002770CE">
        <w:rPr>
          <w:sz w:val="24"/>
        </w:rPr>
        <w:t>territorio</w:t>
      </w:r>
      <w:r w:rsidRPr="002770CE">
        <w:rPr>
          <w:spacing w:val="1"/>
          <w:sz w:val="24"/>
        </w:rPr>
        <w:t xml:space="preserve"> </w:t>
      </w:r>
      <w:r w:rsidRPr="002770CE">
        <w:rPr>
          <w:sz w:val="24"/>
        </w:rPr>
        <w:t>al</w:t>
      </w:r>
      <w:r w:rsidRPr="002770CE">
        <w:rPr>
          <w:spacing w:val="1"/>
          <w:sz w:val="24"/>
        </w:rPr>
        <w:t xml:space="preserve"> </w:t>
      </w:r>
      <w:r w:rsidRPr="002770CE">
        <w:rPr>
          <w:sz w:val="24"/>
        </w:rPr>
        <w:t>fine</w:t>
      </w:r>
      <w:r w:rsidRPr="002770CE">
        <w:rPr>
          <w:spacing w:val="1"/>
          <w:sz w:val="24"/>
        </w:rPr>
        <w:t xml:space="preserve"> </w:t>
      </w:r>
      <w:r w:rsidRPr="002770CE">
        <w:rPr>
          <w:sz w:val="24"/>
        </w:rPr>
        <w:t>di</w:t>
      </w:r>
      <w:r w:rsidRPr="002770CE">
        <w:rPr>
          <w:spacing w:val="3"/>
          <w:sz w:val="24"/>
        </w:rPr>
        <w:t xml:space="preserve"> </w:t>
      </w:r>
      <w:r w:rsidRPr="002770CE">
        <w:rPr>
          <w:sz w:val="24"/>
        </w:rPr>
        <w:t>migliorare</w:t>
      </w:r>
      <w:r w:rsidRPr="002770CE">
        <w:rPr>
          <w:spacing w:val="1"/>
          <w:sz w:val="24"/>
        </w:rPr>
        <w:t xml:space="preserve"> </w:t>
      </w:r>
      <w:r w:rsidRPr="002770CE">
        <w:rPr>
          <w:sz w:val="24"/>
        </w:rPr>
        <w:t>la</w:t>
      </w:r>
    </w:p>
    <w:p w:rsidR="00110354" w:rsidRPr="002770CE" w:rsidRDefault="005F2B2B">
      <w:pPr>
        <w:pStyle w:val="Corpodeltesto"/>
        <w:jc w:val="both"/>
      </w:pPr>
      <w:r w:rsidRPr="002770CE">
        <w:t>qualità</w:t>
      </w:r>
      <w:r w:rsidRPr="002770CE">
        <w:rPr>
          <w:spacing w:val="-1"/>
        </w:rPr>
        <w:t xml:space="preserve"> </w:t>
      </w:r>
      <w:r w:rsidRPr="002770CE">
        <w:t>della</w:t>
      </w:r>
      <w:r w:rsidRPr="002770CE">
        <w:rPr>
          <w:spacing w:val="-1"/>
        </w:rPr>
        <w:t xml:space="preserve"> </w:t>
      </w:r>
      <w:r w:rsidRPr="002770CE">
        <w:t>vita</w:t>
      </w:r>
      <w:r w:rsidRPr="002770CE">
        <w:rPr>
          <w:spacing w:val="-1"/>
        </w:rPr>
        <w:t xml:space="preserve"> </w:t>
      </w:r>
      <w:r w:rsidRPr="002770CE">
        <w:t>dei cittadini</w:t>
      </w:r>
      <w:r w:rsidRPr="002770CE">
        <w:rPr>
          <w:spacing w:val="-1"/>
        </w:rPr>
        <w:t xml:space="preserve"> </w:t>
      </w:r>
      <w:r w:rsidR="00554EB7" w:rsidRPr="002770CE">
        <w:t>della Comunità Montana Gran Sasso</w:t>
      </w:r>
      <w:r w:rsidRPr="002770CE">
        <w:rPr>
          <w:spacing w:val="-2"/>
        </w:rPr>
        <w:t xml:space="preserve"> </w:t>
      </w:r>
      <w:r w:rsidRPr="002770CE">
        <w:t>e</w:t>
      </w:r>
      <w:r w:rsidRPr="002770CE">
        <w:rPr>
          <w:spacing w:val="-1"/>
        </w:rPr>
        <w:t xml:space="preserve"> </w:t>
      </w:r>
      <w:r w:rsidRPr="002770CE">
        <w:t>persegue</w:t>
      </w:r>
      <w:r w:rsidRPr="002770CE">
        <w:rPr>
          <w:spacing w:val="-2"/>
        </w:rPr>
        <w:t xml:space="preserve"> </w:t>
      </w:r>
      <w:r w:rsidRPr="002770CE">
        <w:t>la</w:t>
      </w:r>
      <w:r w:rsidRPr="002770CE">
        <w:rPr>
          <w:spacing w:val="-1"/>
        </w:rPr>
        <w:t xml:space="preserve"> </w:t>
      </w:r>
      <w:r w:rsidRPr="002770CE">
        <w:t>tutela e</w:t>
      </w:r>
      <w:r w:rsidRPr="002770CE">
        <w:rPr>
          <w:spacing w:val="-2"/>
        </w:rPr>
        <w:t xml:space="preserve"> </w:t>
      </w:r>
      <w:r w:rsidRPr="002770CE">
        <w:t>lo</w:t>
      </w:r>
      <w:r w:rsidRPr="002770CE">
        <w:rPr>
          <w:spacing w:val="-1"/>
        </w:rPr>
        <w:t xml:space="preserve"> </w:t>
      </w:r>
      <w:r w:rsidRPr="002770CE">
        <w:t>sviluppo</w:t>
      </w:r>
    </w:p>
    <w:p w:rsidR="000507E2" w:rsidRPr="002770CE" w:rsidRDefault="005F2B2B">
      <w:pPr>
        <w:pStyle w:val="Corpodeltesto"/>
        <w:jc w:val="both"/>
      </w:pPr>
      <w:r w:rsidRPr="002770CE">
        <w:t>delle</w:t>
      </w:r>
      <w:r w:rsidRPr="002770CE">
        <w:rPr>
          <w:spacing w:val="-2"/>
        </w:rPr>
        <w:t xml:space="preserve"> </w:t>
      </w:r>
      <w:r w:rsidRPr="002770CE">
        <w:t>aree</w:t>
      </w:r>
      <w:r w:rsidRPr="002770CE">
        <w:rPr>
          <w:spacing w:val="-1"/>
        </w:rPr>
        <w:t xml:space="preserve"> </w:t>
      </w:r>
      <w:r w:rsidRPr="002770CE">
        <w:t>montane;</w:t>
      </w:r>
    </w:p>
    <w:p w:rsidR="000507E2" w:rsidRPr="002770CE" w:rsidRDefault="005F2B2B">
      <w:pPr>
        <w:pStyle w:val="Paragrafoelenco"/>
        <w:numPr>
          <w:ilvl w:val="0"/>
          <w:numId w:val="14"/>
        </w:numPr>
        <w:tabs>
          <w:tab w:val="left" w:pos="1340"/>
        </w:tabs>
        <w:spacing w:before="2"/>
        <w:ind w:right="1131" w:firstLine="0"/>
        <w:rPr>
          <w:sz w:val="24"/>
        </w:rPr>
      </w:pPr>
      <w:r w:rsidRPr="002770CE">
        <w:rPr>
          <w:sz w:val="24"/>
        </w:rPr>
        <w:t>esercita,</w:t>
      </w:r>
      <w:r w:rsidRPr="002770CE">
        <w:rPr>
          <w:spacing w:val="-7"/>
          <w:sz w:val="24"/>
        </w:rPr>
        <w:t xml:space="preserve"> </w:t>
      </w:r>
      <w:r w:rsidRPr="002770CE">
        <w:rPr>
          <w:sz w:val="24"/>
        </w:rPr>
        <w:t>nel</w:t>
      </w:r>
      <w:r w:rsidRPr="002770CE">
        <w:rPr>
          <w:spacing w:val="-9"/>
          <w:sz w:val="24"/>
        </w:rPr>
        <w:t xml:space="preserve"> </w:t>
      </w:r>
      <w:r w:rsidRPr="002770CE">
        <w:rPr>
          <w:sz w:val="24"/>
        </w:rPr>
        <w:t>rispetto</w:t>
      </w:r>
      <w:r w:rsidRPr="002770CE">
        <w:rPr>
          <w:spacing w:val="-10"/>
          <w:sz w:val="24"/>
        </w:rPr>
        <w:t xml:space="preserve"> </w:t>
      </w:r>
      <w:r w:rsidRPr="002770CE">
        <w:rPr>
          <w:sz w:val="24"/>
        </w:rPr>
        <w:t>delle</w:t>
      </w:r>
      <w:r w:rsidRPr="002770CE">
        <w:rPr>
          <w:spacing w:val="-8"/>
          <w:sz w:val="24"/>
        </w:rPr>
        <w:t xml:space="preserve"> </w:t>
      </w:r>
      <w:r w:rsidRPr="002770CE">
        <w:rPr>
          <w:sz w:val="24"/>
        </w:rPr>
        <w:t>norme</w:t>
      </w:r>
      <w:r w:rsidRPr="002770CE">
        <w:rPr>
          <w:spacing w:val="-8"/>
          <w:sz w:val="24"/>
        </w:rPr>
        <w:t xml:space="preserve"> </w:t>
      </w:r>
      <w:r w:rsidRPr="002770CE">
        <w:rPr>
          <w:sz w:val="24"/>
        </w:rPr>
        <w:t>vigenti,</w:t>
      </w:r>
      <w:r w:rsidRPr="002770CE">
        <w:rPr>
          <w:spacing w:val="-7"/>
          <w:sz w:val="24"/>
        </w:rPr>
        <w:t xml:space="preserve"> </w:t>
      </w:r>
      <w:r w:rsidRPr="002770CE">
        <w:rPr>
          <w:sz w:val="24"/>
        </w:rPr>
        <w:t>le</w:t>
      </w:r>
      <w:r w:rsidRPr="002770CE">
        <w:rPr>
          <w:spacing w:val="-6"/>
          <w:sz w:val="24"/>
        </w:rPr>
        <w:t xml:space="preserve"> </w:t>
      </w:r>
      <w:r w:rsidRPr="002770CE">
        <w:rPr>
          <w:sz w:val="24"/>
        </w:rPr>
        <w:t>specifiche</w:t>
      </w:r>
      <w:r w:rsidRPr="002770CE">
        <w:rPr>
          <w:spacing w:val="-7"/>
          <w:sz w:val="24"/>
        </w:rPr>
        <w:t xml:space="preserve"> </w:t>
      </w:r>
      <w:r w:rsidRPr="002770CE">
        <w:rPr>
          <w:sz w:val="24"/>
        </w:rPr>
        <w:t>competente</w:t>
      </w:r>
      <w:r w:rsidRPr="002770CE">
        <w:rPr>
          <w:spacing w:val="-7"/>
          <w:sz w:val="24"/>
        </w:rPr>
        <w:t xml:space="preserve"> </w:t>
      </w:r>
      <w:r w:rsidRPr="002770CE">
        <w:rPr>
          <w:sz w:val="24"/>
        </w:rPr>
        <w:t>di</w:t>
      </w:r>
      <w:r w:rsidRPr="002770CE">
        <w:rPr>
          <w:spacing w:val="-8"/>
          <w:sz w:val="24"/>
        </w:rPr>
        <w:t xml:space="preserve"> </w:t>
      </w:r>
      <w:r w:rsidRPr="002770CE">
        <w:rPr>
          <w:sz w:val="24"/>
        </w:rPr>
        <w:t>tutela</w:t>
      </w:r>
      <w:r w:rsidRPr="002770CE">
        <w:rPr>
          <w:spacing w:val="-6"/>
          <w:sz w:val="24"/>
        </w:rPr>
        <w:t xml:space="preserve"> </w:t>
      </w:r>
      <w:r w:rsidRPr="002770CE">
        <w:rPr>
          <w:sz w:val="24"/>
        </w:rPr>
        <w:t>e</w:t>
      </w:r>
      <w:r w:rsidRPr="002770CE">
        <w:rPr>
          <w:spacing w:val="-7"/>
          <w:sz w:val="24"/>
        </w:rPr>
        <w:t xml:space="preserve"> </w:t>
      </w:r>
      <w:r w:rsidRPr="002770CE">
        <w:rPr>
          <w:sz w:val="24"/>
        </w:rPr>
        <w:t>promozione</w:t>
      </w:r>
      <w:r w:rsidRPr="002770CE">
        <w:rPr>
          <w:spacing w:val="-8"/>
          <w:sz w:val="24"/>
        </w:rPr>
        <w:t xml:space="preserve"> </w:t>
      </w:r>
      <w:r w:rsidRPr="002770CE">
        <w:rPr>
          <w:sz w:val="24"/>
        </w:rPr>
        <w:t>della</w:t>
      </w:r>
      <w:r w:rsidRPr="002770CE">
        <w:rPr>
          <w:spacing w:val="-51"/>
          <w:sz w:val="24"/>
        </w:rPr>
        <w:t xml:space="preserve"> </w:t>
      </w:r>
      <w:r w:rsidRPr="002770CE">
        <w:rPr>
          <w:sz w:val="24"/>
        </w:rPr>
        <w:t>montagna, in attuazione</w:t>
      </w:r>
      <w:r w:rsidRPr="002770CE">
        <w:rPr>
          <w:spacing w:val="-3"/>
          <w:sz w:val="24"/>
        </w:rPr>
        <w:t xml:space="preserve"> </w:t>
      </w:r>
      <w:r w:rsidRPr="002770CE">
        <w:rPr>
          <w:sz w:val="24"/>
        </w:rPr>
        <w:t>della Costituzione</w:t>
      </w:r>
      <w:r w:rsidRPr="002770CE">
        <w:rPr>
          <w:spacing w:val="-1"/>
          <w:sz w:val="24"/>
        </w:rPr>
        <w:t xml:space="preserve"> </w:t>
      </w:r>
      <w:r w:rsidRPr="002770CE">
        <w:rPr>
          <w:sz w:val="24"/>
        </w:rPr>
        <w:t>e</w:t>
      </w:r>
      <w:r w:rsidRPr="002770CE">
        <w:rPr>
          <w:spacing w:val="-1"/>
          <w:sz w:val="24"/>
        </w:rPr>
        <w:t xml:space="preserve"> </w:t>
      </w:r>
      <w:r w:rsidRPr="002770CE">
        <w:rPr>
          <w:sz w:val="24"/>
        </w:rPr>
        <w:t>delle leggi</w:t>
      </w:r>
      <w:r w:rsidRPr="002770CE">
        <w:rPr>
          <w:spacing w:val="1"/>
          <w:sz w:val="24"/>
        </w:rPr>
        <w:t xml:space="preserve"> </w:t>
      </w:r>
      <w:r w:rsidRPr="002770CE">
        <w:rPr>
          <w:sz w:val="24"/>
        </w:rPr>
        <w:t>in favore di</w:t>
      </w:r>
      <w:r w:rsidRPr="002770CE">
        <w:rPr>
          <w:spacing w:val="-2"/>
          <w:sz w:val="24"/>
        </w:rPr>
        <w:t xml:space="preserve"> </w:t>
      </w:r>
      <w:r w:rsidRPr="002770CE">
        <w:rPr>
          <w:sz w:val="24"/>
        </w:rPr>
        <w:t>territori</w:t>
      </w:r>
      <w:r w:rsidRPr="002770CE">
        <w:rPr>
          <w:spacing w:val="-2"/>
          <w:sz w:val="24"/>
        </w:rPr>
        <w:t xml:space="preserve"> </w:t>
      </w:r>
      <w:r w:rsidRPr="002770CE">
        <w:rPr>
          <w:sz w:val="24"/>
        </w:rPr>
        <w:t>montani;</w:t>
      </w:r>
    </w:p>
    <w:p w:rsidR="000507E2" w:rsidRPr="002770CE" w:rsidRDefault="005F2B2B">
      <w:pPr>
        <w:pStyle w:val="Paragrafoelenco"/>
        <w:numPr>
          <w:ilvl w:val="0"/>
          <w:numId w:val="14"/>
        </w:numPr>
        <w:tabs>
          <w:tab w:val="left" w:pos="1341"/>
        </w:tabs>
        <w:spacing w:before="3"/>
        <w:ind w:left="1340" w:hanging="389"/>
        <w:rPr>
          <w:sz w:val="24"/>
        </w:rPr>
      </w:pPr>
      <w:r w:rsidRPr="002770CE">
        <w:rPr>
          <w:sz w:val="24"/>
        </w:rPr>
        <w:t>cura</w:t>
      </w:r>
      <w:r w:rsidRPr="002770CE">
        <w:rPr>
          <w:spacing w:val="3"/>
          <w:sz w:val="24"/>
        </w:rPr>
        <w:t xml:space="preserve"> </w:t>
      </w:r>
      <w:r w:rsidRPr="002770CE">
        <w:rPr>
          <w:sz w:val="24"/>
        </w:rPr>
        <w:t>gli</w:t>
      </w:r>
      <w:r w:rsidRPr="002770CE">
        <w:rPr>
          <w:spacing w:val="5"/>
          <w:sz w:val="24"/>
        </w:rPr>
        <w:t xml:space="preserve"> </w:t>
      </w:r>
      <w:r w:rsidRPr="002770CE">
        <w:rPr>
          <w:sz w:val="24"/>
        </w:rPr>
        <w:t>interessi</w:t>
      </w:r>
      <w:r w:rsidRPr="002770CE">
        <w:rPr>
          <w:spacing w:val="6"/>
          <w:sz w:val="24"/>
        </w:rPr>
        <w:t xml:space="preserve"> </w:t>
      </w:r>
      <w:r w:rsidRPr="002770CE">
        <w:rPr>
          <w:sz w:val="24"/>
        </w:rPr>
        <w:t>dei</w:t>
      </w:r>
      <w:r w:rsidRPr="002770CE">
        <w:rPr>
          <w:spacing w:val="3"/>
          <w:sz w:val="24"/>
        </w:rPr>
        <w:t xml:space="preserve"> </w:t>
      </w:r>
      <w:r w:rsidRPr="002770CE">
        <w:rPr>
          <w:sz w:val="24"/>
        </w:rPr>
        <w:t>Comuni</w:t>
      </w:r>
      <w:r w:rsidRPr="002770CE">
        <w:rPr>
          <w:spacing w:val="5"/>
          <w:sz w:val="24"/>
        </w:rPr>
        <w:t xml:space="preserve"> </w:t>
      </w:r>
      <w:r w:rsidRPr="002770CE">
        <w:rPr>
          <w:sz w:val="24"/>
        </w:rPr>
        <w:t>che</w:t>
      </w:r>
      <w:r w:rsidRPr="002770CE">
        <w:rPr>
          <w:spacing w:val="5"/>
          <w:sz w:val="24"/>
        </w:rPr>
        <w:t xml:space="preserve"> </w:t>
      </w:r>
      <w:r w:rsidRPr="002770CE">
        <w:rPr>
          <w:sz w:val="24"/>
        </w:rPr>
        <w:t>la</w:t>
      </w:r>
      <w:r w:rsidRPr="002770CE">
        <w:rPr>
          <w:spacing w:val="3"/>
          <w:sz w:val="24"/>
        </w:rPr>
        <w:t xml:space="preserve"> </w:t>
      </w:r>
      <w:r w:rsidRPr="002770CE">
        <w:rPr>
          <w:sz w:val="24"/>
        </w:rPr>
        <w:t>costituiscono,</w:t>
      </w:r>
      <w:r w:rsidRPr="002770CE">
        <w:rPr>
          <w:spacing w:val="6"/>
          <w:sz w:val="24"/>
        </w:rPr>
        <w:t xml:space="preserve"> </w:t>
      </w:r>
      <w:r w:rsidRPr="002770CE">
        <w:rPr>
          <w:sz w:val="24"/>
        </w:rPr>
        <w:t>e</w:t>
      </w:r>
      <w:r w:rsidRPr="002770CE">
        <w:rPr>
          <w:spacing w:val="4"/>
          <w:sz w:val="24"/>
        </w:rPr>
        <w:t xml:space="preserve"> </w:t>
      </w:r>
      <w:r w:rsidRPr="002770CE">
        <w:rPr>
          <w:sz w:val="24"/>
        </w:rPr>
        <w:t>li</w:t>
      </w:r>
      <w:r w:rsidRPr="002770CE">
        <w:rPr>
          <w:spacing w:val="3"/>
          <w:sz w:val="24"/>
        </w:rPr>
        <w:t xml:space="preserve"> </w:t>
      </w:r>
      <w:r w:rsidRPr="002770CE">
        <w:rPr>
          <w:sz w:val="24"/>
        </w:rPr>
        <w:t>rappresenta</w:t>
      </w:r>
      <w:r w:rsidRPr="002770CE">
        <w:rPr>
          <w:spacing w:val="5"/>
          <w:sz w:val="24"/>
        </w:rPr>
        <w:t xml:space="preserve"> </w:t>
      </w:r>
      <w:r w:rsidRPr="002770CE">
        <w:rPr>
          <w:sz w:val="24"/>
        </w:rPr>
        <w:t>nell’esercizio</w:t>
      </w:r>
      <w:r w:rsidRPr="002770CE">
        <w:rPr>
          <w:spacing w:val="5"/>
          <w:sz w:val="24"/>
        </w:rPr>
        <w:t xml:space="preserve"> </w:t>
      </w:r>
      <w:r w:rsidRPr="002770CE">
        <w:rPr>
          <w:sz w:val="24"/>
        </w:rPr>
        <w:t>dei</w:t>
      </w:r>
      <w:r w:rsidRPr="002770CE">
        <w:rPr>
          <w:spacing w:val="5"/>
          <w:sz w:val="24"/>
        </w:rPr>
        <w:t xml:space="preserve"> </w:t>
      </w:r>
      <w:r w:rsidRPr="002770CE">
        <w:rPr>
          <w:sz w:val="24"/>
        </w:rPr>
        <w:t>compiti</w:t>
      </w:r>
      <w:r w:rsidRPr="002770CE">
        <w:rPr>
          <w:spacing w:val="3"/>
          <w:sz w:val="24"/>
        </w:rPr>
        <w:t xml:space="preserve"> </w:t>
      </w:r>
      <w:r w:rsidRPr="002770CE">
        <w:rPr>
          <w:sz w:val="24"/>
        </w:rPr>
        <w:t>da</w:t>
      </w:r>
    </w:p>
    <w:p w:rsidR="000507E2" w:rsidRPr="002770CE" w:rsidRDefault="005F2B2B">
      <w:pPr>
        <w:pStyle w:val="Corpodeltesto"/>
        <w:spacing w:before="2"/>
        <w:jc w:val="both"/>
      </w:pPr>
      <w:r w:rsidRPr="002770CE">
        <w:t>essi affidati;</w:t>
      </w:r>
    </w:p>
    <w:p w:rsidR="000507E2" w:rsidRPr="002770CE" w:rsidRDefault="005F2B2B">
      <w:pPr>
        <w:pStyle w:val="Paragrafoelenco"/>
        <w:numPr>
          <w:ilvl w:val="0"/>
          <w:numId w:val="14"/>
        </w:numPr>
        <w:tabs>
          <w:tab w:val="left" w:pos="1550"/>
        </w:tabs>
        <w:spacing w:before="2"/>
        <w:ind w:left="1549" w:hanging="598"/>
        <w:rPr>
          <w:sz w:val="24"/>
        </w:rPr>
      </w:pPr>
      <w:r w:rsidRPr="002770CE">
        <w:rPr>
          <w:sz w:val="24"/>
        </w:rPr>
        <w:t>partecipa</w:t>
      </w:r>
      <w:r w:rsidRPr="002770CE">
        <w:rPr>
          <w:spacing w:val="46"/>
          <w:sz w:val="24"/>
        </w:rPr>
        <w:t xml:space="preserve"> </w:t>
      </w:r>
      <w:r w:rsidRPr="002770CE">
        <w:rPr>
          <w:sz w:val="24"/>
        </w:rPr>
        <w:t>alla</w:t>
      </w:r>
      <w:r w:rsidRPr="002770CE">
        <w:rPr>
          <w:spacing w:val="44"/>
          <w:sz w:val="24"/>
        </w:rPr>
        <w:t xml:space="preserve"> </w:t>
      </w:r>
      <w:r w:rsidRPr="002770CE">
        <w:rPr>
          <w:sz w:val="24"/>
        </w:rPr>
        <w:t>salvaguardia</w:t>
      </w:r>
      <w:r w:rsidRPr="002770CE">
        <w:rPr>
          <w:spacing w:val="47"/>
          <w:sz w:val="24"/>
        </w:rPr>
        <w:t xml:space="preserve"> </w:t>
      </w:r>
      <w:r w:rsidRPr="002770CE">
        <w:rPr>
          <w:sz w:val="24"/>
        </w:rPr>
        <w:t>dei</w:t>
      </w:r>
      <w:r w:rsidRPr="002770CE">
        <w:rPr>
          <w:spacing w:val="47"/>
          <w:sz w:val="24"/>
        </w:rPr>
        <w:t xml:space="preserve"> </w:t>
      </w:r>
      <w:r w:rsidRPr="002770CE">
        <w:rPr>
          <w:sz w:val="24"/>
        </w:rPr>
        <w:t>territori</w:t>
      </w:r>
      <w:r w:rsidRPr="002770CE">
        <w:rPr>
          <w:spacing w:val="47"/>
          <w:sz w:val="24"/>
        </w:rPr>
        <w:t xml:space="preserve"> </w:t>
      </w:r>
      <w:r w:rsidRPr="002770CE">
        <w:rPr>
          <w:sz w:val="24"/>
        </w:rPr>
        <w:t>compresi</w:t>
      </w:r>
      <w:r w:rsidRPr="002770CE">
        <w:rPr>
          <w:spacing w:val="48"/>
          <w:sz w:val="24"/>
        </w:rPr>
        <w:t xml:space="preserve"> </w:t>
      </w:r>
      <w:r w:rsidRPr="002770CE">
        <w:rPr>
          <w:sz w:val="24"/>
        </w:rPr>
        <w:t>nel</w:t>
      </w:r>
      <w:r w:rsidRPr="002770CE">
        <w:rPr>
          <w:spacing w:val="47"/>
          <w:sz w:val="24"/>
        </w:rPr>
        <w:t xml:space="preserve"> </w:t>
      </w:r>
      <w:r w:rsidRPr="002770CE">
        <w:rPr>
          <w:sz w:val="24"/>
        </w:rPr>
        <w:t>proprio</w:t>
      </w:r>
      <w:r w:rsidRPr="002770CE">
        <w:rPr>
          <w:spacing w:val="47"/>
          <w:sz w:val="24"/>
        </w:rPr>
        <w:t xml:space="preserve"> </w:t>
      </w:r>
      <w:r w:rsidRPr="002770CE">
        <w:rPr>
          <w:sz w:val="24"/>
        </w:rPr>
        <w:t>ambito</w:t>
      </w:r>
      <w:r w:rsidRPr="002770CE">
        <w:rPr>
          <w:spacing w:val="47"/>
          <w:sz w:val="24"/>
        </w:rPr>
        <w:t xml:space="preserve"> </w:t>
      </w:r>
      <w:r w:rsidRPr="002770CE">
        <w:rPr>
          <w:sz w:val="24"/>
        </w:rPr>
        <w:t>al</w:t>
      </w:r>
      <w:r w:rsidRPr="002770CE">
        <w:rPr>
          <w:spacing w:val="47"/>
          <w:sz w:val="24"/>
        </w:rPr>
        <w:t xml:space="preserve"> </w:t>
      </w:r>
      <w:r w:rsidRPr="002770CE">
        <w:rPr>
          <w:sz w:val="24"/>
        </w:rPr>
        <w:t>fine</w:t>
      </w:r>
      <w:r w:rsidRPr="002770CE">
        <w:rPr>
          <w:spacing w:val="46"/>
          <w:sz w:val="24"/>
        </w:rPr>
        <w:t xml:space="preserve"> </w:t>
      </w:r>
      <w:r w:rsidRPr="002770CE">
        <w:rPr>
          <w:sz w:val="24"/>
        </w:rPr>
        <w:t>di</w:t>
      </w:r>
      <w:r w:rsidRPr="002770CE">
        <w:rPr>
          <w:spacing w:val="47"/>
          <w:sz w:val="24"/>
        </w:rPr>
        <w:t xml:space="preserve"> </w:t>
      </w:r>
      <w:r w:rsidRPr="002770CE">
        <w:rPr>
          <w:sz w:val="24"/>
        </w:rPr>
        <w:t>garantire</w:t>
      </w:r>
    </w:p>
    <w:p w:rsidR="000507E2" w:rsidRPr="002770CE" w:rsidRDefault="005F2B2B">
      <w:pPr>
        <w:pStyle w:val="Corpodeltesto"/>
        <w:jc w:val="both"/>
      </w:pPr>
      <w:r w:rsidRPr="002770CE">
        <w:t>l’armonico</w:t>
      </w:r>
      <w:r w:rsidRPr="002770CE">
        <w:rPr>
          <w:spacing w:val="-4"/>
        </w:rPr>
        <w:t xml:space="preserve"> </w:t>
      </w:r>
      <w:r w:rsidRPr="002770CE">
        <w:t>sviluppo</w:t>
      </w:r>
      <w:r w:rsidRPr="002770CE">
        <w:rPr>
          <w:spacing w:val="-2"/>
        </w:rPr>
        <w:t xml:space="preserve"> </w:t>
      </w:r>
      <w:r w:rsidRPr="002770CE">
        <w:t>socio-economico</w:t>
      </w:r>
      <w:r w:rsidRPr="002770CE">
        <w:rPr>
          <w:spacing w:val="-3"/>
        </w:rPr>
        <w:t xml:space="preserve"> </w:t>
      </w:r>
      <w:r w:rsidRPr="002770CE">
        <w:t>ed</w:t>
      </w:r>
      <w:r w:rsidRPr="002770CE">
        <w:rPr>
          <w:spacing w:val="-2"/>
        </w:rPr>
        <w:t xml:space="preserve"> </w:t>
      </w:r>
      <w:r w:rsidRPr="002770CE">
        <w:t>omogenee</w:t>
      </w:r>
      <w:r w:rsidRPr="002770CE">
        <w:rPr>
          <w:spacing w:val="-3"/>
        </w:rPr>
        <w:t xml:space="preserve"> </w:t>
      </w:r>
      <w:r w:rsidRPr="002770CE">
        <w:t>condizioni</w:t>
      </w:r>
      <w:r w:rsidRPr="002770CE">
        <w:rPr>
          <w:spacing w:val="-2"/>
        </w:rPr>
        <w:t xml:space="preserve"> </w:t>
      </w:r>
      <w:r w:rsidRPr="002770CE">
        <w:t>delle</w:t>
      </w:r>
      <w:r w:rsidRPr="002770CE">
        <w:rPr>
          <w:spacing w:val="-3"/>
        </w:rPr>
        <w:t xml:space="preserve"> </w:t>
      </w:r>
      <w:r w:rsidRPr="002770CE">
        <w:t>popolazioni</w:t>
      </w:r>
      <w:r w:rsidRPr="002770CE">
        <w:rPr>
          <w:spacing w:val="-2"/>
        </w:rPr>
        <w:t xml:space="preserve"> </w:t>
      </w:r>
      <w:r w:rsidRPr="002770CE">
        <w:t>ivi</w:t>
      </w:r>
      <w:r w:rsidRPr="002770CE">
        <w:rPr>
          <w:spacing w:val="-3"/>
        </w:rPr>
        <w:t xml:space="preserve"> </w:t>
      </w:r>
      <w:r w:rsidRPr="002770CE">
        <w:t>residenti;</w:t>
      </w:r>
    </w:p>
    <w:p w:rsidR="000507E2" w:rsidRPr="002770CE" w:rsidRDefault="005F2B2B">
      <w:pPr>
        <w:pStyle w:val="Paragrafoelenco"/>
        <w:numPr>
          <w:ilvl w:val="0"/>
          <w:numId w:val="14"/>
        </w:numPr>
        <w:tabs>
          <w:tab w:val="left" w:pos="1392"/>
        </w:tabs>
        <w:spacing w:before="2"/>
        <w:ind w:right="1129" w:firstLine="0"/>
        <w:rPr>
          <w:sz w:val="24"/>
        </w:rPr>
      </w:pPr>
      <w:r w:rsidRPr="002770CE">
        <w:rPr>
          <w:sz w:val="24"/>
        </w:rPr>
        <w:t>promuove lo sviluppo locale e la valorizzazione delle zone montane e provvede agli interventi</w:t>
      </w:r>
      <w:r w:rsidRPr="002770CE">
        <w:rPr>
          <w:spacing w:val="1"/>
          <w:sz w:val="24"/>
        </w:rPr>
        <w:t xml:space="preserve"> </w:t>
      </w:r>
      <w:r w:rsidRPr="002770CE">
        <w:rPr>
          <w:sz w:val="24"/>
        </w:rPr>
        <w:t>speciali per la montagna disposti dall’Unione Europea, dallo Stato e dalla Regione, in ossequio alle</w:t>
      </w:r>
      <w:r w:rsidRPr="002770CE">
        <w:rPr>
          <w:spacing w:val="1"/>
          <w:sz w:val="24"/>
        </w:rPr>
        <w:t xml:space="preserve"> </w:t>
      </w:r>
      <w:r w:rsidRPr="002770CE">
        <w:rPr>
          <w:sz w:val="24"/>
        </w:rPr>
        <w:t>leggi applicative del comma 2 dell’art. 44 della Costituzione; promuove, favorisce e coordina le</w:t>
      </w:r>
      <w:r w:rsidRPr="002770CE">
        <w:rPr>
          <w:spacing w:val="1"/>
          <w:sz w:val="24"/>
        </w:rPr>
        <w:t xml:space="preserve"> </w:t>
      </w:r>
      <w:r w:rsidRPr="002770CE">
        <w:rPr>
          <w:sz w:val="24"/>
        </w:rPr>
        <w:t>iniziative pubbliche e private rivolte alla valorizzazione economica, sociale, ambientale e turistica</w:t>
      </w:r>
      <w:r w:rsidRPr="002770CE">
        <w:rPr>
          <w:spacing w:val="1"/>
          <w:sz w:val="24"/>
        </w:rPr>
        <w:t xml:space="preserve"> </w:t>
      </w:r>
      <w:r w:rsidRPr="002770CE">
        <w:rPr>
          <w:sz w:val="24"/>
        </w:rPr>
        <w:t>del proprio territorio, curando unitariamente gli interessi delle popolazioni locali nel rispetto delle</w:t>
      </w:r>
      <w:r w:rsidRPr="002770CE">
        <w:rPr>
          <w:spacing w:val="1"/>
          <w:sz w:val="24"/>
        </w:rPr>
        <w:t xml:space="preserve"> </w:t>
      </w:r>
      <w:r w:rsidRPr="002770CE">
        <w:rPr>
          <w:sz w:val="24"/>
        </w:rPr>
        <w:t>caratteristiche</w:t>
      </w:r>
      <w:r w:rsidRPr="002770CE">
        <w:rPr>
          <w:spacing w:val="-10"/>
          <w:sz w:val="24"/>
        </w:rPr>
        <w:t xml:space="preserve"> </w:t>
      </w:r>
      <w:r w:rsidRPr="002770CE">
        <w:rPr>
          <w:sz w:val="24"/>
        </w:rPr>
        <w:t>culturali</w:t>
      </w:r>
      <w:r w:rsidRPr="002770CE">
        <w:rPr>
          <w:spacing w:val="-8"/>
          <w:sz w:val="24"/>
        </w:rPr>
        <w:t xml:space="preserve"> </w:t>
      </w:r>
      <w:r w:rsidRPr="002770CE">
        <w:rPr>
          <w:sz w:val="24"/>
        </w:rPr>
        <w:t>e</w:t>
      </w:r>
      <w:r w:rsidRPr="002770CE">
        <w:rPr>
          <w:spacing w:val="-11"/>
          <w:sz w:val="24"/>
        </w:rPr>
        <w:t xml:space="preserve"> </w:t>
      </w:r>
      <w:r w:rsidRPr="002770CE">
        <w:rPr>
          <w:sz w:val="24"/>
        </w:rPr>
        <w:t>sociali</w:t>
      </w:r>
      <w:r w:rsidRPr="002770CE">
        <w:rPr>
          <w:spacing w:val="-8"/>
          <w:sz w:val="24"/>
        </w:rPr>
        <w:t xml:space="preserve"> </w:t>
      </w:r>
      <w:r w:rsidRPr="002770CE">
        <w:rPr>
          <w:sz w:val="24"/>
        </w:rPr>
        <w:t>ed</w:t>
      </w:r>
      <w:r w:rsidRPr="002770CE">
        <w:rPr>
          <w:spacing w:val="-8"/>
          <w:sz w:val="24"/>
        </w:rPr>
        <w:t xml:space="preserve"> </w:t>
      </w:r>
      <w:r w:rsidRPr="002770CE">
        <w:rPr>
          <w:sz w:val="24"/>
        </w:rPr>
        <w:t>al</w:t>
      </w:r>
      <w:r w:rsidRPr="002770CE">
        <w:rPr>
          <w:spacing w:val="-8"/>
          <w:sz w:val="24"/>
        </w:rPr>
        <w:t xml:space="preserve"> </w:t>
      </w:r>
      <w:r w:rsidRPr="002770CE">
        <w:rPr>
          <w:sz w:val="24"/>
        </w:rPr>
        <w:t>fine</w:t>
      </w:r>
      <w:r w:rsidRPr="002770CE">
        <w:rPr>
          <w:spacing w:val="-9"/>
          <w:sz w:val="24"/>
        </w:rPr>
        <w:t xml:space="preserve"> </w:t>
      </w:r>
      <w:r w:rsidRPr="002770CE">
        <w:rPr>
          <w:sz w:val="24"/>
        </w:rPr>
        <w:t>di</w:t>
      </w:r>
      <w:r w:rsidRPr="002770CE">
        <w:rPr>
          <w:spacing w:val="-8"/>
          <w:sz w:val="24"/>
        </w:rPr>
        <w:t xml:space="preserve"> </w:t>
      </w:r>
      <w:r w:rsidRPr="002770CE">
        <w:rPr>
          <w:sz w:val="24"/>
        </w:rPr>
        <w:t>promuovere</w:t>
      </w:r>
      <w:r w:rsidRPr="002770CE">
        <w:rPr>
          <w:spacing w:val="-9"/>
          <w:sz w:val="24"/>
        </w:rPr>
        <w:t xml:space="preserve"> </w:t>
      </w:r>
      <w:r w:rsidRPr="002770CE">
        <w:rPr>
          <w:sz w:val="24"/>
        </w:rPr>
        <w:t>la</w:t>
      </w:r>
      <w:r w:rsidRPr="002770CE">
        <w:rPr>
          <w:spacing w:val="-8"/>
          <w:sz w:val="24"/>
        </w:rPr>
        <w:t xml:space="preserve"> </w:t>
      </w:r>
      <w:r w:rsidRPr="002770CE">
        <w:rPr>
          <w:sz w:val="24"/>
        </w:rPr>
        <w:t>loro</w:t>
      </w:r>
      <w:r w:rsidRPr="002770CE">
        <w:rPr>
          <w:spacing w:val="-7"/>
          <w:sz w:val="24"/>
        </w:rPr>
        <w:t xml:space="preserve"> </w:t>
      </w:r>
      <w:r w:rsidRPr="002770CE">
        <w:rPr>
          <w:sz w:val="24"/>
        </w:rPr>
        <w:t>integrazione;</w:t>
      </w:r>
      <w:r w:rsidRPr="002770CE">
        <w:rPr>
          <w:spacing w:val="-8"/>
          <w:sz w:val="24"/>
        </w:rPr>
        <w:t xml:space="preserve"> </w:t>
      </w:r>
      <w:r w:rsidRPr="002770CE">
        <w:rPr>
          <w:sz w:val="24"/>
        </w:rPr>
        <w:t>promuove</w:t>
      </w:r>
      <w:r w:rsidRPr="002770CE">
        <w:rPr>
          <w:spacing w:val="-10"/>
          <w:sz w:val="24"/>
        </w:rPr>
        <w:t xml:space="preserve"> </w:t>
      </w:r>
      <w:r w:rsidRPr="002770CE">
        <w:rPr>
          <w:sz w:val="24"/>
        </w:rPr>
        <w:t>lo</w:t>
      </w:r>
      <w:r w:rsidRPr="002770CE">
        <w:rPr>
          <w:spacing w:val="-8"/>
          <w:sz w:val="24"/>
        </w:rPr>
        <w:t xml:space="preserve"> </w:t>
      </w:r>
      <w:r w:rsidRPr="002770CE">
        <w:rPr>
          <w:sz w:val="24"/>
        </w:rPr>
        <w:t>sviluppo</w:t>
      </w:r>
      <w:r w:rsidRPr="002770CE">
        <w:rPr>
          <w:spacing w:val="-52"/>
          <w:sz w:val="24"/>
        </w:rPr>
        <w:t xml:space="preserve"> </w:t>
      </w:r>
      <w:r w:rsidRPr="002770CE">
        <w:rPr>
          <w:sz w:val="24"/>
        </w:rPr>
        <w:t>ed il progresso civile dei suoi cittadini garantendo la partecipazione delle popolazioni locali alle</w:t>
      </w:r>
      <w:r w:rsidRPr="002770CE">
        <w:rPr>
          <w:spacing w:val="1"/>
          <w:sz w:val="24"/>
        </w:rPr>
        <w:t xml:space="preserve"> </w:t>
      </w:r>
      <w:r w:rsidRPr="002770CE">
        <w:rPr>
          <w:sz w:val="24"/>
        </w:rPr>
        <w:t>scelte</w:t>
      </w:r>
      <w:r w:rsidRPr="002770CE">
        <w:rPr>
          <w:spacing w:val="-2"/>
          <w:sz w:val="24"/>
        </w:rPr>
        <w:t xml:space="preserve"> </w:t>
      </w:r>
      <w:r w:rsidRPr="002770CE">
        <w:rPr>
          <w:sz w:val="24"/>
        </w:rPr>
        <w:t>politiche</w:t>
      </w:r>
      <w:r w:rsidRPr="002770CE">
        <w:rPr>
          <w:spacing w:val="-1"/>
          <w:sz w:val="24"/>
        </w:rPr>
        <w:t xml:space="preserve"> </w:t>
      </w:r>
      <w:r w:rsidRPr="002770CE">
        <w:rPr>
          <w:sz w:val="24"/>
        </w:rPr>
        <w:t>ed all'attività amministrativa;</w:t>
      </w:r>
    </w:p>
    <w:p w:rsidR="000507E2" w:rsidRPr="002770CE" w:rsidRDefault="005F2B2B">
      <w:pPr>
        <w:pStyle w:val="Paragrafoelenco"/>
        <w:numPr>
          <w:ilvl w:val="0"/>
          <w:numId w:val="14"/>
        </w:numPr>
        <w:tabs>
          <w:tab w:val="left" w:pos="1317"/>
        </w:tabs>
        <w:spacing w:before="4"/>
        <w:ind w:right="1131" w:firstLine="0"/>
        <w:rPr>
          <w:sz w:val="24"/>
        </w:rPr>
      </w:pPr>
      <w:r w:rsidRPr="002770CE">
        <w:rPr>
          <w:sz w:val="24"/>
        </w:rPr>
        <w:t>riconosce e valorizza la differenza di genere e la presenza equilibrata di donne ed uomini nella</w:t>
      </w:r>
      <w:r w:rsidRPr="002770CE">
        <w:rPr>
          <w:spacing w:val="1"/>
          <w:sz w:val="24"/>
        </w:rPr>
        <w:t xml:space="preserve"> </w:t>
      </w:r>
      <w:r w:rsidRPr="002770CE">
        <w:rPr>
          <w:spacing w:val="-1"/>
          <w:sz w:val="24"/>
        </w:rPr>
        <w:t>vita</w:t>
      </w:r>
      <w:r w:rsidRPr="002770CE">
        <w:rPr>
          <w:spacing w:val="-14"/>
          <w:sz w:val="24"/>
        </w:rPr>
        <w:t xml:space="preserve"> </w:t>
      </w:r>
      <w:r w:rsidRPr="002770CE">
        <w:rPr>
          <w:spacing w:val="-1"/>
          <w:sz w:val="24"/>
        </w:rPr>
        <w:t>sociale,</w:t>
      </w:r>
      <w:r w:rsidRPr="002770CE">
        <w:rPr>
          <w:spacing w:val="-13"/>
          <w:sz w:val="24"/>
        </w:rPr>
        <w:t xml:space="preserve"> </w:t>
      </w:r>
      <w:r w:rsidRPr="002770CE">
        <w:rPr>
          <w:spacing w:val="-1"/>
          <w:sz w:val="24"/>
        </w:rPr>
        <w:t>culturale,</w:t>
      </w:r>
      <w:r w:rsidRPr="002770CE">
        <w:rPr>
          <w:spacing w:val="-12"/>
          <w:sz w:val="24"/>
        </w:rPr>
        <w:t xml:space="preserve"> </w:t>
      </w:r>
      <w:r w:rsidRPr="002770CE">
        <w:rPr>
          <w:sz w:val="24"/>
        </w:rPr>
        <w:t>economica</w:t>
      </w:r>
      <w:r w:rsidRPr="002770CE">
        <w:rPr>
          <w:spacing w:val="-14"/>
          <w:sz w:val="24"/>
        </w:rPr>
        <w:t xml:space="preserve"> </w:t>
      </w:r>
      <w:r w:rsidRPr="002770CE">
        <w:rPr>
          <w:sz w:val="24"/>
        </w:rPr>
        <w:t>e</w:t>
      </w:r>
      <w:r w:rsidRPr="002770CE">
        <w:rPr>
          <w:spacing w:val="-15"/>
          <w:sz w:val="24"/>
        </w:rPr>
        <w:t xml:space="preserve"> </w:t>
      </w:r>
      <w:r w:rsidRPr="002770CE">
        <w:rPr>
          <w:sz w:val="24"/>
        </w:rPr>
        <w:t>politica.</w:t>
      </w:r>
      <w:r w:rsidRPr="002770CE">
        <w:rPr>
          <w:spacing w:val="-12"/>
          <w:sz w:val="24"/>
        </w:rPr>
        <w:t xml:space="preserve"> </w:t>
      </w:r>
      <w:r w:rsidRPr="002770CE">
        <w:rPr>
          <w:sz w:val="24"/>
        </w:rPr>
        <w:t>A</w:t>
      </w:r>
      <w:r w:rsidRPr="002770CE">
        <w:rPr>
          <w:spacing w:val="-15"/>
          <w:sz w:val="24"/>
        </w:rPr>
        <w:t xml:space="preserve"> </w:t>
      </w:r>
      <w:r w:rsidRPr="002770CE">
        <w:rPr>
          <w:sz w:val="24"/>
        </w:rPr>
        <w:t>tal</w:t>
      </w:r>
      <w:r w:rsidRPr="002770CE">
        <w:rPr>
          <w:spacing w:val="-14"/>
          <w:sz w:val="24"/>
        </w:rPr>
        <w:t xml:space="preserve"> </w:t>
      </w:r>
      <w:r w:rsidRPr="002770CE">
        <w:rPr>
          <w:sz w:val="24"/>
        </w:rPr>
        <w:t>fine</w:t>
      </w:r>
      <w:r w:rsidRPr="002770CE">
        <w:rPr>
          <w:spacing w:val="-14"/>
          <w:sz w:val="24"/>
        </w:rPr>
        <w:t xml:space="preserve"> </w:t>
      </w:r>
      <w:r w:rsidRPr="002770CE">
        <w:rPr>
          <w:sz w:val="24"/>
        </w:rPr>
        <w:t>adotta</w:t>
      </w:r>
      <w:r w:rsidRPr="002770CE">
        <w:rPr>
          <w:spacing w:val="-14"/>
          <w:sz w:val="24"/>
        </w:rPr>
        <w:t xml:space="preserve"> </w:t>
      </w:r>
      <w:r w:rsidRPr="002770CE">
        <w:rPr>
          <w:sz w:val="24"/>
        </w:rPr>
        <w:t>programmi,</w:t>
      </w:r>
      <w:r w:rsidRPr="002770CE">
        <w:rPr>
          <w:spacing w:val="-13"/>
          <w:sz w:val="24"/>
        </w:rPr>
        <w:t xml:space="preserve"> </w:t>
      </w:r>
      <w:r w:rsidRPr="002770CE">
        <w:rPr>
          <w:sz w:val="24"/>
        </w:rPr>
        <w:t>regolamenti,</w:t>
      </w:r>
      <w:r w:rsidRPr="002770CE">
        <w:rPr>
          <w:spacing w:val="-12"/>
          <w:sz w:val="24"/>
        </w:rPr>
        <w:t xml:space="preserve"> </w:t>
      </w:r>
      <w:r w:rsidRPr="002770CE">
        <w:rPr>
          <w:sz w:val="24"/>
        </w:rPr>
        <w:t>azioni</w:t>
      </w:r>
      <w:r w:rsidRPr="002770CE">
        <w:rPr>
          <w:spacing w:val="-15"/>
          <w:sz w:val="24"/>
        </w:rPr>
        <w:t xml:space="preserve"> </w:t>
      </w:r>
      <w:r w:rsidRPr="002770CE">
        <w:rPr>
          <w:sz w:val="24"/>
        </w:rPr>
        <w:t>positive</w:t>
      </w:r>
    </w:p>
    <w:p w:rsidR="000507E2" w:rsidRPr="002770CE" w:rsidRDefault="000507E2">
      <w:pPr>
        <w:jc w:val="both"/>
        <w:rPr>
          <w:sz w:val="24"/>
        </w:rPr>
        <w:sectPr w:rsidR="000507E2" w:rsidRPr="002770CE">
          <w:pgSz w:w="11910" w:h="16840"/>
          <w:pgMar w:top="1580" w:right="140" w:bottom="280" w:left="180" w:header="720" w:footer="720" w:gutter="0"/>
          <w:pgBorders w:offsetFrom="page">
            <w:top w:val="single" w:sz="12" w:space="20" w:color="767070"/>
            <w:left w:val="single" w:sz="12" w:space="14" w:color="767070"/>
            <w:bottom w:val="single" w:sz="12" w:space="20" w:color="767070"/>
            <w:right w:val="single" w:sz="12" w:space="14" w:color="767070"/>
          </w:pgBorders>
          <w:cols w:space="720"/>
        </w:sectPr>
      </w:pPr>
    </w:p>
    <w:p w:rsidR="000507E2" w:rsidRPr="002770CE" w:rsidRDefault="000507E2">
      <w:pPr>
        <w:pStyle w:val="Corpodeltesto"/>
        <w:spacing w:before="3"/>
        <w:ind w:left="0"/>
        <w:rPr>
          <w:sz w:val="13"/>
          <w:highlight w:val="yellow"/>
        </w:rPr>
      </w:pPr>
    </w:p>
    <w:p w:rsidR="000507E2" w:rsidRPr="002770CE" w:rsidRDefault="005F2B2B">
      <w:pPr>
        <w:pStyle w:val="Corpodeltesto"/>
        <w:spacing w:before="51"/>
        <w:ind w:right="1137"/>
        <w:jc w:val="both"/>
      </w:pPr>
      <w:r w:rsidRPr="002770CE">
        <w:t>ed ogni altra iniziativa intesa ad assicurare condizioni di pari opportunità alle donne ed agli uomini</w:t>
      </w:r>
      <w:r w:rsidRPr="002770CE">
        <w:rPr>
          <w:spacing w:val="1"/>
        </w:rPr>
        <w:t xml:space="preserve"> </w:t>
      </w:r>
      <w:r w:rsidRPr="002770CE">
        <w:t>nella</w:t>
      </w:r>
      <w:r w:rsidRPr="002770CE">
        <w:rPr>
          <w:spacing w:val="-1"/>
        </w:rPr>
        <w:t xml:space="preserve"> </w:t>
      </w:r>
      <w:r w:rsidRPr="002770CE">
        <w:t>vita e</w:t>
      </w:r>
      <w:r w:rsidRPr="002770CE">
        <w:rPr>
          <w:spacing w:val="-1"/>
        </w:rPr>
        <w:t xml:space="preserve"> </w:t>
      </w:r>
      <w:r w:rsidRPr="002770CE">
        <w:t>nel lavoro;</w:t>
      </w:r>
    </w:p>
    <w:p w:rsidR="000507E2" w:rsidRPr="002770CE" w:rsidRDefault="005F2B2B">
      <w:pPr>
        <w:pStyle w:val="Paragrafoelenco"/>
        <w:numPr>
          <w:ilvl w:val="0"/>
          <w:numId w:val="14"/>
        </w:numPr>
        <w:tabs>
          <w:tab w:val="left" w:pos="1416"/>
        </w:tabs>
        <w:spacing w:before="5"/>
        <w:ind w:right="1130" w:firstLine="0"/>
        <w:rPr>
          <w:sz w:val="24"/>
        </w:rPr>
      </w:pPr>
      <w:r w:rsidRPr="002770CE">
        <w:rPr>
          <w:sz w:val="24"/>
        </w:rPr>
        <w:t>favorisce l’introduzione di modalità organizzative e tecnico-gestionali atte a garantire livelli</w:t>
      </w:r>
      <w:r w:rsidRPr="002770CE">
        <w:rPr>
          <w:spacing w:val="1"/>
          <w:sz w:val="24"/>
        </w:rPr>
        <w:t xml:space="preserve"> </w:t>
      </w:r>
      <w:r w:rsidRPr="002770CE">
        <w:rPr>
          <w:sz w:val="24"/>
        </w:rPr>
        <w:t>quantitativi</w:t>
      </w:r>
      <w:r w:rsidRPr="002770CE">
        <w:rPr>
          <w:spacing w:val="-7"/>
          <w:sz w:val="24"/>
        </w:rPr>
        <w:t xml:space="preserve"> </w:t>
      </w:r>
      <w:r w:rsidRPr="002770CE">
        <w:rPr>
          <w:sz w:val="24"/>
        </w:rPr>
        <w:t>e</w:t>
      </w:r>
      <w:r w:rsidRPr="002770CE">
        <w:rPr>
          <w:spacing w:val="-7"/>
          <w:sz w:val="24"/>
        </w:rPr>
        <w:t xml:space="preserve"> </w:t>
      </w:r>
      <w:r w:rsidRPr="002770CE">
        <w:rPr>
          <w:sz w:val="24"/>
        </w:rPr>
        <w:t>qualitativi</w:t>
      </w:r>
      <w:r w:rsidRPr="002770CE">
        <w:rPr>
          <w:spacing w:val="-7"/>
          <w:sz w:val="24"/>
        </w:rPr>
        <w:t xml:space="preserve"> </w:t>
      </w:r>
      <w:r w:rsidRPr="002770CE">
        <w:rPr>
          <w:sz w:val="24"/>
        </w:rPr>
        <w:t>di</w:t>
      </w:r>
      <w:r w:rsidRPr="002770CE">
        <w:rPr>
          <w:spacing w:val="-6"/>
          <w:sz w:val="24"/>
        </w:rPr>
        <w:t xml:space="preserve"> </w:t>
      </w:r>
      <w:r w:rsidRPr="002770CE">
        <w:rPr>
          <w:sz w:val="24"/>
        </w:rPr>
        <w:t>servizi</w:t>
      </w:r>
      <w:r w:rsidRPr="002770CE">
        <w:rPr>
          <w:spacing w:val="-6"/>
          <w:sz w:val="24"/>
        </w:rPr>
        <w:t xml:space="preserve"> </w:t>
      </w:r>
      <w:r w:rsidRPr="002770CE">
        <w:rPr>
          <w:sz w:val="24"/>
        </w:rPr>
        <w:t>omogenei</w:t>
      </w:r>
      <w:r w:rsidRPr="002770CE">
        <w:rPr>
          <w:spacing w:val="-6"/>
          <w:sz w:val="24"/>
        </w:rPr>
        <w:t xml:space="preserve"> </w:t>
      </w:r>
      <w:r w:rsidRPr="002770CE">
        <w:rPr>
          <w:sz w:val="24"/>
        </w:rPr>
        <w:t>nei</w:t>
      </w:r>
      <w:r w:rsidRPr="002770CE">
        <w:rPr>
          <w:spacing w:val="-6"/>
          <w:sz w:val="24"/>
        </w:rPr>
        <w:t xml:space="preserve"> </w:t>
      </w:r>
      <w:r w:rsidRPr="002770CE">
        <w:rPr>
          <w:sz w:val="24"/>
        </w:rPr>
        <w:t>Comuni</w:t>
      </w:r>
      <w:r w:rsidRPr="002770CE">
        <w:rPr>
          <w:spacing w:val="-7"/>
          <w:sz w:val="24"/>
        </w:rPr>
        <w:t xml:space="preserve"> </w:t>
      </w:r>
      <w:r w:rsidRPr="002770CE">
        <w:rPr>
          <w:sz w:val="24"/>
        </w:rPr>
        <w:t>membri,</w:t>
      </w:r>
      <w:r w:rsidRPr="002770CE">
        <w:rPr>
          <w:spacing w:val="-8"/>
          <w:sz w:val="24"/>
        </w:rPr>
        <w:t xml:space="preserve"> </w:t>
      </w:r>
      <w:r w:rsidRPr="002770CE">
        <w:rPr>
          <w:sz w:val="24"/>
        </w:rPr>
        <w:t>con</w:t>
      </w:r>
      <w:r w:rsidRPr="002770CE">
        <w:rPr>
          <w:spacing w:val="-7"/>
          <w:sz w:val="24"/>
        </w:rPr>
        <w:t xml:space="preserve"> </w:t>
      </w:r>
      <w:r w:rsidRPr="002770CE">
        <w:rPr>
          <w:sz w:val="24"/>
        </w:rPr>
        <w:t>l’obiettivo</w:t>
      </w:r>
      <w:r w:rsidRPr="002770CE">
        <w:rPr>
          <w:spacing w:val="-6"/>
          <w:sz w:val="24"/>
        </w:rPr>
        <w:t xml:space="preserve"> </w:t>
      </w:r>
      <w:r w:rsidRPr="002770CE">
        <w:rPr>
          <w:sz w:val="24"/>
        </w:rPr>
        <w:t>di</w:t>
      </w:r>
      <w:r w:rsidRPr="002770CE">
        <w:rPr>
          <w:spacing w:val="-6"/>
          <w:sz w:val="24"/>
        </w:rPr>
        <w:t xml:space="preserve"> </w:t>
      </w:r>
      <w:r w:rsidRPr="002770CE">
        <w:rPr>
          <w:sz w:val="24"/>
        </w:rPr>
        <w:t>evitare</w:t>
      </w:r>
      <w:r w:rsidRPr="002770CE">
        <w:rPr>
          <w:spacing w:val="-7"/>
          <w:sz w:val="24"/>
        </w:rPr>
        <w:t xml:space="preserve"> </w:t>
      </w:r>
      <w:r w:rsidRPr="002770CE">
        <w:rPr>
          <w:sz w:val="24"/>
        </w:rPr>
        <w:t>svantaggi</w:t>
      </w:r>
      <w:r w:rsidRPr="002770CE">
        <w:rPr>
          <w:spacing w:val="-52"/>
          <w:sz w:val="24"/>
        </w:rPr>
        <w:t xml:space="preserve"> </w:t>
      </w:r>
      <w:r w:rsidRPr="002770CE">
        <w:rPr>
          <w:sz w:val="24"/>
        </w:rPr>
        <w:t>dovuti</w:t>
      </w:r>
      <w:r w:rsidRPr="002770CE">
        <w:rPr>
          <w:spacing w:val="-1"/>
          <w:sz w:val="24"/>
        </w:rPr>
        <w:t xml:space="preserve"> </w:t>
      </w:r>
      <w:r w:rsidRPr="002770CE">
        <w:rPr>
          <w:sz w:val="24"/>
        </w:rPr>
        <w:t>a particolari</w:t>
      </w:r>
      <w:r w:rsidRPr="002770CE">
        <w:rPr>
          <w:spacing w:val="-2"/>
          <w:sz w:val="24"/>
        </w:rPr>
        <w:t xml:space="preserve"> </w:t>
      </w:r>
      <w:r w:rsidRPr="002770CE">
        <w:rPr>
          <w:sz w:val="24"/>
        </w:rPr>
        <w:t>condizioni territoriali e</w:t>
      </w:r>
      <w:r w:rsidRPr="002770CE">
        <w:rPr>
          <w:spacing w:val="-1"/>
          <w:sz w:val="24"/>
        </w:rPr>
        <w:t xml:space="preserve"> </w:t>
      </w:r>
      <w:r w:rsidRPr="002770CE">
        <w:rPr>
          <w:sz w:val="24"/>
        </w:rPr>
        <w:t>montane;</w:t>
      </w:r>
    </w:p>
    <w:p w:rsidR="000507E2" w:rsidRPr="002770CE" w:rsidRDefault="005F2B2B">
      <w:pPr>
        <w:pStyle w:val="Paragrafoelenco"/>
        <w:numPr>
          <w:ilvl w:val="0"/>
          <w:numId w:val="14"/>
        </w:numPr>
        <w:tabs>
          <w:tab w:val="left" w:pos="1399"/>
        </w:tabs>
        <w:spacing w:before="2"/>
        <w:ind w:right="1135" w:firstLine="0"/>
        <w:rPr>
          <w:sz w:val="24"/>
        </w:rPr>
      </w:pPr>
      <w:r w:rsidRPr="002770CE">
        <w:rPr>
          <w:sz w:val="24"/>
        </w:rPr>
        <w:t>promuove attività di programmazione e di tutela ambientale e favorisce la valorizzazione dei</w:t>
      </w:r>
      <w:r w:rsidRPr="002770CE">
        <w:rPr>
          <w:spacing w:val="1"/>
          <w:sz w:val="24"/>
        </w:rPr>
        <w:t xml:space="preserve"> </w:t>
      </w:r>
      <w:r w:rsidRPr="002770CE">
        <w:rPr>
          <w:sz w:val="24"/>
        </w:rPr>
        <w:t>beni</w:t>
      </w:r>
      <w:r w:rsidRPr="002770CE">
        <w:rPr>
          <w:spacing w:val="-1"/>
          <w:sz w:val="24"/>
        </w:rPr>
        <w:t xml:space="preserve"> </w:t>
      </w:r>
      <w:r w:rsidRPr="002770CE">
        <w:rPr>
          <w:sz w:val="24"/>
        </w:rPr>
        <w:t>paesaggistici,</w:t>
      </w:r>
      <w:r w:rsidRPr="002770CE">
        <w:rPr>
          <w:spacing w:val="-1"/>
          <w:sz w:val="24"/>
        </w:rPr>
        <w:t xml:space="preserve"> </w:t>
      </w:r>
      <w:r w:rsidRPr="002770CE">
        <w:rPr>
          <w:sz w:val="24"/>
        </w:rPr>
        <w:t>ambientali e</w:t>
      </w:r>
      <w:r w:rsidRPr="002770CE">
        <w:rPr>
          <w:spacing w:val="-1"/>
          <w:sz w:val="24"/>
        </w:rPr>
        <w:t xml:space="preserve"> </w:t>
      </w:r>
      <w:r w:rsidRPr="002770CE">
        <w:rPr>
          <w:sz w:val="24"/>
        </w:rPr>
        <w:t>culturali;</w:t>
      </w:r>
    </w:p>
    <w:p w:rsidR="000507E2" w:rsidRPr="002770CE" w:rsidRDefault="005F2B2B">
      <w:pPr>
        <w:pStyle w:val="Paragrafoelenco"/>
        <w:numPr>
          <w:ilvl w:val="0"/>
          <w:numId w:val="14"/>
        </w:numPr>
        <w:tabs>
          <w:tab w:val="left" w:pos="1409"/>
        </w:tabs>
        <w:spacing w:before="2" w:line="242" w:lineRule="auto"/>
        <w:ind w:right="1135" w:firstLine="0"/>
        <w:rPr>
          <w:sz w:val="24"/>
        </w:rPr>
      </w:pPr>
      <w:r w:rsidRPr="002770CE">
        <w:rPr>
          <w:sz w:val="24"/>
        </w:rPr>
        <w:t>fornisce alle popolazioni residenti nella zona, gli strumenti necessari e idonei a superare le</w:t>
      </w:r>
      <w:r w:rsidRPr="002770CE">
        <w:rPr>
          <w:spacing w:val="1"/>
          <w:sz w:val="24"/>
        </w:rPr>
        <w:t xml:space="preserve"> </w:t>
      </w:r>
      <w:r w:rsidRPr="002770CE">
        <w:rPr>
          <w:sz w:val="24"/>
        </w:rPr>
        <w:t>condizioni</w:t>
      </w:r>
      <w:r w:rsidRPr="002770CE">
        <w:rPr>
          <w:spacing w:val="-1"/>
          <w:sz w:val="24"/>
        </w:rPr>
        <w:t xml:space="preserve"> </w:t>
      </w:r>
      <w:r w:rsidRPr="002770CE">
        <w:rPr>
          <w:sz w:val="24"/>
        </w:rPr>
        <w:t>di disagio derivanti dalla</w:t>
      </w:r>
      <w:r w:rsidRPr="002770CE">
        <w:rPr>
          <w:spacing w:val="-1"/>
          <w:sz w:val="24"/>
        </w:rPr>
        <w:t xml:space="preserve"> </w:t>
      </w:r>
      <w:r w:rsidRPr="002770CE">
        <w:rPr>
          <w:sz w:val="24"/>
        </w:rPr>
        <w:t>marginalità territoriale;</w:t>
      </w:r>
    </w:p>
    <w:p w:rsidR="000507E2" w:rsidRPr="002770CE" w:rsidRDefault="005F2B2B">
      <w:pPr>
        <w:pStyle w:val="Paragrafoelenco"/>
        <w:numPr>
          <w:ilvl w:val="0"/>
          <w:numId w:val="14"/>
        </w:numPr>
        <w:tabs>
          <w:tab w:val="left" w:pos="1569"/>
        </w:tabs>
        <w:ind w:right="1135" w:firstLine="0"/>
        <w:rPr>
          <w:sz w:val="24"/>
        </w:rPr>
      </w:pPr>
      <w:r w:rsidRPr="002770CE">
        <w:rPr>
          <w:sz w:val="24"/>
        </w:rPr>
        <w:t>favorisce la crescita culturale e professionale della popolazione in relazione alle peculiari</w:t>
      </w:r>
      <w:r w:rsidRPr="002770CE">
        <w:rPr>
          <w:spacing w:val="1"/>
          <w:sz w:val="24"/>
        </w:rPr>
        <w:t xml:space="preserve"> </w:t>
      </w:r>
      <w:r w:rsidRPr="002770CE">
        <w:rPr>
          <w:sz w:val="24"/>
        </w:rPr>
        <w:t>vocazioni</w:t>
      </w:r>
      <w:r w:rsidRPr="002770CE">
        <w:rPr>
          <w:spacing w:val="-1"/>
          <w:sz w:val="24"/>
        </w:rPr>
        <w:t xml:space="preserve"> </w:t>
      </w:r>
      <w:r w:rsidRPr="002770CE">
        <w:rPr>
          <w:sz w:val="24"/>
        </w:rPr>
        <w:t>territoriali;</w:t>
      </w:r>
    </w:p>
    <w:p w:rsidR="000507E2" w:rsidRPr="002770CE" w:rsidRDefault="005F2B2B">
      <w:pPr>
        <w:pStyle w:val="Paragrafoelenco"/>
        <w:numPr>
          <w:ilvl w:val="0"/>
          <w:numId w:val="14"/>
        </w:numPr>
        <w:tabs>
          <w:tab w:val="left" w:pos="1399"/>
        </w:tabs>
        <w:spacing w:before="1"/>
        <w:ind w:right="1136" w:firstLine="0"/>
        <w:rPr>
          <w:sz w:val="24"/>
        </w:rPr>
      </w:pPr>
      <w:r w:rsidRPr="002770CE">
        <w:rPr>
          <w:sz w:val="24"/>
        </w:rPr>
        <w:t>sostiene il pieno inserimento sociale di tutti i soggetti svantaggiati o che sono in condizioni di</w:t>
      </w:r>
      <w:r w:rsidRPr="002770CE">
        <w:rPr>
          <w:spacing w:val="1"/>
          <w:sz w:val="24"/>
        </w:rPr>
        <w:t xml:space="preserve"> </w:t>
      </w:r>
      <w:r w:rsidRPr="002770CE">
        <w:rPr>
          <w:sz w:val="24"/>
        </w:rPr>
        <w:t>disagio sociale;</w:t>
      </w:r>
    </w:p>
    <w:p w:rsidR="000507E2" w:rsidRPr="002770CE" w:rsidRDefault="005F2B2B">
      <w:pPr>
        <w:pStyle w:val="Paragrafoelenco"/>
        <w:numPr>
          <w:ilvl w:val="0"/>
          <w:numId w:val="14"/>
        </w:numPr>
        <w:tabs>
          <w:tab w:val="left" w:pos="1506"/>
        </w:tabs>
        <w:spacing w:before="5"/>
        <w:ind w:right="1133" w:firstLine="0"/>
        <w:rPr>
          <w:sz w:val="24"/>
        </w:rPr>
      </w:pPr>
      <w:r w:rsidRPr="002770CE">
        <w:rPr>
          <w:sz w:val="24"/>
        </w:rPr>
        <w:t>realizza le opere pubbliche di bonifica montana, delle infrastrutture e dei servizi civici, in</w:t>
      </w:r>
      <w:r w:rsidRPr="002770CE">
        <w:rPr>
          <w:spacing w:val="1"/>
          <w:sz w:val="24"/>
        </w:rPr>
        <w:t xml:space="preserve"> </w:t>
      </w:r>
      <w:r w:rsidRPr="002770CE">
        <w:rPr>
          <w:sz w:val="24"/>
        </w:rPr>
        <w:t>funzione</w:t>
      </w:r>
      <w:r w:rsidRPr="002770CE">
        <w:rPr>
          <w:spacing w:val="-2"/>
          <w:sz w:val="24"/>
        </w:rPr>
        <w:t xml:space="preserve"> </w:t>
      </w:r>
      <w:r w:rsidRPr="002770CE">
        <w:rPr>
          <w:sz w:val="24"/>
        </w:rPr>
        <w:t>del conseguimento di migliori</w:t>
      </w:r>
      <w:r w:rsidRPr="002770CE">
        <w:rPr>
          <w:spacing w:val="-2"/>
          <w:sz w:val="24"/>
        </w:rPr>
        <w:t xml:space="preserve"> </w:t>
      </w:r>
      <w:r w:rsidRPr="002770CE">
        <w:rPr>
          <w:sz w:val="24"/>
        </w:rPr>
        <w:t>condizioni</w:t>
      </w:r>
      <w:r w:rsidRPr="002770CE">
        <w:rPr>
          <w:spacing w:val="-1"/>
          <w:sz w:val="24"/>
        </w:rPr>
        <w:t xml:space="preserve"> </w:t>
      </w:r>
      <w:r w:rsidRPr="002770CE">
        <w:rPr>
          <w:sz w:val="24"/>
        </w:rPr>
        <w:t>di abitabilità;</w:t>
      </w:r>
    </w:p>
    <w:p w:rsidR="000507E2" w:rsidRPr="002770CE" w:rsidRDefault="005F2B2B">
      <w:pPr>
        <w:pStyle w:val="Paragrafoelenco"/>
        <w:numPr>
          <w:ilvl w:val="0"/>
          <w:numId w:val="14"/>
        </w:numPr>
        <w:tabs>
          <w:tab w:val="left" w:pos="1340"/>
        </w:tabs>
        <w:spacing w:before="2"/>
        <w:ind w:right="1132" w:firstLine="0"/>
        <w:rPr>
          <w:sz w:val="24"/>
        </w:rPr>
      </w:pPr>
      <w:r w:rsidRPr="002770CE">
        <w:rPr>
          <w:sz w:val="24"/>
        </w:rPr>
        <w:t>favorisce</w:t>
      </w:r>
      <w:r w:rsidRPr="002770CE">
        <w:rPr>
          <w:spacing w:val="-10"/>
          <w:sz w:val="24"/>
        </w:rPr>
        <w:t xml:space="preserve"> </w:t>
      </w:r>
      <w:r w:rsidRPr="002770CE">
        <w:rPr>
          <w:sz w:val="24"/>
        </w:rPr>
        <w:t>e</w:t>
      </w:r>
      <w:r w:rsidRPr="002770CE">
        <w:rPr>
          <w:spacing w:val="-11"/>
          <w:sz w:val="24"/>
        </w:rPr>
        <w:t xml:space="preserve"> </w:t>
      </w:r>
      <w:r w:rsidRPr="002770CE">
        <w:rPr>
          <w:sz w:val="24"/>
        </w:rPr>
        <w:t>valorizza</w:t>
      </w:r>
      <w:r w:rsidRPr="002770CE">
        <w:rPr>
          <w:spacing w:val="-9"/>
          <w:sz w:val="24"/>
        </w:rPr>
        <w:t xml:space="preserve"> </w:t>
      </w:r>
      <w:r w:rsidRPr="002770CE">
        <w:rPr>
          <w:sz w:val="24"/>
        </w:rPr>
        <w:t>le</w:t>
      </w:r>
      <w:r w:rsidRPr="002770CE">
        <w:rPr>
          <w:spacing w:val="-9"/>
          <w:sz w:val="24"/>
        </w:rPr>
        <w:t xml:space="preserve"> </w:t>
      </w:r>
      <w:r w:rsidRPr="002770CE">
        <w:rPr>
          <w:sz w:val="24"/>
        </w:rPr>
        <w:t>libere</w:t>
      </w:r>
      <w:r w:rsidRPr="002770CE">
        <w:rPr>
          <w:spacing w:val="-10"/>
          <w:sz w:val="24"/>
        </w:rPr>
        <w:t xml:space="preserve"> </w:t>
      </w:r>
      <w:r w:rsidRPr="002770CE">
        <w:rPr>
          <w:sz w:val="24"/>
        </w:rPr>
        <w:t>forme</w:t>
      </w:r>
      <w:r w:rsidRPr="002770CE">
        <w:rPr>
          <w:spacing w:val="-9"/>
          <w:sz w:val="24"/>
        </w:rPr>
        <w:t xml:space="preserve"> </w:t>
      </w:r>
      <w:r w:rsidRPr="002770CE">
        <w:rPr>
          <w:sz w:val="24"/>
        </w:rPr>
        <w:t>di</w:t>
      </w:r>
      <w:r w:rsidRPr="002770CE">
        <w:rPr>
          <w:spacing w:val="-9"/>
          <w:sz w:val="24"/>
        </w:rPr>
        <w:t xml:space="preserve"> </w:t>
      </w:r>
      <w:r w:rsidRPr="002770CE">
        <w:rPr>
          <w:sz w:val="24"/>
        </w:rPr>
        <w:t>volontariato</w:t>
      </w:r>
      <w:r w:rsidRPr="002770CE">
        <w:rPr>
          <w:spacing w:val="-8"/>
          <w:sz w:val="24"/>
        </w:rPr>
        <w:t xml:space="preserve"> </w:t>
      </w:r>
      <w:r w:rsidRPr="002770CE">
        <w:rPr>
          <w:sz w:val="24"/>
        </w:rPr>
        <w:t>e</w:t>
      </w:r>
      <w:r w:rsidRPr="002770CE">
        <w:rPr>
          <w:spacing w:val="-10"/>
          <w:sz w:val="24"/>
        </w:rPr>
        <w:t xml:space="preserve"> </w:t>
      </w:r>
      <w:r w:rsidRPr="002770CE">
        <w:rPr>
          <w:sz w:val="24"/>
        </w:rPr>
        <w:t>di</w:t>
      </w:r>
      <w:r w:rsidRPr="002770CE">
        <w:rPr>
          <w:spacing w:val="-8"/>
          <w:sz w:val="24"/>
        </w:rPr>
        <w:t xml:space="preserve"> </w:t>
      </w:r>
      <w:r w:rsidRPr="002770CE">
        <w:rPr>
          <w:sz w:val="24"/>
        </w:rPr>
        <w:t>associazionismo</w:t>
      </w:r>
      <w:r w:rsidRPr="002770CE">
        <w:rPr>
          <w:spacing w:val="-11"/>
          <w:sz w:val="24"/>
        </w:rPr>
        <w:t xml:space="preserve"> </w:t>
      </w:r>
      <w:r w:rsidRPr="002770CE">
        <w:rPr>
          <w:sz w:val="24"/>
        </w:rPr>
        <w:t>che</w:t>
      </w:r>
      <w:r w:rsidRPr="002770CE">
        <w:rPr>
          <w:spacing w:val="-9"/>
          <w:sz w:val="24"/>
        </w:rPr>
        <w:t xml:space="preserve"> </w:t>
      </w:r>
      <w:r w:rsidRPr="002770CE">
        <w:rPr>
          <w:sz w:val="24"/>
        </w:rPr>
        <w:t>considera</w:t>
      </w:r>
      <w:r w:rsidRPr="002770CE">
        <w:rPr>
          <w:spacing w:val="-11"/>
          <w:sz w:val="24"/>
        </w:rPr>
        <w:t xml:space="preserve"> </w:t>
      </w:r>
      <w:r w:rsidRPr="002770CE">
        <w:rPr>
          <w:sz w:val="24"/>
        </w:rPr>
        <w:t>nella</w:t>
      </w:r>
      <w:r w:rsidRPr="002770CE">
        <w:rPr>
          <w:spacing w:val="-8"/>
          <w:sz w:val="24"/>
        </w:rPr>
        <w:t xml:space="preserve"> </w:t>
      </w:r>
      <w:r w:rsidRPr="002770CE">
        <w:rPr>
          <w:sz w:val="24"/>
        </w:rPr>
        <w:t>loro</w:t>
      </w:r>
      <w:r w:rsidRPr="002770CE">
        <w:rPr>
          <w:spacing w:val="-52"/>
          <w:sz w:val="24"/>
        </w:rPr>
        <w:t xml:space="preserve"> </w:t>
      </w:r>
      <w:r w:rsidRPr="002770CE">
        <w:rPr>
          <w:sz w:val="24"/>
        </w:rPr>
        <w:t>valenza culturale e civile, importanti espressioni di ricchezza sociale. Le Associazioni presenti sul</w:t>
      </w:r>
      <w:r w:rsidRPr="002770CE">
        <w:rPr>
          <w:spacing w:val="1"/>
          <w:sz w:val="24"/>
        </w:rPr>
        <w:t xml:space="preserve"> </w:t>
      </w:r>
      <w:r w:rsidRPr="002770CE">
        <w:rPr>
          <w:sz w:val="24"/>
        </w:rPr>
        <w:t xml:space="preserve">territorio </w:t>
      </w:r>
      <w:r w:rsidR="00554EB7" w:rsidRPr="002770CE">
        <w:rPr>
          <w:sz w:val="24"/>
        </w:rPr>
        <w:t>della Comunità Montana Gran Sasso</w:t>
      </w:r>
      <w:r w:rsidRPr="002770CE">
        <w:rPr>
          <w:sz w:val="24"/>
        </w:rPr>
        <w:t xml:space="preserve"> costituiscono interlocutori privilegiati e potenziali soggetti di collaborazione</w:t>
      </w:r>
      <w:r w:rsidRPr="002770CE">
        <w:rPr>
          <w:spacing w:val="1"/>
          <w:sz w:val="24"/>
        </w:rPr>
        <w:t xml:space="preserve"> </w:t>
      </w:r>
      <w:r w:rsidRPr="002770CE">
        <w:rPr>
          <w:sz w:val="24"/>
        </w:rPr>
        <w:t>per la realizzazione</w:t>
      </w:r>
      <w:r w:rsidRPr="002770CE">
        <w:rPr>
          <w:spacing w:val="-1"/>
          <w:sz w:val="24"/>
        </w:rPr>
        <w:t xml:space="preserve"> </w:t>
      </w:r>
      <w:r w:rsidRPr="002770CE">
        <w:rPr>
          <w:sz w:val="24"/>
        </w:rPr>
        <w:t>di progetti</w:t>
      </w:r>
      <w:r w:rsidRPr="002770CE">
        <w:rPr>
          <w:spacing w:val="1"/>
          <w:sz w:val="24"/>
        </w:rPr>
        <w:t xml:space="preserve"> </w:t>
      </w:r>
      <w:r w:rsidRPr="002770CE">
        <w:rPr>
          <w:sz w:val="24"/>
        </w:rPr>
        <w:t>specifici.</w:t>
      </w:r>
    </w:p>
    <w:p w:rsidR="000507E2" w:rsidRPr="002770CE" w:rsidRDefault="000507E2">
      <w:pPr>
        <w:pStyle w:val="Corpodeltesto"/>
        <w:spacing w:before="6"/>
        <w:ind w:left="0"/>
        <w:rPr>
          <w:highlight w:val="yellow"/>
        </w:rPr>
      </w:pPr>
    </w:p>
    <w:p w:rsidR="000507E2" w:rsidRPr="002770CE" w:rsidRDefault="00554EB7">
      <w:pPr>
        <w:pStyle w:val="Corpodeltesto"/>
        <w:ind w:right="1129"/>
        <w:jc w:val="both"/>
      </w:pPr>
      <w:r w:rsidRPr="002770CE">
        <w:t>Alla Comunità Montana Gran Sasso</w:t>
      </w:r>
      <w:r w:rsidR="005F2B2B" w:rsidRPr="002770CE">
        <w:t xml:space="preserve"> è stata conferita da parte dei Comuni aderenti, la</w:t>
      </w:r>
      <w:r w:rsidR="005F2B2B" w:rsidRPr="002770CE">
        <w:rPr>
          <w:spacing w:val="1"/>
        </w:rPr>
        <w:t xml:space="preserve"> </w:t>
      </w:r>
      <w:r w:rsidR="005F2B2B" w:rsidRPr="002770CE">
        <w:rPr>
          <w:spacing w:val="-1"/>
        </w:rPr>
        <w:t>funzione</w:t>
      </w:r>
      <w:r w:rsidR="005F2B2B" w:rsidRPr="002770CE">
        <w:rPr>
          <w:spacing w:val="-13"/>
        </w:rPr>
        <w:t xml:space="preserve"> </w:t>
      </w:r>
      <w:r w:rsidR="005F2B2B" w:rsidRPr="002770CE">
        <w:rPr>
          <w:spacing w:val="-1"/>
        </w:rPr>
        <w:t>fondamentale</w:t>
      </w:r>
      <w:r w:rsidR="005F2B2B" w:rsidRPr="002770CE">
        <w:rPr>
          <w:spacing w:val="-13"/>
        </w:rPr>
        <w:t xml:space="preserve"> </w:t>
      </w:r>
      <w:r w:rsidR="005F2B2B" w:rsidRPr="002770CE">
        <w:t>“progettazione</w:t>
      </w:r>
      <w:r w:rsidR="005F2B2B" w:rsidRPr="002770CE">
        <w:rPr>
          <w:spacing w:val="-13"/>
        </w:rPr>
        <w:t xml:space="preserve"> </w:t>
      </w:r>
      <w:r w:rsidR="005F2B2B" w:rsidRPr="002770CE">
        <w:t>e</w:t>
      </w:r>
      <w:r w:rsidR="005F2B2B" w:rsidRPr="002770CE">
        <w:rPr>
          <w:spacing w:val="-13"/>
        </w:rPr>
        <w:t xml:space="preserve"> </w:t>
      </w:r>
      <w:r w:rsidR="005F2B2B" w:rsidRPr="002770CE">
        <w:t>gestione</w:t>
      </w:r>
      <w:r w:rsidR="005F2B2B" w:rsidRPr="002770CE">
        <w:rPr>
          <w:spacing w:val="-11"/>
        </w:rPr>
        <w:t xml:space="preserve"> </w:t>
      </w:r>
      <w:r w:rsidR="005F2B2B" w:rsidRPr="002770CE">
        <w:t>del</w:t>
      </w:r>
      <w:r w:rsidR="005F2B2B" w:rsidRPr="002770CE">
        <w:rPr>
          <w:spacing w:val="-12"/>
        </w:rPr>
        <w:t xml:space="preserve"> </w:t>
      </w:r>
      <w:r w:rsidR="005F2B2B" w:rsidRPr="002770CE">
        <w:t>sistema</w:t>
      </w:r>
      <w:r w:rsidR="005F2B2B" w:rsidRPr="002770CE">
        <w:rPr>
          <w:spacing w:val="-11"/>
        </w:rPr>
        <w:t xml:space="preserve"> </w:t>
      </w:r>
      <w:r w:rsidR="005F2B2B" w:rsidRPr="002770CE">
        <w:t>locale</w:t>
      </w:r>
      <w:r w:rsidR="005F2B2B" w:rsidRPr="002770CE">
        <w:rPr>
          <w:spacing w:val="-12"/>
        </w:rPr>
        <w:t xml:space="preserve"> </w:t>
      </w:r>
      <w:r w:rsidR="005F2B2B" w:rsidRPr="002770CE">
        <w:t>dei</w:t>
      </w:r>
      <w:r w:rsidR="005F2B2B" w:rsidRPr="002770CE">
        <w:rPr>
          <w:spacing w:val="-12"/>
        </w:rPr>
        <w:t xml:space="preserve"> </w:t>
      </w:r>
      <w:r w:rsidR="005F2B2B" w:rsidRPr="002770CE">
        <w:t>servizi</w:t>
      </w:r>
      <w:r w:rsidR="005F2B2B" w:rsidRPr="002770CE">
        <w:rPr>
          <w:spacing w:val="-12"/>
        </w:rPr>
        <w:t xml:space="preserve"> </w:t>
      </w:r>
      <w:r w:rsidR="005F2B2B" w:rsidRPr="002770CE">
        <w:t>sociali</w:t>
      </w:r>
      <w:r w:rsidR="005F2B2B" w:rsidRPr="002770CE">
        <w:rPr>
          <w:spacing w:val="-12"/>
        </w:rPr>
        <w:t xml:space="preserve"> </w:t>
      </w:r>
      <w:r w:rsidR="005F2B2B" w:rsidRPr="002770CE">
        <w:t>ed</w:t>
      </w:r>
      <w:r w:rsidR="005F2B2B" w:rsidRPr="002770CE">
        <w:rPr>
          <w:spacing w:val="-11"/>
        </w:rPr>
        <w:t xml:space="preserve"> </w:t>
      </w:r>
      <w:r w:rsidR="005F2B2B" w:rsidRPr="002770CE">
        <w:t>erogazione</w:t>
      </w:r>
      <w:r w:rsidR="005F2B2B" w:rsidRPr="002770CE">
        <w:rPr>
          <w:spacing w:val="-51"/>
        </w:rPr>
        <w:t xml:space="preserve"> </w:t>
      </w:r>
      <w:r w:rsidR="005F2B2B" w:rsidRPr="002770CE">
        <w:t xml:space="preserve">delle relative prestazioni ai cittadini” </w:t>
      </w:r>
      <w:r w:rsidR="001B63B0" w:rsidRPr="002770CE">
        <w:t xml:space="preserve">limitatamente ai Servizi del Piano Sociale distrettuale </w:t>
      </w:r>
      <w:r w:rsidR="005F2B2B" w:rsidRPr="002770CE">
        <w:t>ed è stata individuata quale ente gestore dei servizi sociali</w:t>
      </w:r>
      <w:r w:rsidR="005F2B2B" w:rsidRPr="002770CE">
        <w:rPr>
          <w:spacing w:val="1"/>
        </w:rPr>
        <w:t xml:space="preserve"> </w:t>
      </w:r>
      <w:r w:rsidR="005F2B2B" w:rsidRPr="002770CE">
        <w:t>rappresentativo</w:t>
      </w:r>
      <w:r w:rsidR="005F2B2B" w:rsidRPr="002770CE">
        <w:rPr>
          <w:spacing w:val="-1"/>
        </w:rPr>
        <w:t xml:space="preserve"> </w:t>
      </w:r>
      <w:r w:rsidR="005616E7" w:rsidRPr="002770CE">
        <w:t xml:space="preserve">della Zona di gestione Sociale n. </w:t>
      </w:r>
      <w:r w:rsidR="001B63B0" w:rsidRPr="002770CE">
        <w:t xml:space="preserve">2 Gran Sasso </w:t>
      </w:r>
      <w:r w:rsidR="005616E7" w:rsidRPr="002770CE">
        <w:t xml:space="preserve">afferente all’Ambito Distrettuale Sociale n. 24 GRAN SASSO </w:t>
      </w:r>
      <w:r w:rsidR="001B63B0" w:rsidRPr="002770CE">
        <w:t>–</w:t>
      </w:r>
      <w:r w:rsidR="005616E7" w:rsidRPr="002770CE">
        <w:t xml:space="preserve"> LAGA</w:t>
      </w:r>
      <w:r w:rsidR="001B63B0" w:rsidRPr="002770CE">
        <w:t xml:space="preserve"> ed Ente capofila per tutti i Comuni dell’Ambito.</w:t>
      </w:r>
    </w:p>
    <w:p w:rsidR="000507E2" w:rsidRPr="0061126D" w:rsidRDefault="000507E2">
      <w:pPr>
        <w:pStyle w:val="Corpodeltesto"/>
        <w:spacing w:before="7"/>
        <w:ind w:left="0"/>
        <w:rPr>
          <w:highlight w:val="yellow"/>
        </w:rPr>
      </w:pPr>
    </w:p>
    <w:p w:rsidR="000507E2" w:rsidRDefault="000507E2">
      <w:pPr>
        <w:pStyle w:val="Corpodeltesto"/>
        <w:spacing w:before="4"/>
        <w:ind w:left="0"/>
      </w:pPr>
    </w:p>
    <w:p w:rsidR="0062300C" w:rsidRPr="0062300C" w:rsidRDefault="005F2B2B">
      <w:pPr>
        <w:pStyle w:val="Corpodeltesto"/>
        <w:ind w:right="1130"/>
        <w:jc w:val="both"/>
        <w:rPr>
          <w:spacing w:val="1"/>
        </w:rPr>
      </w:pPr>
      <w:r w:rsidRPr="0062300C">
        <w:t>La</w:t>
      </w:r>
      <w:r w:rsidRPr="0062300C">
        <w:rPr>
          <w:spacing w:val="1"/>
        </w:rPr>
        <w:t xml:space="preserve"> </w:t>
      </w:r>
      <w:r w:rsidRPr="0062300C">
        <w:t>struttura</w:t>
      </w:r>
      <w:r w:rsidRPr="0062300C">
        <w:rPr>
          <w:spacing w:val="1"/>
        </w:rPr>
        <w:t xml:space="preserve"> </w:t>
      </w:r>
      <w:r w:rsidRPr="0062300C">
        <w:t>amministrativa</w:t>
      </w:r>
      <w:r w:rsidRPr="0062300C">
        <w:rPr>
          <w:spacing w:val="1"/>
        </w:rPr>
        <w:t xml:space="preserve"> </w:t>
      </w:r>
      <w:r w:rsidRPr="0062300C">
        <w:t>di</w:t>
      </w:r>
      <w:r w:rsidRPr="0062300C">
        <w:rPr>
          <w:spacing w:val="1"/>
        </w:rPr>
        <w:t xml:space="preserve"> </w:t>
      </w:r>
      <w:r w:rsidRPr="0062300C">
        <w:t>questa</w:t>
      </w:r>
      <w:r w:rsidRPr="0062300C">
        <w:rPr>
          <w:spacing w:val="1"/>
        </w:rPr>
        <w:t xml:space="preserve"> </w:t>
      </w:r>
      <w:r w:rsidR="00554EB7" w:rsidRPr="0062300C">
        <w:t>Comunità Montana Gran Sasso</w:t>
      </w:r>
      <w:r w:rsidRPr="0062300C">
        <w:rPr>
          <w:spacing w:val="1"/>
        </w:rPr>
        <w:t xml:space="preserve"> </w:t>
      </w:r>
      <w:r w:rsidRPr="0062300C">
        <w:t>è</w:t>
      </w:r>
      <w:r w:rsidRPr="0062300C">
        <w:rPr>
          <w:spacing w:val="1"/>
        </w:rPr>
        <w:t xml:space="preserve"> </w:t>
      </w:r>
      <w:r w:rsidRPr="0062300C">
        <w:t>riassunta</w:t>
      </w:r>
      <w:r w:rsidRPr="0062300C">
        <w:rPr>
          <w:spacing w:val="1"/>
        </w:rPr>
        <w:t xml:space="preserve"> </w:t>
      </w:r>
      <w:r w:rsidRPr="0062300C">
        <w:t>nella</w:t>
      </w:r>
      <w:r w:rsidRPr="0062300C">
        <w:rPr>
          <w:spacing w:val="1"/>
        </w:rPr>
        <w:t xml:space="preserve"> </w:t>
      </w:r>
      <w:r w:rsidRPr="0062300C">
        <w:t>tabella</w:t>
      </w:r>
      <w:r w:rsidRPr="0062300C">
        <w:rPr>
          <w:spacing w:val="1"/>
        </w:rPr>
        <w:t xml:space="preserve"> </w:t>
      </w:r>
      <w:r w:rsidR="0062300C" w:rsidRPr="0062300C">
        <w:rPr>
          <w:spacing w:val="1"/>
        </w:rPr>
        <w:t>che segue:</w:t>
      </w:r>
    </w:p>
    <w:p w:rsidR="000507E2" w:rsidRDefault="000507E2">
      <w:pPr>
        <w:pStyle w:val="Corpodeltesto"/>
        <w:spacing w:before="4" w:after="1"/>
        <w:ind w:left="0"/>
      </w:pPr>
    </w:p>
    <w:tbl>
      <w:tblPr>
        <w:tblStyle w:val="TableNormal"/>
        <w:tblW w:w="0" w:type="auto"/>
        <w:tblInd w:w="10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8"/>
        <w:gridCol w:w="2442"/>
        <w:gridCol w:w="1616"/>
        <w:gridCol w:w="620"/>
        <w:gridCol w:w="3954"/>
      </w:tblGrid>
      <w:tr w:rsidR="000507E2">
        <w:trPr>
          <w:trHeight w:val="585"/>
        </w:trPr>
        <w:tc>
          <w:tcPr>
            <w:tcW w:w="728" w:type="dxa"/>
            <w:shd w:val="clear" w:color="auto" w:fill="DBE4F0"/>
          </w:tcPr>
          <w:p w:rsidR="000507E2" w:rsidRDefault="005F2B2B">
            <w:pPr>
              <w:pStyle w:val="TableParagraph"/>
              <w:spacing w:before="145"/>
              <w:ind w:left="107" w:right="98"/>
              <w:jc w:val="center"/>
              <w:rPr>
                <w:rFonts w:ascii="Calibri Light"/>
                <w:sz w:val="24"/>
              </w:rPr>
            </w:pPr>
            <w:r>
              <w:rPr>
                <w:rFonts w:ascii="Calibri Light"/>
                <w:sz w:val="24"/>
              </w:rPr>
              <w:t>Posti</w:t>
            </w:r>
          </w:p>
        </w:tc>
        <w:tc>
          <w:tcPr>
            <w:tcW w:w="2442" w:type="dxa"/>
            <w:shd w:val="clear" w:color="auto" w:fill="DBE4F0"/>
          </w:tcPr>
          <w:p w:rsidR="000507E2" w:rsidRDefault="005F2B2B">
            <w:pPr>
              <w:pStyle w:val="TableParagraph"/>
              <w:spacing w:before="145"/>
              <w:ind w:left="189" w:right="180"/>
              <w:jc w:val="center"/>
              <w:rPr>
                <w:rFonts w:ascii="Calibri Light"/>
                <w:sz w:val="24"/>
              </w:rPr>
            </w:pPr>
            <w:r>
              <w:rPr>
                <w:rFonts w:ascii="Calibri Light"/>
                <w:sz w:val="24"/>
              </w:rPr>
              <w:t>Area</w:t>
            </w:r>
          </w:p>
        </w:tc>
        <w:tc>
          <w:tcPr>
            <w:tcW w:w="1616" w:type="dxa"/>
            <w:shd w:val="clear" w:color="auto" w:fill="DBE4F0"/>
          </w:tcPr>
          <w:p w:rsidR="000507E2" w:rsidRDefault="005F2B2B">
            <w:pPr>
              <w:pStyle w:val="TableParagraph"/>
              <w:spacing w:line="292" w:lineRule="exact"/>
              <w:ind w:left="136" w:right="132"/>
              <w:jc w:val="center"/>
              <w:rPr>
                <w:rFonts w:ascii="Calibri Light"/>
                <w:sz w:val="24"/>
              </w:rPr>
            </w:pPr>
            <w:r>
              <w:rPr>
                <w:rFonts w:ascii="Calibri Light"/>
                <w:sz w:val="24"/>
              </w:rPr>
              <w:t>Profilo</w:t>
            </w:r>
          </w:p>
          <w:p w:rsidR="000507E2" w:rsidRDefault="005F2B2B">
            <w:pPr>
              <w:pStyle w:val="TableParagraph"/>
              <w:spacing w:line="273" w:lineRule="exact"/>
              <w:ind w:left="139" w:right="132"/>
              <w:jc w:val="center"/>
              <w:rPr>
                <w:rFonts w:ascii="Calibri Light"/>
                <w:sz w:val="24"/>
              </w:rPr>
            </w:pPr>
            <w:r>
              <w:rPr>
                <w:rFonts w:ascii="Calibri Light"/>
                <w:sz w:val="24"/>
              </w:rPr>
              <w:t>Professionale</w:t>
            </w:r>
          </w:p>
        </w:tc>
        <w:tc>
          <w:tcPr>
            <w:tcW w:w="620" w:type="dxa"/>
            <w:shd w:val="clear" w:color="auto" w:fill="DBE4F0"/>
          </w:tcPr>
          <w:p w:rsidR="000507E2" w:rsidRDefault="005F2B2B">
            <w:pPr>
              <w:pStyle w:val="TableParagraph"/>
              <w:spacing w:before="145"/>
              <w:ind w:left="98" w:right="92"/>
              <w:jc w:val="center"/>
              <w:rPr>
                <w:rFonts w:ascii="Calibri Light"/>
                <w:sz w:val="24"/>
              </w:rPr>
            </w:pPr>
            <w:r>
              <w:rPr>
                <w:rFonts w:ascii="Calibri Light"/>
                <w:sz w:val="24"/>
              </w:rPr>
              <w:t>Cat.</w:t>
            </w:r>
          </w:p>
        </w:tc>
        <w:tc>
          <w:tcPr>
            <w:tcW w:w="3954" w:type="dxa"/>
            <w:shd w:val="clear" w:color="auto" w:fill="DBE4F0"/>
          </w:tcPr>
          <w:p w:rsidR="000507E2" w:rsidRDefault="005F2B2B">
            <w:pPr>
              <w:pStyle w:val="TableParagraph"/>
              <w:spacing w:before="145"/>
              <w:ind w:left="741"/>
              <w:rPr>
                <w:rFonts w:ascii="Calibri Light" w:hAnsi="Calibri Light"/>
                <w:sz w:val="24"/>
              </w:rPr>
            </w:pPr>
            <w:r>
              <w:rPr>
                <w:rFonts w:ascii="Calibri Light" w:hAnsi="Calibri Light"/>
                <w:sz w:val="24"/>
              </w:rPr>
              <w:t>Modalità</w:t>
            </w:r>
            <w:r>
              <w:rPr>
                <w:rFonts w:ascii="Calibri Light" w:hAnsi="Calibri Light"/>
                <w:spacing w:val="-3"/>
                <w:sz w:val="24"/>
              </w:rPr>
              <w:t xml:space="preserve"> </w:t>
            </w:r>
            <w:r>
              <w:rPr>
                <w:rFonts w:ascii="Calibri Light" w:hAnsi="Calibri Light"/>
                <w:sz w:val="24"/>
              </w:rPr>
              <w:t>di</w:t>
            </w:r>
            <w:r>
              <w:rPr>
                <w:rFonts w:ascii="Calibri Light" w:hAnsi="Calibri Light"/>
                <w:spacing w:val="-2"/>
                <w:sz w:val="24"/>
              </w:rPr>
              <w:t xml:space="preserve"> </w:t>
            </w:r>
            <w:r>
              <w:rPr>
                <w:rFonts w:ascii="Calibri Light" w:hAnsi="Calibri Light"/>
                <w:sz w:val="24"/>
              </w:rPr>
              <w:t>reclutamento</w:t>
            </w:r>
          </w:p>
        </w:tc>
      </w:tr>
      <w:tr w:rsidR="000507E2">
        <w:trPr>
          <w:trHeight w:val="1404"/>
        </w:trPr>
        <w:tc>
          <w:tcPr>
            <w:tcW w:w="728" w:type="dxa"/>
          </w:tcPr>
          <w:p w:rsidR="000507E2" w:rsidRDefault="000507E2">
            <w:pPr>
              <w:pStyle w:val="TableParagraph"/>
              <w:rPr>
                <w:rFonts w:ascii="Calibri Light"/>
                <w:sz w:val="24"/>
              </w:rPr>
            </w:pPr>
          </w:p>
          <w:p w:rsidR="000507E2" w:rsidRDefault="005F2B2B">
            <w:pPr>
              <w:pStyle w:val="TableParagraph"/>
              <w:spacing w:before="177"/>
              <w:ind w:left="9"/>
              <w:jc w:val="center"/>
              <w:rPr>
                <w:rFonts w:ascii="Calibri Light"/>
                <w:sz w:val="24"/>
              </w:rPr>
            </w:pPr>
            <w:r>
              <w:rPr>
                <w:rFonts w:ascii="Calibri Light"/>
                <w:sz w:val="24"/>
              </w:rPr>
              <w:t>1</w:t>
            </w:r>
          </w:p>
        </w:tc>
        <w:tc>
          <w:tcPr>
            <w:tcW w:w="2442" w:type="dxa"/>
          </w:tcPr>
          <w:p w:rsidR="000507E2" w:rsidRDefault="000507E2">
            <w:pPr>
              <w:pStyle w:val="TableParagraph"/>
              <w:spacing w:before="7"/>
              <w:rPr>
                <w:rFonts w:ascii="Calibri Light"/>
                <w:sz w:val="33"/>
              </w:rPr>
            </w:pPr>
          </w:p>
          <w:p w:rsidR="000507E2" w:rsidRDefault="005F2B2B">
            <w:pPr>
              <w:pStyle w:val="TableParagraph"/>
              <w:ind w:left="875" w:right="321" w:hanging="526"/>
              <w:rPr>
                <w:rFonts w:ascii="Calibri Light"/>
                <w:sz w:val="24"/>
              </w:rPr>
            </w:pPr>
            <w:r>
              <w:rPr>
                <w:rFonts w:ascii="Calibri Light"/>
                <w:sz w:val="24"/>
              </w:rPr>
              <w:t>AMMINISTRATIVA</w:t>
            </w:r>
            <w:r>
              <w:rPr>
                <w:rFonts w:ascii="Calibri Light"/>
                <w:spacing w:val="-53"/>
                <w:sz w:val="24"/>
              </w:rPr>
              <w:t xml:space="preserve"> </w:t>
            </w:r>
            <w:r>
              <w:rPr>
                <w:rFonts w:ascii="Calibri Light"/>
                <w:sz w:val="24"/>
              </w:rPr>
              <w:t>AA.GG.</w:t>
            </w:r>
          </w:p>
        </w:tc>
        <w:tc>
          <w:tcPr>
            <w:tcW w:w="1616" w:type="dxa"/>
          </w:tcPr>
          <w:p w:rsidR="000507E2" w:rsidRDefault="000507E2">
            <w:pPr>
              <w:pStyle w:val="TableParagraph"/>
              <w:rPr>
                <w:rFonts w:ascii="Calibri Light"/>
                <w:sz w:val="18"/>
              </w:rPr>
            </w:pPr>
          </w:p>
          <w:p w:rsidR="000507E2" w:rsidRDefault="000507E2">
            <w:pPr>
              <w:pStyle w:val="TableParagraph"/>
              <w:spacing w:before="8"/>
              <w:rPr>
                <w:rFonts w:ascii="Calibri Light"/>
                <w:sz w:val="21"/>
              </w:rPr>
            </w:pPr>
          </w:p>
          <w:p w:rsidR="000507E2" w:rsidRDefault="005F2B2B">
            <w:pPr>
              <w:pStyle w:val="TableParagraph"/>
              <w:ind w:left="195" w:right="190" w:firstLine="160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ISTRUTTORE</w:t>
            </w:r>
            <w:r>
              <w:rPr>
                <w:rFonts w:ascii="Calibri Light"/>
                <w:spacing w:val="1"/>
                <w:sz w:val="18"/>
              </w:rPr>
              <w:t xml:space="preserve"> </w:t>
            </w:r>
            <w:r>
              <w:rPr>
                <w:rFonts w:ascii="Calibri Light"/>
                <w:spacing w:val="-1"/>
                <w:sz w:val="18"/>
              </w:rPr>
              <w:t>DIR.VO</w:t>
            </w:r>
            <w:r>
              <w:rPr>
                <w:rFonts w:ascii="Calibri Light"/>
                <w:spacing w:val="-6"/>
                <w:sz w:val="18"/>
              </w:rPr>
              <w:t xml:space="preserve"> </w:t>
            </w:r>
            <w:r>
              <w:rPr>
                <w:rFonts w:ascii="Calibri Light"/>
                <w:spacing w:val="-1"/>
                <w:sz w:val="18"/>
              </w:rPr>
              <w:t>AMM.VO</w:t>
            </w:r>
          </w:p>
        </w:tc>
        <w:tc>
          <w:tcPr>
            <w:tcW w:w="620" w:type="dxa"/>
          </w:tcPr>
          <w:p w:rsidR="000507E2" w:rsidRDefault="000507E2">
            <w:pPr>
              <w:pStyle w:val="TableParagraph"/>
              <w:rPr>
                <w:rFonts w:ascii="Calibri Light"/>
                <w:sz w:val="24"/>
              </w:rPr>
            </w:pPr>
          </w:p>
          <w:p w:rsidR="000507E2" w:rsidRDefault="005F2B2B">
            <w:pPr>
              <w:pStyle w:val="TableParagraph"/>
              <w:spacing w:before="177"/>
              <w:ind w:left="2"/>
              <w:jc w:val="center"/>
              <w:rPr>
                <w:rFonts w:ascii="Calibri Light"/>
                <w:sz w:val="24"/>
              </w:rPr>
            </w:pPr>
            <w:r>
              <w:rPr>
                <w:rFonts w:ascii="Calibri Light"/>
                <w:sz w:val="24"/>
              </w:rPr>
              <w:t>D</w:t>
            </w:r>
          </w:p>
        </w:tc>
        <w:tc>
          <w:tcPr>
            <w:tcW w:w="3954" w:type="dxa"/>
          </w:tcPr>
          <w:p w:rsidR="000507E2" w:rsidRDefault="000507E2">
            <w:pPr>
              <w:pStyle w:val="TableParagraph"/>
              <w:rPr>
                <w:rFonts w:ascii="Calibri Light"/>
                <w:sz w:val="18"/>
              </w:rPr>
            </w:pPr>
          </w:p>
          <w:p w:rsidR="000507E2" w:rsidRDefault="000507E2">
            <w:pPr>
              <w:pStyle w:val="TableParagraph"/>
              <w:spacing w:before="8"/>
              <w:rPr>
                <w:rFonts w:ascii="Calibri Light"/>
                <w:sz w:val="21"/>
              </w:rPr>
            </w:pPr>
          </w:p>
          <w:p w:rsidR="000507E2" w:rsidRDefault="005F2B2B" w:rsidP="00FA1094">
            <w:pPr>
              <w:pStyle w:val="TableParagraph"/>
              <w:ind w:left="105" w:right="38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Coperto</w:t>
            </w:r>
            <w:r>
              <w:rPr>
                <w:rFonts w:ascii="Calibri Light"/>
                <w:spacing w:val="-3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con</w:t>
            </w:r>
            <w:r>
              <w:rPr>
                <w:rFonts w:ascii="Calibri Light"/>
                <w:spacing w:val="-2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dipendente</w:t>
            </w:r>
            <w:r>
              <w:rPr>
                <w:rFonts w:ascii="Calibri Light"/>
                <w:spacing w:val="-2"/>
                <w:sz w:val="18"/>
              </w:rPr>
              <w:t xml:space="preserve"> </w:t>
            </w:r>
            <w:r w:rsidR="00FA1094">
              <w:rPr>
                <w:rFonts w:ascii="Calibri Light"/>
                <w:spacing w:val="-2"/>
                <w:sz w:val="18"/>
              </w:rPr>
              <w:t xml:space="preserve">di ruolo </w:t>
            </w:r>
            <w:r>
              <w:rPr>
                <w:rFonts w:ascii="Calibri Light"/>
                <w:sz w:val="18"/>
              </w:rPr>
              <w:t>per</w:t>
            </w:r>
            <w:r>
              <w:rPr>
                <w:rFonts w:ascii="Calibri Light"/>
                <w:spacing w:val="-1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n.</w:t>
            </w:r>
            <w:r>
              <w:rPr>
                <w:rFonts w:ascii="Calibri Light"/>
                <w:spacing w:val="-1"/>
                <w:sz w:val="18"/>
              </w:rPr>
              <w:t xml:space="preserve"> </w:t>
            </w:r>
            <w:r w:rsidR="00FA1094">
              <w:rPr>
                <w:rFonts w:ascii="Calibri Light"/>
                <w:spacing w:val="-1"/>
                <w:sz w:val="18"/>
              </w:rPr>
              <w:t>36</w:t>
            </w:r>
            <w:r>
              <w:rPr>
                <w:rFonts w:ascii="Calibri Light"/>
                <w:sz w:val="18"/>
              </w:rPr>
              <w:t xml:space="preserve"> ore/settimana</w:t>
            </w:r>
          </w:p>
        </w:tc>
      </w:tr>
      <w:tr w:rsidR="00EE59AB">
        <w:trPr>
          <w:trHeight w:val="1404"/>
        </w:trPr>
        <w:tc>
          <w:tcPr>
            <w:tcW w:w="728" w:type="dxa"/>
          </w:tcPr>
          <w:p w:rsidR="00EE59AB" w:rsidRDefault="00EE59AB" w:rsidP="00EE59AB">
            <w:pPr>
              <w:pStyle w:val="TableParagraph"/>
              <w:jc w:val="center"/>
              <w:rPr>
                <w:rFonts w:ascii="Calibri Light"/>
                <w:sz w:val="24"/>
              </w:rPr>
            </w:pPr>
            <w:r>
              <w:rPr>
                <w:rFonts w:ascii="Calibri Light"/>
                <w:sz w:val="24"/>
              </w:rPr>
              <w:t>1</w:t>
            </w:r>
          </w:p>
        </w:tc>
        <w:tc>
          <w:tcPr>
            <w:tcW w:w="2442" w:type="dxa"/>
          </w:tcPr>
          <w:p w:rsidR="00EE59AB" w:rsidRDefault="00EE59AB">
            <w:pPr>
              <w:pStyle w:val="TableParagraph"/>
              <w:spacing w:before="7"/>
              <w:rPr>
                <w:rFonts w:ascii="Calibri Light"/>
                <w:sz w:val="33"/>
              </w:rPr>
            </w:pPr>
          </w:p>
          <w:p w:rsidR="00EE59AB" w:rsidRDefault="00EE59AB" w:rsidP="00EE59AB">
            <w:pPr>
              <w:pStyle w:val="TableParagraph"/>
              <w:ind w:left="875" w:right="321" w:hanging="526"/>
              <w:rPr>
                <w:rFonts w:ascii="Calibri Light"/>
                <w:sz w:val="33"/>
              </w:rPr>
            </w:pPr>
            <w:r w:rsidRPr="00EE59AB">
              <w:rPr>
                <w:rFonts w:ascii="Calibri Light"/>
                <w:sz w:val="24"/>
              </w:rPr>
              <w:t>SERVIZI SOCIALI</w:t>
            </w:r>
          </w:p>
        </w:tc>
        <w:tc>
          <w:tcPr>
            <w:tcW w:w="1616" w:type="dxa"/>
          </w:tcPr>
          <w:p w:rsidR="00EE59AB" w:rsidRDefault="00EE59AB" w:rsidP="001F7D34">
            <w:pPr>
              <w:pStyle w:val="TableParagraph"/>
              <w:rPr>
                <w:rFonts w:ascii="Calibri Light"/>
                <w:sz w:val="18"/>
              </w:rPr>
            </w:pPr>
          </w:p>
          <w:p w:rsidR="00EE59AB" w:rsidRDefault="00EE59AB" w:rsidP="001F7D34">
            <w:pPr>
              <w:pStyle w:val="TableParagraph"/>
              <w:spacing w:before="8"/>
              <w:rPr>
                <w:rFonts w:ascii="Calibri Light"/>
                <w:sz w:val="21"/>
              </w:rPr>
            </w:pPr>
          </w:p>
          <w:p w:rsidR="00EE59AB" w:rsidRDefault="00EE59AB" w:rsidP="00EE59AB">
            <w:pPr>
              <w:pStyle w:val="TableParagraph"/>
              <w:ind w:left="195" w:right="190" w:firstLine="160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ISTRUTTORE</w:t>
            </w:r>
            <w:r>
              <w:rPr>
                <w:rFonts w:ascii="Calibri Light"/>
                <w:spacing w:val="1"/>
                <w:sz w:val="18"/>
              </w:rPr>
              <w:t xml:space="preserve"> </w:t>
            </w:r>
            <w:r>
              <w:rPr>
                <w:rFonts w:ascii="Calibri Light"/>
                <w:spacing w:val="-1"/>
                <w:sz w:val="18"/>
              </w:rPr>
              <w:t>DIRETTIVO</w:t>
            </w:r>
            <w:r>
              <w:rPr>
                <w:rFonts w:ascii="Calibri Light"/>
                <w:spacing w:val="-6"/>
                <w:sz w:val="18"/>
              </w:rPr>
              <w:t xml:space="preserve"> </w:t>
            </w:r>
          </w:p>
        </w:tc>
        <w:tc>
          <w:tcPr>
            <w:tcW w:w="620" w:type="dxa"/>
          </w:tcPr>
          <w:p w:rsidR="00EE59AB" w:rsidRDefault="00EE59AB" w:rsidP="001F7D34">
            <w:pPr>
              <w:pStyle w:val="TableParagraph"/>
              <w:rPr>
                <w:rFonts w:ascii="Calibri Light"/>
                <w:sz w:val="24"/>
              </w:rPr>
            </w:pPr>
          </w:p>
          <w:p w:rsidR="00EE59AB" w:rsidRDefault="00EE59AB" w:rsidP="001F7D34">
            <w:pPr>
              <w:pStyle w:val="TableParagraph"/>
              <w:spacing w:before="177"/>
              <w:ind w:left="2"/>
              <w:jc w:val="center"/>
              <w:rPr>
                <w:rFonts w:ascii="Calibri Light"/>
                <w:sz w:val="24"/>
              </w:rPr>
            </w:pPr>
            <w:r>
              <w:rPr>
                <w:rFonts w:ascii="Calibri Light"/>
                <w:sz w:val="24"/>
              </w:rPr>
              <w:t>D</w:t>
            </w:r>
          </w:p>
        </w:tc>
        <w:tc>
          <w:tcPr>
            <w:tcW w:w="3954" w:type="dxa"/>
          </w:tcPr>
          <w:p w:rsidR="00EE59AB" w:rsidRDefault="00EE59AB" w:rsidP="001F7D34">
            <w:pPr>
              <w:pStyle w:val="TableParagraph"/>
              <w:rPr>
                <w:rFonts w:ascii="Calibri Light"/>
                <w:sz w:val="18"/>
              </w:rPr>
            </w:pPr>
          </w:p>
          <w:p w:rsidR="00EE59AB" w:rsidRDefault="00EE59AB" w:rsidP="001F7D34">
            <w:pPr>
              <w:pStyle w:val="TableParagraph"/>
              <w:spacing w:before="8"/>
              <w:rPr>
                <w:rFonts w:ascii="Calibri Light"/>
                <w:sz w:val="21"/>
              </w:rPr>
            </w:pPr>
          </w:p>
          <w:p w:rsidR="00EE59AB" w:rsidRDefault="00EE59AB" w:rsidP="001F7D34">
            <w:pPr>
              <w:pStyle w:val="TableParagraph"/>
              <w:ind w:left="105" w:right="38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Coperto</w:t>
            </w:r>
            <w:r>
              <w:rPr>
                <w:rFonts w:ascii="Calibri Light"/>
                <w:spacing w:val="-3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con</w:t>
            </w:r>
            <w:r>
              <w:rPr>
                <w:rFonts w:ascii="Calibri Light"/>
                <w:spacing w:val="-2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dipendente</w:t>
            </w:r>
            <w:r>
              <w:rPr>
                <w:rFonts w:ascii="Calibri Light"/>
                <w:spacing w:val="-2"/>
                <w:sz w:val="18"/>
              </w:rPr>
              <w:t xml:space="preserve"> di ruolo </w:t>
            </w:r>
            <w:r>
              <w:rPr>
                <w:rFonts w:ascii="Calibri Light"/>
                <w:sz w:val="18"/>
              </w:rPr>
              <w:t>per</w:t>
            </w:r>
            <w:r>
              <w:rPr>
                <w:rFonts w:ascii="Calibri Light"/>
                <w:spacing w:val="-1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n.</w:t>
            </w:r>
            <w:r>
              <w:rPr>
                <w:rFonts w:ascii="Calibri Light"/>
                <w:spacing w:val="-1"/>
                <w:sz w:val="18"/>
              </w:rPr>
              <w:t xml:space="preserve"> 36</w:t>
            </w:r>
            <w:r>
              <w:rPr>
                <w:rFonts w:ascii="Calibri Light"/>
                <w:sz w:val="18"/>
              </w:rPr>
              <w:t xml:space="preserve"> ore/settimana</w:t>
            </w:r>
          </w:p>
        </w:tc>
      </w:tr>
      <w:tr w:rsidR="000507E2">
        <w:trPr>
          <w:trHeight w:val="1403"/>
        </w:trPr>
        <w:tc>
          <w:tcPr>
            <w:tcW w:w="728" w:type="dxa"/>
          </w:tcPr>
          <w:p w:rsidR="000507E2" w:rsidRDefault="000507E2">
            <w:pPr>
              <w:pStyle w:val="TableParagraph"/>
              <w:rPr>
                <w:rFonts w:ascii="Calibri Light"/>
                <w:sz w:val="24"/>
              </w:rPr>
            </w:pPr>
          </w:p>
          <w:p w:rsidR="000507E2" w:rsidRDefault="005F2B2B">
            <w:pPr>
              <w:pStyle w:val="TableParagraph"/>
              <w:spacing w:before="174"/>
              <w:ind w:left="9"/>
              <w:jc w:val="center"/>
              <w:rPr>
                <w:rFonts w:ascii="Calibri Light"/>
                <w:sz w:val="24"/>
              </w:rPr>
            </w:pPr>
            <w:r>
              <w:rPr>
                <w:rFonts w:ascii="Calibri Light"/>
                <w:sz w:val="24"/>
              </w:rPr>
              <w:t>1</w:t>
            </w:r>
          </w:p>
        </w:tc>
        <w:tc>
          <w:tcPr>
            <w:tcW w:w="2442" w:type="dxa"/>
          </w:tcPr>
          <w:p w:rsidR="000507E2" w:rsidRDefault="000507E2">
            <w:pPr>
              <w:pStyle w:val="TableParagraph"/>
              <w:spacing w:before="3"/>
              <w:rPr>
                <w:rFonts w:ascii="Calibri Light"/>
                <w:sz w:val="26"/>
              </w:rPr>
            </w:pPr>
          </w:p>
          <w:p w:rsidR="000507E2" w:rsidRDefault="005F2B2B">
            <w:pPr>
              <w:pStyle w:val="TableParagraph"/>
              <w:ind w:left="601" w:right="563" w:hanging="12"/>
              <w:rPr>
                <w:rFonts w:ascii="Calibri Light"/>
                <w:sz w:val="24"/>
              </w:rPr>
            </w:pPr>
            <w:r>
              <w:rPr>
                <w:rFonts w:ascii="Calibri Light"/>
                <w:sz w:val="24"/>
              </w:rPr>
              <w:t>ECONOMICO</w:t>
            </w:r>
            <w:r>
              <w:rPr>
                <w:rFonts w:ascii="Calibri Light"/>
                <w:spacing w:val="-52"/>
                <w:sz w:val="24"/>
              </w:rPr>
              <w:t xml:space="preserve"> </w:t>
            </w:r>
            <w:r>
              <w:rPr>
                <w:rFonts w:ascii="Calibri Light"/>
                <w:sz w:val="24"/>
              </w:rPr>
              <w:t>FINANZIARIA</w:t>
            </w:r>
          </w:p>
        </w:tc>
        <w:tc>
          <w:tcPr>
            <w:tcW w:w="1616" w:type="dxa"/>
          </w:tcPr>
          <w:p w:rsidR="000507E2" w:rsidRDefault="000507E2">
            <w:pPr>
              <w:pStyle w:val="TableParagraph"/>
              <w:rPr>
                <w:rFonts w:ascii="Calibri Light"/>
                <w:sz w:val="18"/>
              </w:rPr>
            </w:pPr>
          </w:p>
          <w:p w:rsidR="000507E2" w:rsidRDefault="005F2B2B" w:rsidP="00EE59AB">
            <w:pPr>
              <w:pStyle w:val="TableParagraph"/>
              <w:spacing w:before="153"/>
              <w:ind w:left="250" w:right="244" w:hanging="1"/>
              <w:jc w:val="center"/>
              <w:rPr>
                <w:rFonts w:ascii="Calibri Light"/>
                <w:sz w:val="18"/>
              </w:rPr>
            </w:pPr>
            <w:r w:rsidRPr="00EE59AB">
              <w:rPr>
                <w:rFonts w:ascii="Calibri Light"/>
                <w:sz w:val="18"/>
              </w:rPr>
              <w:t>ISTRUTTORE</w:t>
            </w:r>
            <w:r w:rsidRPr="00EE59AB">
              <w:rPr>
                <w:rFonts w:ascii="Calibri Light"/>
                <w:spacing w:val="1"/>
                <w:sz w:val="18"/>
              </w:rPr>
              <w:t xml:space="preserve"> </w:t>
            </w:r>
            <w:r w:rsidRPr="00EE59AB">
              <w:rPr>
                <w:rFonts w:ascii="Calibri Light"/>
                <w:sz w:val="18"/>
              </w:rPr>
              <w:t>ECON. -</w:t>
            </w:r>
            <w:r w:rsidRPr="00EE59AB">
              <w:rPr>
                <w:rFonts w:ascii="Calibri Light"/>
                <w:spacing w:val="-38"/>
                <w:sz w:val="18"/>
              </w:rPr>
              <w:t xml:space="preserve"> </w:t>
            </w:r>
            <w:r w:rsidRPr="00EE59AB">
              <w:rPr>
                <w:rFonts w:ascii="Calibri Light"/>
                <w:sz w:val="18"/>
              </w:rPr>
              <w:t>CONTABILE</w:t>
            </w:r>
          </w:p>
        </w:tc>
        <w:tc>
          <w:tcPr>
            <w:tcW w:w="620" w:type="dxa"/>
          </w:tcPr>
          <w:p w:rsidR="000507E2" w:rsidRDefault="000507E2">
            <w:pPr>
              <w:pStyle w:val="TableParagraph"/>
              <w:rPr>
                <w:rFonts w:ascii="Calibri Light"/>
                <w:sz w:val="24"/>
              </w:rPr>
            </w:pPr>
          </w:p>
          <w:p w:rsidR="000507E2" w:rsidRDefault="00FA1094">
            <w:pPr>
              <w:pStyle w:val="TableParagraph"/>
              <w:spacing w:before="174"/>
              <w:ind w:left="2"/>
              <w:jc w:val="center"/>
              <w:rPr>
                <w:rFonts w:ascii="Calibri Light"/>
                <w:sz w:val="24"/>
              </w:rPr>
            </w:pPr>
            <w:r>
              <w:rPr>
                <w:rFonts w:ascii="Calibri Light"/>
                <w:sz w:val="24"/>
              </w:rPr>
              <w:t>C</w:t>
            </w:r>
          </w:p>
        </w:tc>
        <w:tc>
          <w:tcPr>
            <w:tcW w:w="3954" w:type="dxa"/>
          </w:tcPr>
          <w:p w:rsidR="000507E2" w:rsidRDefault="000507E2">
            <w:pPr>
              <w:pStyle w:val="TableParagraph"/>
              <w:rPr>
                <w:rFonts w:ascii="Calibri Light"/>
                <w:sz w:val="18"/>
              </w:rPr>
            </w:pPr>
          </w:p>
          <w:p w:rsidR="000507E2" w:rsidRDefault="000507E2">
            <w:pPr>
              <w:pStyle w:val="TableParagraph"/>
              <w:spacing w:before="7"/>
              <w:rPr>
                <w:rFonts w:ascii="Calibri Light"/>
                <w:sz w:val="21"/>
              </w:rPr>
            </w:pPr>
          </w:p>
          <w:p w:rsidR="000507E2" w:rsidRDefault="005F2B2B" w:rsidP="00EE59AB">
            <w:pPr>
              <w:pStyle w:val="TableParagraph"/>
              <w:spacing w:line="219" w:lineRule="exact"/>
              <w:ind w:left="105"/>
              <w:rPr>
                <w:rFonts w:ascii="Calibri Light"/>
                <w:sz w:val="18"/>
              </w:rPr>
            </w:pPr>
            <w:r w:rsidRPr="00EE59AB">
              <w:rPr>
                <w:rFonts w:ascii="Calibri Light"/>
                <w:sz w:val="18"/>
              </w:rPr>
              <w:t>Coperto</w:t>
            </w:r>
            <w:r w:rsidRPr="00EE59AB">
              <w:rPr>
                <w:rFonts w:ascii="Calibri Light"/>
                <w:spacing w:val="-3"/>
                <w:sz w:val="18"/>
              </w:rPr>
              <w:t xml:space="preserve"> </w:t>
            </w:r>
            <w:r w:rsidRPr="00EE59AB">
              <w:rPr>
                <w:rFonts w:ascii="Calibri Light"/>
                <w:sz w:val="18"/>
              </w:rPr>
              <w:t>con</w:t>
            </w:r>
            <w:r w:rsidRPr="00EE59AB">
              <w:rPr>
                <w:rFonts w:ascii="Calibri Light"/>
                <w:spacing w:val="-2"/>
                <w:sz w:val="18"/>
              </w:rPr>
              <w:t xml:space="preserve"> </w:t>
            </w:r>
            <w:r w:rsidRPr="00EE59AB">
              <w:rPr>
                <w:rFonts w:ascii="Calibri Light"/>
                <w:sz w:val="18"/>
              </w:rPr>
              <w:t>dipendente</w:t>
            </w:r>
            <w:r w:rsidRPr="00EE59AB">
              <w:rPr>
                <w:rFonts w:ascii="Calibri Light"/>
                <w:spacing w:val="-2"/>
                <w:sz w:val="18"/>
              </w:rPr>
              <w:t xml:space="preserve"> </w:t>
            </w:r>
            <w:r w:rsidR="00FA1094" w:rsidRPr="00EE59AB">
              <w:rPr>
                <w:rFonts w:ascii="Calibri Light"/>
                <w:spacing w:val="-2"/>
                <w:sz w:val="18"/>
              </w:rPr>
              <w:t>p</w:t>
            </w:r>
            <w:r w:rsidRPr="00EE59AB">
              <w:rPr>
                <w:rFonts w:ascii="Calibri Light"/>
                <w:sz w:val="18"/>
              </w:rPr>
              <w:t>er</w:t>
            </w:r>
            <w:r w:rsidRPr="00EE59AB">
              <w:rPr>
                <w:rFonts w:ascii="Calibri Light"/>
                <w:spacing w:val="-1"/>
                <w:sz w:val="18"/>
              </w:rPr>
              <w:t xml:space="preserve"> </w:t>
            </w:r>
            <w:r w:rsidRPr="00EE59AB">
              <w:rPr>
                <w:rFonts w:ascii="Calibri Light"/>
                <w:sz w:val="18"/>
              </w:rPr>
              <w:t>n.</w:t>
            </w:r>
            <w:r w:rsidRPr="00EE59AB">
              <w:rPr>
                <w:rFonts w:ascii="Calibri Light"/>
                <w:spacing w:val="-2"/>
                <w:sz w:val="18"/>
              </w:rPr>
              <w:t xml:space="preserve"> </w:t>
            </w:r>
            <w:r w:rsidR="00EE59AB">
              <w:rPr>
                <w:rFonts w:ascii="Calibri Light"/>
                <w:spacing w:val="-2"/>
                <w:sz w:val="18"/>
              </w:rPr>
              <w:t>36</w:t>
            </w:r>
            <w:r w:rsidRPr="00EE59AB">
              <w:rPr>
                <w:rFonts w:ascii="Calibri Light"/>
                <w:sz w:val="18"/>
              </w:rPr>
              <w:t xml:space="preserve"> ore/settimana</w:t>
            </w:r>
          </w:p>
        </w:tc>
      </w:tr>
      <w:tr w:rsidR="00EE59AB">
        <w:trPr>
          <w:trHeight w:val="1403"/>
        </w:trPr>
        <w:tc>
          <w:tcPr>
            <w:tcW w:w="728" w:type="dxa"/>
          </w:tcPr>
          <w:p w:rsidR="00EE59AB" w:rsidRDefault="00EE59AB" w:rsidP="001F7D34">
            <w:pPr>
              <w:pStyle w:val="TableParagraph"/>
              <w:rPr>
                <w:rFonts w:ascii="Calibri Light"/>
                <w:sz w:val="24"/>
              </w:rPr>
            </w:pPr>
          </w:p>
          <w:p w:rsidR="00EE59AB" w:rsidRDefault="00EE59AB" w:rsidP="001F7D34">
            <w:pPr>
              <w:pStyle w:val="TableParagraph"/>
              <w:spacing w:before="174"/>
              <w:ind w:left="9"/>
              <w:jc w:val="center"/>
              <w:rPr>
                <w:rFonts w:ascii="Calibri Light"/>
                <w:sz w:val="24"/>
              </w:rPr>
            </w:pPr>
            <w:r>
              <w:rPr>
                <w:rFonts w:ascii="Calibri Light"/>
                <w:sz w:val="24"/>
              </w:rPr>
              <w:t>1</w:t>
            </w:r>
          </w:p>
        </w:tc>
        <w:tc>
          <w:tcPr>
            <w:tcW w:w="2442" w:type="dxa"/>
          </w:tcPr>
          <w:p w:rsidR="00EE59AB" w:rsidRDefault="00EE59AB" w:rsidP="001F7D34">
            <w:pPr>
              <w:pStyle w:val="TableParagraph"/>
              <w:spacing w:before="3"/>
              <w:rPr>
                <w:rFonts w:ascii="Calibri Light"/>
                <w:sz w:val="26"/>
              </w:rPr>
            </w:pPr>
          </w:p>
          <w:p w:rsidR="00EE59AB" w:rsidRDefault="00EE59AB" w:rsidP="00EE59AB">
            <w:pPr>
              <w:pStyle w:val="TableParagraph"/>
              <w:ind w:left="601" w:right="563" w:hanging="12"/>
              <w:rPr>
                <w:rFonts w:ascii="Calibri Light"/>
                <w:sz w:val="24"/>
              </w:rPr>
            </w:pPr>
            <w:r>
              <w:rPr>
                <w:rFonts w:ascii="Calibri Light"/>
                <w:sz w:val="24"/>
              </w:rPr>
              <w:t>TECNICO</w:t>
            </w:r>
          </w:p>
        </w:tc>
        <w:tc>
          <w:tcPr>
            <w:tcW w:w="1616" w:type="dxa"/>
          </w:tcPr>
          <w:p w:rsidR="00EE59AB" w:rsidRDefault="00EE59AB" w:rsidP="001F7D34">
            <w:pPr>
              <w:pStyle w:val="TableParagraph"/>
              <w:rPr>
                <w:rFonts w:ascii="Calibri Light"/>
                <w:sz w:val="18"/>
              </w:rPr>
            </w:pPr>
          </w:p>
          <w:p w:rsidR="00EE59AB" w:rsidRDefault="00EE59AB" w:rsidP="00EE59AB">
            <w:pPr>
              <w:pStyle w:val="TableParagraph"/>
              <w:spacing w:before="153"/>
              <w:ind w:left="250" w:right="244" w:hanging="1"/>
              <w:jc w:val="center"/>
              <w:rPr>
                <w:rFonts w:ascii="Calibri Light"/>
                <w:sz w:val="18"/>
              </w:rPr>
            </w:pPr>
            <w:r w:rsidRPr="00EE59AB">
              <w:rPr>
                <w:rFonts w:ascii="Calibri Light"/>
                <w:sz w:val="18"/>
              </w:rPr>
              <w:t>ISTRUTTORE</w:t>
            </w:r>
            <w:r w:rsidRPr="00EE59AB">
              <w:rPr>
                <w:rFonts w:ascii="Calibri Light"/>
                <w:spacing w:val="1"/>
                <w:sz w:val="18"/>
              </w:rPr>
              <w:t xml:space="preserve"> </w:t>
            </w:r>
            <w:r>
              <w:rPr>
                <w:rFonts w:ascii="Calibri Light"/>
                <w:spacing w:val="1"/>
                <w:sz w:val="18"/>
              </w:rPr>
              <w:t>TECNICO</w:t>
            </w:r>
          </w:p>
        </w:tc>
        <w:tc>
          <w:tcPr>
            <w:tcW w:w="620" w:type="dxa"/>
          </w:tcPr>
          <w:p w:rsidR="00EE59AB" w:rsidRDefault="00EE59AB" w:rsidP="001F7D34">
            <w:pPr>
              <w:pStyle w:val="TableParagraph"/>
              <w:rPr>
                <w:rFonts w:ascii="Calibri Light"/>
                <w:sz w:val="24"/>
              </w:rPr>
            </w:pPr>
          </w:p>
          <w:p w:rsidR="00EE59AB" w:rsidRDefault="00EE59AB" w:rsidP="001F7D34">
            <w:pPr>
              <w:pStyle w:val="TableParagraph"/>
              <w:spacing w:before="174"/>
              <w:ind w:left="2"/>
              <w:jc w:val="center"/>
              <w:rPr>
                <w:rFonts w:ascii="Calibri Light"/>
                <w:sz w:val="24"/>
              </w:rPr>
            </w:pPr>
            <w:r>
              <w:rPr>
                <w:rFonts w:ascii="Calibri Light"/>
                <w:sz w:val="24"/>
              </w:rPr>
              <w:t>C</w:t>
            </w:r>
          </w:p>
        </w:tc>
        <w:tc>
          <w:tcPr>
            <w:tcW w:w="3954" w:type="dxa"/>
          </w:tcPr>
          <w:p w:rsidR="00EE59AB" w:rsidRDefault="00EE59AB" w:rsidP="001F7D34">
            <w:pPr>
              <w:pStyle w:val="TableParagraph"/>
              <w:rPr>
                <w:rFonts w:ascii="Calibri Light"/>
                <w:sz w:val="18"/>
              </w:rPr>
            </w:pPr>
          </w:p>
          <w:p w:rsidR="00EE59AB" w:rsidRDefault="00EE59AB" w:rsidP="001F7D34">
            <w:pPr>
              <w:pStyle w:val="TableParagraph"/>
              <w:spacing w:before="7"/>
              <w:rPr>
                <w:rFonts w:ascii="Calibri Light"/>
                <w:sz w:val="21"/>
              </w:rPr>
            </w:pPr>
          </w:p>
          <w:p w:rsidR="00EE59AB" w:rsidRDefault="00EE59AB" w:rsidP="00EE59AB">
            <w:pPr>
              <w:pStyle w:val="TableParagraph"/>
              <w:spacing w:line="219" w:lineRule="exact"/>
              <w:ind w:left="105"/>
              <w:rPr>
                <w:rFonts w:ascii="Calibri Light"/>
                <w:sz w:val="18"/>
              </w:rPr>
            </w:pPr>
            <w:r w:rsidRPr="00EE59AB">
              <w:rPr>
                <w:rFonts w:ascii="Calibri Light"/>
                <w:sz w:val="18"/>
              </w:rPr>
              <w:t>Coperto</w:t>
            </w:r>
            <w:r w:rsidRPr="00EE59AB">
              <w:rPr>
                <w:rFonts w:ascii="Calibri Light"/>
                <w:spacing w:val="-3"/>
                <w:sz w:val="18"/>
              </w:rPr>
              <w:t xml:space="preserve"> </w:t>
            </w:r>
            <w:r w:rsidRPr="00EE59AB">
              <w:rPr>
                <w:rFonts w:ascii="Calibri Light"/>
                <w:sz w:val="18"/>
              </w:rPr>
              <w:t>con</w:t>
            </w:r>
            <w:r w:rsidRPr="00EE59AB">
              <w:rPr>
                <w:rFonts w:ascii="Calibri Light"/>
                <w:spacing w:val="-2"/>
                <w:sz w:val="18"/>
              </w:rPr>
              <w:t xml:space="preserve"> </w:t>
            </w:r>
            <w:r w:rsidRPr="00EE59AB">
              <w:rPr>
                <w:rFonts w:ascii="Calibri Light"/>
                <w:sz w:val="18"/>
              </w:rPr>
              <w:t>dipendente</w:t>
            </w:r>
            <w:r w:rsidRPr="00EE59AB">
              <w:rPr>
                <w:rFonts w:ascii="Calibri Light"/>
                <w:spacing w:val="-2"/>
                <w:sz w:val="18"/>
              </w:rPr>
              <w:t xml:space="preserve"> p</w:t>
            </w:r>
            <w:r w:rsidRPr="00EE59AB">
              <w:rPr>
                <w:rFonts w:ascii="Calibri Light"/>
                <w:sz w:val="18"/>
              </w:rPr>
              <w:t>er</w:t>
            </w:r>
            <w:r w:rsidRPr="00EE59AB">
              <w:rPr>
                <w:rFonts w:ascii="Calibri Light"/>
                <w:spacing w:val="-1"/>
                <w:sz w:val="18"/>
              </w:rPr>
              <w:t xml:space="preserve"> </w:t>
            </w:r>
            <w:r w:rsidRPr="00EE59AB">
              <w:rPr>
                <w:rFonts w:ascii="Calibri Light"/>
                <w:sz w:val="18"/>
              </w:rPr>
              <w:t>n.</w:t>
            </w:r>
            <w:r w:rsidRPr="00EE59AB">
              <w:rPr>
                <w:rFonts w:ascii="Calibri Light"/>
                <w:spacing w:val="-2"/>
                <w:sz w:val="18"/>
              </w:rPr>
              <w:t xml:space="preserve"> </w:t>
            </w:r>
            <w:r>
              <w:rPr>
                <w:rFonts w:ascii="Calibri Light"/>
                <w:spacing w:val="-2"/>
                <w:sz w:val="18"/>
              </w:rPr>
              <w:t>36</w:t>
            </w:r>
            <w:r w:rsidRPr="00EE59AB">
              <w:rPr>
                <w:rFonts w:ascii="Calibri Light"/>
                <w:sz w:val="18"/>
              </w:rPr>
              <w:t xml:space="preserve"> ore/settimana</w:t>
            </w:r>
          </w:p>
        </w:tc>
      </w:tr>
    </w:tbl>
    <w:p w:rsidR="000507E2" w:rsidRDefault="000507E2">
      <w:pPr>
        <w:spacing w:line="219" w:lineRule="exact"/>
        <w:rPr>
          <w:sz w:val="18"/>
        </w:rPr>
        <w:sectPr w:rsidR="000507E2">
          <w:pgSz w:w="11910" w:h="16840"/>
          <w:pgMar w:top="1580" w:right="140" w:bottom="280" w:left="180" w:header="720" w:footer="720" w:gutter="0"/>
          <w:pgBorders w:offsetFrom="page">
            <w:top w:val="single" w:sz="12" w:space="20" w:color="767070"/>
            <w:left w:val="single" w:sz="12" w:space="14" w:color="767070"/>
            <w:bottom w:val="single" w:sz="12" w:space="20" w:color="767070"/>
            <w:right w:val="single" w:sz="12" w:space="14" w:color="767070"/>
          </w:pgBorders>
          <w:cols w:space="720"/>
        </w:sectPr>
      </w:pPr>
    </w:p>
    <w:p w:rsidR="00453EE0" w:rsidRDefault="00453EE0" w:rsidP="00896484">
      <w:pPr>
        <w:pStyle w:val="Corpodeltesto"/>
        <w:tabs>
          <w:tab w:val="left" w:pos="993"/>
        </w:tabs>
        <w:spacing w:before="4"/>
        <w:ind w:left="993" w:hanging="993"/>
        <w:rPr>
          <w:sz w:val="19"/>
        </w:rPr>
      </w:pPr>
      <w:r>
        <w:rPr>
          <w:sz w:val="19"/>
        </w:rPr>
        <w:lastRenderedPageBreak/>
        <w:tab/>
      </w:r>
    </w:p>
    <w:p w:rsidR="000507E2" w:rsidRDefault="00453EE0">
      <w:pPr>
        <w:pStyle w:val="Paragrafoelenco"/>
        <w:numPr>
          <w:ilvl w:val="1"/>
          <w:numId w:val="15"/>
        </w:numPr>
        <w:tabs>
          <w:tab w:val="left" w:pos="1370"/>
        </w:tabs>
        <w:spacing w:before="52"/>
        <w:ind w:left="1369" w:hanging="418"/>
        <w:jc w:val="both"/>
        <w:rPr>
          <w:sz w:val="24"/>
        </w:rPr>
      </w:pPr>
      <w:r>
        <w:rPr>
          <w:sz w:val="24"/>
        </w:rPr>
        <w:t>M</w:t>
      </w:r>
      <w:r w:rsidR="005F2B2B">
        <w:rPr>
          <w:sz w:val="24"/>
        </w:rPr>
        <w:t>appatura</w:t>
      </w:r>
      <w:r w:rsidR="005F2B2B">
        <w:rPr>
          <w:spacing w:val="-2"/>
          <w:sz w:val="24"/>
        </w:rPr>
        <w:t xml:space="preserve"> </w:t>
      </w:r>
      <w:r w:rsidR="005F2B2B">
        <w:rPr>
          <w:sz w:val="24"/>
        </w:rPr>
        <w:t>dei</w:t>
      </w:r>
      <w:r w:rsidR="005F2B2B">
        <w:rPr>
          <w:spacing w:val="-1"/>
          <w:sz w:val="24"/>
        </w:rPr>
        <w:t xml:space="preserve"> </w:t>
      </w:r>
      <w:r w:rsidR="005F2B2B">
        <w:rPr>
          <w:sz w:val="24"/>
        </w:rPr>
        <w:t>processi</w:t>
      </w:r>
    </w:p>
    <w:p w:rsidR="000507E2" w:rsidRDefault="005F2B2B">
      <w:pPr>
        <w:pStyle w:val="Corpodeltesto"/>
        <w:spacing w:before="122"/>
        <w:ind w:right="1134"/>
        <w:jc w:val="both"/>
      </w:pPr>
      <w:r>
        <w:t>La mappatura dei processi è un modo razionale di individuare e rappresentare tutte le principali</w:t>
      </w:r>
      <w:r>
        <w:rPr>
          <w:spacing w:val="1"/>
        </w:rPr>
        <w:t xml:space="preserve"> </w:t>
      </w:r>
      <w:r>
        <w:t>attività</w:t>
      </w:r>
      <w:r>
        <w:rPr>
          <w:spacing w:val="-11"/>
        </w:rPr>
        <w:t xml:space="preserve"> </w:t>
      </w:r>
      <w:r>
        <w:t>dell'ente.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mappatura</w:t>
      </w:r>
      <w:r>
        <w:rPr>
          <w:spacing w:val="-11"/>
        </w:rPr>
        <w:t xml:space="preserve"> </w:t>
      </w:r>
      <w:r>
        <w:t>ha</w:t>
      </w:r>
      <w:r>
        <w:rPr>
          <w:spacing w:val="-13"/>
        </w:rPr>
        <w:t xml:space="preserve"> </w:t>
      </w:r>
      <w:r>
        <w:t>carattere</w:t>
      </w:r>
      <w:r>
        <w:rPr>
          <w:spacing w:val="-11"/>
        </w:rPr>
        <w:t xml:space="preserve"> </w:t>
      </w:r>
      <w:r>
        <w:t>strumentale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fini</w:t>
      </w:r>
      <w:r>
        <w:rPr>
          <w:spacing w:val="-11"/>
        </w:rPr>
        <w:t xml:space="preserve"> </w:t>
      </w:r>
      <w:r>
        <w:t>dell'identificazione,</w:t>
      </w:r>
      <w:r>
        <w:rPr>
          <w:spacing w:val="-9"/>
        </w:rPr>
        <w:t xml:space="preserve"> </w:t>
      </w:r>
      <w:r>
        <w:t>della</w:t>
      </w:r>
      <w:r>
        <w:rPr>
          <w:spacing w:val="-12"/>
        </w:rPr>
        <w:t xml:space="preserve"> </w:t>
      </w:r>
      <w:r>
        <w:t>valutazione</w:t>
      </w:r>
      <w:r>
        <w:rPr>
          <w:spacing w:val="-5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del trattamento dei rischi corruttivi.</w:t>
      </w:r>
    </w:p>
    <w:p w:rsidR="000507E2" w:rsidRDefault="005F2B2B">
      <w:pPr>
        <w:pStyle w:val="Corpodeltesto"/>
        <w:spacing w:before="120"/>
        <w:ind w:right="1133"/>
        <w:jc w:val="both"/>
      </w:pPr>
      <w:r>
        <w:rPr>
          <w:spacing w:val="-1"/>
        </w:rPr>
        <w:t>Il</w:t>
      </w:r>
      <w:r>
        <w:rPr>
          <w:spacing w:val="-8"/>
        </w:rPr>
        <w:t xml:space="preserve"> </w:t>
      </w:r>
      <w:r>
        <w:rPr>
          <w:spacing w:val="-1"/>
        </w:rPr>
        <w:t>Piano</w:t>
      </w:r>
      <w:r>
        <w:rPr>
          <w:spacing w:val="-7"/>
        </w:rPr>
        <w:t xml:space="preserve"> </w:t>
      </w:r>
      <w:r>
        <w:rPr>
          <w:spacing w:val="-1"/>
        </w:rPr>
        <w:t>triennale</w:t>
      </w:r>
      <w:r>
        <w:rPr>
          <w:spacing w:val="-8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prevenzione</w:t>
      </w:r>
      <w:r>
        <w:rPr>
          <w:spacing w:val="-8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corruzione</w:t>
      </w:r>
      <w:r>
        <w:rPr>
          <w:spacing w:val="-8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trasparenza</w:t>
      </w:r>
      <w:r>
        <w:rPr>
          <w:spacing w:val="-7"/>
        </w:rPr>
        <w:t xml:space="preserve"> </w:t>
      </w:r>
      <w:r>
        <w:t>dell’A.N.AC.</w:t>
      </w:r>
      <w:r>
        <w:rPr>
          <w:spacing w:val="-10"/>
        </w:rPr>
        <w:t xml:space="preserve"> </w:t>
      </w:r>
      <w:r>
        <w:t>suggerisce</w:t>
      </w:r>
      <w:r>
        <w:rPr>
          <w:spacing w:val="-10"/>
        </w:rPr>
        <w:t xml:space="preserve"> </w:t>
      </w:r>
      <w:r>
        <w:t>un’adeguata</w:t>
      </w:r>
      <w:r>
        <w:rPr>
          <w:spacing w:val="-52"/>
        </w:rPr>
        <w:t xml:space="preserve"> </w:t>
      </w:r>
      <w:r>
        <w:t>mappatura dei procedimenti amministrativi (la cui nozione va nettamente distinta da quella di</w:t>
      </w:r>
      <w:r>
        <w:rPr>
          <w:spacing w:val="1"/>
        </w:rPr>
        <w:t xml:space="preserve"> </w:t>
      </w:r>
      <w:r>
        <w:t>“processo”).</w:t>
      </w:r>
    </w:p>
    <w:p w:rsidR="000507E2" w:rsidRDefault="005F2B2B">
      <w:pPr>
        <w:pStyle w:val="Corpodeltesto"/>
        <w:spacing w:before="120"/>
        <w:ind w:right="1132"/>
        <w:jc w:val="both"/>
      </w:pPr>
      <w:r>
        <w:t>Con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termine</w:t>
      </w:r>
      <w:r>
        <w:rPr>
          <w:spacing w:val="1"/>
        </w:rPr>
        <w:t xml:space="preserve"> </w:t>
      </w:r>
      <w:r>
        <w:t>processo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fa</w:t>
      </w:r>
      <w:r>
        <w:rPr>
          <w:spacing w:val="1"/>
        </w:rPr>
        <w:t xml:space="preserve"> </w:t>
      </w:r>
      <w:r>
        <w:t>riferimento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singoli</w:t>
      </w:r>
      <w:r>
        <w:rPr>
          <w:spacing w:val="1"/>
        </w:rPr>
        <w:t xml:space="preserve"> </w:t>
      </w:r>
      <w:r>
        <w:t>comportamenti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funzioni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ciascun</w:t>
      </w:r>
      <w:r>
        <w:rPr>
          <w:spacing w:val="-52"/>
        </w:rPr>
        <w:t xml:space="preserve"> </w:t>
      </w:r>
      <w:r>
        <w:t>protagonista dell’attività amministrativa mette in campo e che, qualora siano ispirati da malafede</w:t>
      </w:r>
      <w:r>
        <w:rPr>
          <w:spacing w:val="1"/>
        </w:rPr>
        <w:t xml:space="preserve"> </w:t>
      </w:r>
      <w:r>
        <w:t>o, peggio,</w:t>
      </w:r>
      <w:r>
        <w:rPr>
          <w:spacing w:val="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dolo,</w:t>
      </w:r>
      <w:r>
        <w:rPr>
          <w:spacing w:val="-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la premessa o</w:t>
      </w:r>
      <w:r>
        <w:rPr>
          <w:spacing w:val="-2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fine</w:t>
      </w:r>
      <w:r>
        <w:rPr>
          <w:spacing w:val="-1"/>
        </w:rPr>
        <w:t xml:space="preserve"> </w:t>
      </w:r>
      <w:r>
        <w:t>della corruzione.</w:t>
      </w:r>
    </w:p>
    <w:p w:rsidR="000507E2" w:rsidRDefault="005F2B2B">
      <w:pPr>
        <w:pStyle w:val="Corpodeltesto"/>
        <w:spacing w:before="119"/>
        <w:ind w:right="1134"/>
        <w:jc w:val="both"/>
      </w:pPr>
      <w:r>
        <w:t>Questa differenza abbastanza teorica, acquista maggiore consistenza se si analizza la tabella del</w:t>
      </w:r>
      <w:r>
        <w:rPr>
          <w:spacing w:val="1"/>
        </w:rPr>
        <w:t xml:space="preserve"> </w:t>
      </w:r>
      <w:r>
        <w:t>paragrafo</w:t>
      </w:r>
      <w:r>
        <w:rPr>
          <w:spacing w:val="-3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segue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cui si mettono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relazione:</w:t>
      </w:r>
    </w:p>
    <w:p w:rsidR="000507E2" w:rsidRDefault="005F2B2B">
      <w:pPr>
        <w:pStyle w:val="Paragrafoelenco"/>
        <w:numPr>
          <w:ilvl w:val="0"/>
          <w:numId w:val="13"/>
        </w:numPr>
        <w:tabs>
          <w:tab w:val="left" w:pos="1193"/>
        </w:tabs>
        <w:spacing w:before="120"/>
        <w:ind w:hanging="241"/>
        <w:rPr>
          <w:sz w:val="24"/>
        </w:rPr>
      </w:pPr>
      <w:r>
        <w:rPr>
          <w:sz w:val="24"/>
        </w:rPr>
        <w:t>Gli</w:t>
      </w:r>
      <w:r>
        <w:rPr>
          <w:spacing w:val="-2"/>
          <w:sz w:val="24"/>
        </w:rPr>
        <w:t xml:space="preserve"> </w:t>
      </w:r>
      <w:r>
        <w:rPr>
          <w:sz w:val="24"/>
        </w:rPr>
        <w:t>uffici/aree/settori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cui</w:t>
      </w:r>
      <w:r>
        <w:rPr>
          <w:spacing w:val="-1"/>
          <w:sz w:val="24"/>
        </w:rPr>
        <w:t xml:space="preserve"> </w:t>
      </w:r>
      <w:r>
        <w:rPr>
          <w:sz w:val="24"/>
        </w:rPr>
        <w:t>è</w:t>
      </w:r>
      <w:r>
        <w:rPr>
          <w:spacing w:val="-4"/>
          <w:sz w:val="24"/>
        </w:rPr>
        <w:t xml:space="preserve"> </w:t>
      </w:r>
      <w:r>
        <w:rPr>
          <w:sz w:val="24"/>
        </w:rPr>
        <w:t>suddiviso</w:t>
      </w:r>
      <w:r>
        <w:rPr>
          <w:spacing w:val="-2"/>
          <w:sz w:val="24"/>
        </w:rPr>
        <w:t xml:space="preserve"> </w:t>
      </w:r>
      <w:r>
        <w:rPr>
          <w:sz w:val="24"/>
        </w:rPr>
        <w:t>l’ufficio</w:t>
      </w:r>
    </w:p>
    <w:p w:rsidR="000507E2" w:rsidRDefault="005F2B2B">
      <w:pPr>
        <w:pStyle w:val="Paragrafoelenco"/>
        <w:numPr>
          <w:ilvl w:val="0"/>
          <w:numId w:val="13"/>
        </w:numPr>
        <w:tabs>
          <w:tab w:val="left" w:pos="1205"/>
        </w:tabs>
        <w:spacing w:before="120"/>
        <w:ind w:left="1204" w:hanging="253"/>
        <w:rPr>
          <w:sz w:val="24"/>
        </w:rPr>
      </w:pP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procedimenti</w:t>
      </w:r>
      <w:r>
        <w:rPr>
          <w:spacing w:val="-2"/>
          <w:sz w:val="24"/>
        </w:rPr>
        <w:t xml:space="preserve"> </w:t>
      </w:r>
      <w:r>
        <w:rPr>
          <w:sz w:val="24"/>
        </w:rPr>
        <w:t>che</w:t>
      </w:r>
      <w:r>
        <w:rPr>
          <w:spacing w:val="-5"/>
          <w:sz w:val="24"/>
        </w:rPr>
        <w:t xml:space="preserve"> </w:t>
      </w:r>
      <w:r>
        <w:rPr>
          <w:sz w:val="24"/>
        </w:rPr>
        <w:t>fanno</w:t>
      </w:r>
      <w:r>
        <w:rPr>
          <w:spacing w:val="-2"/>
          <w:sz w:val="24"/>
        </w:rPr>
        <w:t xml:space="preserve"> </w:t>
      </w:r>
      <w:r>
        <w:rPr>
          <w:sz w:val="24"/>
        </w:rPr>
        <w:t>capo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detti</w:t>
      </w:r>
      <w:r>
        <w:rPr>
          <w:spacing w:val="-4"/>
          <w:sz w:val="24"/>
        </w:rPr>
        <w:t xml:space="preserve"> </w:t>
      </w:r>
      <w:r>
        <w:rPr>
          <w:sz w:val="24"/>
        </w:rPr>
        <w:t>uffici/aree/settori</w:t>
      </w:r>
    </w:p>
    <w:p w:rsidR="000507E2" w:rsidRDefault="005F2B2B">
      <w:pPr>
        <w:pStyle w:val="Paragrafoelenco"/>
        <w:numPr>
          <w:ilvl w:val="0"/>
          <w:numId w:val="13"/>
        </w:numPr>
        <w:tabs>
          <w:tab w:val="left" w:pos="1183"/>
        </w:tabs>
        <w:spacing w:before="120"/>
        <w:ind w:left="1182" w:hanging="231"/>
        <w:rPr>
          <w:sz w:val="24"/>
        </w:rPr>
      </w:pP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processi</w:t>
      </w:r>
      <w:r>
        <w:rPr>
          <w:spacing w:val="-4"/>
          <w:sz w:val="24"/>
        </w:rPr>
        <w:t xml:space="preserve"> </w:t>
      </w:r>
      <w:r>
        <w:rPr>
          <w:sz w:val="24"/>
        </w:rPr>
        <w:t>che</w:t>
      </w:r>
      <w:r>
        <w:rPr>
          <w:spacing w:val="-2"/>
          <w:sz w:val="24"/>
        </w:rPr>
        <w:t xml:space="preserve"> </w:t>
      </w:r>
      <w:r>
        <w:rPr>
          <w:sz w:val="24"/>
        </w:rPr>
        <w:t>ineriscono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detti</w:t>
      </w:r>
      <w:r>
        <w:rPr>
          <w:spacing w:val="-1"/>
          <w:sz w:val="24"/>
        </w:rPr>
        <w:t xml:space="preserve"> </w:t>
      </w:r>
      <w:r>
        <w:rPr>
          <w:sz w:val="24"/>
        </w:rPr>
        <w:t>procedimenti</w:t>
      </w:r>
    </w:p>
    <w:p w:rsidR="000507E2" w:rsidRDefault="005F2B2B">
      <w:pPr>
        <w:pStyle w:val="Corpodeltesto"/>
        <w:spacing w:before="122"/>
        <w:ind w:right="1130"/>
        <w:jc w:val="both"/>
      </w:pPr>
      <w:r>
        <w:t>La valutazione del rischio è una “macro-fase” del processo di gestione del rischio, nella quale il</w:t>
      </w:r>
      <w:r>
        <w:rPr>
          <w:spacing w:val="1"/>
        </w:rPr>
        <w:t xml:space="preserve"> </w:t>
      </w:r>
      <w:r>
        <w:t>rischio stesso viene “identificato, analizzato e confrontato con gli altri rischi al fine di individuare le</w:t>
      </w:r>
      <w:r>
        <w:rPr>
          <w:spacing w:val="-52"/>
        </w:rPr>
        <w:t xml:space="preserve"> </w:t>
      </w:r>
      <w:r>
        <w:t>priorità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intervento e</w:t>
      </w:r>
      <w:r>
        <w:rPr>
          <w:spacing w:val="-2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possibili misure</w:t>
      </w:r>
      <w:r>
        <w:rPr>
          <w:spacing w:val="-2"/>
        </w:rPr>
        <w:t xml:space="preserve"> </w:t>
      </w:r>
      <w:r>
        <w:t>correttive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preventive</w:t>
      </w:r>
      <w:r>
        <w:rPr>
          <w:spacing w:val="-2"/>
        </w:rPr>
        <w:t xml:space="preserve"> </w:t>
      </w:r>
      <w:r>
        <w:t>(trattamento del rischio)”.</w:t>
      </w:r>
    </w:p>
    <w:p w:rsidR="000507E2" w:rsidRDefault="005F2B2B">
      <w:pPr>
        <w:pStyle w:val="Corpodeltesto"/>
        <w:spacing w:before="120"/>
        <w:jc w:val="both"/>
      </w:pPr>
      <w:r>
        <w:t>Tale</w:t>
      </w:r>
      <w:r>
        <w:rPr>
          <w:spacing w:val="-3"/>
        </w:rPr>
        <w:t xml:space="preserve"> </w:t>
      </w:r>
      <w:r>
        <w:t>“macro-fase”</w:t>
      </w:r>
      <w:r>
        <w:rPr>
          <w:spacing w:val="-2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compone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tre</w:t>
      </w:r>
      <w:r>
        <w:rPr>
          <w:spacing w:val="-3"/>
        </w:rPr>
        <w:t xml:space="preserve"> </w:t>
      </w:r>
      <w:r>
        <w:t>(sub)</w:t>
      </w:r>
      <w:r>
        <w:rPr>
          <w:spacing w:val="-1"/>
        </w:rPr>
        <w:t xml:space="preserve"> </w:t>
      </w:r>
      <w:r>
        <w:t>fasi:</w:t>
      </w:r>
      <w:r>
        <w:rPr>
          <w:spacing w:val="-3"/>
        </w:rPr>
        <w:t xml:space="preserve"> </w:t>
      </w:r>
      <w:r>
        <w:t>identificazione,</w:t>
      </w:r>
      <w:r>
        <w:rPr>
          <w:spacing w:val="-1"/>
        </w:rPr>
        <w:t xml:space="preserve"> </w:t>
      </w:r>
      <w:r>
        <w:t>analisi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ponderazione.</w:t>
      </w:r>
    </w:p>
    <w:p w:rsidR="000507E2" w:rsidRDefault="005F2B2B">
      <w:pPr>
        <w:pStyle w:val="Paragrafoelenco"/>
        <w:numPr>
          <w:ilvl w:val="2"/>
          <w:numId w:val="15"/>
        </w:numPr>
        <w:tabs>
          <w:tab w:val="left" w:pos="1494"/>
        </w:tabs>
        <w:spacing w:before="120"/>
        <w:ind w:hanging="542"/>
        <w:rPr>
          <w:i/>
          <w:sz w:val="24"/>
        </w:rPr>
      </w:pPr>
      <w:r>
        <w:rPr>
          <w:i/>
          <w:sz w:val="24"/>
        </w:rPr>
        <w:t>Identificazione</w:t>
      </w:r>
    </w:p>
    <w:p w:rsidR="000507E2" w:rsidRDefault="005F2B2B">
      <w:pPr>
        <w:pStyle w:val="Corpodeltesto"/>
        <w:spacing w:before="119"/>
        <w:jc w:val="both"/>
      </w:pPr>
      <w:r>
        <w:t>Nella</w:t>
      </w:r>
      <w:r>
        <w:rPr>
          <w:spacing w:val="4"/>
        </w:rPr>
        <w:t xml:space="preserve"> </w:t>
      </w:r>
      <w:r>
        <w:t>fase</w:t>
      </w:r>
      <w:r>
        <w:rPr>
          <w:spacing w:val="3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identificazione</w:t>
      </w:r>
      <w:r>
        <w:rPr>
          <w:spacing w:val="4"/>
        </w:rPr>
        <w:t xml:space="preserve"> </w:t>
      </w:r>
      <w:r>
        <w:t>degli</w:t>
      </w:r>
      <w:r>
        <w:rPr>
          <w:spacing w:val="5"/>
        </w:rPr>
        <w:t xml:space="preserve"> </w:t>
      </w:r>
      <w:r>
        <w:t>“eventi</w:t>
      </w:r>
      <w:r>
        <w:rPr>
          <w:spacing w:val="5"/>
        </w:rPr>
        <w:t xml:space="preserve"> </w:t>
      </w:r>
      <w:r>
        <w:t>rischiosi”</w:t>
      </w:r>
      <w:r>
        <w:rPr>
          <w:spacing w:val="6"/>
        </w:rPr>
        <w:t xml:space="preserve"> </w:t>
      </w:r>
      <w:r>
        <w:t>l’obiettivo</w:t>
      </w:r>
      <w:r>
        <w:rPr>
          <w:spacing w:val="5"/>
        </w:rPr>
        <w:t xml:space="preserve"> </w:t>
      </w:r>
      <w:r>
        <w:t>è</w:t>
      </w:r>
      <w:r>
        <w:rPr>
          <w:spacing w:val="4"/>
        </w:rPr>
        <w:t xml:space="preserve"> </w:t>
      </w:r>
      <w:r>
        <w:t>individuare</w:t>
      </w:r>
      <w:r>
        <w:rPr>
          <w:spacing w:val="3"/>
        </w:rPr>
        <w:t xml:space="preserve"> </w:t>
      </w:r>
      <w:r>
        <w:t>comportamenti</w:t>
      </w:r>
      <w:r>
        <w:rPr>
          <w:spacing w:val="9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fatti,</w:t>
      </w:r>
    </w:p>
    <w:p w:rsidR="000507E2" w:rsidRDefault="005F2B2B">
      <w:pPr>
        <w:pStyle w:val="Corpodeltesto"/>
        <w:jc w:val="both"/>
      </w:pPr>
      <w:r>
        <w:t>relativi</w:t>
      </w:r>
      <w:r>
        <w:rPr>
          <w:spacing w:val="-2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processi dell’amministrazione,</w:t>
      </w:r>
      <w:r>
        <w:rPr>
          <w:spacing w:val="-1"/>
        </w:rPr>
        <w:t xml:space="preserve"> </w:t>
      </w:r>
      <w:r>
        <w:t>tramite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quali</w:t>
      </w:r>
      <w:r>
        <w:rPr>
          <w:spacing w:val="-2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concretizza</w:t>
      </w:r>
      <w:r>
        <w:rPr>
          <w:spacing w:val="-2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fenomeno</w:t>
      </w:r>
      <w:r>
        <w:rPr>
          <w:spacing w:val="-1"/>
        </w:rPr>
        <w:t xml:space="preserve"> </w:t>
      </w:r>
      <w:r>
        <w:t>corruttivo.</w:t>
      </w:r>
    </w:p>
    <w:p w:rsidR="000507E2" w:rsidRDefault="005F2B2B">
      <w:pPr>
        <w:pStyle w:val="Corpodeltesto"/>
        <w:spacing w:before="120"/>
        <w:ind w:right="1130"/>
        <w:jc w:val="both"/>
      </w:pPr>
      <w:r>
        <w:t>Tecniche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fonti</w:t>
      </w:r>
      <w:r>
        <w:rPr>
          <w:spacing w:val="1"/>
        </w:rPr>
        <w:t xml:space="preserve"> </w:t>
      </w:r>
      <w:r>
        <w:t>informative: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identificare</w:t>
      </w:r>
      <w:r>
        <w:rPr>
          <w:spacing w:val="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eventi</w:t>
      </w:r>
      <w:r>
        <w:rPr>
          <w:spacing w:val="1"/>
        </w:rPr>
        <w:t xml:space="preserve"> </w:t>
      </w:r>
      <w:r>
        <w:t>rischiosi</w:t>
      </w:r>
      <w:r>
        <w:rPr>
          <w:spacing w:val="1"/>
        </w:rPr>
        <w:t xml:space="preserve"> </w:t>
      </w:r>
      <w:r>
        <w:t>“è</w:t>
      </w:r>
      <w:r>
        <w:rPr>
          <w:spacing w:val="1"/>
        </w:rPr>
        <w:t xml:space="preserve"> </w:t>
      </w:r>
      <w:r>
        <w:t>opportuno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ogni</w:t>
      </w:r>
      <w:r>
        <w:rPr>
          <w:spacing w:val="1"/>
        </w:rPr>
        <w:t xml:space="preserve"> </w:t>
      </w:r>
      <w:r>
        <w:t>amministrazione utilizzi una pluralità di tecniche e prenda in considerazione il più ampio numero</w:t>
      </w:r>
      <w:r>
        <w:rPr>
          <w:spacing w:val="1"/>
        </w:rPr>
        <w:t xml:space="preserve"> </w:t>
      </w:r>
      <w:r>
        <w:t>possibile</w:t>
      </w:r>
      <w:r>
        <w:rPr>
          <w:spacing w:val="-2"/>
        </w:rPr>
        <w:t xml:space="preserve"> </w:t>
      </w:r>
      <w:r>
        <w:t>di fonti informative”.</w:t>
      </w:r>
    </w:p>
    <w:p w:rsidR="00D940D4" w:rsidRDefault="00D940D4">
      <w:pPr>
        <w:pStyle w:val="Corpodeltesto"/>
        <w:spacing w:before="120"/>
        <w:ind w:right="1130"/>
        <w:jc w:val="both"/>
      </w:pPr>
    </w:p>
    <w:p w:rsidR="000507E2" w:rsidRDefault="005F2B2B">
      <w:pPr>
        <w:pStyle w:val="Corpodeltesto"/>
        <w:spacing w:before="120"/>
        <w:ind w:right="1130"/>
        <w:jc w:val="both"/>
      </w:pPr>
      <w:r>
        <w:t>Le tecniche applicabili sono molteplici, quali: l’analisi di documenti e di banche dati, l’esame delle</w:t>
      </w:r>
      <w:r>
        <w:rPr>
          <w:spacing w:val="1"/>
        </w:rPr>
        <w:t xml:space="preserve"> </w:t>
      </w:r>
      <w:r>
        <w:t>segnalazioni, le interviste e gli incontri con il personale, workshop e focus group, confronti con</w:t>
      </w:r>
      <w:r>
        <w:rPr>
          <w:spacing w:val="1"/>
        </w:rPr>
        <w:t xml:space="preserve"> </w:t>
      </w:r>
      <w:r>
        <w:t>amministrazioni</w:t>
      </w:r>
      <w:r>
        <w:rPr>
          <w:spacing w:val="-1"/>
        </w:rPr>
        <w:t xml:space="preserve"> </w:t>
      </w:r>
      <w:r>
        <w:t>simili (benchmarking),</w:t>
      </w:r>
      <w:r>
        <w:rPr>
          <w:spacing w:val="-1"/>
        </w:rPr>
        <w:t xml:space="preserve"> </w:t>
      </w:r>
      <w:r>
        <w:t>analisi dei</w:t>
      </w:r>
      <w:r>
        <w:rPr>
          <w:spacing w:val="-2"/>
        </w:rPr>
        <w:t xml:space="preserve"> </w:t>
      </w:r>
      <w:r>
        <w:t>casi</w:t>
      </w:r>
      <w:r>
        <w:rPr>
          <w:spacing w:val="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corruzione, ecc.</w:t>
      </w:r>
    </w:p>
    <w:p w:rsidR="000507E2" w:rsidRDefault="005F2B2B">
      <w:pPr>
        <w:pStyle w:val="Corpodeltesto"/>
        <w:spacing w:before="120"/>
        <w:jc w:val="both"/>
      </w:pPr>
      <w:r>
        <w:t>In</w:t>
      </w:r>
      <w:r>
        <w:rPr>
          <w:spacing w:val="20"/>
        </w:rPr>
        <w:t xml:space="preserve"> </w:t>
      </w:r>
      <w:r>
        <w:t>forma</w:t>
      </w:r>
      <w:r>
        <w:rPr>
          <w:spacing w:val="20"/>
        </w:rPr>
        <w:t xml:space="preserve"> </w:t>
      </w:r>
      <w:r>
        <w:t>schematica,</w:t>
      </w:r>
      <w:r>
        <w:rPr>
          <w:spacing w:val="21"/>
        </w:rPr>
        <w:t xml:space="preserve"> </w:t>
      </w:r>
      <w:r>
        <w:t>i</w:t>
      </w:r>
      <w:r>
        <w:rPr>
          <w:spacing w:val="21"/>
        </w:rPr>
        <w:t xml:space="preserve"> </w:t>
      </w:r>
      <w:r>
        <w:t>rischi</w:t>
      </w:r>
      <w:r>
        <w:rPr>
          <w:spacing w:val="20"/>
        </w:rPr>
        <w:t xml:space="preserve"> </w:t>
      </w:r>
      <w:r>
        <w:t>sono</w:t>
      </w:r>
      <w:r>
        <w:rPr>
          <w:spacing w:val="21"/>
        </w:rPr>
        <w:t xml:space="preserve"> </w:t>
      </w:r>
      <w:r>
        <w:t>identificati</w:t>
      </w:r>
      <w:r>
        <w:rPr>
          <w:spacing w:val="17"/>
        </w:rPr>
        <w:t xml:space="preserve"> </w:t>
      </w:r>
      <w:r>
        <w:t>attraverso</w:t>
      </w:r>
      <w:r>
        <w:rPr>
          <w:spacing w:val="21"/>
        </w:rPr>
        <w:t xml:space="preserve"> </w:t>
      </w:r>
      <w:r>
        <w:t>l’analisi</w:t>
      </w:r>
      <w:r>
        <w:rPr>
          <w:spacing w:val="20"/>
        </w:rPr>
        <w:t xml:space="preserve"> </w:t>
      </w:r>
      <w:r>
        <w:t>del</w:t>
      </w:r>
      <w:r>
        <w:rPr>
          <w:spacing w:val="21"/>
        </w:rPr>
        <w:t xml:space="preserve"> </w:t>
      </w:r>
      <w:r>
        <w:t>contesto</w:t>
      </w:r>
      <w:r>
        <w:rPr>
          <w:spacing w:val="19"/>
        </w:rPr>
        <w:t xml:space="preserve"> </w:t>
      </w:r>
      <w:r>
        <w:t>esterno</w:t>
      </w:r>
      <w:r>
        <w:rPr>
          <w:spacing w:val="21"/>
        </w:rPr>
        <w:t xml:space="preserve"> </w:t>
      </w:r>
      <w:r>
        <w:t>ed</w:t>
      </w:r>
      <w:r>
        <w:rPr>
          <w:spacing w:val="20"/>
        </w:rPr>
        <w:t xml:space="preserve"> </w:t>
      </w:r>
      <w:r>
        <w:t>interno</w:t>
      </w:r>
    </w:p>
    <w:p w:rsidR="000507E2" w:rsidRDefault="005F2B2B">
      <w:pPr>
        <w:pStyle w:val="Corpodeltesto"/>
        <w:jc w:val="both"/>
      </w:pPr>
      <w:r>
        <w:t>sulla</w:t>
      </w:r>
      <w:r>
        <w:rPr>
          <w:spacing w:val="-2"/>
        </w:rPr>
        <w:t xml:space="preserve"> </w:t>
      </w:r>
      <w:r>
        <w:t>base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parametri,</w:t>
      </w:r>
      <w:r>
        <w:rPr>
          <w:spacing w:val="-1"/>
        </w:rPr>
        <w:t xml:space="preserve"> </w:t>
      </w:r>
      <w:r>
        <w:t>ove</w:t>
      </w:r>
      <w:r>
        <w:rPr>
          <w:spacing w:val="-5"/>
        </w:rPr>
        <w:t xml:space="preserve"> </w:t>
      </w:r>
      <w:r>
        <w:t>ricorrano</w:t>
      </w:r>
      <w:r>
        <w:rPr>
          <w:spacing w:val="-1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relative</w:t>
      </w:r>
      <w:r>
        <w:rPr>
          <w:spacing w:val="-1"/>
        </w:rPr>
        <w:t xml:space="preserve"> </w:t>
      </w:r>
      <w:r>
        <w:t>condizioni:</w:t>
      </w:r>
    </w:p>
    <w:p w:rsidR="000507E2" w:rsidRDefault="005F2B2B">
      <w:pPr>
        <w:pStyle w:val="Paragrafoelenco"/>
        <w:numPr>
          <w:ilvl w:val="0"/>
          <w:numId w:val="12"/>
        </w:numPr>
        <w:tabs>
          <w:tab w:val="left" w:pos="1674"/>
        </w:tabs>
        <w:spacing w:before="122"/>
        <w:ind w:hanging="361"/>
        <w:rPr>
          <w:sz w:val="24"/>
        </w:rPr>
      </w:pPr>
      <w:r>
        <w:rPr>
          <w:sz w:val="24"/>
        </w:rPr>
        <w:t>valutazione</w:t>
      </w:r>
      <w:r>
        <w:rPr>
          <w:spacing w:val="-8"/>
          <w:sz w:val="24"/>
        </w:rPr>
        <w:t xml:space="preserve"> </w:t>
      </w:r>
      <w:r>
        <w:rPr>
          <w:sz w:val="24"/>
        </w:rPr>
        <w:t>del</w:t>
      </w:r>
      <w:r>
        <w:rPr>
          <w:spacing w:val="-5"/>
          <w:sz w:val="24"/>
        </w:rPr>
        <w:t xml:space="preserve"> </w:t>
      </w:r>
      <w:r>
        <w:rPr>
          <w:sz w:val="24"/>
        </w:rPr>
        <w:t>livello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interesse</w:t>
      </w:r>
      <w:r>
        <w:rPr>
          <w:spacing w:val="-6"/>
          <w:sz w:val="24"/>
        </w:rPr>
        <w:t xml:space="preserve"> </w:t>
      </w:r>
      <w:r>
        <w:rPr>
          <w:sz w:val="24"/>
        </w:rPr>
        <w:t>“esterno”:</w:t>
      </w:r>
      <w:r>
        <w:rPr>
          <w:spacing w:val="-6"/>
          <w:sz w:val="24"/>
        </w:rPr>
        <w:t xml:space="preserve"> </w:t>
      </w:r>
      <w:r>
        <w:rPr>
          <w:sz w:val="24"/>
        </w:rPr>
        <w:t>ossia</w:t>
      </w:r>
      <w:r>
        <w:rPr>
          <w:spacing w:val="-11"/>
          <w:sz w:val="24"/>
        </w:rPr>
        <w:t xml:space="preserve"> </w:t>
      </w:r>
      <w:r>
        <w:rPr>
          <w:sz w:val="24"/>
        </w:rPr>
        <w:t>la</w:t>
      </w:r>
      <w:r>
        <w:rPr>
          <w:spacing w:val="-6"/>
          <w:sz w:val="24"/>
        </w:rPr>
        <w:t xml:space="preserve"> </w:t>
      </w:r>
      <w:r>
        <w:rPr>
          <w:sz w:val="24"/>
        </w:rPr>
        <w:t>presenza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interessi</w:t>
      </w:r>
      <w:r>
        <w:rPr>
          <w:spacing w:val="-8"/>
          <w:sz w:val="24"/>
        </w:rPr>
        <w:t xml:space="preserve"> </w:t>
      </w:r>
      <w:r>
        <w:rPr>
          <w:sz w:val="24"/>
        </w:rPr>
        <w:t>rilevanti,</w:t>
      </w:r>
      <w:r>
        <w:rPr>
          <w:spacing w:val="-5"/>
          <w:sz w:val="24"/>
        </w:rPr>
        <w:t xml:space="preserve"> </w:t>
      </w:r>
      <w:r>
        <w:rPr>
          <w:sz w:val="24"/>
        </w:rPr>
        <w:t>non</w:t>
      </w:r>
      <w:r>
        <w:rPr>
          <w:spacing w:val="-5"/>
          <w:sz w:val="24"/>
        </w:rPr>
        <w:t xml:space="preserve"> </w:t>
      </w:r>
      <w:r>
        <w:rPr>
          <w:sz w:val="24"/>
        </w:rPr>
        <w:t>solo</w:t>
      </w:r>
    </w:p>
    <w:p w:rsidR="000507E2" w:rsidRDefault="005F2B2B">
      <w:pPr>
        <w:pStyle w:val="Corpodeltesto"/>
        <w:ind w:left="1673"/>
        <w:jc w:val="both"/>
      </w:pPr>
      <w:r>
        <w:t>di</w:t>
      </w:r>
      <w:r>
        <w:rPr>
          <w:spacing w:val="-1"/>
        </w:rPr>
        <w:t xml:space="preserve"> </w:t>
      </w:r>
      <w:r>
        <w:t>natura</w:t>
      </w:r>
      <w:r>
        <w:rPr>
          <w:spacing w:val="-1"/>
        </w:rPr>
        <w:t xml:space="preserve"> </w:t>
      </w:r>
      <w:r>
        <w:t>economici;</w:t>
      </w:r>
      <w:r>
        <w:rPr>
          <w:spacing w:val="-4"/>
        </w:rPr>
        <w:t xml:space="preserve"> </w:t>
      </w:r>
      <w:r>
        <w:t>nonché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benefici</w:t>
      </w:r>
      <w:r>
        <w:rPr>
          <w:spacing w:val="-1"/>
        </w:rPr>
        <w:t xml:space="preserve"> </w:t>
      </w:r>
      <w:r>
        <w:t>per i</w:t>
      </w:r>
      <w:r>
        <w:rPr>
          <w:spacing w:val="-3"/>
        </w:rPr>
        <w:t xml:space="preserve"> </w:t>
      </w:r>
      <w:r>
        <w:t>destinatari;</w:t>
      </w:r>
    </w:p>
    <w:p w:rsidR="000507E2" w:rsidRDefault="005F2B2B">
      <w:pPr>
        <w:pStyle w:val="Paragrafoelenco"/>
        <w:numPr>
          <w:ilvl w:val="0"/>
          <w:numId w:val="12"/>
        </w:numPr>
        <w:tabs>
          <w:tab w:val="left" w:pos="1674"/>
        </w:tabs>
        <w:spacing w:before="119"/>
        <w:ind w:hanging="361"/>
        <w:rPr>
          <w:sz w:val="24"/>
        </w:rPr>
      </w:pPr>
      <w:r>
        <w:rPr>
          <w:sz w:val="24"/>
        </w:rPr>
        <w:t>valutazione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livello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discrezionalità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soggetto</w:t>
      </w:r>
      <w:r>
        <w:rPr>
          <w:spacing w:val="-2"/>
          <w:sz w:val="24"/>
        </w:rPr>
        <w:t xml:space="preserve"> </w:t>
      </w:r>
      <w:r>
        <w:rPr>
          <w:sz w:val="24"/>
        </w:rPr>
        <w:t>decidente;</w:t>
      </w:r>
    </w:p>
    <w:p w:rsidR="000507E2" w:rsidRDefault="000507E2">
      <w:pPr>
        <w:pStyle w:val="Corpodeltesto"/>
        <w:spacing w:before="2"/>
        <w:ind w:left="0"/>
        <w:rPr>
          <w:sz w:val="10"/>
        </w:rPr>
      </w:pPr>
    </w:p>
    <w:p w:rsidR="000507E2" w:rsidRDefault="005F2B2B">
      <w:pPr>
        <w:pStyle w:val="Paragrafoelenco"/>
        <w:numPr>
          <w:ilvl w:val="0"/>
          <w:numId w:val="12"/>
        </w:numPr>
        <w:tabs>
          <w:tab w:val="left" w:pos="1674"/>
        </w:tabs>
        <w:spacing w:before="89"/>
        <w:ind w:right="1131"/>
        <w:rPr>
          <w:sz w:val="24"/>
        </w:rPr>
      </w:pPr>
      <w:r>
        <w:rPr>
          <w:sz w:val="24"/>
        </w:rPr>
        <w:t>accertamento della presenza di eventi corruttivi accaduti negli ultimi (…) anni; in dettaglio</w:t>
      </w:r>
      <w:r>
        <w:rPr>
          <w:spacing w:val="1"/>
          <w:sz w:val="24"/>
        </w:rPr>
        <w:t xml:space="preserve"> </w:t>
      </w:r>
      <w:r>
        <w:rPr>
          <w:sz w:val="24"/>
        </w:rPr>
        <w:t>verifica</w:t>
      </w:r>
      <w:r>
        <w:rPr>
          <w:spacing w:val="1"/>
          <w:sz w:val="24"/>
        </w:rPr>
        <w:t xml:space="preserve"> </w:t>
      </w:r>
      <w:r>
        <w:rPr>
          <w:sz w:val="24"/>
        </w:rPr>
        <w:t>dei</w:t>
      </w:r>
      <w:r>
        <w:rPr>
          <w:spacing w:val="1"/>
          <w:sz w:val="24"/>
        </w:rPr>
        <w:t xml:space="preserve"> </w:t>
      </w:r>
      <w:r>
        <w:rPr>
          <w:sz w:val="24"/>
        </w:rPr>
        <w:t>dati</w:t>
      </w:r>
      <w:r>
        <w:rPr>
          <w:spacing w:val="1"/>
          <w:sz w:val="24"/>
        </w:rPr>
        <w:t xml:space="preserve"> </w:t>
      </w:r>
      <w:r>
        <w:rPr>
          <w:sz w:val="24"/>
        </w:rPr>
        <w:t>sui</w:t>
      </w:r>
      <w:r>
        <w:rPr>
          <w:spacing w:val="1"/>
          <w:sz w:val="24"/>
        </w:rPr>
        <w:t xml:space="preserve"> </w:t>
      </w:r>
      <w:r>
        <w:rPr>
          <w:sz w:val="24"/>
        </w:rPr>
        <w:t>precedenti</w:t>
      </w:r>
      <w:r>
        <w:rPr>
          <w:spacing w:val="1"/>
          <w:sz w:val="24"/>
        </w:rPr>
        <w:t xml:space="preserve"> </w:t>
      </w:r>
      <w:r>
        <w:rPr>
          <w:sz w:val="24"/>
        </w:rPr>
        <w:t>giudiziari</w:t>
      </w:r>
      <w:r>
        <w:rPr>
          <w:spacing w:val="1"/>
          <w:sz w:val="24"/>
        </w:rPr>
        <w:t xml:space="preserve"> </w:t>
      </w:r>
      <w:r>
        <w:rPr>
          <w:sz w:val="24"/>
        </w:rPr>
        <w:t>e/o</w:t>
      </w:r>
      <w:r>
        <w:rPr>
          <w:spacing w:val="1"/>
          <w:sz w:val="24"/>
        </w:rPr>
        <w:t xml:space="preserve"> </w:t>
      </w:r>
      <w:r>
        <w:rPr>
          <w:sz w:val="24"/>
        </w:rPr>
        <w:t>sui</w:t>
      </w:r>
      <w:r>
        <w:rPr>
          <w:spacing w:val="1"/>
          <w:sz w:val="24"/>
        </w:rPr>
        <w:t xml:space="preserve"> </w:t>
      </w:r>
      <w:r>
        <w:rPr>
          <w:sz w:val="24"/>
        </w:rPr>
        <w:t>procedimenti</w:t>
      </w:r>
      <w:r>
        <w:rPr>
          <w:spacing w:val="1"/>
          <w:sz w:val="24"/>
        </w:rPr>
        <w:t xml:space="preserve"> </w:t>
      </w:r>
      <w:r>
        <w:rPr>
          <w:sz w:val="24"/>
        </w:rPr>
        <w:t>disciplinari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carico</w:t>
      </w:r>
      <w:r>
        <w:rPr>
          <w:spacing w:val="1"/>
          <w:sz w:val="24"/>
        </w:rPr>
        <w:t xml:space="preserve"> </w:t>
      </w:r>
      <w:r>
        <w:rPr>
          <w:sz w:val="24"/>
        </w:rPr>
        <w:t>dei</w:t>
      </w:r>
      <w:r>
        <w:rPr>
          <w:spacing w:val="-52"/>
          <w:sz w:val="24"/>
        </w:rPr>
        <w:t xml:space="preserve"> </w:t>
      </w:r>
      <w:r>
        <w:rPr>
          <w:sz w:val="24"/>
        </w:rPr>
        <w:t>dipendenti</w:t>
      </w:r>
      <w:r>
        <w:rPr>
          <w:spacing w:val="-1"/>
          <w:sz w:val="24"/>
        </w:rPr>
        <w:t xml:space="preserve"> </w:t>
      </w:r>
      <w:r>
        <w:rPr>
          <w:sz w:val="24"/>
        </w:rPr>
        <w:t>dell’amministrazione. Le</w:t>
      </w:r>
      <w:r>
        <w:rPr>
          <w:spacing w:val="-1"/>
          <w:sz w:val="24"/>
        </w:rPr>
        <w:t xml:space="preserve"> </w:t>
      </w:r>
      <w:r>
        <w:rPr>
          <w:sz w:val="24"/>
        </w:rPr>
        <w:t>fattispecie</w:t>
      </w:r>
      <w:r>
        <w:rPr>
          <w:spacing w:val="-3"/>
          <w:sz w:val="24"/>
        </w:rPr>
        <w:t xml:space="preserve"> </w:t>
      </w:r>
      <w:r>
        <w:rPr>
          <w:sz w:val="24"/>
        </w:rPr>
        <w:t>che</w:t>
      </w:r>
      <w:r>
        <w:rPr>
          <w:spacing w:val="-2"/>
          <w:sz w:val="24"/>
        </w:rPr>
        <w:t xml:space="preserve"> </w:t>
      </w:r>
      <w:r>
        <w:rPr>
          <w:sz w:val="24"/>
        </w:rPr>
        <w:t>vanno</w:t>
      </w:r>
      <w:r>
        <w:rPr>
          <w:spacing w:val="-1"/>
          <w:sz w:val="24"/>
        </w:rPr>
        <w:t xml:space="preserve"> </w:t>
      </w:r>
      <w:r>
        <w:rPr>
          <w:sz w:val="24"/>
        </w:rPr>
        <w:t>considerate</w:t>
      </w:r>
      <w:r>
        <w:rPr>
          <w:spacing w:val="-1"/>
          <w:sz w:val="24"/>
        </w:rPr>
        <w:t xml:space="preserve"> </w:t>
      </w:r>
      <w:r>
        <w:rPr>
          <w:sz w:val="24"/>
        </w:rPr>
        <w:t>sono:</w:t>
      </w:r>
    </w:p>
    <w:p w:rsidR="000507E2" w:rsidRDefault="005F2B2B">
      <w:pPr>
        <w:pStyle w:val="Paragrafoelenco"/>
        <w:numPr>
          <w:ilvl w:val="0"/>
          <w:numId w:val="12"/>
        </w:numPr>
        <w:tabs>
          <w:tab w:val="left" w:pos="1674"/>
        </w:tabs>
        <w:spacing w:before="122"/>
        <w:ind w:right="1136"/>
        <w:rPr>
          <w:sz w:val="24"/>
        </w:rPr>
      </w:pPr>
      <w:r>
        <w:rPr>
          <w:sz w:val="24"/>
        </w:rPr>
        <w:t>le sentenze passate in giudicato, i procedimenti in corso, e i decreti di citazione a giudizio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riguardanti:</w:t>
      </w:r>
    </w:p>
    <w:p w:rsidR="000507E2" w:rsidRDefault="005F2B2B">
      <w:pPr>
        <w:pStyle w:val="Paragrafoelenco"/>
        <w:numPr>
          <w:ilvl w:val="1"/>
          <w:numId w:val="12"/>
        </w:numPr>
        <w:tabs>
          <w:tab w:val="left" w:pos="2394"/>
        </w:tabs>
        <w:spacing w:before="120"/>
        <w:ind w:hanging="361"/>
        <w:jc w:val="left"/>
        <w:rPr>
          <w:sz w:val="24"/>
        </w:rPr>
      </w:pP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reati</w:t>
      </w:r>
      <w:r>
        <w:rPr>
          <w:spacing w:val="-1"/>
          <w:sz w:val="24"/>
        </w:rPr>
        <w:t xml:space="preserve"> </w:t>
      </w:r>
      <w:r>
        <w:rPr>
          <w:sz w:val="24"/>
        </w:rPr>
        <w:t>contro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P.A.;</w:t>
      </w:r>
    </w:p>
    <w:p w:rsidR="000507E2" w:rsidRDefault="005F2B2B">
      <w:pPr>
        <w:pStyle w:val="Paragrafoelenco"/>
        <w:numPr>
          <w:ilvl w:val="1"/>
          <w:numId w:val="12"/>
        </w:numPr>
        <w:tabs>
          <w:tab w:val="left" w:pos="2394"/>
          <w:tab w:val="left" w:pos="2726"/>
          <w:tab w:val="left" w:pos="3410"/>
          <w:tab w:val="left" w:pos="3756"/>
          <w:tab w:val="left" w:pos="4149"/>
          <w:tab w:val="left" w:pos="4979"/>
          <w:tab w:val="left" w:pos="5559"/>
          <w:tab w:val="left" w:pos="6832"/>
          <w:tab w:val="left" w:pos="8157"/>
          <w:tab w:val="left" w:pos="8721"/>
          <w:tab w:val="left" w:pos="9499"/>
        </w:tabs>
        <w:spacing w:before="119" w:line="232" w:lineRule="auto"/>
        <w:ind w:right="1133"/>
        <w:jc w:val="left"/>
        <w:rPr>
          <w:sz w:val="24"/>
        </w:rPr>
      </w:pPr>
      <w:r>
        <w:rPr>
          <w:sz w:val="24"/>
        </w:rPr>
        <w:t>il</w:t>
      </w:r>
      <w:r>
        <w:rPr>
          <w:sz w:val="24"/>
        </w:rPr>
        <w:tab/>
        <w:t>falso</w:t>
      </w:r>
      <w:r>
        <w:rPr>
          <w:sz w:val="24"/>
        </w:rPr>
        <w:tab/>
        <w:t>e</w:t>
      </w:r>
      <w:r>
        <w:rPr>
          <w:sz w:val="24"/>
        </w:rPr>
        <w:tab/>
        <w:t>la</w:t>
      </w:r>
      <w:r>
        <w:rPr>
          <w:sz w:val="24"/>
        </w:rPr>
        <w:tab/>
        <w:t>truffa,</w:t>
      </w:r>
      <w:r>
        <w:rPr>
          <w:sz w:val="24"/>
        </w:rPr>
        <w:tab/>
        <w:t>con</w:t>
      </w:r>
      <w:r>
        <w:rPr>
          <w:sz w:val="24"/>
        </w:rPr>
        <w:tab/>
        <w:t>particolare</w:t>
      </w:r>
      <w:r>
        <w:rPr>
          <w:sz w:val="24"/>
        </w:rPr>
        <w:tab/>
        <w:t>riferimento</w:t>
      </w:r>
      <w:r>
        <w:rPr>
          <w:sz w:val="24"/>
        </w:rPr>
        <w:tab/>
        <w:t>alle</w:t>
      </w:r>
      <w:r>
        <w:rPr>
          <w:sz w:val="24"/>
        </w:rPr>
        <w:tab/>
        <w:t>truffe</w:t>
      </w:r>
      <w:r>
        <w:rPr>
          <w:sz w:val="24"/>
        </w:rPr>
        <w:tab/>
        <w:t>aggravate</w:t>
      </w:r>
      <w:r>
        <w:rPr>
          <w:spacing w:val="-52"/>
          <w:sz w:val="24"/>
        </w:rPr>
        <w:t xml:space="preserve"> </w:t>
      </w:r>
      <w:r>
        <w:rPr>
          <w:sz w:val="24"/>
        </w:rPr>
        <w:t>all'Amministrazione</w:t>
      </w:r>
      <w:r>
        <w:rPr>
          <w:spacing w:val="-2"/>
          <w:sz w:val="24"/>
        </w:rPr>
        <w:t xml:space="preserve"> </w:t>
      </w:r>
      <w:r>
        <w:rPr>
          <w:sz w:val="24"/>
        </w:rPr>
        <w:t>(artt.</w:t>
      </w:r>
      <w:r>
        <w:rPr>
          <w:spacing w:val="2"/>
          <w:sz w:val="24"/>
        </w:rPr>
        <w:t xml:space="preserve"> </w:t>
      </w:r>
      <w:r>
        <w:rPr>
          <w:sz w:val="24"/>
        </w:rPr>
        <w:t>640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640-bis</w:t>
      </w:r>
      <w:r>
        <w:rPr>
          <w:spacing w:val="-2"/>
          <w:sz w:val="24"/>
        </w:rPr>
        <w:t xml:space="preserve"> </w:t>
      </w:r>
      <w:r>
        <w:rPr>
          <w:sz w:val="24"/>
        </w:rPr>
        <w:t>c.p.);</w:t>
      </w:r>
    </w:p>
    <w:p w:rsidR="000507E2" w:rsidRDefault="005F2B2B">
      <w:pPr>
        <w:pStyle w:val="Paragrafoelenco"/>
        <w:numPr>
          <w:ilvl w:val="1"/>
          <w:numId w:val="12"/>
        </w:numPr>
        <w:tabs>
          <w:tab w:val="left" w:pos="2394"/>
        </w:tabs>
        <w:spacing w:before="123"/>
        <w:ind w:hanging="361"/>
        <w:jc w:val="left"/>
        <w:rPr>
          <w:sz w:val="24"/>
        </w:rPr>
      </w:pP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procedimenti</w:t>
      </w:r>
      <w:r>
        <w:rPr>
          <w:spacing w:val="-4"/>
          <w:sz w:val="24"/>
        </w:rPr>
        <w:t xml:space="preserve"> </w:t>
      </w:r>
      <w:r>
        <w:rPr>
          <w:sz w:val="24"/>
        </w:rPr>
        <w:t>aperti</w:t>
      </w:r>
      <w:r>
        <w:rPr>
          <w:spacing w:val="-3"/>
          <w:sz w:val="24"/>
        </w:rPr>
        <w:t xml:space="preserve"> </w:t>
      </w:r>
      <w:r>
        <w:rPr>
          <w:sz w:val="24"/>
        </w:rPr>
        <w:t>per</w:t>
      </w:r>
      <w:r>
        <w:rPr>
          <w:spacing w:val="-5"/>
          <w:sz w:val="24"/>
        </w:rPr>
        <w:t xml:space="preserve"> </w:t>
      </w:r>
      <w:r>
        <w:rPr>
          <w:sz w:val="24"/>
        </w:rPr>
        <w:t>responsabilità</w:t>
      </w:r>
      <w:r>
        <w:rPr>
          <w:spacing w:val="-4"/>
          <w:sz w:val="24"/>
        </w:rPr>
        <w:t xml:space="preserve"> </w:t>
      </w:r>
      <w:r>
        <w:rPr>
          <w:sz w:val="24"/>
        </w:rPr>
        <w:t>amministrativo/contabile</w:t>
      </w:r>
      <w:r>
        <w:rPr>
          <w:spacing w:val="-6"/>
          <w:sz w:val="24"/>
        </w:rPr>
        <w:t xml:space="preserve"> </w:t>
      </w:r>
      <w:r>
        <w:rPr>
          <w:sz w:val="24"/>
        </w:rPr>
        <w:t>(Corte</w:t>
      </w:r>
      <w:r>
        <w:rPr>
          <w:spacing w:val="-4"/>
          <w:sz w:val="24"/>
        </w:rPr>
        <w:t xml:space="preserve"> </w:t>
      </w:r>
      <w:r>
        <w:rPr>
          <w:sz w:val="24"/>
        </w:rPr>
        <w:t>dei</w:t>
      </w:r>
      <w:r>
        <w:rPr>
          <w:spacing w:val="-3"/>
          <w:sz w:val="24"/>
        </w:rPr>
        <w:t xml:space="preserve"> </w:t>
      </w:r>
      <w:r>
        <w:rPr>
          <w:sz w:val="24"/>
        </w:rPr>
        <w:t>Conti);</w:t>
      </w:r>
    </w:p>
    <w:p w:rsidR="000507E2" w:rsidRDefault="005F2B2B">
      <w:pPr>
        <w:pStyle w:val="Paragrafoelenco"/>
        <w:numPr>
          <w:ilvl w:val="1"/>
          <w:numId w:val="12"/>
        </w:numPr>
        <w:tabs>
          <w:tab w:val="left" w:pos="2394"/>
        </w:tabs>
        <w:spacing w:before="112"/>
        <w:ind w:hanging="361"/>
        <w:jc w:val="left"/>
        <w:rPr>
          <w:sz w:val="24"/>
        </w:rPr>
      </w:pP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ricorsi amministrativi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tema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affidamento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contratti</w:t>
      </w:r>
      <w:r>
        <w:rPr>
          <w:spacing w:val="-1"/>
          <w:sz w:val="24"/>
        </w:rPr>
        <w:t xml:space="preserve"> </w:t>
      </w:r>
      <w:r>
        <w:rPr>
          <w:sz w:val="24"/>
        </w:rPr>
        <w:t>pubblici.</w:t>
      </w:r>
    </w:p>
    <w:p w:rsidR="000507E2" w:rsidRDefault="005F2B2B">
      <w:pPr>
        <w:pStyle w:val="Paragrafoelenco"/>
        <w:numPr>
          <w:ilvl w:val="0"/>
          <w:numId w:val="12"/>
        </w:numPr>
        <w:tabs>
          <w:tab w:val="left" w:pos="1674"/>
        </w:tabs>
        <w:spacing w:before="113"/>
        <w:ind w:right="1131"/>
        <w:rPr>
          <w:sz w:val="24"/>
        </w:rPr>
      </w:pPr>
      <w:r>
        <w:rPr>
          <w:sz w:val="24"/>
        </w:rPr>
        <w:t>le segnalazioni pervenute, nel cui ambito rientrano certamente le segnalazioni ricevute</w:t>
      </w:r>
      <w:r>
        <w:rPr>
          <w:spacing w:val="1"/>
          <w:sz w:val="24"/>
        </w:rPr>
        <w:t xml:space="preserve"> </w:t>
      </w:r>
      <w:r>
        <w:rPr>
          <w:sz w:val="24"/>
        </w:rPr>
        <w:t>tramite apposite procedure di whistleblowing, ma anche quelle pervenute dall’esterno</w:t>
      </w:r>
      <w:r>
        <w:rPr>
          <w:spacing w:val="1"/>
          <w:sz w:val="24"/>
        </w:rPr>
        <w:t xml:space="preserve"> </w:t>
      </w:r>
      <w:r>
        <w:rPr>
          <w:sz w:val="24"/>
        </w:rPr>
        <w:t>dell’Amministrazione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pervenute in altre</w:t>
      </w:r>
      <w:r>
        <w:rPr>
          <w:spacing w:val="-1"/>
          <w:sz w:val="24"/>
        </w:rPr>
        <w:t xml:space="preserve"> </w:t>
      </w:r>
      <w:r>
        <w:rPr>
          <w:sz w:val="24"/>
        </w:rPr>
        <w:t>modalità.</w:t>
      </w:r>
    </w:p>
    <w:p w:rsidR="000507E2" w:rsidRDefault="005F2B2B">
      <w:pPr>
        <w:pStyle w:val="Paragrafoelenco"/>
        <w:numPr>
          <w:ilvl w:val="0"/>
          <w:numId w:val="12"/>
        </w:numPr>
        <w:tabs>
          <w:tab w:val="left" w:pos="1674"/>
        </w:tabs>
        <w:spacing w:before="119"/>
        <w:ind w:hanging="361"/>
        <w:rPr>
          <w:sz w:val="24"/>
        </w:rPr>
      </w:pPr>
      <w:r>
        <w:rPr>
          <w:sz w:val="24"/>
        </w:rPr>
        <w:t>valutazione</w:t>
      </w:r>
      <w:r>
        <w:rPr>
          <w:spacing w:val="-3"/>
          <w:sz w:val="24"/>
        </w:rPr>
        <w:t xml:space="preserve"> </w:t>
      </w:r>
      <w:r>
        <w:rPr>
          <w:sz w:val="24"/>
        </w:rPr>
        <w:t>dei</w:t>
      </w:r>
      <w:r>
        <w:rPr>
          <w:spacing w:val="-1"/>
          <w:sz w:val="24"/>
        </w:rPr>
        <w:t xml:space="preserve"> </w:t>
      </w:r>
      <w:r>
        <w:rPr>
          <w:sz w:val="24"/>
        </w:rPr>
        <w:t>reclami</w:t>
      </w:r>
      <w:r>
        <w:rPr>
          <w:spacing w:val="-1"/>
          <w:sz w:val="24"/>
        </w:rPr>
        <w:t xml:space="preserve"> </w:t>
      </w:r>
      <w:r>
        <w:rPr>
          <w:sz w:val="24"/>
        </w:rPr>
        <w:t>e/o</w:t>
      </w:r>
      <w:r>
        <w:rPr>
          <w:spacing w:val="-2"/>
          <w:sz w:val="24"/>
        </w:rPr>
        <w:t xml:space="preserve"> </w:t>
      </w:r>
      <w:r>
        <w:rPr>
          <w:sz w:val="24"/>
        </w:rPr>
        <w:t>risultanze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indagini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customer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satisfaction</w:t>
      </w:r>
      <w:proofErr w:type="spellEnd"/>
      <w:r>
        <w:rPr>
          <w:sz w:val="24"/>
        </w:rPr>
        <w:t>.</w:t>
      </w:r>
    </w:p>
    <w:p w:rsidR="000507E2" w:rsidRDefault="005F2B2B">
      <w:pPr>
        <w:pStyle w:val="Paragrafoelenco"/>
        <w:numPr>
          <w:ilvl w:val="0"/>
          <w:numId w:val="12"/>
        </w:numPr>
        <w:tabs>
          <w:tab w:val="left" w:pos="1674"/>
        </w:tabs>
        <w:spacing w:before="120"/>
        <w:ind w:right="1133"/>
        <w:rPr>
          <w:sz w:val="24"/>
        </w:rPr>
      </w:pPr>
      <w:r>
        <w:rPr>
          <w:sz w:val="24"/>
        </w:rPr>
        <w:t>Identificazione dei rischi: una volta individuati gli eventi rischiosi, questi devono essere</w:t>
      </w:r>
      <w:r>
        <w:rPr>
          <w:spacing w:val="1"/>
          <w:sz w:val="24"/>
        </w:rPr>
        <w:t xml:space="preserve"> </w:t>
      </w:r>
      <w:r>
        <w:rPr>
          <w:sz w:val="24"/>
        </w:rPr>
        <w:t>formalizzati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documentati nel PTPCT.</w:t>
      </w:r>
    </w:p>
    <w:p w:rsidR="000507E2" w:rsidRDefault="005F2B2B">
      <w:pPr>
        <w:pStyle w:val="Corpodeltesto"/>
        <w:spacing w:before="122"/>
        <w:ind w:right="1130"/>
        <w:jc w:val="both"/>
      </w:pPr>
      <w:r>
        <w:t xml:space="preserve">Di seguito sono indicati i principali processi in base alle attività e funzioni </w:t>
      </w:r>
      <w:r w:rsidR="00554EB7">
        <w:t>della Comunità Montana Gran Sasso</w:t>
      </w:r>
      <w:r>
        <w:t>, ivi comprese</w:t>
      </w:r>
      <w:r>
        <w:rPr>
          <w:spacing w:val="-52"/>
        </w:rPr>
        <w:t xml:space="preserve"> </w:t>
      </w:r>
      <w:r>
        <w:t>quelli</w:t>
      </w:r>
      <w:r>
        <w:rPr>
          <w:spacing w:val="1"/>
        </w:rPr>
        <w:t xml:space="preserve"> </w:t>
      </w:r>
      <w:r>
        <w:t>sin</w:t>
      </w:r>
      <w:r>
        <w:rPr>
          <w:spacing w:val="1"/>
        </w:rPr>
        <w:t xml:space="preserve"> </w:t>
      </w:r>
      <w:r>
        <w:t>qui</w:t>
      </w:r>
      <w:r>
        <w:rPr>
          <w:spacing w:val="1"/>
        </w:rPr>
        <w:t xml:space="preserve"> </w:t>
      </w:r>
      <w:r>
        <w:t>quelli</w:t>
      </w:r>
      <w:r>
        <w:rPr>
          <w:spacing w:val="1"/>
        </w:rPr>
        <w:t xml:space="preserve"> </w:t>
      </w:r>
      <w:r>
        <w:t>solo</w:t>
      </w:r>
      <w:r>
        <w:rPr>
          <w:spacing w:val="1"/>
        </w:rPr>
        <w:t xml:space="preserve"> </w:t>
      </w:r>
      <w:r>
        <w:t>potenzialmente</w:t>
      </w:r>
      <w:r>
        <w:rPr>
          <w:spacing w:val="1"/>
        </w:rPr>
        <w:t xml:space="preserve"> </w:t>
      </w:r>
      <w:r>
        <w:t>realizzabili</w:t>
      </w:r>
      <w:r>
        <w:rPr>
          <w:spacing w:val="1"/>
        </w:rPr>
        <w:t xml:space="preserve"> </w:t>
      </w:r>
      <w:r>
        <w:t>(ad</w:t>
      </w:r>
      <w:r>
        <w:rPr>
          <w:spacing w:val="1"/>
        </w:rPr>
        <w:t xml:space="preserve"> </w:t>
      </w:r>
      <w:r>
        <w:t>esempio</w:t>
      </w:r>
      <w:r>
        <w:rPr>
          <w:spacing w:val="1"/>
        </w:rPr>
        <w:t xml:space="preserve"> </w:t>
      </w:r>
      <w:r>
        <w:t>concorsi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assunzione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personale). Non sono invece indicati quelli che necessiterebbero, per la relativa realizzazione, di</w:t>
      </w:r>
      <w:r>
        <w:rPr>
          <w:spacing w:val="1"/>
        </w:rPr>
        <w:t xml:space="preserve"> </w:t>
      </w:r>
      <w:r>
        <w:t>modifiche alla struttura dell’Ente e/o alle funzioni e servizi delegati (ad esempio, progressioni di</w:t>
      </w:r>
      <w:r>
        <w:rPr>
          <w:spacing w:val="1"/>
        </w:rPr>
        <w:t xml:space="preserve"> </w:t>
      </w:r>
      <w:r>
        <w:t>personale, gestione</w:t>
      </w:r>
      <w:r>
        <w:rPr>
          <w:spacing w:val="-1"/>
        </w:rPr>
        <w:t xml:space="preserve"> </w:t>
      </w:r>
      <w:r>
        <w:t>pratiche</w:t>
      </w:r>
      <w:r>
        <w:rPr>
          <w:spacing w:val="-1"/>
        </w:rPr>
        <w:t xml:space="preserve"> </w:t>
      </w:r>
      <w:r>
        <w:t xml:space="preserve">SUAP </w:t>
      </w:r>
      <w:proofErr w:type="spellStart"/>
      <w:r>
        <w:t>ecc…</w:t>
      </w:r>
      <w:proofErr w:type="spellEnd"/>
      <w:r>
        <w:t>).</w:t>
      </w:r>
    </w:p>
    <w:p w:rsidR="000507E2" w:rsidRDefault="005F2B2B">
      <w:pPr>
        <w:pStyle w:val="Corpodeltesto"/>
        <w:spacing w:before="119"/>
        <w:jc w:val="both"/>
      </w:pPr>
      <w:r>
        <w:t>Per ciascun</w:t>
      </w:r>
      <w:r>
        <w:rPr>
          <w:spacing w:val="-1"/>
        </w:rPr>
        <w:t xml:space="preserve"> </w:t>
      </w:r>
      <w:r>
        <w:t>processo</w:t>
      </w:r>
      <w:r>
        <w:rPr>
          <w:spacing w:val="-4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indicato</w:t>
      </w:r>
      <w:r>
        <w:rPr>
          <w:spacing w:val="-1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rischio più</w:t>
      </w:r>
      <w:r>
        <w:rPr>
          <w:spacing w:val="-3"/>
        </w:rPr>
        <w:t xml:space="preserve"> </w:t>
      </w:r>
      <w:r>
        <w:t>grave</w:t>
      </w:r>
      <w:r>
        <w:rPr>
          <w:spacing w:val="-3"/>
        </w:rPr>
        <w:t xml:space="preserve"> </w:t>
      </w:r>
      <w:r>
        <w:t>individuato.</w:t>
      </w:r>
    </w:p>
    <w:p w:rsidR="000507E2" w:rsidRDefault="000507E2">
      <w:pPr>
        <w:pStyle w:val="Corpodeltesto"/>
        <w:ind w:left="0"/>
        <w:rPr>
          <w:sz w:val="20"/>
        </w:rPr>
      </w:pPr>
    </w:p>
    <w:p w:rsidR="000507E2" w:rsidRDefault="000507E2">
      <w:pPr>
        <w:pStyle w:val="Corpodeltesto"/>
        <w:spacing w:before="11"/>
        <w:ind w:left="0"/>
        <w:rPr>
          <w:sz w:val="13"/>
        </w:rPr>
      </w:pPr>
    </w:p>
    <w:tbl>
      <w:tblPr>
        <w:tblStyle w:val="TableNormal"/>
        <w:tblW w:w="0" w:type="auto"/>
        <w:tblInd w:w="96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4799"/>
        <w:gridCol w:w="4686"/>
      </w:tblGrid>
      <w:tr w:rsidR="000507E2">
        <w:trPr>
          <w:trHeight w:val="1135"/>
        </w:trPr>
        <w:tc>
          <w:tcPr>
            <w:tcW w:w="4799" w:type="dxa"/>
          </w:tcPr>
          <w:p w:rsidR="000507E2" w:rsidRDefault="000507E2">
            <w:pPr>
              <w:pStyle w:val="TableParagraph"/>
              <w:rPr>
                <w:rFonts w:ascii="Calibri Light"/>
                <w:sz w:val="20"/>
              </w:rPr>
            </w:pPr>
          </w:p>
          <w:p w:rsidR="000507E2" w:rsidRDefault="000507E2">
            <w:pPr>
              <w:pStyle w:val="TableParagraph"/>
              <w:spacing w:before="6"/>
              <w:rPr>
                <w:rFonts w:ascii="Calibri Light"/>
                <w:sz w:val="26"/>
              </w:rPr>
            </w:pPr>
          </w:p>
          <w:p w:rsidR="000507E2" w:rsidRDefault="005F2B2B">
            <w:pPr>
              <w:pStyle w:val="TableParagraph"/>
              <w:ind w:left="1661" w:right="1652"/>
              <w:jc w:val="center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Processo</w:t>
            </w:r>
          </w:p>
        </w:tc>
        <w:tc>
          <w:tcPr>
            <w:tcW w:w="4686" w:type="dxa"/>
            <w:tcBorders>
              <w:right w:val="double" w:sz="2" w:space="0" w:color="000000"/>
            </w:tcBorders>
          </w:tcPr>
          <w:p w:rsidR="000507E2" w:rsidRDefault="000507E2">
            <w:pPr>
              <w:pStyle w:val="TableParagraph"/>
              <w:rPr>
                <w:rFonts w:ascii="Calibri Light"/>
                <w:sz w:val="20"/>
              </w:rPr>
            </w:pPr>
          </w:p>
          <w:p w:rsidR="000507E2" w:rsidRDefault="000507E2">
            <w:pPr>
              <w:pStyle w:val="TableParagraph"/>
              <w:spacing w:before="11"/>
              <w:rPr>
                <w:rFonts w:ascii="Calibri Light"/>
                <w:sz w:val="26"/>
              </w:rPr>
            </w:pPr>
          </w:p>
          <w:p w:rsidR="000507E2" w:rsidRDefault="005F2B2B">
            <w:pPr>
              <w:pStyle w:val="TableParagraph"/>
              <w:ind w:left="1310"/>
              <w:rPr>
                <w:rFonts w:ascii="Calibri Light"/>
                <w:sz w:val="20"/>
              </w:rPr>
            </w:pPr>
            <w:r>
              <w:rPr>
                <w:rFonts w:ascii="Calibri Light"/>
                <w:w w:val="90"/>
                <w:sz w:val="20"/>
              </w:rPr>
              <w:t>Catalogo</w:t>
            </w:r>
            <w:r>
              <w:rPr>
                <w:rFonts w:ascii="Calibri Light"/>
                <w:spacing w:val="25"/>
                <w:w w:val="90"/>
                <w:sz w:val="20"/>
              </w:rPr>
              <w:t xml:space="preserve"> </w:t>
            </w:r>
            <w:r>
              <w:rPr>
                <w:rFonts w:ascii="Calibri Light"/>
                <w:w w:val="90"/>
                <w:sz w:val="20"/>
              </w:rPr>
              <w:t>dei</w:t>
            </w:r>
            <w:r>
              <w:rPr>
                <w:rFonts w:ascii="Calibri Light"/>
                <w:spacing w:val="23"/>
                <w:w w:val="90"/>
                <w:sz w:val="20"/>
              </w:rPr>
              <w:t xml:space="preserve"> </w:t>
            </w:r>
            <w:r>
              <w:rPr>
                <w:rFonts w:ascii="Calibri Light"/>
                <w:w w:val="90"/>
                <w:sz w:val="20"/>
              </w:rPr>
              <w:t>rischi</w:t>
            </w:r>
            <w:r>
              <w:rPr>
                <w:rFonts w:ascii="Calibri Light"/>
                <w:spacing w:val="22"/>
                <w:w w:val="90"/>
                <w:sz w:val="20"/>
              </w:rPr>
              <w:t xml:space="preserve"> </w:t>
            </w:r>
            <w:r>
              <w:rPr>
                <w:rFonts w:ascii="Calibri Light"/>
                <w:w w:val="90"/>
                <w:sz w:val="20"/>
              </w:rPr>
              <w:t>principali</w:t>
            </w:r>
          </w:p>
        </w:tc>
      </w:tr>
      <w:tr w:rsidR="000507E2">
        <w:trPr>
          <w:trHeight w:val="167"/>
        </w:trPr>
        <w:tc>
          <w:tcPr>
            <w:tcW w:w="4799" w:type="dxa"/>
          </w:tcPr>
          <w:p w:rsidR="000507E2" w:rsidRDefault="000507E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686" w:type="dxa"/>
            <w:tcBorders>
              <w:right w:val="double" w:sz="1" w:space="0" w:color="000000"/>
            </w:tcBorders>
          </w:tcPr>
          <w:p w:rsidR="000507E2" w:rsidRDefault="000507E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0507E2">
        <w:trPr>
          <w:trHeight w:val="573"/>
        </w:trPr>
        <w:tc>
          <w:tcPr>
            <w:tcW w:w="4799" w:type="dxa"/>
          </w:tcPr>
          <w:p w:rsidR="000507E2" w:rsidRDefault="000507E2">
            <w:pPr>
              <w:pStyle w:val="TableParagraph"/>
              <w:spacing w:before="7"/>
              <w:rPr>
                <w:rFonts w:ascii="Calibri Light"/>
                <w:sz w:val="16"/>
              </w:rPr>
            </w:pPr>
          </w:p>
          <w:p w:rsidR="000507E2" w:rsidRDefault="005F2B2B">
            <w:pPr>
              <w:pStyle w:val="TableParagraph"/>
              <w:ind w:left="907"/>
              <w:rPr>
                <w:rFonts w:ascii="Calibri Light"/>
                <w:sz w:val="20"/>
              </w:rPr>
            </w:pPr>
            <w:r>
              <w:rPr>
                <w:rFonts w:ascii="Calibri Light"/>
                <w:w w:val="95"/>
                <w:sz w:val="20"/>
              </w:rPr>
              <w:t>Concorso</w:t>
            </w:r>
            <w:r>
              <w:rPr>
                <w:rFonts w:ascii="Calibri Light"/>
                <w:spacing w:val="5"/>
                <w:w w:val="95"/>
                <w:sz w:val="20"/>
              </w:rPr>
              <w:t xml:space="preserve"> </w:t>
            </w:r>
            <w:r>
              <w:rPr>
                <w:rFonts w:ascii="Calibri Light"/>
                <w:w w:val="95"/>
                <w:sz w:val="20"/>
              </w:rPr>
              <w:t>per</w:t>
            </w:r>
            <w:r>
              <w:rPr>
                <w:rFonts w:ascii="Calibri Light"/>
                <w:spacing w:val="2"/>
                <w:w w:val="95"/>
                <w:sz w:val="20"/>
              </w:rPr>
              <w:t xml:space="preserve"> </w:t>
            </w:r>
            <w:r>
              <w:rPr>
                <w:rFonts w:ascii="Calibri Light"/>
                <w:w w:val="95"/>
                <w:sz w:val="20"/>
              </w:rPr>
              <w:t>l'assunzione</w:t>
            </w:r>
            <w:r>
              <w:rPr>
                <w:rFonts w:ascii="Calibri Light"/>
                <w:spacing w:val="3"/>
                <w:w w:val="95"/>
                <w:sz w:val="20"/>
              </w:rPr>
              <w:t xml:space="preserve"> </w:t>
            </w:r>
            <w:r>
              <w:rPr>
                <w:rFonts w:ascii="Calibri Light"/>
                <w:w w:val="95"/>
                <w:sz w:val="20"/>
              </w:rPr>
              <w:t>di</w:t>
            </w:r>
            <w:r>
              <w:rPr>
                <w:rFonts w:ascii="Calibri Light"/>
                <w:spacing w:val="7"/>
                <w:w w:val="95"/>
                <w:sz w:val="20"/>
              </w:rPr>
              <w:t xml:space="preserve"> </w:t>
            </w:r>
            <w:r>
              <w:rPr>
                <w:rFonts w:ascii="Calibri Light"/>
                <w:w w:val="95"/>
                <w:sz w:val="20"/>
              </w:rPr>
              <w:t>personale</w:t>
            </w:r>
          </w:p>
        </w:tc>
        <w:tc>
          <w:tcPr>
            <w:tcW w:w="4686" w:type="dxa"/>
            <w:tcBorders>
              <w:right w:val="double" w:sz="1" w:space="0" w:color="000000"/>
            </w:tcBorders>
          </w:tcPr>
          <w:p w:rsidR="000507E2" w:rsidRDefault="005F2B2B">
            <w:pPr>
              <w:pStyle w:val="TableParagraph"/>
              <w:spacing w:before="16"/>
              <w:ind w:left="105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>Selezione</w:t>
            </w:r>
            <w:r>
              <w:rPr>
                <w:rFonts w:ascii="Calibri Light" w:hAnsi="Calibri Light"/>
                <w:spacing w:val="4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"pilotata"</w:t>
            </w:r>
            <w:r w:rsidR="00CA119B">
              <w:rPr>
                <w:rFonts w:ascii="Calibri Light" w:hAnsi="Calibri Light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per</w:t>
            </w:r>
            <w:r>
              <w:rPr>
                <w:rFonts w:ascii="Calibri Light" w:hAnsi="Calibri Light"/>
                <w:spacing w:val="4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interesse/utilità</w:t>
            </w:r>
            <w:r>
              <w:rPr>
                <w:rFonts w:ascii="Calibri Light" w:hAnsi="Calibri Light"/>
                <w:spacing w:val="3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di</w:t>
            </w:r>
            <w:r>
              <w:rPr>
                <w:rFonts w:ascii="Calibri Light" w:hAnsi="Calibri Light"/>
                <w:spacing w:val="30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uno</w:t>
            </w:r>
            <w:r>
              <w:rPr>
                <w:rFonts w:ascii="Calibri Light" w:hAnsi="Calibri Light"/>
                <w:spacing w:val="2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o</w:t>
            </w:r>
            <w:r>
              <w:rPr>
                <w:rFonts w:ascii="Calibri Light" w:hAnsi="Calibri Light"/>
                <w:spacing w:val="30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più</w:t>
            </w:r>
          </w:p>
          <w:p w:rsidR="000507E2" w:rsidRDefault="005F2B2B">
            <w:pPr>
              <w:pStyle w:val="TableParagraph"/>
              <w:spacing w:before="34"/>
              <w:ind w:left="102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commissari</w:t>
            </w:r>
          </w:p>
        </w:tc>
      </w:tr>
      <w:tr w:rsidR="000507E2">
        <w:trPr>
          <w:trHeight w:val="647"/>
        </w:trPr>
        <w:tc>
          <w:tcPr>
            <w:tcW w:w="4799" w:type="dxa"/>
          </w:tcPr>
          <w:p w:rsidR="000507E2" w:rsidRDefault="000507E2">
            <w:pPr>
              <w:pStyle w:val="TableParagraph"/>
              <w:spacing w:before="5"/>
              <w:rPr>
                <w:rFonts w:ascii="Calibri Light"/>
                <w:sz w:val="25"/>
              </w:rPr>
            </w:pPr>
          </w:p>
          <w:p w:rsidR="000507E2" w:rsidRDefault="005F2B2B">
            <w:pPr>
              <w:pStyle w:val="TableParagraph"/>
              <w:spacing w:before="1"/>
              <w:ind w:left="333"/>
              <w:rPr>
                <w:rFonts w:ascii="Calibri Light"/>
                <w:sz w:val="20"/>
              </w:rPr>
            </w:pPr>
            <w:r>
              <w:rPr>
                <w:rFonts w:ascii="Calibri Light"/>
                <w:w w:val="95"/>
                <w:sz w:val="20"/>
              </w:rPr>
              <w:t>Gestione</w:t>
            </w:r>
            <w:r>
              <w:rPr>
                <w:rFonts w:ascii="Calibri Light"/>
                <w:spacing w:val="6"/>
                <w:w w:val="95"/>
                <w:sz w:val="20"/>
              </w:rPr>
              <w:t xml:space="preserve"> </w:t>
            </w:r>
            <w:r>
              <w:rPr>
                <w:rFonts w:ascii="Calibri Light"/>
                <w:w w:val="95"/>
                <w:sz w:val="20"/>
              </w:rPr>
              <w:t>giuridica</w:t>
            </w:r>
            <w:r>
              <w:rPr>
                <w:rFonts w:ascii="Calibri Light"/>
                <w:spacing w:val="7"/>
                <w:w w:val="95"/>
                <w:sz w:val="20"/>
              </w:rPr>
              <w:t xml:space="preserve"> </w:t>
            </w:r>
            <w:r>
              <w:rPr>
                <w:rFonts w:ascii="Calibri Light"/>
                <w:w w:val="95"/>
                <w:sz w:val="20"/>
              </w:rPr>
              <w:t>del</w:t>
            </w:r>
            <w:r>
              <w:rPr>
                <w:rFonts w:ascii="Calibri Light"/>
                <w:spacing w:val="11"/>
                <w:w w:val="95"/>
                <w:sz w:val="20"/>
              </w:rPr>
              <w:t xml:space="preserve"> </w:t>
            </w:r>
            <w:r>
              <w:rPr>
                <w:rFonts w:ascii="Calibri Light"/>
                <w:w w:val="95"/>
                <w:sz w:val="20"/>
              </w:rPr>
              <w:t>personale:</w:t>
            </w:r>
            <w:r>
              <w:rPr>
                <w:rFonts w:ascii="Calibri Light"/>
                <w:spacing w:val="7"/>
                <w:w w:val="95"/>
                <w:sz w:val="20"/>
              </w:rPr>
              <w:t xml:space="preserve"> </w:t>
            </w:r>
            <w:r>
              <w:rPr>
                <w:rFonts w:ascii="Calibri Light"/>
                <w:w w:val="95"/>
                <w:sz w:val="20"/>
              </w:rPr>
              <w:t>permessi,</w:t>
            </w:r>
            <w:r>
              <w:rPr>
                <w:rFonts w:ascii="Calibri Light"/>
                <w:spacing w:val="7"/>
                <w:w w:val="95"/>
                <w:sz w:val="20"/>
              </w:rPr>
              <w:t xml:space="preserve"> </w:t>
            </w:r>
            <w:r>
              <w:rPr>
                <w:rFonts w:ascii="Calibri Light"/>
                <w:w w:val="95"/>
                <w:sz w:val="20"/>
              </w:rPr>
              <w:t>ferie,</w:t>
            </w:r>
            <w:r>
              <w:rPr>
                <w:rFonts w:ascii="Calibri Light"/>
                <w:spacing w:val="8"/>
                <w:w w:val="95"/>
                <w:sz w:val="20"/>
              </w:rPr>
              <w:t xml:space="preserve"> </w:t>
            </w:r>
            <w:r>
              <w:rPr>
                <w:rFonts w:ascii="Calibri Light"/>
                <w:w w:val="95"/>
                <w:sz w:val="20"/>
              </w:rPr>
              <w:t>ecc.</w:t>
            </w:r>
          </w:p>
        </w:tc>
        <w:tc>
          <w:tcPr>
            <w:tcW w:w="4686" w:type="dxa"/>
            <w:tcBorders>
              <w:right w:val="double" w:sz="1" w:space="0" w:color="000000"/>
            </w:tcBorders>
          </w:tcPr>
          <w:p w:rsidR="000507E2" w:rsidRDefault="000507E2">
            <w:pPr>
              <w:pStyle w:val="TableParagraph"/>
              <w:spacing w:before="5"/>
              <w:rPr>
                <w:rFonts w:ascii="Calibri Light"/>
                <w:sz w:val="25"/>
              </w:rPr>
            </w:pPr>
          </w:p>
          <w:p w:rsidR="000507E2" w:rsidRDefault="005F2B2B">
            <w:pPr>
              <w:pStyle w:val="TableParagraph"/>
              <w:spacing w:before="1"/>
              <w:ind w:left="143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>violazione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di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norme,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anche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interne,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per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interesse/utilità</w:t>
            </w:r>
          </w:p>
        </w:tc>
      </w:tr>
      <w:tr w:rsidR="000507E2">
        <w:trPr>
          <w:trHeight w:val="645"/>
        </w:trPr>
        <w:tc>
          <w:tcPr>
            <w:tcW w:w="4799" w:type="dxa"/>
          </w:tcPr>
          <w:p w:rsidR="000507E2" w:rsidRDefault="000507E2">
            <w:pPr>
              <w:pStyle w:val="TableParagraph"/>
              <w:spacing w:before="4"/>
              <w:rPr>
                <w:rFonts w:ascii="Calibri Light"/>
                <w:sz w:val="25"/>
              </w:rPr>
            </w:pPr>
          </w:p>
          <w:p w:rsidR="000507E2" w:rsidRDefault="005F2B2B">
            <w:pPr>
              <w:pStyle w:val="TableParagraph"/>
              <w:ind w:left="549"/>
              <w:rPr>
                <w:rFonts w:ascii="Calibri Light"/>
                <w:sz w:val="20"/>
              </w:rPr>
            </w:pPr>
            <w:r>
              <w:rPr>
                <w:rFonts w:ascii="Calibri Light"/>
                <w:w w:val="95"/>
                <w:sz w:val="20"/>
              </w:rPr>
              <w:t>Relazioni</w:t>
            </w:r>
            <w:r>
              <w:rPr>
                <w:rFonts w:ascii="Calibri Light"/>
                <w:spacing w:val="10"/>
                <w:w w:val="95"/>
                <w:sz w:val="20"/>
              </w:rPr>
              <w:t xml:space="preserve"> </w:t>
            </w:r>
            <w:r>
              <w:rPr>
                <w:rFonts w:ascii="Calibri Light"/>
                <w:w w:val="95"/>
                <w:sz w:val="20"/>
              </w:rPr>
              <w:t>sindacali</w:t>
            </w:r>
            <w:r>
              <w:rPr>
                <w:rFonts w:ascii="Calibri Light"/>
                <w:spacing w:val="16"/>
                <w:w w:val="95"/>
                <w:sz w:val="20"/>
              </w:rPr>
              <w:t xml:space="preserve"> </w:t>
            </w:r>
            <w:r>
              <w:rPr>
                <w:rFonts w:ascii="Calibri Light"/>
                <w:w w:val="95"/>
                <w:sz w:val="20"/>
              </w:rPr>
              <w:t>(informazione,</w:t>
            </w:r>
            <w:r>
              <w:rPr>
                <w:rFonts w:ascii="Calibri Light"/>
                <w:spacing w:val="12"/>
                <w:w w:val="95"/>
                <w:sz w:val="20"/>
              </w:rPr>
              <w:t xml:space="preserve"> </w:t>
            </w:r>
            <w:r>
              <w:rPr>
                <w:rFonts w:ascii="Calibri Light"/>
                <w:w w:val="95"/>
                <w:sz w:val="20"/>
              </w:rPr>
              <w:t>ecc.)</w:t>
            </w:r>
          </w:p>
        </w:tc>
        <w:tc>
          <w:tcPr>
            <w:tcW w:w="4686" w:type="dxa"/>
            <w:tcBorders>
              <w:right w:val="double" w:sz="1" w:space="0" w:color="000000"/>
            </w:tcBorders>
          </w:tcPr>
          <w:p w:rsidR="000507E2" w:rsidRDefault="000507E2">
            <w:pPr>
              <w:pStyle w:val="TableParagraph"/>
              <w:spacing w:before="4"/>
              <w:rPr>
                <w:rFonts w:ascii="Calibri Light"/>
                <w:sz w:val="25"/>
              </w:rPr>
            </w:pPr>
          </w:p>
          <w:p w:rsidR="000507E2" w:rsidRDefault="005F2B2B">
            <w:pPr>
              <w:pStyle w:val="TableParagraph"/>
              <w:ind w:left="143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>violazione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di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norme,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anche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interne,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per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interesse/utilità</w:t>
            </w:r>
          </w:p>
        </w:tc>
      </w:tr>
      <w:tr w:rsidR="000507E2">
        <w:trPr>
          <w:trHeight w:val="647"/>
        </w:trPr>
        <w:tc>
          <w:tcPr>
            <w:tcW w:w="4799" w:type="dxa"/>
          </w:tcPr>
          <w:p w:rsidR="000507E2" w:rsidRDefault="000507E2">
            <w:pPr>
              <w:pStyle w:val="TableParagraph"/>
              <w:spacing w:before="5"/>
              <w:rPr>
                <w:rFonts w:ascii="Calibri Light"/>
                <w:sz w:val="25"/>
              </w:rPr>
            </w:pPr>
          </w:p>
          <w:p w:rsidR="000507E2" w:rsidRDefault="005F2B2B">
            <w:pPr>
              <w:pStyle w:val="TableParagraph"/>
              <w:spacing w:before="1"/>
              <w:ind w:left="763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Contrattazione</w:t>
            </w:r>
            <w:r>
              <w:rPr>
                <w:rFonts w:ascii="Calibri Light"/>
                <w:spacing w:val="-5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decentrata</w:t>
            </w:r>
            <w:r>
              <w:rPr>
                <w:rFonts w:ascii="Calibri Light"/>
                <w:spacing w:val="-3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integrativa</w:t>
            </w:r>
          </w:p>
        </w:tc>
        <w:tc>
          <w:tcPr>
            <w:tcW w:w="4686" w:type="dxa"/>
            <w:tcBorders>
              <w:right w:val="double" w:sz="1" w:space="0" w:color="000000"/>
            </w:tcBorders>
          </w:tcPr>
          <w:p w:rsidR="000507E2" w:rsidRDefault="000507E2">
            <w:pPr>
              <w:pStyle w:val="TableParagraph"/>
              <w:spacing w:before="5"/>
              <w:rPr>
                <w:rFonts w:ascii="Calibri Light"/>
                <w:sz w:val="25"/>
              </w:rPr>
            </w:pPr>
          </w:p>
          <w:p w:rsidR="000507E2" w:rsidRDefault="005F2B2B">
            <w:pPr>
              <w:pStyle w:val="TableParagraph"/>
              <w:spacing w:before="1"/>
              <w:ind w:left="143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>violazione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di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norme,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anche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interne,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per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interesse/utilità</w:t>
            </w:r>
          </w:p>
        </w:tc>
      </w:tr>
      <w:tr w:rsidR="000507E2">
        <w:trPr>
          <w:trHeight w:val="647"/>
        </w:trPr>
        <w:tc>
          <w:tcPr>
            <w:tcW w:w="4799" w:type="dxa"/>
          </w:tcPr>
          <w:p w:rsidR="000507E2" w:rsidRDefault="000507E2">
            <w:pPr>
              <w:pStyle w:val="TableParagraph"/>
              <w:spacing w:before="5"/>
              <w:rPr>
                <w:rFonts w:ascii="Calibri Light"/>
                <w:sz w:val="25"/>
              </w:rPr>
            </w:pPr>
          </w:p>
          <w:p w:rsidR="000507E2" w:rsidRDefault="005F2B2B">
            <w:pPr>
              <w:pStyle w:val="TableParagraph"/>
              <w:spacing w:before="1"/>
              <w:ind w:left="343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servizi</w:t>
            </w:r>
            <w:r>
              <w:rPr>
                <w:rFonts w:ascii="Calibri Light"/>
                <w:spacing w:val="-4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di</w:t>
            </w:r>
            <w:r>
              <w:rPr>
                <w:rFonts w:ascii="Calibri Light"/>
                <w:spacing w:val="-3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formazione</w:t>
            </w:r>
            <w:r>
              <w:rPr>
                <w:rFonts w:ascii="Calibri Light"/>
                <w:spacing w:val="-3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del</w:t>
            </w:r>
            <w:r>
              <w:rPr>
                <w:rFonts w:ascii="Calibri Light"/>
                <w:spacing w:val="-3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personale</w:t>
            </w:r>
            <w:r>
              <w:rPr>
                <w:rFonts w:ascii="Calibri Light"/>
                <w:spacing w:val="-3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dipendente</w:t>
            </w:r>
          </w:p>
        </w:tc>
        <w:tc>
          <w:tcPr>
            <w:tcW w:w="4686" w:type="dxa"/>
            <w:tcBorders>
              <w:right w:val="double" w:sz="1" w:space="0" w:color="000000"/>
            </w:tcBorders>
          </w:tcPr>
          <w:p w:rsidR="000507E2" w:rsidRDefault="005F2B2B">
            <w:pPr>
              <w:pStyle w:val="TableParagraph"/>
              <w:spacing w:before="33" w:line="280" w:lineRule="atLeast"/>
              <w:ind w:left="37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>selezione</w:t>
            </w:r>
            <w:r>
              <w:rPr>
                <w:rFonts w:ascii="Calibri Light" w:hAnsi="Calibri Light"/>
                <w:spacing w:val="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"pilotata"</w:t>
            </w:r>
            <w:r>
              <w:rPr>
                <w:rFonts w:ascii="Calibri Light" w:hAnsi="Calibri Light"/>
                <w:spacing w:val="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del</w:t>
            </w:r>
            <w:r>
              <w:rPr>
                <w:rFonts w:ascii="Calibri Light" w:hAnsi="Calibri Light"/>
                <w:spacing w:val="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formatore</w:t>
            </w:r>
            <w:r>
              <w:rPr>
                <w:rFonts w:ascii="Calibri Light" w:hAnsi="Calibri Light"/>
                <w:spacing w:val="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per</w:t>
            </w:r>
            <w:r>
              <w:rPr>
                <w:rFonts w:ascii="Calibri Light" w:hAnsi="Calibri Light"/>
                <w:spacing w:val="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interesse/utilità</w:t>
            </w:r>
            <w:r>
              <w:rPr>
                <w:rFonts w:ascii="Calibri Light" w:hAnsi="Calibri Light"/>
                <w:spacing w:val="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di</w:t>
            </w:r>
            <w:r>
              <w:rPr>
                <w:rFonts w:ascii="Calibri Light" w:hAnsi="Calibri Light"/>
                <w:spacing w:val="-4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parte</w:t>
            </w:r>
          </w:p>
        </w:tc>
      </w:tr>
      <w:tr w:rsidR="000507E2">
        <w:trPr>
          <w:trHeight w:val="647"/>
        </w:trPr>
        <w:tc>
          <w:tcPr>
            <w:tcW w:w="4799" w:type="dxa"/>
          </w:tcPr>
          <w:p w:rsidR="000507E2" w:rsidRDefault="000507E2">
            <w:pPr>
              <w:pStyle w:val="TableParagraph"/>
              <w:spacing w:before="3"/>
              <w:rPr>
                <w:rFonts w:ascii="Calibri Light"/>
                <w:sz w:val="25"/>
              </w:rPr>
            </w:pPr>
          </w:p>
          <w:p w:rsidR="000507E2" w:rsidRDefault="005F2B2B">
            <w:pPr>
              <w:pStyle w:val="TableParagraph"/>
              <w:ind w:left="233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Gestione</w:t>
            </w:r>
            <w:r>
              <w:rPr>
                <w:rFonts w:ascii="Calibri Light"/>
                <w:spacing w:val="-3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dei</w:t>
            </w:r>
            <w:r>
              <w:rPr>
                <w:rFonts w:ascii="Calibri Light"/>
                <w:spacing w:val="-5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procedimenti</w:t>
            </w:r>
            <w:r>
              <w:rPr>
                <w:rFonts w:ascii="Calibri Light"/>
                <w:spacing w:val="-5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di</w:t>
            </w:r>
            <w:r>
              <w:rPr>
                <w:rFonts w:ascii="Calibri Light"/>
                <w:spacing w:val="-2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segnalazione</w:t>
            </w:r>
            <w:r>
              <w:rPr>
                <w:rFonts w:ascii="Calibri Light"/>
                <w:spacing w:val="-5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e</w:t>
            </w:r>
            <w:r>
              <w:rPr>
                <w:rFonts w:ascii="Calibri Light"/>
                <w:spacing w:val="-4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reclamo</w:t>
            </w:r>
          </w:p>
        </w:tc>
        <w:tc>
          <w:tcPr>
            <w:tcW w:w="4686" w:type="dxa"/>
            <w:tcBorders>
              <w:right w:val="double" w:sz="1" w:space="0" w:color="000000"/>
            </w:tcBorders>
          </w:tcPr>
          <w:p w:rsidR="000507E2" w:rsidRDefault="000507E2">
            <w:pPr>
              <w:pStyle w:val="TableParagraph"/>
              <w:spacing w:before="3"/>
              <w:rPr>
                <w:rFonts w:ascii="Calibri Light"/>
                <w:sz w:val="25"/>
              </w:rPr>
            </w:pPr>
          </w:p>
          <w:p w:rsidR="000507E2" w:rsidRDefault="005F2B2B">
            <w:pPr>
              <w:pStyle w:val="TableParagraph"/>
              <w:ind w:left="150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violazione</w:t>
            </w:r>
            <w:r>
              <w:rPr>
                <w:rFonts w:ascii="Calibri Light"/>
                <w:spacing w:val="-4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delle</w:t>
            </w:r>
            <w:r>
              <w:rPr>
                <w:rFonts w:ascii="Calibri Light"/>
                <w:spacing w:val="-3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norme</w:t>
            </w:r>
            <w:r>
              <w:rPr>
                <w:rFonts w:ascii="Calibri Light"/>
                <w:spacing w:val="-3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per</w:t>
            </w:r>
            <w:r>
              <w:rPr>
                <w:rFonts w:ascii="Calibri Light"/>
                <w:spacing w:val="-2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interesse</w:t>
            </w:r>
            <w:r>
              <w:rPr>
                <w:rFonts w:ascii="Calibri Light"/>
                <w:spacing w:val="-3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di</w:t>
            </w:r>
            <w:r>
              <w:rPr>
                <w:rFonts w:ascii="Calibri Light"/>
                <w:spacing w:val="-4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parte</w:t>
            </w:r>
          </w:p>
        </w:tc>
      </w:tr>
      <w:tr w:rsidR="000507E2">
        <w:trPr>
          <w:trHeight w:val="647"/>
        </w:trPr>
        <w:tc>
          <w:tcPr>
            <w:tcW w:w="4799" w:type="dxa"/>
          </w:tcPr>
          <w:p w:rsidR="000507E2" w:rsidRDefault="000507E2">
            <w:pPr>
              <w:pStyle w:val="TableParagraph"/>
              <w:spacing w:before="10"/>
              <w:rPr>
                <w:rFonts w:ascii="Calibri Light"/>
                <w:sz w:val="26"/>
              </w:rPr>
            </w:pPr>
          </w:p>
          <w:p w:rsidR="000507E2" w:rsidRDefault="005F2B2B">
            <w:pPr>
              <w:pStyle w:val="TableParagraph"/>
              <w:ind w:left="1397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Gestione</w:t>
            </w:r>
            <w:r>
              <w:rPr>
                <w:rFonts w:ascii="Calibri Light"/>
                <w:spacing w:val="-4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del</w:t>
            </w:r>
            <w:r>
              <w:rPr>
                <w:rFonts w:ascii="Calibri Light"/>
                <w:spacing w:val="-7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contenzioso</w:t>
            </w:r>
          </w:p>
        </w:tc>
        <w:tc>
          <w:tcPr>
            <w:tcW w:w="4686" w:type="dxa"/>
            <w:tcBorders>
              <w:right w:val="double" w:sz="1" w:space="0" w:color="000000"/>
            </w:tcBorders>
          </w:tcPr>
          <w:p w:rsidR="000507E2" w:rsidRDefault="000507E2">
            <w:pPr>
              <w:pStyle w:val="TableParagraph"/>
              <w:spacing w:before="5"/>
              <w:rPr>
                <w:rFonts w:ascii="Calibri Light"/>
                <w:sz w:val="25"/>
              </w:rPr>
            </w:pPr>
          </w:p>
          <w:p w:rsidR="000507E2" w:rsidRDefault="005F2B2B">
            <w:pPr>
              <w:pStyle w:val="TableParagraph"/>
              <w:spacing w:before="1"/>
              <w:ind w:left="143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>violazione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di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norme,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anche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interne,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per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interesse/utilità</w:t>
            </w:r>
          </w:p>
        </w:tc>
      </w:tr>
      <w:tr w:rsidR="000507E2">
        <w:trPr>
          <w:trHeight w:val="647"/>
        </w:trPr>
        <w:tc>
          <w:tcPr>
            <w:tcW w:w="4799" w:type="dxa"/>
          </w:tcPr>
          <w:p w:rsidR="000507E2" w:rsidRDefault="000507E2">
            <w:pPr>
              <w:pStyle w:val="TableParagraph"/>
              <w:spacing w:before="10"/>
              <w:rPr>
                <w:rFonts w:ascii="Calibri Light"/>
                <w:sz w:val="26"/>
              </w:rPr>
            </w:pPr>
          </w:p>
          <w:p w:rsidR="000507E2" w:rsidRDefault="005F2B2B">
            <w:pPr>
              <w:pStyle w:val="TableParagraph"/>
              <w:ind w:left="1469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Gestione</w:t>
            </w:r>
            <w:r>
              <w:rPr>
                <w:rFonts w:ascii="Calibri Light"/>
                <w:spacing w:val="-3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del</w:t>
            </w:r>
            <w:r>
              <w:rPr>
                <w:rFonts w:ascii="Calibri Light"/>
                <w:spacing w:val="-6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protocollo</w:t>
            </w:r>
          </w:p>
        </w:tc>
        <w:tc>
          <w:tcPr>
            <w:tcW w:w="4686" w:type="dxa"/>
            <w:tcBorders>
              <w:right w:val="double" w:sz="1" w:space="0" w:color="000000"/>
            </w:tcBorders>
          </w:tcPr>
          <w:p w:rsidR="000507E2" w:rsidRDefault="000507E2">
            <w:pPr>
              <w:pStyle w:val="TableParagraph"/>
              <w:spacing w:before="5"/>
              <w:rPr>
                <w:rFonts w:ascii="Calibri Light"/>
                <w:sz w:val="25"/>
              </w:rPr>
            </w:pPr>
          </w:p>
          <w:p w:rsidR="000507E2" w:rsidRDefault="005F2B2B">
            <w:pPr>
              <w:pStyle w:val="TableParagraph"/>
              <w:spacing w:before="1"/>
              <w:ind w:left="114"/>
              <w:rPr>
                <w:rFonts w:ascii="Calibri Light"/>
                <w:sz w:val="20"/>
              </w:rPr>
            </w:pPr>
            <w:r>
              <w:rPr>
                <w:rFonts w:ascii="Calibri Light"/>
                <w:w w:val="95"/>
                <w:sz w:val="20"/>
              </w:rPr>
              <w:t>Ingiustificata dilatazione</w:t>
            </w:r>
            <w:r>
              <w:rPr>
                <w:rFonts w:ascii="Calibri Light"/>
                <w:spacing w:val="3"/>
                <w:w w:val="95"/>
                <w:sz w:val="20"/>
              </w:rPr>
              <w:t xml:space="preserve"> </w:t>
            </w:r>
            <w:r>
              <w:rPr>
                <w:rFonts w:ascii="Calibri Light"/>
                <w:w w:val="95"/>
                <w:sz w:val="20"/>
              </w:rPr>
              <w:t>dei</w:t>
            </w:r>
            <w:r>
              <w:rPr>
                <w:rFonts w:ascii="Calibri Light"/>
                <w:spacing w:val="5"/>
                <w:w w:val="95"/>
                <w:sz w:val="20"/>
              </w:rPr>
              <w:t xml:space="preserve"> </w:t>
            </w:r>
            <w:r>
              <w:rPr>
                <w:rFonts w:ascii="Calibri Light"/>
                <w:w w:val="95"/>
                <w:sz w:val="20"/>
              </w:rPr>
              <w:t>tempi</w:t>
            </w:r>
          </w:p>
        </w:tc>
      </w:tr>
      <w:tr w:rsidR="000507E2">
        <w:trPr>
          <w:trHeight w:val="645"/>
        </w:trPr>
        <w:tc>
          <w:tcPr>
            <w:tcW w:w="4799" w:type="dxa"/>
          </w:tcPr>
          <w:p w:rsidR="000507E2" w:rsidRDefault="000507E2">
            <w:pPr>
              <w:pStyle w:val="TableParagraph"/>
              <w:spacing w:before="3"/>
              <w:rPr>
                <w:rFonts w:ascii="Calibri Light"/>
                <w:sz w:val="25"/>
              </w:rPr>
            </w:pPr>
          </w:p>
          <w:p w:rsidR="000507E2" w:rsidRDefault="005F2B2B">
            <w:pPr>
              <w:pStyle w:val="TableParagraph"/>
              <w:ind w:left="859"/>
              <w:rPr>
                <w:rFonts w:ascii="Calibri Light"/>
                <w:sz w:val="20"/>
              </w:rPr>
            </w:pPr>
            <w:r>
              <w:rPr>
                <w:rFonts w:ascii="Calibri Light"/>
                <w:w w:val="95"/>
                <w:sz w:val="20"/>
              </w:rPr>
              <w:t>Funzionamento</w:t>
            </w:r>
            <w:r>
              <w:rPr>
                <w:rFonts w:ascii="Calibri Light"/>
                <w:spacing w:val="3"/>
                <w:w w:val="95"/>
                <w:sz w:val="20"/>
              </w:rPr>
              <w:t xml:space="preserve"> </w:t>
            </w:r>
            <w:r>
              <w:rPr>
                <w:rFonts w:ascii="Calibri Light"/>
                <w:w w:val="95"/>
                <w:sz w:val="20"/>
              </w:rPr>
              <w:t>degli</w:t>
            </w:r>
            <w:r>
              <w:rPr>
                <w:rFonts w:ascii="Calibri Light"/>
                <w:spacing w:val="3"/>
                <w:w w:val="95"/>
                <w:sz w:val="20"/>
              </w:rPr>
              <w:t xml:space="preserve"> </w:t>
            </w:r>
            <w:r>
              <w:rPr>
                <w:rFonts w:ascii="Calibri Light"/>
                <w:w w:val="95"/>
                <w:sz w:val="20"/>
              </w:rPr>
              <w:t>organi</w:t>
            </w:r>
            <w:r>
              <w:rPr>
                <w:rFonts w:ascii="Calibri Light"/>
                <w:spacing w:val="7"/>
                <w:w w:val="95"/>
                <w:sz w:val="20"/>
              </w:rPr>
              <w:t xml:space="preserve"> </w:t>
            </w:r>
            <w:r>
              <w:rPr>
                <w:rFonts w:ascii="Calibri Light"/>
                <w:w w:val="95"/>
                <w:sz w:val="20"/>
              </w:rPr>
              <w:t>collegiali</w:t>
            </w:r>
          </w:p>
        </w:tc>
        <w:tc>
          <w:tcPr>
            <w:tcW w:w="4686" w:type="dxa"/>
            <w:tcBorders>
              <w:right w:val="double" w:sz="1" w:space="0" w:color="000000"/>
            </w:tcBorders>
          </w:tcPr>
          <w:p w:rsidR="000507E2" w:rsidRDefault="000507E2">
            <w:pPr>
              <w:pStyle w:val="TableParagraph"/>
              <w:spacing w:before="3"/>
              <w:rPr>
                <w:rFonts w:ascii="Calibri Light"/>
                <w:sz w:val="25"/>
              </w:rPr>
            </w:pPr>
          </w:p>
          <w:p w:rsidR="000507E2" w:rsidRDefault="005F2B2B">
            <w:pPr>
              <w:pStyle w:val="TableParagraph"/>
              <w:ind w:left="150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violazione</w:t>
            </w:r>
            <w:r>
              <w:rPr>
                <w:rFonts w:ascii="Calibri Light"/>
                <w:spacing w:val="-4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delle</w:t>
            </w:r>
            <w:r>
              <w:rPr>
                <w:rFonts w:ascii="Calibri Light"/>
                <w:spacing w:val="-3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norme</w:t>
            </w:r>
            <w:r>
              <w:rPr>
                <w:rFonts w:ascii="Calibri Light"/>
                <w:spacing w:val="-3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per</w:t>
            </w:r>
            <w:r>
              <w:rPr>
                <w:rFonts w:ascii="Calibri Light"/>
                <w:spacing w:val="-2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interesse</w:t>
            </w:r>
            <w:r>
              <w:rPr>
                <w:rFonts w:ascii="Calibri Light"/>
                <w:spacing w:val="-3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di</w:t>
            </w:r>
            <w:r>
              <w:rPr>
                <w:rFonts w:ascii="Calibri Light"/>
                <w:spacing w:val="-4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parte</w:t>
            </w:r>
          </w:p>
        </w:tc>
      </w:tr>
      <w:tr w:rsidR="000507E2">
        <w:trPr>
          <w:trHeight w:val="647"/>
        </w:trPr>
        <w:tc>
          <w:tcPr>
            <w:tcW w:w="4799" w:type="dxa"/>
          </w:tcPr>
          <w:p w:rsidR="000507E2" w:rsidRDefault="000507E2">
            <w:pPr>
              <w:pStyle w:val="TableParagraph"/>
              <w:spacing w:before="10"/>
              <w:rPr>
                <w:rFonts w:ascii="Calibri Light"/>
                <w:sz w:val="26"/>
              </w:rPr>
            </w:pPr>
          </w:p>
          <w:p w:rsidR="000507E2" w:rsidRDefault="005F2B2B">
            <w:pPr>
              <w:pStyle w:val="TableParagraph"/>
              <w:ind w:left="1250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Istruttoria</w:t>
            </w:r>
            <w:r>
              <w:rPr>
                <w:rFonts w:ascii="Calibri Light"/>
                <w:spacing w:val="-4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delle</w:t>
            </w:r>
            <w:r>
              <w:rPr>
                <w:rFonts w:ascii="Calibri Light"/>
                <w:spacing w:val="-4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deliberazioni</w:t>
            </w:r>
          </w:p>
        </w:tc>
        <w:tc>
          <w:tcPr>
            <w:tcW w:w="4686" w:type="dxa"/>
            <w:tcBorders>
              <w:right w:val="double" w:sz="1" w:space="0" w:color="000000"/>
            </w:tcBorders>
          </w:tcPr>
          <w:p w:rsidR="000507E2" w:rsidRDefault="000507E2">
            <w:pPr>
              <w:pStyle w:val="TableParagraph"/>
              <w:spacing w:before="5"/>
              <w:rPr>
                <w:rFonts w:ascii="Calibri Light"/>
                <w:sz w:val="25"/>
              </w:rPr>
            </w:pPr>
          </w:p>
          <w:p w:rsidR="000507E2" w:rsidRDefault="005F2B2B">
            <w:pPr>
              <w:pStyle w:val="TableParagraph"/>
              <w:spacing w:before="1"/>
              <w:ind w:left="268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violazione</w:t>
            </w:r>
            <w:r>
              <w:rPr>
                <w:rFonts w:ascii="Calibri Light"/>
                <w:spacing w:val="-5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delle</w:t>
            </w:r>
            <w:r>
              <w:rPr>
                <w:rFonts w:ascii="Calibri Light"/>
                <w:spacing w:val="-4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norme</w:t>
            </w:r>
            <w:r>
              <w:rPr>
                <w:rFonts w:ascii="Calibri Light"/>
                <w:spacing w:val="-4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procedurali</w:t>
            </w:r>
          </w:p>
        </w:tc>
      </w:tr>
      <w:tr w:rsidR="000507E2">
        <w:trPr>
          <w:trHeight w:val="647"/>
        </w:trPr>
        <w:tc>
          <w:tcPr>
            <w:tcW w:w="4799" w:type="dxa"/>
          </w:tcPr>
          <w:p w:rsidR="000507E2" w:rsidRDefault="000507E2">
            <w:pPr>
              <w:pStyle w:val="TableParagraph"/>
              <w:spacing w:before="5"/>
              <w:rPr>
                <w:rFonts w:ascii="Calibri Light"/>
                <w:sz w:val="25"/>
              </w:rPr>
            </w:pPr>
          </w:p>
          <w:p w:rsidR="000507E2" w:rsidRDefault="005F2B2B">
            <w:pPr>
              <w:pStyle w:val="TableParagraph"/>
              <w:spacing w:before="1"/>
              <w:ind w:left="1137"/>
              <w:rPr>
                <w:rFonts w:ascii="Calibri Light"/>
                <w:sz w:val="20"/>
              </w:rPr>
            </w:pPr>
            <w:r>
              <w:rPr>
                <w:rFonts w:ascii="Calibri Light"/>
                <w:w w:val="95"/>
                <w:sz w:val="20"/>
              </w:rPr>
              <w:t>Pubblicazione</w:t>
            </w:r>
            <w:r>
              <w:rPr>
                <w:rFonts w:ascii="Calibri Light"/>
                <w:spacing w:val="9"/>
                <w:w w:val="95"/>
                <w:sz w:val="20"/>
              </w:rPr>
              <w:t xml:space="preserve"> </w:t>
            </w:r>
            <w:r>
              <w:rPr>
                <w:rFonts w:ascii="Calibri Light"/>
                <w:w w:val="95"/>
                <w:sz w:val="20"/>
              </w:rPr>
              <w:t>delle</w:t>
            </w:r>
            <w:r>
              <w:rPr>
                <w:rFonts w:ascii="Calibri Light"/>
                <w:spacing w:val="15"/>
                <w:w w:val="95"/>
                <w:sz w:val="20"/>
              </w:rPr>
              <w:t xml:space="preserve"> </w:t>
            </w:r>
            <w:r>
              <w:rPr>
                <w:rFonts w:ascii="Calibri Light"/>
                <w:w w:val="95"/>
                <w:sz w:val="20"/>
              </w:rPr>
              <w:t>deliberazioni</w:t>
            </w:r>
          </w:p>
        </w:tc>
        <w:tc>
          <w:tcPr>
            <w:tcW w:w="4686" w:type="dxa"/>
            <w:tcBorders>
              <w:right w:val="double" w:sz="1" w:space="0" w:color="000000"/>
            </w:tcBorders>
          </w:tcPr>
          <w:p w:rsidR="000507E2" w:rsidRDefault="000507E2">
            <w:pPr>
              <w:pStyle w:val="TableParagraph"/>
              <w:spacing w:before="5"/>
              <w:rPr>
                <w:rFonts w:ascii="Calibri Light"/>
                <w:sz w:val="25"/>
              </w:rPr>
            </w:pPr>
          </w:p>
          <w:p w:rsidR="000507E2" w:rsidRDefault="005F2B2B">
            <w:pPr>
              <w:pStyle w:val="TableParagraph"/>
              <w:spacing w:before="1"/>
              <w:ind w:left="268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violazione</w:t>
            </w:r>
            <w:r>
              <w:rPr>
                <w:rFonts w:ascii="Calibri Light"/>
                <w:spacing w:val="-5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delle</w:t>
            </w:r>
            <w:r>
              <w:rPr>
                <w:rFonts w:ascii="Calibri Light"/>
                <w:spacing w:val="-4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norme</w:t>
            </w:r>
            <w:r>
              <w:rPr>
                <w:rFonts w:ascii="Calibri Light"/>
                <w:spacing w:val="-4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procedurali</w:t>
            </w:r>
          </w:p>
        </w:tc>
      </w:tr>
      <w:tr w:rsidR="000507E2">
        <w:trPr>
          <w:trHeight w:val="646"/>
        </w:trPr>
        <w:tc>
          <w:tcPr>
            <w:tcW w:w="4799" w:type="dxa"/>
          </w:tcPr>
          <w:p w:rsidR="000507E2" w:rsidRDefault="000507E2">
            <w:pPr>
              <w:pStyle w:val="TableParagraph"/>
              <w:spacing w:before="11"/>
              <w:rPr>
                <w:rFonts w:ascii="Calibri Light"/>
                <w:sz w:val="26"/>
              </w:rPr>
            </w:pPr>
          </w:p>
          <w:p w:rsidR="000507E2" w:rsidRDefault="005F2B2B">
            <w:pPr>
              <w:pStyle w:val="TableParagraph"/>
              <w:ind w:left="1229"/>
              <w:rPr>
                <w:rFonts w:ascii="Calibri Light"/>
                <w:sz w:val="20"/>
              </w:rPr>
            </w:pPr>
            <w:r>
              <w:rPr>
                <w:rFonts w:ascii="Calibri Light"/>
                <w:w w:val="95"/>
                <w:sz w:val="20"/>
              </w:rPr>
              <w:t>Accesso</w:t>
            </w:r>
            <w:r>
              <w:rPr>
                <w:rFonts w:ascii="Calibri Light"/>
                <w:spacing w:val="-4"/>
                <w:w w:val="95"/>
                <w:sz w:val="20"/>
              </w:rPr>
              <w:t xml:space="preserve"> </w:t>
            </w:r>
            <w:r>
              <w:rPr>
                <w:rFonts w:ascii="Calibri Light"/>
                <w:w w:val="95"/>
                <w:sz w:val="20"/>
              </w:rPr>
              <w:t>agli</w:t>
            </w:r>
            <w:r>
              <w:rPr>
                <w:rFonts w:ascii="Calibri Light"/>
                <w:spacing w:val="-3"/>
                <w:w w:val="95"/>
                <w:sz w:val="20"/>
              </w:rPr>
              <w:t xml:space="preserve"> </w:t>
            </w:r>
            <w:r>
              <w:rPr>
                <w:rFonts w:ascii="Calibri Light"/>
                <w:w w:val="95"/>
                <w:sz w:val="20"/>
              </w:rPr>
              <w:t>atti,</w:t>
            </w:r>
            <w:r>
              <w:rPr>
                <w:rFonts w:ascii="Calibri Light"/>
                <w:spacing w:val="-3"/>
                <w:w w:val="95"/>
                <w:sz w:val="20"/>
              </w:rPr>
              <w:t xml:space="preserve"> </w:t>
            </w:r>
            <w:r>
              <w:rPr>
                <w:rFonts w:ascii="Calibri Light"/>
                <w:w w:val="95"/>
                <w:sz w:val="20"/>
              </w:rPr>
              <w:t>accesso</w:t>
            </w:r>
            <w:r>
              <w:rPr>
                <w:rFonts w:ascii="Calibri Light"/>
                <w:spacing w:val="-3"/>
                <w:w w:val="95"/>
                <w:sz w:val="20"/>
              </w:rPr>
              <w:t xml:space="preserve"> </w:t>
            </w:r>
            <w:r>
              <w:rPr>
                <w:rFonts w:ascii="Calibri Light"/>
                <w:w w:val="95"/>
                <w:sz w:val="20"/>
              </w:rPr>
              <w:t>civico</w:t>
            </w:r>
          </w:p>
        </w:tc>
        <w:tc>
          <w:tcPr>
            <w:tcW w:w="4686" w:type="dxa"/>
            <w:tcBorders>
              <w:right w:val="double" w:sz="1" w:space="0" w:color="000000"/>
            </w:tcBorders>
          </w:tcPr>
          <w:p w:rsidR="000507E2" w:rsidRDefault="000507E2">
            <w:pPr>
              <w:pStyle w:val="TableParagraph"/>
              <w:spacing w:before="4"/>
              <w:rPr>
                <w:rFonts w:ascii="Calibri Light"/>
                <w:sz w:val="25"/>
              </w:rPr>
            </w:pPr>
          </w:p>
          <w:p w:rsidR="000507E2" w:rsidRDefault="005F2B2B">
            <w:pPr>
              <w:pStyle w:val="TableParagraph"/>
              <w:ind w:left="239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>violazione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di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norme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per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interesse/utilità</w:t>
            </w:r>
          </w:p>
        </w:tc>
      </w:tr>
      <w:tr w:rsidR="000507E2">
        <w:trPr>
          <w:trHeight w:val="647"/>
        </w:trPr>
        <w:tc>
          <w:tcPr>
            <w:tcW w:w="4799" w:type="dxa"/>
          </w:tcPr>
          <w:p w:rsidR="000507E2" w:rsidRDefault="000507E2">
            <w:pPr>
              <w:pStyle w:val="TableParagraph"/>
              <w:spacing w:before="5"/>
              <w:rPr>
                <w:rFonts w:ascii="Calibri Light"/>
                <w:sz w:val="25"/>
              </w:rPr>
            </w:pPr>
          </w:p>
          <w:p w:rsidR="000507E2" w:rsidRDefault="005F2B2B">
            <w:pPr>
              <w:pStyle w:val="TableParagraph"/>
              <w:spacing w:before="1"/>
              <w:ind w:left="665"/>
              <w:rPr>
                <w:rFonts w:ascii="Calibri Light"/>
                <w:sz w:val="20"/>
              </w:rPr>
            </w:pPr>
            <w:r>
              <w:rPr>
                <w:rFonts w:ascii="Calibri Light"/>
                <w:w w:val="95"/>
                <w:sz w:val="20"/>
              </w:rPr>
              <w:t>Gestione</w:t>
            </w:r>
            <w:r>
              <w:rPr>
                <w:rFonts w:ascii="Calibri Light"/>
                <w:spacing w:val="4"/>
                <w:w w:val="95"/>
                <w:sz w:val="20"/>
              </w:rPr>
              <w:t xml:space="preserve"> </w:t>
            </w:r>
            <w:r>
              <w:rPr>
                <w:rFonts w:ascii="Calibri Light"/>
                <w:w w:val="95"/>
                <w:sz w:val="20"/>
              </w:rPr>
              <w:t>dell'archivio</w:t>
            </w:r>
            <w:r>
              <w:rPr>
                <w:rFonts w:ascii="Calibri Light"/>
                <w:spacing w:val="4"/>
                <w:w w:val="95"/>
                <w:sz w:val="20"/>
              </w:rPr>
              <w:t xml:space="preserve"> </w:t>
            </w:r>
            <w:r>
              <w:rPr>
                <w:rFonts w:ascii="Calibri Light"/>
                <w:w w:val="95"/>
                <w:sz w:val="20"/>
              </w:rPr>
              <w:t>corrente</w:t>
            </w:r>
            <w:r>
              <w:rPr>
                <w:rFonts w:ascii="Calibri Light"/>
                <w:spacing w:val="10"/>
                <w:w w:val="95"/>
                <w:sz w:val="20"/>
              </w:rPr>
              <w:t xml:space="preserve"> </w:t>
            </w:r>
            <w:r>
              <w:rPr>
                <w:rFonts w:ascii="Calibri Light"/>
                <w:w w:val="95"/>
                <w:sz w:val="20"/>
              </w:rPr>
              <w:t>e</w:t>
            </w:r>
            <w:r>
              <w:rPr>
                <w:rFonts w:ascii="Calibri Light"/>
                <w:spacing w:val="4"/>
                <w:w w:val="95"/>
                <w:sz w:val="20"/>
              </w:rPr>
              <w:t xml:space="preserve"> </w:t>
            </w:r>
            <w:r>
              <w:rPr>
                <w:rFonts w:ascii="Calibri Light"/>
                <w:w w:val="95"/>
                <w:sz w:val="20"/>
              </w:rPr>
              <w:t>di</w:t>
            </w:r>
            <w:r>
              <w:rPr>
                <w:rFonts w:ascii="Calibri Light"/>
                <w:spacing w:val="4"/>
                <w:w w:val="95"/>
                <w:sz w:val="20"/>
              </w:rPr>
              <w:t xml:space="preserve"> </w:t>
            </w:r>
            <w:r>
              <w:rPr>
                <w:rFonts w:ascii="Calibri Light"/>
                <w:w w:val="95"/>
                <w:sz w:val="20"/>
              </w:rPr>
              <w:t>deposito</w:t>
            </w:r>
          </w:p>
        </w:tc>
        <w:tc>
          <w:tcPr>
            <w:tcW w:w="4686" w:type="dxa"/>
            <w:tcBorders>
              <w:right w:val="double" w:sz="1" w:space="0" w:color="000000"/>
            </w:tcBorders>
          </w:tcPr>
          <w:p w:rsidR="000507E2" w:rsidRDefault="000507E2">
            <w:pPr>
              <w:pStyle w:val="TableParagraph"/>
              <w:spacing w:before="5"/>
              <w:rPr>
                <w:rFonts w:ascii="Calibri Light"/>
                <w:sz w:val="25"/>
              </w:rPr>
            </w:pPr>
          </w:p>
          <w:p w:rsidR="000507E2" w:rsidRDefault="005F2B2B">
            <w:pPr>
              <w:pStyle w:val="TableParagraph"/>
              <w:spacing w:before="1"/>
              <w:ind w:left="357"/>
              <w:rPr>
                <w:rFonts w:ascii="Calibri Light"/>
                <w:sz w:val="20"/>
              </w:rPr>
            </w:pPr>
            <w:r>
              <w:rPr>
                <w:rFonts w:ascii="Calibri Light"/>
                <w:w w:val="95"/>
                <w:sz w:val="20"/>
              </w:rPr>
              <w:t>violazione</w:t>
            </w:r>
            <w:r>
              <w:rPr>
                <w:rFonts w:ascii="Calibri Light"/>
                <w:spacing w:val="8"/>
                <w:w w:val="95"/>
                <w:sz w:val="20"/>
              </w:rPr>
              <w:t xml:space="preserve"> </w:t>
            </w:r>
            <w:r>
              <w:rPr>
                <w:rFonts w:ascii="Calibri Light"/>
                <w:w w:val="95"/>
                <w:sz w:val="20"/>
              </w:rPr>
              <w:t>di</w:t>
            </w:r>
            <w:r>
              <w:rPr>
                <w:rFonts w:ascii="Calibri Light"/>
                <w:spacing w:val="8"/>
                <w:w w:val="95"/>
                <w:sz w:val="20"/>
              </w:rPr>
              <w:t xml:space="preserve"> </w:t>
            </w:r>
            <w:r>
              <w:rPr>
                <w:rFonts w:ascii="Calibri Light"/>
                <w:w w:val="95"/>
                <w:sz w:val="20"/>
              </w:rPr>
              <w:t>norme</w:t>
            </w:r>
            <w:r>
              <w:rPr>
                <w:rFonts w:ascii="Calibri Light"/>
                <w:spacing w:val="13"/>
                <w:w w:val="95"/>
                <w:sz w:val="20"/>
              </w:rPr>
              <w:t xml:space="preserve"> </w:t>
            </w:r>
            <w:r>
              <w:rPr>
                <w:rFonts w:ascii="Calibri Light"/>
                <w:w w:val="95"/>
                <w:sz w:val="20"/>
              </w:rPr>
              <w:t>procedurali,</w:t>
            </w:r>
            <w:r>
              <w:rPr>
                <w:rFonts w:ascii="Calibri Light"/>
                <w:spacing w:val="10"/>
                <w:w w:val="95"/>
                <w:sz w:val="20"/>
              </w:rPr>
              <w:t xml:space="preserve"> </w:t>
            </w:r>
            <w:r>
              <w:rPr>
                <w:rFonts w:ascii="Calibri Light"/>
                <w:w w:val="95"/>
                <w:sz w:val="20"/>
              </w:rPr>
              <w:t>anche</w:t>
            </w:r>
            <w:r>
              <w:rPr>
                <w:rFonts w:ascii="Calibri Light"/>
                <w:spacing w:val="6"/>
                <w:w w:val="95"/>
                <w:sz w:val="20"/>
              </w:rPr>
              <w:t xml:space="preserve"> </w:t>
            </w:r>
            <w:r>
              <w:rPr>
                <w:rFonts w:ascii="Calibri Light"/>
                <w:w w:val="95"/>
                <w:sz w:val="20"/>
              </w:rPr>
              <w:t>interne</w:t>
            </w:r>
          </w:p>
        </w:tc>
      </w:tr>
      <w:tr w:rsidR="000507E2">
        <w:trPr>
          <w:trHeight w:val="647"/>
        </w:trPr>
        <w:tc>
          <w:tcPr>
            <w:tcW w:w="4799" w:type="dxa"/>
          </w:tcPr>
          <w:p w:rsidR="000507E2" w:rsidRDefault="000507E2">
            <w:pPr>
              <w:pStyle w:val="TableParagraph"/>
              <w:spacing w:before="10"/>
              <w:rPr>
                <w:rFonts w:ascii="Calibri Light"/>
                <w:sz w:val="26"/>
              </w:rPr>
            </w:pPr>
          </w:p>
          <w:p w:rsidR="000507E2" w:rsidRDefault="005F2B2B">
            <w:pPr>
              <w:pStyle w:val="TableParagraph"/>
              <w:ind w:left="1248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Gestione</w:t>
            </w:r>
            <w:r>
              <w:rPr>
                <w:rFonts w:ascii="Calibri Light"/>
                <w:spacing w:val="-4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dell'archivio</w:t>
            </w:r>
            <w:r>
              <w:rPr>
                <w:rFonts w:ascii="Calibri Light"/>
                <w:spacing w:val="-6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storico</w:t>
            </w:r>
          </w:p>
        </w:tc>
        <w:tc>
          <w:tcPr>
            <w:tcW w:w="4686" w:type="dxa"/>
            <w:tcBorders>
              <w:right w:val="double" w:sz="1" w:space="0" w:color="000000"/>
            </w:tcBorders>
          </w:tcPr>
          <w:p w:rsidR="000507E2" w:rsidRDefault="000507E2">
            <w:pPr>
              <w:pStyle w:val="TableParagraph"/>
              <w:spacing w:before="5"/>
              <w:rPr>
                <w:rFonts w:ascii="Calibri Light"/>
                <w:sz w:val="25"/>
              </w:rPr>
            </w:pPr>
          </w:p>
          <w:p w:rsidR="000507E2" w:rsidRDefault="005F2B2B">
            <w:pPr>
              <w:pStyle w:val="TableParagraph"/>
              <w:spacing w:before="1"/>
              <w:ind w:left="357"/>
              <w:rPr>
                <w:rFonts w:ascii="Calibri Light"/>
                <w:sz w:val="20"/>
              </w:rPr>
            </w:pPr>
            <w:r>
              <w:rPr>
                <w:rFonts w:ascii="Calibri Light"/>
                <w:w w:val="95"/>
                <w:sz w:val="20"/>
              </w:rPr>
              <w:t>violazione</w:t>
            </w:r>
            <w:r>
              <w:rPr>
                <w:rFonts w:ascii="Calibri Light"/>
                <w:spacing w:val="8"/>
                <w:w w:val="95"/>
                <w:sz w:val="20"/>
              </w:rPr>
              <w:t xml:space="preserve"> </w:t>
            </w:r>
            <w:r>
              <w:rPr>
                <w:rFonts w:ascii="Calibri Light"/>
                <w:w w:val="95"/>
                <w:sz w:val="20"/>
              </w:rPr>
              <w:t>di</w:t>
            </w:r>
            <w:r>
              <w:rPr>
                <w:rFonts w:ascii="Calibri Light"/>
                <w:spacing w:val="8"/>
                <w:w w:val="95"/>
                <w:sz w:val="20"/>
              </w:rPr>
              <w:t xml:space="preserve"> </w:t>
            </w:r>
            <w:r>
              <w:rPr>
                <w:rFonts w:ascii="Calibri Light"/>
                <w:w w:val="95"/>
                <w:sz w:val="20"/>
              </w:rPr>
              <w:t>norme</w:t>
            </w:r>
            <w:r>
              <w:rPr>
                <w:rFonts w:ascii="Calibri Light"/>
                <w:spacing w:val="13"/>
                <w:w w:val="95"/>
                <w:sz w:val="20"/>
              </w:rPr>
              <w:t xml:space="preserve"> </w:t>
            </w:r>
            <w:r>
              <w:rPr>
                <w:rFonts w:ascii="Calibri Light"/>
                <w:w w:val="95"/>
                <w:sz w:val="20"/>
              </w:rPr>
              <w:t>procedurali,</w:t>
            </w:r>
            <w:r>
              <w:rPr>
                <w:rFonts w:ascii="Calibri Light"/>
                <w:spacing w:val="10"/>
                <w:w w:val="95"/>
                <w:sz w:val="20"/>
              </w:rPr>
              <w:t xml:space="preserve"> </w:t>
            </w:r>
            <w:r>
              <w:rPr>
                <w:rFonts w:ascii="Calibri Light"/>
                <w:w w:val="95"/>
                <w:sz w:val="20"/>
              </w:rPr>
              <w:t>anche</w:t>
            </w:r>
            <w:r>
              <w:rPr>
                <w:rFonts w:ascii="Calibri Light"/>
                <w:spacing w:val="6"/>
                <w:w w:val="95"/>
                <w:sz w:val="20"/>
              </w:rPr>
              <w:t xml:space="preserve"> </w:t>
            </w:r>
            <w:r>
              <w:rPr>
                <w:rFonts w:ascii="Calibri Light"/>
                <w:w w:val="95"/>
                <w:sz w:val="20"/>
              </w:rPr>
              <w:t>interne</w:t>
            </w:r>
          </w:p>
        </w:tc>
      </w:tr>
      <w:tr w:rsidR="000507E2">
        <w:trPr>
          <w:trHeight w:val="760"/>
        </w:trPr>
        <w:tc>
          <w:tcPr>
            <w:tcW w:w="4799" w:type="dxa"/>
          </w:tcPr>
          <w:p w:rsidR="000507E2" w:rsidRDefault="004B6597">
            <w:pPr>
              <w:pStyle w:val="TableParagraph"/>
              <w:spacing w:before="155" w:line="276" w:lineRule="auto"/>
              <w:ind w:left="1620" w:right="188" w:hanging="1486"/>
              <w:rPr>
                <w:rFonts w:ascii="Calibri Light"/>
                <w:sz w:val="20"/>
              </w:rPr>
            </w:pPr>
            <w:r>
              <w:rPr>
                <w:rFonts w:ascii="Calibri Light"/>
                <w:w w:val="95"/>
                <w:sz w:val="20"/>
              </w:rPr>
              <w:t>F</w:t>
            </w:r>
            <w:r w:rsidR="005F2B2B">
              <w:rPr>
                <w:rFonts w:ascii="Calibri Light"/>
                <w:w w:val="95"/>
                <w:sz w:val="20"/>
              </w:rPr>
              <w:t>ormazione</w:t>
            </w:r>
            <w:r>
              <w:rPr>
                <w:rFonts w:ascii="Calibri Light"/>
                <w:w w:val="95"/>
                <w:sz w:val="20"/>
              </w:rPr>
              <w:t xml:space="preserve"> </w:t>
            </w:r>
            <w:r w:rsidR="005F2B2B">
              <w:rPr>
                <w:rFonts w:ascii="Calibri Light"/>
                <w:w w:val="95"/>
                <w:sz w:val="20"/>
              </w:rPr>
              <w:t>di</w:t>
            </w:r>
            <w:r>
              <w:rPr>
                <w:rFonts w:ascii="Calibri Light"/>
                <w:w w:val="95"/>
                <w:sz w:val="20"/>
              </w:rPr>
              <w:t xml:space="preserve"> </w:t>
            </w:r>
            <w:r w:rsidR="005F2B2B">
              <w:rPr>
                <w:rFonts w:ascii="Calibri Light"/>
                <w:w w:val="95"/>
                <w:sz w:val="20"/>
              </w:rPr>
              <w:t>determinazioni,</w:t>
            </w:r>
            <w:r w:rsidR="005F2B2B">
              <w:rPr>
                <w:rFonts w:ascii="Calibri Light"/>
                <w:spacing w:val="1"/>
                <w:w w:val="95"/>
                <w:sz w:val="20"/>
              </w:rPr>
              <w:t xml:space="preserve"> </w:t>
            </w:r>
            <w:r w:rsidR="005F2B2B">
              <w:rPr>
                <w:rFonts w:ascii="Calibri Light"/>
                <w:w w:val="95"/>
                <w:sz w:val="20"/>
              </w:rPr>
              <w:t>ordinanze,</w:t>
            </w:r>
            <w:r w:rsidR="005F2B2B">
              <w:rPr>
                <w:rFonts w:ascii="Calibri Light"/>
                <w:spacing w:val="1"/>
                <w:w w:val="95"/>
                <w:sz w:val="20"/>
              </w:rPr>
              <w:t xml:space="preserve"> </w:t>
            </w:r>
            <w:r w:rsidR="005F2B2B">
              <w:rPr>
                <w:rFonts w:ascii="Calibri Light"/>
                <w:w w:val="95"/>
                <w:sz w:val="20"/>
              </w:rPr>
              <w:t>decreti</w:t>
            </w:r>
            <w:r w:rsidR="005F2B2B">
              <w:rPr>
                <w:rFonts w:ascii="Calibri Light"/>
                <w:spacing w:val="1"/>
                <w:w w:val="95"/>
                <w:sz w:val="20"/>
              </w:rPr>
              <w:t xml:space="preserve"> </w:t>
            </w:r>
            <w:r w:rsidR="005F2B2B">
              <w:rPr>
                <w:rFonts w:ascii="Calibri Light"/>
                <w:w w:val="95"/>
                <w:sz w:val="20"/>
              </w:rPr>
              <w:t>ed</w:t>
            </w:r>
            <w:r w:rsidR="005F2B2B">
              <w:rPr>
                <w:rFonts w:ascii="Calibri Light"/>
                <w:spacing w:val="1"/>
                <w:w w:val="95"/>
                <w:sz w:val="20"/>
              </w:rPr>
              <w:t xml:space="preserve"> </w:t>
            </w:r>
            <w:r w:rsidR="005F2B2B">
              <w:rPr>
                <w:rFonts w:ascii="Calibri Light"/>
                <w:w w:val="95"/>
                <w:sz w:val="20"/>
              </w:rPr>
              <w:t>altri</w:t>
            </w:r>
            <w:r w:rsidR="005F2B2B">
              <w:rPr>
                <w:rFonts w:ascii="Calibri Light"/>
                <w:spacing w:val="1"/>
                <w:w w:val="95"/>
                <w:sz w:val="20"/>
              </w:rPr>
              <w:t xml:space="preserve"> </w:t>
            </w:r>
            <w:r w:rsidR="005F2B2B">
              <w:rPr>
                <w:rFonts w:ascii="Calibri Light"/>
                <w:sz w:val="20"/>
              </w:rPr>
              <w:t>atti</w:t>
            </w:r>
            <w:r w:rsidR="005F2B2B">
              <w:rPr>
                <w:rFonts w:ascii="Calibri Light"/>
                <w:spacing w:val="-2"/>
                <w:sz w:val="20"/>
              </w:rPr>
              <w:t xml:space="preserve"> </w:t>
            </w:r>
            <w:r w:rsidR="005F2B2B">
              <w:rPr>
                <w:rFonts w:ascii="Calibri Light"/>
                <w:sz w:val="20"/>
              </w:rPr>
              <w:t>amministrativi</w:t>
            </w:r>
          </w:p>
        </w:tc>
        <w:tc>
          <w:tcPr>
            <w:tcW w:w="4686" w:type="dxa"/>
            <w:tcBorders>
              <w:right w:val="double" w:sz="1" w:space="0" w:color="000000"/>
            </w:tcBorders>
          </w:tcPr>
          <w:p w:rsidR="000507E2" w:rsidRDefault="000507E2">
            <w:pPr>
              <w:pStyle w:val="TableParagraph"/>
              <w:rPr>
                <w:rFonts w:ascii="Calibri Light"/>
                <w:sz w:val="20"/>
              </w:rPr>
            </w:pPr>
          </w:p>
          <w:p w:rsidR="000507E2" w:rsidRDefault="005F2B2B">
            <w:pPr>
              <w:pStyle w:val="TableParagraph"/>
              <w:spacing w:before="122"/>
              <w:ind w:left="150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violazione</w:t>
            </w:r>
            <w:r>
              <w:rPr>
                <w:rFonts w:ascii="Calibri Light"/>
                <w:spacing w:val="-4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delle</w:t>
            </w:r>
            <w:r>
              <w:rPr>
                <w:rFonts w:ascii="Calibri Light"/>
                <w:spacing w:val="-3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norme</w:t>
            </w:r>
            <w:r>
              <w:rPr>
                <w:rFonts w:ascii="Calibri Light"/>
                <w:spacing w:val="-3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per</w:t>
            </w:r>
            <w:r>
              <w:rPr>
                <w:rFonts w:ascii="Calibri Light"/>
                <w:spacing w:val="-2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interesse</w:t>
            </w:r>
            <w:r>
              <w:rPr>
                <w:rFonts w:ascii="Calibri Light"/>
                <w:spacing w:val="-3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di</w:t>
            </w:r>
            <w:r>
              <w:rPr>
                <w:rFonts w:ascii="Calibri Light"/>
                <w:spacing w:val="-4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parte</w:t>
            </w:r>
          </w:p>
        </w:tc>
      </w:tr>
      <w:tr w:rsidR="000507E2">
        <w:trPr>
          <w:trHeight w:val="811"/>
        </w:trPr>
        <w:tc>
          <w:tcPr>
            <w:tcW w:w="4799" w:type="dxa"/>
          </w:tcPr>
          <w:p w:rsidR="000507E2" w:rsidRDefault="000507E2">
            <w:pPr>
              <w:pStyle w:val="TableParagraph"/>
              <w:rPr>
                <w:rFonts w:ascii="Calibri Light"/>
                <w:sz w:val="20"/>
              </w:rPr>
            </w:pPr>
          </w:p>
          <w:p w:rsidR="000507E2" w:rsidRDefault="005F2B2B">
            <w:pPr>
              <w:pStyle w:val="TableParagraph"/>
              <w:spacing w:before="148"/>
              <w:ind w:right="318"/>
              <w:jc w:val="right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Selezione</w:t>
            </w:r>
            <w:r>
              <w:rPr>
                <w:rFonts w:ascii="Calibri Light"/>
                <w:spacing w:val="-5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per</w:t>
            </w:r>
            <w:r>
              <w:rPr>
                <w:rFonts w:ascii="Calibri Light"/>
                <w:spacing w:val="-4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l'affidamento</w:t>
            </w:r>
            <w:r>
              <w:rPr>
                <w:rFonts w:ascii="Calibri Light"/>
                <w:spacing w:val="-5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di</w:t>
            </w:r>
            <w:r>
              <w:rPr>
                <w:rFonts w:ascii="Calibri Light"/>
                <w:spacing w:val="-3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incarichi</w:t>
            </w:r>
            <w:r>
              <w:rPr>
                <w:rFonts w:ascii="Calibri Light"/>
                <w:spacing w:val="-5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professionali</w:t>
            </w:r>
          </w:p>
        </w:tc>
        <w:tc>
          <w:tcPr>
            <w:tcW w:w="4686" w:type="dxa"/>
            <w:tcBorders>
              <w:right w:val="double" w:sz="1" w:space="0" w:color="000000"/>
            </w:tcBorders>
          </w:tcPr>
          <w:p w:rsidR="000507E2" w:rsidRDefault="000507E2">
            <w:pPr>
              <w:pStyle w:val="TableParagraph"/>
              <w:spacing w:before="7"/>
              <w:rPr>
                <w:rFonts w:ascii="Calibri Light"/>
                <w:sz w:val="17"/>
              </w:rPr>
            </w:pPr>
          </w:p>
          <w:p w:rsidR="000507E2" w:rsidRDefault="005F2B2B">
            <w:pPr>
              <w:pStyle w:val="TableParagraph"/>
              <w:spacing w:line="280" w:lineRule="atLeast"/>
              <w:ind w:left="102" w:firstLine="2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>Selezione</w:t>
            </w:r>
            <w:r>
              <w:rPr>
                <w:rFonts w:ascii="Calibri Light" w:hAnsi="Calibri Light"/>
                <w:spacing w:val="4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"pilotata"</w:t>
            </w:r>
            <w:r>
              <w:rPr>
                <w:rFonts w:ascii="Calibri Light" w:hAnsi="Calibri Light"/>
                <w:spacing w:val="4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per</w:t>
            </w:r>
            <w:r>
              <w:rPr>
                <w:rFonts w:ascii="Calibri Light" w:hAnsi="Calibri Light"/>
                <w:spacing w:val="4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interesse/utilità</w:t>
            </w:r>
            <w:r>
              <w:rPr>
                <w:rFonts w:ascii="Calibri Light" w:hAnsi="Calibri Light"/>
                <w:spacing w:val="3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di</w:t>
            </w:r>
            <w:r>
              <w:rPr>
                <w:rFonts w:ascii="Calibri Light" w:hAnsi="Calibri Light"/>
                <w:spacing w:val="2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uno</w:t>
            </w:r>
            <w:r>
              <w:rPr>
                <w:rFonts w:ascii="Calibri Light" w:hAnsi="Calibri Light"/>
                <w:spacing w:val="2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o</w:t>
            </w:r>
            <w:r>
              <w:rPr>
                <w:rFonts w:ascii="Calibri Light" w:hAnsi="Calibri Light"/>
                <w:spacing w:val="2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più</w:t>
            </w:r>
            <w:r>
              <w:rPr>
                <w:rFonts w:ascii="Calibri Light" w:hAnsi="Calibri Light"/>
                <w:spacing w:val="-4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commissari</w:t>
            </w:r>
          </w:p>
        </w:tc>
      </w:tr>
      <w:tr w:rsidR="000507E2">
        <w:trPr>
          <w:trHeight w:val="808"/>
        </w:trPr>
        <w:tc>
          <w:tcPr>
            <w:tcW w:w="4799" w:type="dxa"/>
          </w:tcPr>
          <w:p w:rsidR="000507E2" w:rsidRDefault="000507E2">
            <w:pPr>
              <w:pStyle w:val="TableParagraph"/>
              <w:spacing w:before="5"/>
              <w:rPr>
                <w:rFonts w:ascii="Calibri Light"/>
                <w:sz w:val="17"/>
              </w:rPr>
            </w:pPr>
          </w:p>
          <w:p w:rsidR="000507E2" w:rsidRDefault="005F2B2B">
            <w:pPr>
              <w:pStyle w:val="TableParagraph"/>
              <w:spacing w:line="280" w:lineRule="atLeast"/>
              <w:ind w:left="799" w:hanging="538"/>
              <w:rPr>
                <w:rFonts w:ascii="Calibri Light"/>
                <w:sz w:val="20"/>
              </w:rPr>
            </w:pPr>
            <w:r>
              <w:rPr>
                <w:rFonts w:ascii="Calibri Light"/>
                <w:w w:val="90"/>
                <w:sz w:val="20"/>
              </w:rPr>
              <w:t>Affidamento</w:t>
            </w:r>
            <w:r>
              <w:rPr>
                <w:rFonts w:ascii="Calibri Light"/>
                <w:spacing w:val="1"/>
                <w:w w:val="90"/>
                <w:sz w:val="20"/>
              </w:rPr>
              <w:t xml:space="preserve"> </w:t>
            </w:r>
            <w:r>
              <w:rPr>
                <w:rFonts w:ascii="Calibri Light"/>
                <w:w w:val="90"/>
                <w:sz w:val="20"/>
              </w:rPr>
              <w:t>mediante</w:t>
            </w:r>
            <w:r>
              <w:rPr>
                <w:rFonts w:ascii="Calibri Light"/>
                <w:spacing w:val="1"/>
                <w:w w:val="90"/>
                <w:sz w:val="20"/>
              </w:rPr>
              <w:t xml:space="preserve"> </w:t>
            </w:r>
            <w:r>
              <w:rPr>
                <w:rFonts w:ascii="Calibri Light"/>
                <w:w w:val="90"/>
                <w:sz w:val="20"/>
              </w:rPr>
              <w:t>procedura</w:t>
            </w:r>
            <w:r>
              <w:rPr>
                <w:rFonts w:ascii="Calibri Light"/>
                <w:spacing w:val="1"/>
                <w:w w:val="90"/>
                <w:sz w:val="20"/>
              </w:rPr>
              <w:t xml:space="preserve"> </w:t>
            </w:r>
            <w:r>
              <w:rPr>
                <w:rFonts w:ascii="Calibri Light"/>
                <w:w w:val="90"/>
                <w:sz w:val="20"/>
              </w:rPr>
              <w:t>aperta (o ristretta)</w:t>
            </w:r>
            <w:r>
              <w:rPr>
                <w:rFonts w:ascii="Calibri Light"/>
                <w:spacing w:val="1"/>
                <w:w w:val="90"/>
                <w:sz w:val="20"/>
              </w:rPr>
              <w:t xml:space="preserve"> </w:t>
            </w:r>
            <w:r>
              <w:rPr>
                <w:rFonts w:ascii="Calibri Light"/>
                <w:w w:val="90"/>
                <w:sz w:val="20"/>
              </w:rPr>
              <w:t>di</w:t>
            </w:r>
            <w:r>
              <w:rPr>
                <w:rFonts w:ascii="Calibri Light"/>
                <w:spacing w:val="-38"/>
                <w:w w:val="90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eventuali</w:t>
            </w:r>
            <w:r>
              <w:rPr>
                <w:rFonts w:ascii="Calibri Light"/>
                <w:spacing w:val="-2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lavori,</w:t>
            </w:r>
            <w:r>
              <w:rPr>
                <w:rFonts w:ascii="Calibri Light"/>
                <w:spacing w:val="-3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di</w:t>
            </w:r>
            <w:r>
              <w:rPr>
                <w:rFonts w:ascii="Calibri Light"/>
                <w:spacing w:val="-2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servizi</w:t>
            </w:r>
            <w:r>
              <w:rPr>
                <w:rFonts w:ascii="Calibri Light"/>
                <w:spacing w:val="-2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e/o</w:t>
            </w:r>
            <w:r>
              <w:rPr>
                <w:rFonts w:ascii="Calibri Light"/>
                <w:spacing w:val="-2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forniture</w:t>
            </w:r>
          </w:p>
        </w:tc>
        <w:tc>
          <w:tcPr>
            <w:tcW w:w="4686" w:type="dxa"/>
            <w:tcBorders>
              <w:right w:val="double" w:sz="1" w:space="0" w:color="000000"/>
            </w:tcBorders>
          </w:tcPr>
          <w:p w:rsidR="000507E2" w:rsidRDefault="000507E2">
            <w:pPr>
              <w:pStyle w:val="TableParagraph"/>
              <w:spacing w:before="5"/>
              <w:rPr>
                <w:rFonts w:ascii="Calibri Light"/>
                <w:sz w:val="17"/>
              </w:rPr>
            </w:pPr>
          </w:p>
          <w:p w:rsidR="000507E2" w:rsidRDefault="005F2B2B">
            <w:pPr>
              <w:pStyle w:val="TableParagraph"/>
              <w:spacing w:line="280" w:lineRule="atLeast"/>
              <w:ind w:left="83" w:firstLine="2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>Selezione</w:t>
            </w:r>
            <w:r>
              <w:rPr>
                <w:rFonts w:ascii="Calibri Light" w:hAnsi="Calibri Light"/>
                <w:spacing w:val="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"pilotata"</w:t>
            </w:r>
            <w:r>
              <w:rPr>
                <w:rFonts w:ascii="Calibri Light" w:hAnsi="Calibri Light"/>
                <w:spacing w:val="1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per</w:t>
            </w:r>
            <w:r>
              <w:rPr>
                <w:rFonts w:ascii="Calibri Light" w:hAnsi="Calibri Light"/>
                <w:spacing w:val="1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interesse/utilità</w:t>
            </w:r>
            <w:r>
              <w:rPr>
                <w:rFonts w:ascii="Calibri Light" w:hAnsi="Calibri Light"/>
                <w:spacing w:val="3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di</w:t>
            </w:r>
            <w:r>
              <w:rPr>
                <w:rFonts w:ascii="Calibri Light" w:hAnsi="Calibri Light"/>
                <w:spacing w:val="3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uno</w:t>
            </w:r>
            <w:r>
              <w:rPr>
                <w:rFonts w:ascii="Calibri Light" w:hAnsi="Calibri Light"/>
                <w:spacing w:val="30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o</w:t>
            </w:r>
            <w:r>
              <w:rPr>
                <w:rFonts w:ascii="Calibri Light" w:hAnsi="Calibri Light"/>
                <w:spacing w:val="3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più</w:t>
            </w:r>
            <w:r>
              <w:rPr>
                <w:rFonts w:ascii="Calibri Light" w:hAnsi="Calibri Light"/>
                <w:spacing w:val="-4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commissari</w:t>
            </w:r>
          </w:p>
        </w:tc>
      </w:tr>
      <w:tr w:rsidR="000507E2">
        <w:trPr>
          <w:trHeight w:val="813"/>
        </w:trPr>
        <w:tc>
          <w:tcPr>
            <w:tcW w:w="4799" w:type="dxa"/>
          </w:tcPr>
          <w:p w:rsidR="000507E2" w:rsidRDefault="000507E2">
            <w:pPr>
              <w:pStyle w:val="TableParagraph"/>
              <w:spacing w:before="10"/>
              <w:rPr>
                <w:rFonts w:ascii="Calibri Light"/>
                <w:sz w:val="17"/>
              </w:rPr>
            </w:pPr>
          </w:p>
          <w:p w:rsidR="000507E2" w:rsidRDefault="005F2B2B">
            <w:pPr>
              <w:pStyle w:val="TableParagraph"/>
              <w:spacing w:line="280" w:lineRule="atLeast"/>
              <w:ind w:left="2033" w:hanging="1647"/>
              <w:rPr>
                <w:rFonts w:ascii="Calibri Light"/>
                <w:sz w:val="20"/>
              </w:rPr>
            </w:pPr>
            <w:r>
              <w:rPr>
                <w:rFonts w:ascii="Calibri Light"/>
                <w:w w:val="95"/>
                <w:sz w:val="20"/>
              </w:rPr>
              <w:t>Affidamento</w:t>
            </w:r>
            <w:r>
              <w:rPr>
                <w:rFonts w:ascii="Calibri Light"/>
                <w:spacing w:val="2"/>
                <w:w w:val="95"/>
                <w:sz w:val="20"/>
              </w:rPr>
              <w:t xml:space="preserve"> </w:t>
            </w:r>
            <w:r>
              <w:rPr>
                <w:rFonts w:ascii="Calibri Light"/>
                <w:w w:val="95"/>
                <w:sz w:val="20"/>
              </w:rPr>
              <w:t>diretto</w:t>
            </w:r>
            <w:r>
              <w:rPr>
                <w:rFonts w:ascii="Calibri Light"/>
                <w:spacing w:val="3"/>
                <w:w w:val="95"/>
                <w:sz w:val="20"/>
              </w:rPr>
              <w:t xml:space="preserve"> </w:t>
            </w:r>
            <w:r>
              <w:rPr>
                <w:rFonts w:ascii="Calibri Light"/>
                <w:w w:val="95"/>
                <w:sz w:val="20"/>
              </w:rPr>
              <w:t>di eventuali</w:t>
            </w:r>
            <w:r>
              <w:rPr>
                <w:rFonts w:ascii="Calibri Light"/>
                <w:spacing w:val="1"/>
                <w:w w:val="95"/>
                <w:sz w:val="20"/>
              </w:rPr>
              <w:t xml:space="preserve"> </w:t>
            </w:r>
            <w:r>
              <w:rPr>
                <w:rFonts w:ascii="Calibri Light"/>
                <w:w w:val="95"/>
                <w:sz w:val="20"/>
              </w:rPr>
              <w:t>lavori,</w:t>
            </w:r>
            <w:r>
              <w:rPr>
                <w:rFonts w:ascii="Calibri Light"/>
                <w:spacing w:val="2"/>
                <w:w w:val="95"/>
                <w:sz w:val="20"/>
              </w:rPr>
              <w:t xml:space="preserve"> </w:t>
            </w:r>
            <w:r>
              <w:rPr>
                <w:rFonts w:ascii="Calibri Light"/>
                <w:w w:val="95"/>
                <w:sz w:val="20"/>
              </w:rPr>
              <w:t>di</w:t>
            </w:r>
            <w:r>
              <w:rPr>
                <w:rFonts w:ascii="Calibri Light"/>
                <w:spacing w:val="5"/>
                <w:w w:val="95"/>
                <w:sz w:val="20"/>
              </w:rPr>
              <w:t xml:space="preserve"> </w:t>
            </w:r>
            <w:r>
              <w:rPr>
                <w:rFonts w:ascii="Calibri Light"/>
                <w:w w:val="95"/>
                <w:sz w:val="20"/>
              </w:rPr>
              <w:t>servizi</w:t>
            </w:r>
            <w:r>
              <w:rPr>
                <w:rFonts w:ascii="Calibri Light"/>
                <w:spacing w:val="1"/>
                <w:w w:val="95"/>
                <w:sz w:val="20"/>
              </w:rPr>
              <w:t xml:space="preserve"> </w:t>
            </w:r>
            <w:r>
              <w:rPr>
                <w:rFonts w:ascii="Calibri Light"/>
                <w:w w:val="95"/>
                <w:sz w:val="20"/>
              </w:rPr>
              <w:t>e/o</w:t>
            </w:r>
            <w:r>
              <w:rPr>
                <w:rFonts w:ascii="Calibri Light"/>
                <w:spacing w:val="-40"/>
                <w:w w:val="95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forniture</w:t>
            </w:r>
          </w:p>
        </w:tc>
        <w:tc>
          <w:tcPr>
            <w:tcW w:w="4686" w:type="dxa"/>
            <w:tcBorders>
              <w:right w:val="double" w:sz="1" w:space="0" w:color="000000"/>
            </w:tcBorders>
          </w:tcPr>
          <w:p w:rsidR="000507E2" w:rsidRDefault="000507E2">
            <w:pPr>
              <w:pStyle w:val="TableParagraph"/>
              <w:rPr>
                <w:rFonts w:ascii="Calibri Light"/>
                <w:sz w:val="20"/>
              </w:rPr>
            </w:pPr>
          </w:p>
          <w:p w:rsidR="000507E2" w:rsidRDefault="005F2B2B">
            <w:pPr>
              <w:pStyle w:val="TableParagraph"/>
              <w:spacing w:before="148"/>
              <w:ind w:left="292"/>
              <w:rPr>
                <w:rFonts w:ascii="Calibri Light"/>
                <w:sz w:val="20"/>
              </w:rPr>
            </w:pPr>
            <w:r>
              <w:rPr>
                <w:rFonts w:ascii="Calibri Light"/>
                <w:w w:val="95"/>
                <w:sz w:val="20"/>
              </w:rPr>
              <w:t>Selezione</w:t>
            </w:r>
            <w:r>
              <w:rPr>
                <w:rFonts w:ascii="Calibri Light"/>
                <w:spacing w:val="-6"/>
                <w:w w:val="95"/>
                <w:sz w:val="20"/>
              </w:rPr>
              <w:t xml:space="preserve"> </w:t>
            </w:r>
            <w:r>
              <w:rPr>
                <w:rFonts w:ascii="Calibri Light"/>
                <w:w w:val="95"/>
                <w:sz w:val="20"/>
              </w:rPr>
              <w:t>"pilotata"</w:t>
            </w:r>
            <w:r>
              <w:rPr>
                <w:rFonts w:ascii="Calibri Light"/>
                <w:spacing w:val="-3"/>
                <w:w w:val="95"/>
                <w:sz w:val="20"/>
              </w:rPr>
              <w:t xml:space="preserve"> </w:t>
            </w:r>
            <w:r>
              <w:rPr>
                <w:rFonts w:ascii="Calibri Light"/>
                <w:w w:val="95"/>
                <w:sz w:val="20"/>
              </w:rPr>
              <w:t>/</w:t>
            </w:r>
            <w:r>
              <w:rPr>
                <w:rFonts w:ascii="Calibri Light"/>
                <w:spacing w:val="-4"/>
                <w:w w:val="95"/>
                <w:sz w:val="20"/>
              </w:rPr>
              <w:t xml:space="preserve"> </w:t>
            </w:r>
            <w:r>
              <w:rPr>
                <w:rFonts w:ascii="Calibri Light"/>
                <w:w w:val="95"/>
                <w:sz w:val="20"/>
              </w:rPr>
              <w:t>mancata</w:t>
            </w:r>
            <w:r>
              <w:rPr>
                <w:rFonts w:ascii="Calibri Light"/>
                <w:spacing w:val="-1"/>
                <w:w w:val="95"/>
                <w:sz w:val="20"/>
              </w:rPr>
              <w:t xml:space="preserve"> </w:t>
            </w:r>
            <w:r>
              <w:rPr>
                <w:rFonts w:ascii="Calibri Light"/>
                <w:w w:val="95"/>
                <w:sz w:val="20"/>
              </w:rPr>
              <w:t>rotazione</w:t>
            </w:r>
          </w:p>
        </w:tc>
      </w:tr>
      <w:tr w:rsidR="000507E2">
        <w:trPr>
          <w:trHeight w:val="952"/>
        </w:trPr>
        <w:tc>
          <w:tcPr>
            <w:tcW w:w="4799" w:type="dxa"/>
          </w:tcPr>
          <w:p w:rsidR="000507E2" w:rsidRDefault="000507E2">
            <w:pPr>
              <w:pStyle w:val="TableParagraph"/>
              <w:rPr>
                <w:rFonts w:ascii="Calibri Light"/>
                <w:sz w:val="20"/>
              </w:rPr>
            </w:pPr>
          </w:p>
          <w:p w:rsidR="000507E2" w:rsidRDefault="000507E2">
            <w:pPr>
              <w:pStyle w:val="TableParagraph"/>
              <w:spacing w:before="1"/>
              <w:rPr>
                <w:rFonts w:ascii="Calibri Light"/>
                <w:sz w:val="28"/>
              </w:rPr>
            </w:pPr>
          </w:p>
          <w:p w:rsidR="000507E2" w:rsidRDefault="005F2B2B">
            <w:pPr>
              <w:pStyle w:val="TableParagraph"/>
              <w:ind w:left="554"/>
              <w:rPr>
                <w:rFonts w:ascii="Calibri Light"/>
                <w:sz w:val="20"/>
              </w:rPr>
            </w:pPr>
            <w:r>
              <w:rPr>
                <w:rFonts w:ascii="Calibri Light"/>
                <w:w w:val="95"/>
                <w:sz w:val="20"/>
              </w:rPr>
              <w:t>ATTIVITA':</w:t>
            </w:r>
            <w:r>
              <w:rPr>
                <w:rFonts w:ascii="Calibri Light"/>
                <w:spacing w:val="4"/>
                <w:w w:val="95"/>
                <w:sz w:val="20"/>
              </w:rPr>
              <w:t xml:space="preserve"> </w:t>
            </w:r>
            <w:r>
              <w:rPr>
                <w:rFonts w:ascii="Calibri Light"/>
                <w:w w:val="95"/>
                <w:sz w:val="20"/>
              </w:rPr>
              <w:t>Verifica</w:t>
            </w:r>
            <w:r>
              <w:rPr>
                <w:rFonts w:ascii="Calibri Light"/>
                <w:spacing w:val="7"/>
                <w:w w:val="95"/>
                <w:sz w:val="20"/>
              </w:rPr>
              <w:t xml:space="preserve"> </w:t>
            </w:r>
            <w:r>
              <w:rPr>
                <w:rFonts w:ascii="Calibri Light"/>
                <w:w w:val="95"/>
                <w:sz w:val="20"/>
              </w:rPr>
              <w:t>delle</w:t>
            </w:r>
            <w:r>
              <w:rPr>
                <w:rFonts w:ascii="Calibri Light"/>
                <w:spacing w:val="5"/>
                <w:w w:val="95"/>
                <w:sz w:val="20"/>
              </w:rPr>
              <w:t xml:space="preserve"> </w:t>
            </w:r>
            <w:r>
              <w:rPr>
                <w:rFonts w:ascii="Calibri Light"/>
                <w:w w:val="95"/>
                <w:sz w:val="20"/>
              </w:rPr>
              <w:t>offerte</w:t>
            </w:r>
            <w:r>
              <w:rPr>
                <w:rFonts w:ascii="Calibri Light"/>
                <w:spacing w:val="10"/>
                <w:w w:val="95"/>
                <w:sz w:val="20"/>
              </w:rPr>
              <w:t xml:space="preserve"> </w:t>
            </w:r>
            <w:r>
              <w:rPr>
                <w:rFonts w:ascii="Calibri Light"/>
                <w:w w:val="95"/>
                <w:sz w:val="20"/>
              </w:rPr>
              <w:t>anomale</w:t>
            </w:r>
            <w:r>
              <w:rPr>
                <w:rFonts w:ascii="Calibri Light"/>
                <w:spacing w:val="5"/>
                <w:w w:val="95"/>
                <w:sz w:val="20"/>
              </w:rPr>
              <w:t xml:space="preserve"> </w:t>
            </w:r>
            <w:r>
              <w:rPr>
                <w:rFonts w:ascii="Calibri Light"/>
                <w:w w:val="95"/>
                <w:sz w:val="20"/>
              </w:rPr>
              <w:t>art.</w:t>
            </w:r>
            <w:r>
              <w:rPr>
                <w:rFonts w:ascii="Calibri Light"/>
                <w:spacing w:val="4"/>
                <w:w w:val="95"/>
                <w:sz w:val="20"/>
              </w:rPr>
              <w:t xml:space="preserve"> </w:t>
            </w:r>
            <w:r>
              <w:rPr>
                <w:rFonts w:ascii="Calibri Light"/>
                <w:w w:val="95"/>
                <w:sz w:val="20"/>
              </w:rPr>
              <w:t>97</w:t>
            </w:r>
          </w:p>
        </w:tc>
        <w:tc>
          <w:tcPr>
            <w:tcW w:w="4686" w:type="dxa"/>
            <w:tcBorders>
              <w:right w:val="double" w:sz="1" w:space="0" w:color="000000"/>
            </w:tcBorders>
          </w:tcPr>
          <w:p w:rsidR="000507E2" w:rsidRDefault="005F2B2B">
            <w:pPr>
              <w:pStyle w:val="TableParagraph"/>
              <w:spacing w:before="124"/>
              <w:ind w:left="85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Selezione</w:t>
            </w:r>
            <w:r>
              <w:rPr>
                <w:rFonts w:ascii="Calibri Light"/>
                <w:spacing w:val="35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"pilotata",</w:t>
            </w:r>
            <w:r>
              <w:rPr>
                <w:rFonts w:ascii="Calibri Light"/>
                <w:spacing w:val="38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con</w:t>
            </w:r>
            <w:r>
              <w:rPr>
                <w:rFonts w:ascii="Calibri Light"/>
                <w:spacing w:val="39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conseguente</w:t>
            </w:r>
            <w:r>
              <w:rPr>
                <w:rFonts w:ascii="Calibri Light"/>
                <w:spacing w:val="36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violazione</w:t>
            </w:r>
            <w:r>
              <w:rPr>
                <w:rFonts w:ascii="Calibri Light"/>
                <w:spacing w:val="20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delle</w:t>
            </w:r>
          </w:p>
          <w:p w:rsidR="000507E2" w:rsidRDefault="005F2B2B">
            <w:pPr>
              <w:pStyle w:val="TableParagraph"/>
              <w:spacing w:before="57" w:line="213" w:lineRule="auto"/>
              <w:ind w:left="33" w:firstLine="52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pacing w:val="-1"/>
                <w:sz w:val="20"/>
              </w:rPr>
              <w:t>norme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procedurali,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per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interesse/utilità</w:t>
            </w:r>
            <w:r>
              <w:rPr>
                <w:rFonts w:ascii="Calibri Light" w:hAnsi="Calibri Light"/>
                <w:spacing w:val="-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di</w:t>
            </w:r>
            <w:r>
              <w:rPr>
                <w:rFonts w:ascii="Calibri Light" w:hAnsi="Calibri Light"/>
                <w:spacing w:val="-10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uno</w:t>
            </w:r>
            <w:r>
              <w:rPr>
                <w:rFonts w:ascii="Calibri Light" w:hAnsi="Calibri Light"/>
                <w:spacing w:val="-1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o</w:t>
            </w:r>
            <w:r>
              <w:rPr>
                <w:rFonts w:ascii="Calibri Light" w:hAnsi="Calibri Light"/>
                <w:spacing w:val="-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più</w:t>
            </w:r>
            <w:r>
              <w:rPr>
                <w:rFonts w:ascii="Calibri Light" w:hAnsi="Calibri Light"/>
                <w:spacing w:val="-4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commissari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o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del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RUP</w:t>
            </w:r>
          </w:p>
        </w:tc>
      </w:tr>
      <w:tr w:rsidR="000507E2">
        <w:trPr>
          <w:trHeight w:val="954"/>
        </w:trPr>
        <w:tc>
          <w:tcPr>
            <w:tcW w:w="4799" w:type="dxa"/>
          </w:tcPr>
          <w:p w:rsidR="000507E2" w:rsidRDefault="000507E2">
            <w:pPr>
              <w:pStyle w:val="TableParagraph"/>
              <w:rPr>
                <w:rFonts w:ascii="Calibri Light"/>
                <w:sz w:val="20"/>
              </w:rPr>
            </w:pPr>
          </w:p>
          <w:p w:rsidR="000507E2" w:rsidRDefault="000507E2">
            <w:pPr>
              <w:pStyle w:val="TableParagraph"/>
              <w:spacing w:before="10"/>
              <w:rPr>
                <w:rFonts w:ascii="Calibri Light"/>
                <w:sz w:val="17"/>
              </w:rPr>
            </w:pPr>
          </w:p>
          <w:p w:rsidR="000507E2" w:rsidRDefault="005F2B2B">
            <w:pPr>
              <w:pStyle w:val="TableParagraph"/>
              <w:ind w:left="137"/>
              <w:rPr>
                <w:rFonts w:ascii="Calibri Light"/>
                <w:sz w:val="20"/>
              </w:rPr>
            </w:pPr>
            <w:r>
              <w:rPr>
                <w:rFonts w:ascii="Calibri Light"/>
                <w:w w:val="95"/>
                <w:sz w:val="20"/>
              </w:rPr>
              <w:t>ATTIVITA':</w:t>
            </w:r>
            <w:r>
              <w:rPr>
                <w:rFonts w:ascii="Calibri Light"/>
                <w:spacing w:val="11"/>
                <w:w w:val="95"/>
                <w:sz w:val="20"/>
              </w:rPr>
              <w:t xml:space="preserve"> </w:t>
            </w:r>
            <w:r>
              <w:rPr>
                <w:rFonts w:ascii="Calibri Light"/>
                <w:w w:val="95"/>
                <w:sz w:val="20"/>
              </w:rPr>
              <w:t>Proposta</w:t>
            </w:r>
            <w:r>
              <w:rPr>
                <w:rFonts w:ascii="Calibri Light"/>
                <w:spacing w:val="10"/>
                <w:w w:val="95"/>
                <w:sz w:val="20"/>
              </w:rPr>
              <w:t xml:space="preserve"> </w:t>
            </w:r>
            <w:r>
              <w:rPr>
                <w:rFonts w:ascii="Calibri Light"/>
                <w:w w:val="95"/>
                <w:sz w:val="20"/>
              </w:rPr>
              <w:t>di</w:t>
            </w:r>
            <w:r>
              <w:rPr>
                <w:rFonts w:ascii="Calibri Light"/>
                <w:spacing w:val="13"/>
                <w:w w:val="95"/>
                <w:sz w:val="20"/>
              </w:rPr>
              <w:t xml:space="preserve"> </w:t>
            </w:r>
            <w:r>
              <w:rPr>
                <w:rFonts w:ascii="Calibri Light"/>
                <w:w w:val="95"/>
                <w:sz w:val="20"/>
              </w:rPr>
              <w:t>aggiudicazione</w:t>
            </w:r>
            <w:r>
              <w:rPr>
                <w:rFonts w:ascii="Calibri Light"/>
                <w:spacing w:val="10"/>
                <w:w w:val="95"/>
                <w:sz w:val="20"/>
              </w:rPr>
              <w:t xml:space="preserve"> </w:t>
            </w:r>
            <w:r>
              <w:rPr>
                <w:rFonts w:ascii="Calibri Light"/>
                <w:w w:val="95"/>
                <w:sz w:val="20"/>
              </w:rPr>
              <w:t>in</w:t>
            </w:r>
            <w:r>
              <w:rPr>
                <w:rFonts w:ascii="Calibri Light"/>
                <w:spacing w:val="10"/>
                <w:w w:val="95"/>
                <w:sz w:val="20"/>
              </w:rPr>
              <w:t xml:space="preserve"> </w:t>
            </w:r>
            <w:r>
              <w:rPr>
                <w:rFonts w:ascii="Calibri Light"/>
                <w:w w:val="95"/>
                <w:sz w:val="20"/>
              </w:rPr>
              <w:t>base</w:t>
            </w:r>
            <w:r>
              <w:rPr>
                <w:rFonts w:ascii="Calibri Light"/>
                <w:spacing w:val="10"/>
                <w:w w:val="95"/>
                <w:sz w:val="20"/>
              </w:rPr>
              <w:t xml:space="preserve"> </w:t>
            </w:r>
            <w:r>
              <w:rPr>
                <w:rFonts w:ascii="Calibri Light"/>
                <w:w w:val="95"/>
                <w:sz w:val="20"/>
              </w:rPr>
              <w:t>al</w:t>
            </w:r>
            <w:r>
              <w:rPr>
                <w:rFonts w:ascii="Calibri Light"/>
                <w:spacing w:val="16"/>
                <w:w w:val="95"/>
                <w:sz w:val="20"/>
              </w:rPr>
              <w:t xml:space="preserve"> </w:t>
            </w:r>
            <w:r>
              <w:rPr>
                <w:rFonts w:ascii="Calibri Light"/>
                <w:w w:val="95"/>
                <w:sz w:val="20"/>
              </w:rPr>
              <w:t>prezzo</w:t>
            </w:r>
          </w:p>
        </w:tc>
        <w:tc>
          <w:tcPr>
            <w:tcW w:w="4686" w:type="dxa"/>
            <w:tcBorders>
              <w:right w:val="double" w:sz="1" w:space="0" w:color="000000"/>
            </w:tcBorders>
          </w:tcPr>
          <w:p w:rsidR="000507E2" w:rsidRDefault="005F2B2B">
            <w:pPr>
              <w:pStyle w:val="TableParagraph"/>
              <w:spacing w:before="124"/>
              <w:ind w:left="85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Selezione</w:t>
            </w:r>
            <w:r>
              <w:rPr>
                <w:rFonts w:ascii="Calibri Light"/>
                <w:spacing w:val="35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"pilotata",</w:t>
            </w:r>
            <w:r>
              <w:rPr>
                <w:rFonts w:ascii="Calibri Light"/>
                <w:spacing w:val="38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con</w:t>
            </w:r>
            <w:r>
              <w:rPr>
                <w:rFonts w:ascii="Calibri Light"/>
                <w:spacing w:val="39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conseguente</w:t>
            </w:r>
            <w:r>
              <w:rPr>
                <w:rFonts w:ascii="Calibri Light"/>
                <w:spacing w:val="36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violazione</w:t>
            </w:r>
            <w:r>
              <w:rPr>
                <w:rFonts w:ascii="Calibri Light"/>
                <w:spacing w:val="20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delle</w:t>
            </w:r>
          </w:p>
          <w:p w:rsidR="000507E2" w:rsidRDefault="005F2B2B">
            <w:pPr>
              <w:pStyle w:val="TableParagraph"/>
              <w:spacing w:before="61" w:line="211" w:lineRule="auto"/>
              <w:ind w:left="35" w:firstLine="50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pacing w:val="-1"/>
                <w:sz w:val="20"/>
              </w:rPr>
              <w:t>norme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procedurali,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per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interesse/utilità</w:t>
            </w:r>
            <w:r>
              <w:rPr>
                <w:rFonts w:ascii="Calibri Light" w:hAnsi="Calibri Light"/>
                <w:spacing w:val="-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di</w:t>
            </w:r>
            <w:r>
              <w:rPr>
                <w:rFonts w:ascii="Calibri Light" w:hAnsi="Calibri Light"/>
                <w:spacing w:val="-10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uno</w:t>
            </w:r>
            <w:r>
              <w:rPr>
                <w:rFonts w:ascii="Calibri Light" w:hAnsi="Calibri Light"/>
                <w:spacing w:val="-1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o</w:t>
            </w:r>
            <w:r>
              <w:rPr>
                <w:rFonts w:ascii="Calibri Light" w:hAnsi="Calibri Light"/>
                <w:spacing w:val="-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più</w:t>
            </w:r>
            <w:r>
              <w:rPr>
                <w:rFonts w:ascii="Calibri Light" w:hAnsi="Calibri Light"/>
                <w:spacing w:val="-4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Commissari</w:t>
            </w:r>
          </w:p>
        </w:tc>
      </w:tr>
      <w:tr w:rsidR="000507E2">
        <w:trPr>
          <w:trHeight w:val="953"/>
        </w:trPr>
        <w:tc>
          <w:tcPr>
            <w:tcW w:w="4799" w:type="dxa"/>
          </w:tcPr>
          <w:p w:rsidR="000507E2" w:rsidRDefault="000507E2">
            <w:pPr>
              <w:pStyle w:val="TableParagraph"/>
              <w:rPr>
                <w:rFonts w:ascii="Calibri Light"/>
                <w:sz w:val="20"/>
              </w:rPr>
            </w:pPr>
          </w:p>
          <w:p w:rsidR="000507E2" w:rsidRDefault="000507E2">
            <w:pPr>
              <w:pStyle w:val="TableParagraph"/>
              <w:spacing w:before="1"/>
              <w:rPr>
                <w:rFonts w:ascii="Calibri Light"/>
                <w:sz w:val="28"/>
              </w:rPr>
            </w:pPr>
          </w:p>
          <w:p w:rsidR="000507E2" w:rsidRDefault="005F2B2B">
            <w:pPr>
              <w:pStyle w:val="TableParagraph"/>
              <w:ind w:right="333"/>
              <w:jc w:val="right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w w:val="95"/>
                <w:sz w:val="20"/>
              </w:rPr>
              <w:t>ATTIVITA':</w:t>
            </w:r>
            <w:r>
              <w:rPr>
                <w:rFonts w:ascii="Calibri Light" w:hAnsi="Calibri Light"/>
                <w:spacing w:val="25"/>
                <w:w w:val="95"/>
                <w:sz w:val="20"/>
              </w:rPr>
              <w:t xml:space="preserve"> </w:t>
            </w:r>
            <w:r>
              <w:rPr>
                <w:rFonts w:ascii="Calibri Light" w:hAnsi="Calibri Light"/>
                <w:w w:val="95"/>
                <w:sz w:val="20"/>
              </w:rPr>
              <w:t>Proposta</w:t>
            </w:r>
            <w:r>
              <w:rPr>
                <w:rFonts w:ascii="Calibri Light" w:hAnsi="Calibri Light"/>
                <w:spacing w:val="25"/>
                <w:w w:val="95"/>
                <w:sz w:val="20"/>
              </w:rPr>
              <w:t xml:space="preserve"> </w:t>
            </w:r>
            <w:r>
              <w:rPr>
                <w:rFonts w:ascii="Calibri Light" w:hAnsi="Calibri Light"/>
                <w:w w:val="95"/>
                <w:sz w:val="20"/>
              </w:rPr>
              <w:t>di</w:t>
            </w:r>
            <w:r>
              <w:rPr>
                <w:rFonts w:ascii="Calibri Light" w:hAnsi="Calibri Light"/>
                <w:spacing w:val="29"/>
                <w:w w:val="95"/>
                <w:sz w:val="20"/>
              </w:rPr>
              <w:t xml:space="preserve"> </w:t>
            </w:r>
            <w:r>
              <w:rPr>
                <w:rFonts w:ascii="Calibri Light" w:hAnsi="Calibri Light"/>
                <w:w w:val="95"/>
                <w:sz w:val="20"/>
              </w:rPr>
              <w:t>aggiudicazione</w:t>
            </w:r>
            <w:r w:rsidR="004B6597">
              <w:rPr>
                <w:rFonts w:ascii="Calibri Light" w:hAnsi="Calibri Light"/>
                <w:w w:val="95"/>
                <w:sz w:val="20"/>
              </w:rPr>
              <w:t xml:space="preserve"> </w:t>
            </w:r>
            <w:r>
              <w:rPr>
                <w:rFonts w:ascii="Calibri Light" w:hAnsi="Calibri Light"/>
                <w:w w:val="95"/>
                <w:sz w:val="20"/>
              </w:rPr>
              <w:t>in</w:t>
            </w:r>
            <w:r w:rsidR="004B6597">
              <w:rPr>
                <w:rFonts w:ascii="Calibri Light" w:hAnsi="Calibri Light"/>
                <w:w w:val="95"/>
                <w:sz w:val="20"/>
              </w:rPr>
              <w:t xml:space="preserve"> </w:t>
            </w:r>
            <w:r>
              <w:rPr>
                <w:rFonts w:ascii="Calibri Light" w:hAnsi="Calibri Light"/>
                <w:w w:val="95"/>
                <w:sz w:val="20"/>
              </w:rPr>
              <w:t>base</w:t>
            </w:r>
            <w:r w:rsidR="004B6597">
              <w:rPr>
                <w:rFonts w:ascii="Calibri Light" w:hAnsi="Calibri Light"/>
                <w:w w:val="95"/>
                <w:sz w:val="20"/>
              </w:rPr>
              <w:t xml:space="preserve"> </w:t>
            </w:r>
            <w:r>
              <w:rPr>
                <w:rFonts w:ascii="Calibri Light" w:hAnsi="Calibri Light"/>
                <w:w w:val="95"/>
                <w:sz w:val="20"/>
              </w:rPr>
              <w:t>all’OEPV</w:t>
            </w:r>
          </w:p>
        </w:tc>
        <w:tc>
          <w:tcPr>
            <w:tcW w:w="4686" w:type="dxa"/>
            <w:tcBorders>
              <w:right w:val="double" w:sz="1" w:space="0" w:color="000000"/>
            </w:tcBorders>
          </w:tcPr>
          <w:p w:rsidR="000507E2" w:rsidRDefault="005F2B2B">
            <w:pPr>
              <w:pStyle w:val="TableParagraph"/>
              <w:spacing w:before="124"/>
              <w:ind w:left="85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Selezione</w:t>
            </w:r>
            <w:r>
              <w:rPr>
                <w:rFonts w:ascii="Calibri Light"/>
                <w:spacing w:val="35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"pilotata",</w:t>
            </w:r>
            <w:r>
              <w:rPr>
                <w:rFonts w:ascii="Calibri Light"/>
                <w:spacing w:val="38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con</w:t>
            </w:r>
            <w:r>
              <w:rPr>
                <w:rFonts w:ascii="Calibri Light"/>
                <w:spacing w:val="39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conseguente</w:t>
            </w:r>
            <w:r>
              <w:rPr>
                <w:rFonts w:ascii="Calibri Light"/>
                <w:spacing w:val="36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violazione</w:t>
            </w:r>
            <w:r>
              <w:rPr>
                <w:rFonts w:ascii="Calibri Light"/>
                <w:spacing w:val="20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delle</w:t>
            </w:r>
          </w:p>
          <w:p w:rsidR="000507E2" w:rsidRDefault="005F2B2B">
            <w:pPr>
              <w:pStyle w:val="TableParagraph"/>
              <w:spacing w:before="58" w:line="213" w:lineRule="auto"/>
              <w:ind w:left="35" w:firstLine="50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pacing w:val="-1"/>
                <w:sz w:val="20"/>
              </w:rPr>
              <w:t>norme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procedurali,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per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interesse/utilità</w:t>
            </w:r>
            <w:r>
              <w:rPr>
                <w:rFonts w:ascii="Calibri Light" w:hAnsi="Calibri Light"/>
                <w:spacing w:val="-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di</w:t>
            </w:r>
            <w:r>
              <w:rPr>
                <w:rFonts w:ascii="Calibri Light" w:hAnsi="Calibri Light"/>
                <w:spacing w:val="-10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uno</w:t>
            </w:r>
            <w:r>
              <w:rPr>
                <w:rFonts w:ascii="Calibri Light" w:hAnsi="Calibri Light"/>
                <w:spacing w:val="-1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o</w:t>
            </w:r>
            <w:r>
              <w:rPr>
                <w:rFonts w:ascii="Calibri Light" w:hAnsi="Calibri Light"/>
                <w:spacing w:val="-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più</w:t>
            </w:r>
            <w:r>
              <w:rPr>
                <w:rFonts w:ascii="Calibri Light" w:hAnsi="Calibri Light"/>
                <w:spacing w:val="-4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Commissari</w:t>
            </w:r>
          </w:p>
        </w:tc>
      </w:tr>
      <w:tr w:rsidR="000507E2">
        <w:trPr>
          <w:trHeight w:val="810"/>
        </w:trPr>
        <w:tc>
          <w:tcPr>
            <w:tcW w:w="4799" w:type="dxa"/>
          </w:tcPr>
          <w:p w:rsidR="000507E2" w:rsidRDefault="000507E2">
            <w:pPr>
              <w:pStyle w:val="TableParagraph"/>
              <w:rPr>
                <w:rFonts w:ascii="Calibri Light"/>
                <w:sz w:val="20"/>
              </w:rPr>
            </w:pPr>
          </w:p>
          <w:p w:rsidR="000507E2" w:rsidRDefault="005F2B2B">
            <w:pPr>
              <w:pStyle w:val="TableParagraph"/>
              <w:spacing w:before="148"/>
              <w:ind w:left="809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Programmazione</w:t>
            </w:r>
            <w:r>
              <w:rPr>
                <w:rFonts w:ascii="Calibri Light"/>
                <w:spacing w:val="-2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di</w:t>
            </w:r>
            <w:r>
              <w:rPr>
                <w:rFonts w:ascii="Calibri Light"/>
                <w:spacing w:val="-4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forniture</w:t>
            </w:r>
            <w:r>
              <w:rPr>
                <w:rFonts w:ascii="Calibri Light"/>
                <w:spacing w:val="-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e</w:t>
            </w:r>
            <w:r>
              <w:rPr>
                <w:rFonts w:ascii="Calibri Light"/>
                <w:spacing w:val="-3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di</w:t>
            </w:r>
            <w:r>
              <w:rPr>
                <w:rFonts w:ascii="Calibri Light"/>
                <w:spacing w:val="-2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servizi</w:t>
            </w:r>
          </w:p>
        </w:tc>
        <w:tc>
          <w:tcPr>
            <w:tcW w:w="4686" w:type="dxa"/>
            <w:tcBorders>
              <w:right w:val="double" w:sz="1" w:space="0" w:color="000000"/>
            </w:tcBorders>
          </w:tcPr>
          <w:p w:rsidR="000507E2" w:rsidRDefault="000507E2">
            <w:pPr>
              <w:pStyle w:val="TableParagraph"/>
              <w:rPr>
                <w:rFonts w:ascii="Calibri Light"/>
                <w:sz w:val="20"/>
              </w:rPr>
            </w:pPr>
          </w:p>
          <w:p w:rsidR="000507E2" w:rsidRDefault="005F2B2B">
            <w:pPr>
              <w:pStyle w:val="TableParagraph"/>
              <w:spacing w:before="148"/>
              <w:ind w:left="268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violazione</w:t>
            </w:r>
            <w:r>
              <w:rPr>
                <w:rFonts w:ascii="Calibri Light"/>
                <w:spacing w:val="-5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delle</w:t>
            </w:r>
            <w:r>
              <w:rPr>
                <w:rFonts w:ascii="Calibri Light"/>
                <w:spacing w:val="-4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norme</w:t>
            </w:r>
            <w:r>
              <w:rPr>
                <w:rFonts w:ascii="Calibri Light"/>
                <w:spacing w:val="-4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procedurali</w:t>
            </w:r>
          </w:p>
        </w:tc>
      </w:tr>
      <w:tr w:rsidR="000507E2">
        <w:trPr>
          <w:trHeight w:val="647"/>
        </w:trPr>
        <w:tc>
          <w:tcPr>
            <w:tcW w:w="4799" w:type="dxa"/>
          </w:tcPr>
          <w:p w:rsidR="000507E2" w:rsidRDefault="000507E2">
            <w:pPr>
              <w:pStyle w:val="TableParagraph"/>
              <w:spacing w:before="5"/>
              <w:rPr>
                <w:rFonts w:ascii="Calibri Light"/>
                <w:sz w:val="25"/>
              </w:rPr>
            </w:pPr>
          </w:p>
          <w:p w:rsidR="000507E2" w:rsidRDefault="005F2B2B">
            <w:pPr>
              <w:pStyle w:val="TableParagraph"/>
              <w:spacing w:before="1"/>
              <w:ind w:left="941"/>
              <w:rPr>
                <w:rFonts w:ascii="Calibri Light"/>
                <w:sz w:val="20"/>
              </w:rPr>
            </w:pPr>
            <w:r>
              <w:rPr>
                <w:rFonts w:ascii="Calibri Light"/>
                <w:w w:val="95"/>
                <w:sz w:val="20"/>
              </w:rPr>
              <w:t>Gestione</w:t>
            </w:r>
            <w:r>
              <w:rPr>
                <w:rFonts w:ascii="Calibri Light"/>
                <w:spacing w:val="2"/>
                <w:w w:val="95"/>
                <w:sz w:val="20"/>
              </w:rPr>
              <w:t xml:space="preserve"> </w:t>
            </w:r>
            <w:r>
              <w:rPr>
                <w:rFonts w:ascii="Calibri Light"/>
                <w:w w:val="95"/>
                <w:sz w:val="20"/>
              </w:rPr>
              <w:t>ordinaria</w:t>
            </w:r>
            <w:r>
              <w:rPr>
                <w:rFonts w:ascii="Calibri Light"/>
                <w:spacing w:val="3"/>
                <w:w w:val="95"/>
                <w:sz w:val="20"/>
              </w:rPr>
              <w:t xml:space="preserve"> </w:t>
            </w:r>
            <w:r>
              <w:rPr>
                <w:rFonts w:ascii="Calibri Light"/>
                <w:w w:val="95"/>
                <w:sz w:val="20"/>
              </w:rPr>
              <w:t>delle</w:t>
            </w:r>
            <w:r>
              <w:rPr>
                <w:rFonts w:ascii="Calibri Light"/>
                <w:spacing w:val="5"/>
                <w:w w:val="95"/>
                <w:sz w:val="20"/>
              </w:rPr>
              <w:t xml:space="preserve"> </w:t>
            </w:r>
            <w:r>
              <w:rPr>
                <w:rFonts w:ascii="Calibri Light"/>
                <w:w w:val="95"/>
                <w:sz w:val="20"/>
              </w:rPr>
              <w:t>entrate</w:t>
            </w:r>
          </w:p>
        </w:tc>
        <w:tc>
          <w:tcPr>
            <w:tcW w:w="4686" w:type="dxa"/>
            <w:tcBorders>
              <w:right w:val="double" w:sz="1" w:space="0" w:color="000000"/>
            </w:tcBorders>
          </w:tcPr>
          <w:p w:rsidR="000507E2" w:rsidRDefault="005F2B2B">
            <w:pPr>
              <w:pStyle w:val="TableParagraph"/>
              <w:spacing w:before="33" w:line="280" w:lineRule="atLeast"/>
              <w:ind w:left="64" w:firstLine="2"/>
              <w:rPr>
                <w:rFonts w:ascii="Calibri Light"/>
                <w:sz w:val="20"/>
              </w:rPr>
            </w:pPr>
            <w:r>
              <w:rPr>
                <w:rFonts w:ascii="Calibri Light"/>
                <w:spacing w:val="-1"/>
                <w:sz w:val="20"/>
              </w:rPr>
              <w:t>violazione</w:t>
            </w:r>
            <w:r>
              <w:rPr>
                <w:rFonts w:ascii="Calibri Light"/>
                <w:sz w:val="20"/>
              </w:rPr>
              <w:t xml:space="preserve"> delle norme per interesse diparte: dilatazione</w:t>
            </w:r>
            <w:r>
              <w:rPr>
                <w:rFonts w:ascii="Calibri Light"/>
                <w:spacing w:val="-43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dei</w:t>
            </w:r>
            <w:r>
              <w:rPr>
                <w:rFonts w:ascii="Calibri Light"/>
                <w:spacing w:val="-7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tempi</w:t>
            </w:r>
          </w:p>
        </w:tc>
      </w:tr>
    </w:tbl>
    <w:p w:rsidR="000507E2" w:rsidRDefault="000507E2">
      <w:pPr>
        <w:pStyle w:val="Corpodeltesto"/>
        <w:spacing w:before="6"/>
        <w:ind w:left="0"/>
        <w:rPr>
          <w:sz w:val="17"/>
        </w:rPr>
      </w:pPr>
    </w:p>
    <w:tbl>
      <w:tblPr>
        <w:tblStyle w:val="TableNormal"/>
        <w:tblW w:w="0" w:type="auto"/>
        <w:tblInd w:w="96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4799"/>
        <w:gridCol w:w="4686"/>
      </w:tblGrid>
      <w:tr w:rsidR="000507E2">
        <w:trPr>
          <w:trHeight w:val="1146"/>
        </w:trPr>
        <w:tc>
          <w:tcPr>
            <w:tcW w:w="4799" w:type="dxa"/>
          </w:tcPr>
          <w:p w:rsidR="000507E2" w:rsidRDefault="000507E2">
            <w:pPr>
              <w:pStyle w:val="TableParagraph"/>
              <w:rPr>
                <w:rFonts w:ascii="Calibri Light"/>
                <w:sz w:val="20"/>
              </w:rPr>
            </w:pPr>
          </w:p>
          <w:p w:rsidR="000507E2" w:rsidRDefault="000507E2">
            <w:pPr>
              <w:pStyle w:val="TableParagraph"/>
              <w:spacing w:before="8"/>
              <w:rPr>
                <w:rFonts w:ascii="Calibri Light"/>
                <w:sz w:val="25"/>
              </w:rPr>
            </w:pPr>
          </w:p>
          <w:p w:rsidR="000507E2" w:rsidRDefault="005F2B2B">
            <w:pPr>
              <w:pStyle w:val="TableParagraph"/>
              <w:spacing w:before="1"/>
              <w:ind w:left="785"/>
              <w:rPr>
                <w:rFonts w:ascii="Calibri Light"/>
                <w:sz w:val="20"/>
              </w:rPr>
            </w:pPr>
            <w:r>
              <w:rPr>
                <w:rFonts w:ascii="Calibri Light"/>
                <w:w w:val="95"/>
                <w:sz w:val="20"/>
              </w:rPr>
              <w:t>Gestione</w:t>
            </w:r>
            <w:r>
              <w:rPr>
                <w:rFonts w:ascii="Calibri Light"/>
                <w:spacing w:val="3"/>
                <w:w w:val="95"/>
                <w:sz w:val="20"/>
              </w:rPr>
              <w:t xml:space="preserve"> </w:t>
            </w:r>
            <w:r>
              <w:rPr>
                <w:rFonts w:ascii="Calibri Light"/>
                <w:w w:val="95"/>
                <w:sz w:val="20"/>
              </w:rPr>
              <w:t>ordinaria</w:t>
            </w:r>
            <w:r>
              <w:rPr>
                <w:rFonts w:ascii="Calibri Light"/>
                <w:spacing w:val="3"/>
                <w:w w:val="95"/>
                <w:sz w:val="20"/>
              </w:rPr>
              <w:t xml:space="preserve"> </w:t>
            </w:r>
            <w:r>
              <w:rPr>
                <w:rFonts w:ascii="Calibri Light"/>
                <w:w w:val="95"/>
                <w:sz w:val="20"/>
              </w:rPr>
              <w:t>delle</w:t>
            </w:r>
            <w:r>
              <w:rPr>
                <w:rFonts w:ascii="Calibri Light"/>
                <w:spacing w:val="1"/>
                <w:w w:val="95"/>
                <w:sz w:val="20"/>
              </w:rPr>
              <w:t xml:space="preserve"> </w:t>
            </w:r>
            <w:r>
              <w:rPr>
                <w:rFonts w:ascii="Calibri Light"/>
                <w:w w:val="95"/>
                <w:sz w:val="20"/>
              </w:rPr>
              <w:t>spese</w:t>
            </w:r>
            <w:r>
              <w:rPr>
                <w:rFonts w:ascii="Calibri Light"/>
                <w:spacing w:val="6"/>
                <w:w w:val="95"/>
                <w:sz w:val="20"/>
              </w:rPr>
              <w:t xml:space="preserve"> </w:t>
            </w:r>
            <w:r>
              <w:rPr>
                <w:rFonts w:ascii="Calibri Light"/>
                <w:w w:val="95"/>
                <w:sz w:val="20"/>
              </w:rPr>
              <w:t>di</w:t>
            </w:r>
            <w:r>
              <w:rPr>
                <w:rFonts w:ascii="Calibri Light"/>
                <w:spacing w:val="3"/>
                <w:w w:val="95"/>
                <w:sz w:val="20"/>
              </w:rPr>
              <w:t xml:space="preserve"> </w:t>
            </w:r>
            <w:r>
              <w:rPr>
                <w:rFonts w:ascii="Calibri Light"/>
                <w:w w:val="95"/>
                <w:sz w:val="20"/>
              </w:rPr>
              <w:t>bilancio</w:t>
            </w:r>
          </w:p>
        </w:tc>
        <w:tc>
          <w:tcPr>
            <w:tcW w:w="4686" w:type="dxa"/>
            <w:tcBorders>
              <w:right w:val="double" w:sz="1" w:space="0" w:color="000000"/>
            </w:tcBorders>
          </w:tcPr>
          <w:p w:rsidR="000507E2" w:rsidRDefault="005F2B2B">
            <w:pPr>
              <w:pStyle w:val="TableParagraph"/>
              <w:spacing w:before="162" w:line="276" w:lineRule="auto"/>
              <w:ind w:left="33" w:right="35"/>
              <w:jc w:val="both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>ingiustificata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dilatazione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dei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tempi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per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costringere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il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destinatario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del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provvedimento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tardivo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concedere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"utilità"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al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funzionario</w:t>
            </w:r>
          </w:p>
        </w:tc>
      </w:tr>
      <w:tr w:rsidR="000507E2">
        <w:trPr>
          <w:trHeight w:val="647"/>
        </w:trPr>
        <w:tc>
          <w:tcPr>
            <w:tcW w:w="4799" w:type="dxa"/>
          </w:tcPr>
          <w:p w:rsidR="000507E2" w:rsidRDefault="000507E2">
            <w:pPr>
              <w:pStyle w:val="TableParagraph"/>
              <w:spacing w:before="10"/>
              <w:rPr>
                <w:rFonts w:ascii="Calibri Light"/>
                <w:sz w:val="26"/>
              </w:rPr>
            </w:pPr>
          </w:p>
          <w:p w:rsidR="000507E2" w:rsidRDefault="005F2B2B">
            <w:pPr>
              <w:pStyle w:val="TableParagraph"/>
              <w:ind w:left="1617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Adempimenti</w:t>
            </w:r>
            <w:r>
              <w:rPr>
                <w:rFonts w:ascii="Calibri Light"/>
                <w:spacing w:val="-4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fiscali</w:t>
            </w:r>
          </w:p>
        </w:tc>
        <w:tc>
          <w:tcPr>
            <w:tcW w:w="4686" w:type="dxa"/>
            <w:tcBorders>
              <w:right w:val="double" w:sz="1" w:space="0" w:color="000000"/>
            </w:tcBorders>
          </w:tcPr>
          <w:p w:rsidR="000507E2" w:rsidRDefault="000507E2">
            <w:pPr>
              <w:pStyle w:val="TableParagraph"/>
              <w:spacing w:before="10"/>
              <w:rPr>
                <w:rFonts w:ascii="Calibri Light"/>
                <w:sz w:val="26"/>
              </w:rPr>
            </w:pPr>
          </w:p>
          <w:p w:rsidR="000507E2" w:rsidRDefault="005F2B2B">
            <w:pPr>
              <w:pStyle w:val="TableParagraph"/>
              <w:ind w:left="35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violazione</w:t>
            </w:r>
            <w:r>
              <w:rPr>
                <w:rFonts w:ascii="Calibri Light"/>
                <w:spacing w:val="-4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di</w:t>
            </w:r>
            <w:r>
              <w:rPr>
                <w:rFonts w:ascii="Calibri Light"/>
                <w:spacing w:val="-3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norme</w:t>
            </w:r>
          </w:p>
        </w:tc>
      </w:tr>
      <w:tr w:rsidR="000507E2">
        <w:trPr>
          <w:trHeight w:val="645"/>
        </w:trPr>
        <w:tc>
          <w:tcPr>
            <w:tcW w:w="4799" w:type="dxa"/>
          </w:tcPr>
          <w:p w:rsidR="000507E2" w:rsidRDefault="000507E2">
            <w:pPr>
              <w:pStyle w:val="TableParagraph"/>
              <w:spacing w:before="10"/>
              <w:rPr>
                <w:rFonts w:ascii="Calibri Light"/>
                <w:sz w:val="26"/>
              </w:rPr>
            </w:pPr>
          </w:p>
          <w:p w:rsidR="000507E2" w:rsidRDefault="005F2B2B">
            <w:pPr>
              <w:pStyle w:val="TableParagraph"/>
              <w:ind w:left="1517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Stipendi</w:t>
            </w:r>
            <w:r>
              <w:rPr>
                <w:rFonts w:ascii="Calibri Light"/>
                <w:spacing w:val="-4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del</w:t>
            </w:r>
            <w:r>
              <w:rPr>
                <w:rFonts w:ascii="Calibri Light"/>
                <w:spacing w:val="-2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personale</w:t>
            </w:r>
          </w:p>
        </w:tc>
        <w:tc>
          <w:tcPr>
            <w:tcW w:w="4686" w:type="dxa"/>
            <w:tcBorders>
              <w:right w:val="double" w:sz="1" w:space="0" w:color="000000"/>
            </w:tcBorders>
          </w:tcPr>
          <w:p w:rsidR="000507E2" w:rsidRDefault="000507E2">
            <w:pPr>
              <w:pStyle w:val="TableParagraph"/>
              <w:spacing w:before="10"/>
              <w:rPr>
                <w:rFonts w:ascii="Calibri Light"/>
                <w:sz w:val="26"/>
              </w:rPr>
            </w:pPr>
          </w:p>
          <w:p w:rsidR="000507E2" w:rsidRDefault="005F2B2B">
            <w:pPr>
              <w:pStyle w:val="TableParagraph"/>
              <w:ind w:left="33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violazione</w:t>
            </w:r>
            <w:r>
              <w:rPr>
                <w:rFonts w:ascii="Calibri Light"/>
                <w:spacing w:val="-4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di</w:t>
            </w:r>
            <w:r>
              <w:rPr>
                <w:rFonts w:ascii="Calibri Light"/>
                <w:spacing w:val="-3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norme</w:t>
            </w:r>
          </w:p>
        </w:tc>
      </w:tr>
      <w:tr w:rsidR="000507E2">
        <w:trPr>
          <w:trHeight w:val="811"/>
        </w:trPr>
        <w:tc>
          <w:tcPr>
            <w:tcW w:w="4799" w:type="dxa"/>
          </w:tcPr>
          <w:p w:rsidR="000507E2" w:rsidRDefault="000507E2">
            <w:pPr>
              <w:pStyle w:val="TableParagraph"/>
              <w:rPr>
                <w:rFonts w:ascii="Calibri Light"/>
                <w:sz w:val="20"/>
              </w:rPr>
            </w:pPr>
          </w:p>
          <w:p w:rsidR="000507E2" w:rsidRDefault="005F2B2B">
            <w:pPr>
              <w:pStyle w:val="TableParagraph"/>
              <w:spacing w:before="148"/>
              <w:ind w:left="828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servizi</w:t>
            </w:r>
            <w:r>
              <w:rPr>
                <w:rFonts w:ascii="Calibri Light"/>
                <w:spacing w:val="-24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di</w:t>
            </w:r>
            <w:r>
              <w:rPr>
                <w:rFonts w:ascii="Calibri Light"/>
                <w:spacing w:val="-2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gestione</w:t>
            </w:r>
            <w:r w:rsidR="004B6597">
              <w:rPr>
                <w:rFonts w:ascii="Calibri Light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hardware</w:t>
            </w:r>
            <w:r w:rsidR="004B6597">
              <w:rPr>
                <w:rFonts w:ascii="Calibri Light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e</w:t>
            </w:r>
            <w:r>
              <w:rPr>
                <w:rFonts w:ascii="Calibri Light"/>
                <w:spacing w:val="7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software</w:t>
            </w:r>
          </w:p>
        </w:tc>
        <w:tc>
          <w:tcPr>
            <w:tcW w:w="4686" w:type="dxa"/>
            <w:tcBorders>
              <w:right w:val="double" w:sz="1" w:space="0" w:color="000000"/>
            </w:tcBorders>
          </w:tcPr>
          <w:p w:rsidR="000507E2" w:rsidRDefault="000507E2">
            <w:pPr>
              <w:pStyle w:val="TableParagraph"/>
              <w:spacing w:before="7"/>
              <w:rPr>
                <w:rFonts w:ascii="Calibri Light"/>
                <w:sz w:val="17"/>
              </w:rPr>
            </w:pPr>
          </w:p>
          <w:p w:rsidR="000507E2" w:rsidRDefault="005F2B2B">
            <w:pPr>
              <w:pStyle w:val="TableParagraph"/>
              <w:spacing w:line="280" w:lineRule="atLeast"/>
              <w:ind w:left="37"/>
              <w:rPr>
                <w:rFonts w:ascii="Calibri Light"/>
                <w:sz w:val="20"/>
              </w:rPr>
            </w:pPr>
            <w:r>
              <w:rPr>
                <w:rFonts w:ascii="Calibri Light"/>
                <w:w w:val="95"/>
                <w:sz w:val="20"/>
              </w:rPr>
              <w:t>Selezione</w:t>
            </w:r>
            <w:r>
              <w:rPr>
                <w:rFonts w:ascii="Calibri Light"/>
                <w:spacing w:val="30"/>
                <w:w w:val="95"/>
                <w:sz w:val="20"/>
              </w:rPr>
              <w:t xml:space="preserve"> </w:t>
            </w:r>
            <w:r>
              <w:rPr>
                <w:rFonts w:ascii="Calibri Light"/>
                <w:w w:val="95"/>
                <w:sz w:val="20"/>
              </w:rPr>
              <w:t>"pilotata".</w:t>
            </w:r>
            <w:r>
              <w:rPr>
                <w:rFonts w:ascii="Calibri Light"/>
                <w:spacing w:val="31"/>
                <w:w w:val="95"/>
                <w:sz w:val="20"/>
              </w:rPr>
              <w:t xml:space="preserve"> </w:t>
            </w:r>
            <w:r>
              <w:rPr>
                <w:rFonts w:ascii="Calibri Light"/>
                <w:w w:val="95"/>
                <w:sz w:val="20"/>
              </w:rPr>
              <w:t>Omesso</w:t>
            </w:r>
            <w:r>
              <w:rPr>
                <w:rFonts w:ascii="Calibri Light"/>
                <w:spacing w:val="31"/>
                <w:w w:val="95"/>
                <w:sz w:val="20"/>
              </w:rPr>
              <w:t xml:space="preserve"> </w:t>
            </w:r>
            <w:r>
              <w:rPr>
                <w:rFonts w:ascii="Calibri Light"/>
                <w:w w:val="95"/>
                <w:sz w:val="20"/>
              </w:rPr>
              <w:t>controllo</w:t>
            </w:r>
            <w:r>
              <w:rPr>
                <w:rFonts w:ascii="Calibri Light"/>
                <w:spacing w:val="30"/>
                <w:w w:val="95"/>
                <w:sz w:val="20"/>
              </w:rPr>
              <w:t xml:space="preserve"> </w:t>
            </w:r>
            <w:r>
              <w:rPr>
                <w:rFonts w:ascii="Calibri Light"/>
                <w:w w:val="95"/>
                <w:sz w:val="20"/>
              </w:rPr>
              <w:t>dell'esecuzione</w:t>
            </w:r>
            <w:r>
              <w:rPr>
                <w:rFonts w:ascii="Calibri Light"/>
                <w:spacing w:val="30"/>
                <w:w w:val="95"/>
                <w:sz w:val="20"/>
              </w:rPr>
              <w:t xml:space="preserve"> </w:t>
            </w:r>
            <w:r>
              <w:rPr>
                <w:rFonts w:ascii="Calibri Light"/>
                <w:w w:val="95"/>
                <w:sz w:val="20"/>
              </w:rPr>
              <w:t>del</w:t>
            </w:r>
            <w:r>
              <w:rPr>
                <w:rFonts w:ascii="Calibri Light"/>
                <w:spacing w:val="-40"/>
                <w:w w:val="95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servizio</w:t>
            </w:r>
          </w:p>
        </w:tc>
      </w:tr>
      <w:tr w:rsidR="000507E2">
        <w:trPr>
          <w:trHeight w:val="809"/>
        </w:trPr>
        <w:tc>
          <w:tcPr>
            <w:tcW w:w="4799" w:type="dxa"/>
          </w:tcPr>
          <w:p w:rsidR="000507E2" w:rsidRDefault="000507E2">
            <w:pPr>
              <w:pStyle w:val="TableParagraph"/>
              <w:rPr>
                <w:rFonts w:ascii="Calibri Light"/>
                <w:sz w:val="20"/>
              </w:rPr>
            </w:pPr>
          </w:p>
          <w:p w:rsidR="000507E2" w:rsidRDefault="005F2B2B">
            <w:pPr>
              <w:pStyle w:val="TableParagraph"/>
              <w:spacing w:before="146"/>
              <w:ind w:left="1027"/>
              <w:rPr>
                <w:rFonts w:ascii="Calibri Light"/>
                <w:sz w:val="20"/>
              </w:rPr>
            </w:pPr>
            <w:r>
              <w:rPr>
                <w:rFonts w:ascii="Calibri Light"/>
                <w:w w:val="95"/>
                <w:sz w:val="20"/>
              </w:rPr>
              <w:t>servizi</w:t>
            </w:r>
            <w:r>
              <w:rPr>
                <w:rFonts w:ascii="Calibri Light"/>
                <w:spacing w:val="2"/>
                <w:w w:val="95"/>
                <w:sz w:val="20"/>
              </w:rPr>
              <w:t xml:space="preserve"> </w:t>
            </w:r>
            <w:r>
              <w:rPr>
                <w:rFonts w:ascii="Calibri Light"/>
                <w:w w:val="95"/>
                <w:sz w:val="20"/>
              </w:rPr>
              <w:t>di</w:t>
            </w:r>
            <w:r>
              <w:rPr>
                <w:rFonts w:ascii="Calibri Light"/>
                <w:spacing w:val="2"/>
                <w:w w:val="95"/>
                <w:sz w:val="20"/>
              </w:rPr>
              <w:t xml:space="preserve"> </w:t>
            </w:r>
            <w:proofErr w:type="spellStart"/>
            <w:r>
              <w:rPr>
                <w:rFonts w:ascii="Calibri Light"/>
                <w:w w:val="95"/>
                <w:sz w:val="20"/>
              </w:rPr>
              <w:t>disaster</w:t>
            </w:r>
            <w:proofErr w:type="spellEnd"/>
            <w:r>
              <w:rPr>
                <w:rFonts w:ascii="Calibri Light"/>
                <w:spacing w:val="1"/>
                <w:w w:val="95"/>
                <w:sz w:val="20"/>
              </w:rPr>
              <w:t xml:space="preserve"> </w:t>
            </w:r>
            <w:proofErr w:type="spellStart"/>
            <w:r>
              <w:rPr>
                <w:rFonts w:ascii="Calibri Light"/>
                <w:w w:val="95"/>
                <w:sz w:val="20"/>
              </w:rPr>
              <w:t>recovery</w:t>
            </w:r>
            <w:proofErr w:type="spellEnd"/>
            <w:r>
              <w:rPr>
                <w:rFonts w:ascii="Calibri Light"/>
                <w:spacing w:val="2"/>
                <w:w w:val="95"/>
                <w:sz w:val="20"/>
              </w:rPr>
              <w:t xml:space="preserve"> </w:t>
            </w:r>
            <w:r>
              <w:rPr>
                <w:rFonts w:ascii="Calibri Light"/>
                <w:w w:val="95"/>
                <w:sz w:val="20"/>
              </w:rPr>
              <w:t>e</w:t>
            </w:r>
            <w:r>
              <w:rPr>
                <w:rFonts w:ascii="Calibri Light"/>
                <w:spacing w:val="4"/>
                <w:w w:val="95"/>
                <w:sz w:val="20"/>
              </w:rPr>
              <w:t xml:space="preserve"> </w:t>
            </w:r>
            <w:r>
              <w:rPr>
                <w:rFonts w:ascii="Calibri Light"/>
                <w:w w:val="95"/>
                <w:sz w:val="20"/>
              </w:rPr>
              <w:t>backup</w:t>
            </w:r>
          </w:p>
        </w:tc>
        <w:tc>
          <w:tcPr>
            <w:tcW w:w="4686" w:type="dxa"/>
            <w:tcBorders>
              <w:right w:val="double" w:sz="1" w:space="0" w:color="000000"/>
            </w:tcBorders>
          </w:tcPr>
          <w:p w:rsidR="000507E2" w:rsidRDefault="000507E2">
            <w:pPr>
              <w:pStyle w:val="TableParagraph"/>
              <w:spacing w:before="5"/>
              <w:rPr>
                <w:rFonts w:ascii="Calibri Light"/>
                <w:sz w:val="17"/>
              </w:rPr>
            </w:pPr>
          </w:p>
          <w:p w:rsidR="000507E2" w:rsidRDefault="005F2B2B">
            <w:pPr>
              <w:pStyle w:val="TableParagraph"/>
              <w:spacing w:before="1" w:line="280" w:lineRule="atLeast"/>
              <w:ind w:left="37"/>
              <w:rPr>
                <w:rFonts w:ascii="Calibri Light"/>
                <w:sz w:val="20"/>
              </w:rPr>
            </w:pPr>
            <w:r>
              <w:rPr>
                <w:rFonts w:ascii="Calibri Light"/>
                <w:w w:val="95"/>
                <w:sz w:val="20"/>
              </w:rPr>
              <w:t>Selezione</w:t>
            </w:r>
            <w:r>
              <w:rPr>
                <w:rFonts w:ascii="Calibri Light"/>
                <w:spacing w:val="30"/>
                <w:w w:val="95"/>
                <w:sz w:val="20"/>
              </w:rPr>
              <w:t xml:space="preserve"> </w:t>
            </w:r>
            <w:r>
              <w:rPr>
                <w:rFonts w:ascii="Calibri Light"/>
                <w:w w:val="95"/>
                <w:sz w:val="20"/>
              </w:rPr>
              <w:t>"pilotata".</w:t>
            </w:r>
            <w:r>
              <w:rPr>
                <w:rFonts w:ascii="Calibri Light"/>
                <w:spacing w:val="31"/>
                <w:w w:val="95"/>
                <w:sz w:val="20"/>
              </w:rPr>
              <w:t xml:space="preserve"> </w:t>
            </w:r>
            <w:r>
              <w:rPr>
                <w:rFonts w:ascii="Calibri Light"/>
                <w:w w:val="95"/>
                <w:sz w:val="20"/>
              </w:rPr>
              <w:t>Omesso</w:t>
            </w:r>
            <w:r>
              <w:rPr>
                <w:rFonts w:ascii="Calibri Light"/>
                <w:spacing w:val="31"/>
                <w:w w:val="95"/>
                <w:sz w:val="20"/>
              </w:rPr>
              <w:t xml:space="preserve"> </w:t>
            </w:r>
            <w:r>
              <w:rPr>
                <w:rFonts w:ascii="Calibri Light"/>
                <w:w w:val="95"/>
                <w:sz w:val="20"/>
              </w:rPr>
              <w:t>controllo</w:t>
            </w:r>
            <w:r>
              <w:rPr>
                <w:rFonts w:ascii="Calibri Light"/>
                <w:spacing w:val="30"/>
                <w:w w:val="95"/>
                <w:sz w:val="20"/>
              </w:rPr>
              <w:t xml:space="preserve"> </w:t>
            </w:r>
            <w:r>
              <w:rPr>
                <w:rFonts w:ascii="Calibri Light"/>
                <w:w w:val="95"/>
                <w:sz w:val="20"/>
              </w:rPr>
              <w:t>dell'esecuzione</w:t>
            </w:r>
            <w:r>
              <w:rPr>
                <w:rFonts w:ascii="Calibri Light"/>
                <w:spacing w:val="30"/>
                <w:w w:val="95"/>
                <w:sz w:val="20"/>
              </w:rPr>
              <w:t xml:space="preserve"> </w:t>
            </w:r>
            <w:r>
              <w:rPr>
                <w:rFonts w:ascii="Calibri Light"/>
                <w:w w:val="95"/>
                <w:sz w:val="20"/>
              </w:rPr>
              <w:t>del</w:t>
            </w:r>
            <w:r>
              <w:rPr>
                <w:rFonts w:ascii="Calibri Light"/>
                <w:spacing w:val="-40"/>
                <w:w w:val="95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servizio</w:t>
            </w:r>
          </w:p>
        </w:tc>
      </w:tr>
      <w:tr w:rsidR="000507E2">
        <w:trPr>
          <w:trHeight w:val="810"/>
        </w:trPr>
        <w:tc>
          <w:tcPr>
            <w:tcW w:w="4799" w:type="dxa"/>
          </w:tcPr>
          <w:p w:rsidR="000507E2" w:rsidRDefault="000507E2">
            <w:pPr>
              <w:pStyle w:val="TableParagraph"/>
              <w:rPr>
                <w:rFonts w:ascii="Calibri Light"/>
                <w:sz w:val="20"/>
              </w:rPr>
            </w:pPr>
          </w:p>
          <w:p w:rsidR="000507E2" w:rsidRDefault="000507E2">
            <w:pPr>
              <w:pStyle w:val="TableParagraph"/>
              <w:spacing w:before="6"/>
              <w:rPr>
                <w:rFonts w:ascii="Calibri Light"/>
                <w:sz w:val="23"/>
              </w:rPr>
            </w:pPr>
          </w:p>
          <w:p w:rsidR="000507E2" w:rsidRDefault="005F2B2B">
            <w:pPr>
              <w:pStyle w:val="TableParagraph"/>
              <w:spacing w:before="1"/>
              <w:ind w:left="1557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gestione</w:t>
            </w:r>
            <w:r>
              <w:rPr>
                <w:rFonts w:ascii="Calibri Light"/>
                <w:spacing w:val="-3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del</w:t>
            </w:r>
            <w:r>
              <w:rPr>
                <w:rFonts w:ascii="Calibri Light"/>
                <w:spacing w:val="-3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sito</w:t>
            </w:r>
            <w:r>
              <w:rPr>
                <w:rFonts w:ascii="Calibri Light"/>
                <w:spacing w:val="-3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web</w:t>
            </w:r>
          </w:p>
        </w:tc>
        <w:tc>
          <w:tcPr>
            <w:tcW w:w="4686" w:type="dxa"/>
            <w:tcBorders>
              <w:right w:val="double" w:sz="1" w:space="0" w:color="000000"/>
            </w:tcBorders>
          </w:tcPr>
          <w:p w:rsidR="000507E2" w:rsidRDefault="000507E2">
            <w:pPr>
              <w:pStyle w:val="TableParagraph"/>
              <w:rPr>
                <w:rFonts w:ascii="Calibri Light"/>
                <w:sz w:val="20"/>
              </w:rPr>
            </w:pPr>
          </w:p>
          <w:p w:rsidR="000507E2" w:rsidRDefault="005F2B2B">
            <w:pPr>
              <w:pStyle w:val="TableParagraph"/>
              <w:spacing w:before="148"/>
              <w:ind w:left="143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>violazione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di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norme,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anche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interne,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per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interesse/utilità</w:t>
            </w:r>
          </w:p>
        </w:tc>
      </w:tr>
      <w:tr w:rsidR="000507E2">
        <w:trPr>
          <w:trHeight w:val="647"/>
        </w:trPr>
        <w:tc>
          <w:tcPr>
            <w:tcW w:w="4799" w:type="dxa"/>
          </w:tcPr>
          <w:p w:rsidR="000507E2" w:rsidRDefault="000507E2">
            <w:pPr>
              <w:pStyle w:val="TableParagraph"/>
              <w:spacing w:before="5"/>
              <w:rPr>
                <w:rFonts w:ascii="Calibri Light"/>
                <w:sz w:val="25"/>
              </w:rPr>
            </w:pPr>
          </w:p>
          <w:p w:rsidR="000507E2" w:rsidRDefault="005F2B2B">
            <w:pPr>
              <w:pStyle w:val="TableParagraph"/>
              <w:spacing w:before="1"/>
              <w:ind w:left="59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>Pulizia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degli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immobili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e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degli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impianti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di proprietà dell'ente</w:t>
            </w:r>
          </w:p>
        </w:tc>
        <w:tc>
          <w:tcPr>
            <w:tcW w:w="4686" w:type="dxa"/>
            <w:tcBorders>
              <w:right w:val="double" w:sz="1" w:space="0" w:color="000000"/>
            </w:tcBorders>
          </w:tcPr>
          <w:p w:rsidR="000507E2" w:rsidRDefault="000507E2">
            <w:pPr>
              <w:pStyle w:val="TableParagraph"/>
              <w:spacing w:before="5"/>
              <w:rPr>
                <w:rFonts w:ascii="Calibri Light"/>
                <w:sz w:val="25"/>
              </w:rPr>
            </w:pPr>
          </w:p>
          <w:p w:rsidR="000507E2" w:rsidRDefault="005F2B2B">
            <w:pPr>
              <w:pStyle w:val="TableParagraph"/>
              <w:spacing w:before="1"/>
              <w:ind w:left="54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w w:val="95"/>
                <w:sz w:val="20"/>
              </w:rPr>
              <w:t>violazione</w:t>
            </w:r>
            <w:r>
              <w:rPr>
                <w:rFonts w:ascii="Calibri Light" w:hAnsi="Calibri Light"/>
                <w:spacing w:val="9"/>
                <w:w w:val="95"/>
                <w:sz w:val="20"/>
              </w:rPr>
              <w:t xml:space="preserve"> </w:t>
            </w:r>
            <w:r>
              <w:rPr>
                <w:rFonts w:ascii="Calibri Light" w:hAnsi="Calibri Light"/>
                <w:w w:val="95"/>
                <w:sz w:val="20"/>
              </w:rPr>
              <w:t>delle</w:t>
            </w:r>
            <w:r>
              <w:rPr>
                <w:rFonts w:ascii="Calibri Light" w:hAnsi="Calibri Light"/>
                <w:spacing w:val="9"/>
                <w:w w:val="95"/>
                <w:sz w:val="20"/>
              </w:rPr>
              <w:t xml:space="preserve"> </w:t>
            </w:r>
            <w:r>
              <w:rPr>
                <w:rFonts w:ascii="Calibri Light" w:hAnsi="Calibri Light"/>
                <w:w w:val="95"/>
                <w:sz w:val="20"/>
              </w:rPr>
              <w:t>norme,</w:t>
            </w:r>
            <w:r>
              <w:rPr>
                <w:rFonts w:ascii="Calibri Light" w:hAnsi="Calibri Light"/>
                <w:spacing w:val="11"/>
                <w:w w:val="95"/>
                <w:sz w:val="20"/>
              </w:rPr>
              <w:t xml:space="preserve"> </w:t>
            </w:r>
            <w:r>
              <w:rPr>
                <w:rFonts w:ascii="Calibri Light" w:hAnsi="Calibri Light"/>
                <w:w w:val="95"/>
                <w:sz w:val="20"/>
              </w:rPr>
              <w:t>anche</w:t>
            </w:r>
            <w:r>
              <w:rPr>
                <w:rFonts w:ascii="Calibri Light" w:hAnsi="Calibri Light"/>
                <w:spacing w:val="13"/>
                <w:w w:val="95"/>
                <w:sz w:val="20"/>
              </w:rPr>
              <w:t xml:space="preserve"> </w:t>
            </w:r>
            <w:r>
              <w:rPr>
                <w:rFonts w:ascii="Calibri Light" w:hAnsi="Calibri Light"/>
                <w:w w:val="95"/>
                <w:sz w:val="20"/>
              </w:rPr>
              <w:t>interne,</w:t>
            </w:r>
            <w:r>
              <w:rPr>
                <w:rFonts w:ascii="Calibri Light" w:hAnsi="Calibri Light"/>
                <w:spacing w:val="8"/>
                <w:w w:val="95"/>
                <w:sz w:val="20"/>
              </w:rPr>
              <w:t xml:space="preserve"> </w:t>
            </w:r>
            <w:r>
              <w:rPr>
                <w:rFonts w:ascii="Calibri Light" w:hAnsi="Calibri Light"/>
                <w:w w:val="95"/>
                <w:sz w:val="20"/>
              </w:rPr>
              <w:t>per</w:t>
            </w:r>
            <w:r>
              <w:rPr>
                <w:rFonts w:ascii="Calibri Light" w:hAnsi="Calibri Light"/>
                <w:spacing w:val="11"/>
                <w:w w:val="95"/>
                <w:sz w:val="20"/>
              </w:rPr>
              <w:t xml:space="preserve"> </w:t>
            </w:r>
            <w:r>
              <w:rPr>
                <w:rFonts w:ascii="Calibri Light" w:hAnsi="Calibri Light"/>
                <w:w w:val="95"/>
                <w:sz w:val="20"/>
              </w:rPr>
              <w:t>interesse/utilità</w:t>
            </w:r>
          </w:p>
        </w:tc>
      </w:tr>
      <w:tr w:rsidR="000507E2">
        <w:trPr>
          <w:trHeight w:val="568"/>
        </w:trPr>
        <w:tc>
          <w:tcPr>
            <w:tcW w:w="4799" w:type="dxa"/>
          </w:tcPr>
          <w:p w:rsidR="000507E2" w:rsidRDefault="000507E2">
            <w:pPr>
              <w:pStyle w:val="TableParagraph"/>
              <w:spacing w:before="5"/>
              <w:rPr>
                <w:rFonts w:ascii="Calibri Light"/>
                <w:sz w:val="16"/>
              </w:rPr>
            </w:pPr>
          </w:p>
          <w:p w:rsidR="000507E2" w:rsidRDefault="005F2B2B">
            <w:pPr>
              <w:pStyle w:val="TableParagraph"/>
              <w:ind w:left="321"/>
              <w:rPr>
                <w:rFonts w:ascii="Calibri Light"/>
                <w:sz w:val="20"/>
              </w:rPr>
            </w:pPr>
            <w:r>
              <w:rPr>
                <w:rFonts w:ascii="Calibri Light"/>
                <w:w w:val="95"/>
                <w:sz w:val="20"/>
              </w:rPr>
              <w:t>Concessione</w:t>
            </w:r>
            <w:r>
              <w:rPr>
                <w:rFonts w:ascii="Calibri Light"/>
                <w:spacing w:val="9"/>
                <w:w w:val="95"/>
                <w:sz w:val="20"/>
              </w:rPr>
              <w:t xml:space="preserve"> </w:t>
            </w:r>
            <w:r>
              <w:rPr>
                <w:rFonts w:ascii="Calibri Light"/>
                <w:w w:val="95"/>
                <w:sz w:val="20"/>
              </w:rPr>
              <w:t>di</w:t>
            </w:r>
            <w:r>
              <w:rPr>
                <w:rFonts w:ascii="Calibri Light"/>
                <w:spacing w:val="10"/>
                <w:w w:val="95"/>
                <w:sz w:val="20"/>
              </w:rPr>
              <w:t xml:space="preserve"> </w:t>
            </w:r>
            <w:r>
              <w:rPr>
                <w:rFonts w:ascii="Calibri Light"/>
                <w:w w:val="95"/>
                <w:sz w:val="20"/>
              </w:rPr>
              <w:t>sovvenzioni,</w:t>
            </w:r>
            <w:r>
              <w:rPr>
                <w:rFonts w:ascii="Calibri Light"/>
                <w:spacing w:val="15"/>
                <w:w w:val="95"/>
                <w:sz w:val="20"/>
              </w:rPr>
              <w:t xml:space="preserve"> </w:t>
            </w:r>
            <w:r>
              <w:rPr>
                <w:rFonts w:ascii="Calibri Light"/>
                <w:w w:val="95"/>
                <w:sz w:val="20"/>
              </w:rPr>
              <w:t>contributi,</w:t>
            </w:r>
            <w:r>
              <w:rPr>
                <w:rFonts w:ascii="Calibri Light"/>
                <w:spacing w:val="9"/>
                <w:w w:val="95"/>
                <w:sz w:val="20"/>
              </w:rPr>
              <w:t xml:space="preserve"> </w:t>
            </w:r>
            <w:r>
              <w:rPr>
                <w:rFonts w:ascii="Calibri Light"/>
                <w:w w:val="95"/>
                <w:sz w:val="20"/>
              </w:rPr>
              <w:t>sussidi,</w:t>
            </w:r>
            <w:r>
              <w:rPr>
                <w:rFonts w:ascii="Calibri Light"/>
                <w:spacing w:val="9"/>
                <w:w w:val="95"/>
                <w:sz w:val="20"/>
              </w:rPr>
              <w:t xml:space="preserve"> </w:t>
            </w:r>
            <w:r>
              <w:rPr>
                <w:rFonts w:ascii="Calibri Light"/>
                <w:w w:val="95"/>
                <w:sz w:val="20"/>
              </w:rPr>
              <w:t>ecc.</w:t>
            </w:r>
          </w:p>
        </w:tc>
        <w:tc>
          <w:tcPr>
            <w:tcW w:w="4686" w:type="dxa"/>
            <w:tcBorders>
              <w:right w:val="double" w:sz="1" w:space="0" w:color="000000"/>
            </w:tcBorders>
          </w:tcPr>
          <w:p w:rsidR="000507E2" w:rsidRDefault="005F2B2B">
            <w:pPr>
              <w:pStyle w:val="TableParagraph"/>
              <w:spacing w:before="47"/>
              <w:ind w:left="54"/>
              <w:rPr>
                <w:rFonts w:ascii="Calibri Light"/>
                <w:sz w:val="20"/>
              </w:rPr>
            </w:pPr>
            <w:r>
              <w:rPr>
                <w:rFonts w:ascii="Calibri Light"/>
                <w:w w:val="95"/>
                <w:sz w:val="20"/>
              </w:rPr>
              <w:t>violazione</w:t>
            </w:r>
            <w:r>
              <w:rPr>
                <w:rFonts w:ascii="Calibri Light"/>
                <w:spacing w:val="11"/>
                <w:w w:val="95"/>
                <w:sz w:val="20"/>
              </w:rPr>
              <w:t xml:space="preserve"> </w:t>
            </w:r>
            <w:r>
              <w:rPr>
                <w:rFonts w:ascii="Calibri Light"/>
                <w:w w:val="95"/>
                <w:sz w:val="20"/>
              </w:rPr>
              <w:t>delle</w:t>
            </w:r>
            <w:r w:rsidR="004B6597">
              <w:rPr>
                <w:rFonts w:ascii="Calibri Light"/>
                <w:w w:val="95"/>
                <w:sz w:val="20"/>
              </w:rPr>
              <w:t xml:space="preserve"> </w:t>
            </w:r>
            <w:r>
              <w:rPr>
                <w:rFonts w:ascii="Calibri Light"/>
                <w:w w:val="95"/>
                <w:sz w:val="20"/>
              </w:rPr>
              <w:t>norme,</w:t>
            </w:r>
            <w:r>
              <w:rPr>
                <w:rFonts w:ascii="Calibri Light"/>
                <w:spacing w:val="4"/>
                <w:w w:val="95"/>
                <w:sz w:val="20"/>
              </w:rPr>
              <w:t xml:space="preserve"> </w:t>
            </w:r>
            <w:r>
              <w:rPr>
                <w:rFonts w:ascii="Calibri Light"/>
                <w:w w:val="95"/>
                <w:sz w:val="20"/>
              </w:rPr>
              <w:t>anche</w:t>
            </w:r>
          </w:p>
          <w:p w:rsidR="000507E2" w:rsidRDefault="005F2B2B">
            <w:pPr>
              <w:pStyle w:val="TableParagraph"/>
              <w:ind w:left="69"/>
              <w:rPr>
                <w:rFonts w:ascii="Calibri Light"/>
                <w:sz w:val="20"/>
              </w:rPr>
            </w:pPr>
            <w:r>
              <w:rPr>
                <w:rFonts w:ascii="Calibri Light"/>
                <w:spacing w:val="-1"/>
                <w:sz w:val="20"/>
              </w:rPr>
              <w:t>di</w:t>
            </w:r>
            <w:r>
              <w:rPr>
                <w:rFonts w:ascii="Calibri Light"/>
                <w:spacing w:val="-27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regolamento,</w:t>
            </w:r>
            <w:r>
              <w:rPr>
                <w:rFonts w:ascii="Calibri Light"/>
                <w:spacing w:val="-24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per</w:t>
            </w:r>
            <w:r w:rsidR="004B6597">
              <w:rPr>
                <w:rFonts w:ascii="Calibri Light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interesse</w:t>
            </w:r>
            <w:r>
              <w:rPr>
                <w:rFonts w:ascii="Calibri Light"/>
                <w:spacing w:val="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di</w:t>
            </w:r>
            <w:r>
              <w:rPr>
                <w:rFonts w:ascii="Calibri Light"/>
                <w:spacing w:val="-7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parte</w:t>
            </w:r>
          </w:p>
        </w:tc>
      </w:tr>
      <w:tr w:rsidR="000507E2">
        <w:trPr>
          <w:trHeight w:val="571"/>
        </w:trPr>
        <w:tc>
          <w:tcPr>
            <w:tcW w:w="4799" w:type="dxa"/>
          </w:tcPr>
          <w:p w:rsidR="000507E2" w:rsidRDefault="000507E2">
            <w:pPr>
              <w:pStyle w:val="TableParagraph"/>
              <w:spacing w:before="6"/>
              <w:rPr>
                <w:rFonts w:ascii="Calibri Light"/>
                <w:sz w:val="23"/>
              </w:rPr>
            </w:pPr>
          </w:p>
          <w:p w:rsidR="000507E2" w:rsidRDefault="005F2B2B">
            <w:pPr>
              <w:pStyle w:val="TableParagraph"/>
              <w:ind w:left="1298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Servizi</w:t>
            </w:r>
            <w:r>
              <w:rPr>
                <w:rFonts w:ascii="Calibri Light"/>
                <w:spacing w:val="-4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per</w:t>
            </w:r>
            <w:r>
              <w:rPr>
                <w:rFonts w:ascii="Calibri Light"/>
                <w:spacing w:val="-2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minori</w:t>
            </w:r>
            <w:r>
              <w:rPr>
                <w:rFonts w:ascii="Calibri Light"/>
                <w:spacing w:val="-3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e</w:t>
            </w:r>
            <w:r>
              <w:rPr>
                <w:rFonts w:ascii="Calibri Light"/>
                <w:spacing w:val="-2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famiglie</w:t>
            </w:r>
          </w:p>
        </w:tc>
        <w:tc>
          <w:tcPr>
            <w:tcW w:w="4686" w:type="dxa"/>
            <w:tcBorders>
              <w:right w:val="double" w:sz="1" w:space="0" w:color="000000"/>
            </w:tcBorders>
          </w:tcPr>
          <w:p w:rsidR="000507E2" w:rsidRDefault="005F2B2B">
            <w:pPr>
              <w:pStyle w:val="TableParagraph"/>
              <w:spacing w:before="47"/>
              <w:ind w:left="33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Selezione</w:t>
            </w:r>
            <w:r>
              <w:rPr>
                <w:rFonts w:ascii="Calibri Light"/>
                <w:spacing w:val="-4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"pilotata"</w:t>
            </w:r>
            <w:r>
              <w:rPr>
                <w:rFonts w:ascii="Calibri Light"/>
                <w:spacing w:val="-4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per</w:t>
            </w:r>
          </w:p>
          <w:p w:rsidR="000507E2" w:rsidRDefault="005F2B2B">
            <w:pPr>
              <w:pStyle w:val="TableParagraph"/>
              <w:ind w:left="35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>interesse/utilità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di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uno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o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più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commissari</w:t>
            </w:r>
          </w:p>
        </w:tc>
      </w:tr>
      <w:tr w:rsidR="000507E2">
        <w:trPr>
          <w:trHeight w:val="568"/>
        </w:trPr>
        <w:tc>
          <w:tcPr>
            <w:tcW w:w="4799" w:type="dxa"/>
          </w:tcPr>
          <w:p w:rsidR="000507E2" w:rsidRDefault="000507E2">
            <w:pPr>
              <w:pStyle w:val="TableParagraph"/>
              <w:spacing w:before="5"/>
              <w:rPr>
                <w:rFonts w:ascii="Calibri Light"/>
                <w:sz w:val="16"/>
              </w:rPr>
            </w:pPr>
          </w:p>
          <w:p w:rsidR="000507E2" w:rsidRDefault="005F2B2B">
            <w:pPr>
              <w:pStyle w:val="TableParagraph"/>
              <w:ind w:left="489"/>
              <w:rPr>
                <w:rFonts w:ascii="Calibri Light"/>
                <w:sz w:val="20"/>
              </w:rPr>
            </w:pPr>
            <w:r>
              <w:rPr>
                <w:rFonts w:ascii="Calibri Light"/>
                <w:w w:val="95"/>
                <w:sz w:val="20"/>
              </w:rPr>
              <w:t>Servizi</w:t>
            </w:r>
            <w:r>
              <w:rPr>
                <w:rFonts w:ascii="Calibri Light"/>
                <w:spacing w:val="8"/>
                <w:w w:val="95"/>
                <w:sz w:val="20"/>
              </w:rPr>
              <w:t xml:space="preserve"> </w:t>
            </w:r>
            <w:r>
              <w:rPr>
                <w:rFonts w:ascii="Calibri Light"/>
                <w:w w:val="95"/>
                <w:sz w:val="20"/>
              </w:rPr>
              <w:t>assistenziali</w:t>
            </w:r>
            <w:r>
              <w:rPr>
                <w:rFonts w:ascii="Calibri Light"/>
                <w:spacing w:val="7"/>
                <w:w w:val="95"/>
                <w:sz w:val="20"/>
              </w:rPr>
              <w:t xml:space="preserve"> </w:t>
            </w:r>
            <w:r>
              <w:rPr>
                <w:rFonts w:ascii="Calibri Light"/>
                <w:w w:val="95"/>
                <w:sz w:val="20"/>
              </w:rPr>
              <w:t>e</w:t>
            </w:r>
            <w:r>
              <w:rPr>
                <w:rFonts w:ascii="Calibri Light"/>
                <w:spacing w:val="8"/>
                <w:w w:val="95"/>
                <w:sz w:val="20"/>
              </w:rPr>
              <w:t xml:space="preserve"> </w:t>
            </w:r>
            <w:r>
              <w:rPr>
                <w:rFonts w:ascii="Calibri Light"/>
                <w:w w:val="95"/>
                <w:sz w:val="20"/>
              </w:rPr>
              <w:t>socio-</w:t>
            </w:r>
            <w:r>
              <w:rPr>
                <w:rFonts w:ascii="Calibri Light"/>
                <w:spacing w:val="6"/>
                <w:w w:val="95"/>
                <w:sz w:val="20"/>
              </w:rPr>
              <w:t xml:space="preserve"> </w:t>
            </w:r>
            <w:r>
              <w:rPr>
                <w:rFonts w:ascii="Calibri Light"/>
                <w:w w:val="95"/>
                <w:sz w:val="20"/>
              </w:rPr>
              <w:t>sanitari</w:t>
            </w:r>
            <w:r>
              <w:rPr>
                <w:rFonts w:ascii="Calibri Light"/>
                <w:spacing w:val="7"/>
                <w:w w:val="95"/>
                <w:sz w:val="20"/>
              </w:rPr>
              <w:t xml:space="preserve"> </w:t>
            </w:r>
            <w:r>
              <w:rPr>
                <w:rFonts w:ascii="Calibri Light"/>
                <w:w w:val="95"/>
                <w:sz w:val="20"/>
              </w:rPr>
              <w:t>per</w:t>
            </w:r>
            <w:r>
              <w:rPr>
                <w:rFonts w:ascii="Calibri Light"/>
                <w:spacing w:val="9"/>
                <w:w w:val="95"/>
                <w:sz w:val="20"/>
              </w:rPr>
              <w:t xml:space="preserve"> </w:t>
            </w:r>
            <w:r>
              <w:rPr>
                <w:rFonts w:ascii="Calibri Light"/>
                <w:w w:val="95"/>
                <w:sz w:val="20"/>
              </w:rPr>
              <w:t>anziani</w:t>
            </w:r>
          </w:p>
        </w:tc>
        <w:tc>
          <w:tcPr>
            <w:tcW w:w="4686" w:type="dxa"/>
            <w:tcBorders>
              <w:right w:val="double" w:sz="1" w:space="0" w:color="000000"/>
            </w:tcBorders>
          </w:tcPr>
          <w:p w:rsidR="000507E2" w:rsidRDefault="005F2B2B">
            <w:pPr>
              <w:pStyle w:val="TableParagraph"/>
              <w:spacing w:before="47"/>
              <w:ind w:left="33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Selezione</w:t>
            </w:r>
            <w:r>
              <w:rPr>
                <w:rFonts w:ascii="Calibri Light"/>
                <w:spacing w:val="-5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"pilotata"</w:t>
            </w:r>
            <w:r>
              <w:rPr>
                <w:rFonts w:ascii="Calibri Light"/>
                <w:spacing w:val="-4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per</w:t>
            </w:r>
          </w:p>
          <w:p w:rsidR="000507E2" w:rsidRDefault="005F2B2B">
            <w:pPr>
              <w:pStyle w:val="TableParagraph"/>
              <w:spacing w:before="1"/>
              <w:ind w:left="35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>interesse/utilità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di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uno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o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più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commissari</w:t>
            </w:r>
          </w:p>
        </w:tc>
      </w:tr>
      <w:tr w:rsidR="000507E2">
        <w:trPr>
          <w:trHeight w:val="571"/>
        </w:trPr>
        <w:tc>
          <w:tcPr>
            <w:tcW w:w="4799" w:type="dxa"/>
          </w:tcPr>
          <w:p w:rsidR="000507E2" w:rsidRDefault="000507E2">
            <w:pPr>
              <w:pStyle w:val="TableParagraph"/>
              <w:spacing w:before="8"/>
              <w:rPr>
                <w:rFonts w:ascii="Calibri Light"/>
                <w:sz w:val="23"/>
              </w:rPr>
            </w:pPr>
          </w:p>
          <w:p w:rsidR="000507E2" w:rsidRDefault="005F2B2B">
            <w:pPr>
              <w:pStyle w:val="TableParagraph"/>
              <w:ind w:left="1675" w:right="1652"/>
              <w:jc w:val="center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Servizi</w:t>
            </w:r>
            <w:r>
              <w:rPr>
                <w:rFonts w:ascii="Calibri Light"/>
                <w:spacing w:val="-4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per</w:t>
            </w:r>
            <w:r>
              <w:rPr>
                <w:rFonts w:ascii="Calibri Light"/>
                <w:spacing w:val="-2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disabili</w:t>
            </w:r>
          </w:p>
        </w:tc>
        <w:tc>
          <w:tcPr>
            <w:tcW w:w="4686" w:type="dxa"/>
            <w:tcBorders>
              <w:right w:val="double" w:sz="1" w:space="0" w:color="000000"/>
            </w:tcBorders>
          </w:tcPr>
          <w:p w:rsidR="000507E2" w:rsidRDefault="005F2B2B">
            <w:pPr>
              <w:pStyle w:val="TableParagraph"/>
              <w:spacing w:before="96" w:line="211" w:lineRule="auto"/>
              <w:ind w:left="35" w:firstLine="69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pacing w:val="-1"/>
                <w:sz w:val="20"/>
              </w:rPr>
              <w:t>Selezione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"pilotata"</w:t>
            </w:r>
            <w:r>
              <w:rPr>
                <w:rFonts w:ascii="Calibri Light" w:hAnsi="Calibri Light"/>
                <w:sz w:val="20"/>
              </w:rPr>
              <w:t xml:space="preserve"> per</w:t>
            </w:r>
            <w:r>
              <w:rPr>
                <w:rFonts w:ascii="Calibri Light" w:hAnsi="Calibri Light"/>
                <w:spacing w:val="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interesse/utilità</w:t>
            </w:r>
            <w:r>
              <w:rPr>
                <w:rFonts w:ascii="Calibri Light" w:hAnsi="Calibri Light"/>
                <w:spacing w:val="-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di</w:t>
            </w:r>
            <w:r>
              <w:rPr>
                <w:rFonts w:ascii="Calibri Light" w:hAnsi="Calibri Light"/>
                <w:spacing w:val="-10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uno</w:t>
            </w:r>
            <w:r>
              <w:rPr>
                <w:rFonts w:ascii="Calibri Light" w:hAnsi="Calibri Light"/>
                <w:spacing w:val="-1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o</w:t>
            </w:r>
            <w:r>
              <w:rPr>
                <w:rFonts w:ascii="Calibri Light" w:hAnsi="Calibri Light"/>
                <w:spacing w:val="-10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più</w:t>
            </w:r>
            <w:r>
              <w:rPr>
                <w:rFonts w:ascii="Calibri Light" w:hAnsi="Calibri Light"/>
                <w:spacing w:val="-4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commissari</w:t>
            </w:r>
          </w:p>
        </w:tc>
      </w:tr>
      <w:tr w:rsidR="000507E2">
        <w:trPr>
          <w:trHeight w:val="571"/>
        </w:trPr>
        <w:tc>
          <w:tcPr>
            <w:tcW w:w="4799" w:type="dxa"/>
          </w:tcPr>
          <w:p w:rsidR="000507E2" w:rsidRDefault="000507E2">
            <w:pPr>
              <w:pStyle w:val="TableParagraph"/>
              <w:spacing w:before="6"/>
              <w:rPr>
                <w:rFonts w:ascii="Calibri Light"/>
                <w:sz w:val="23"/>
              </w:rPr>
            </w:pPr>
          </w:p>
          <w:p w:rsidR="000507E2" w:rsidRDefault="005F2B2B">
            <w:pPr>
              <w:pStyle w:val="TableParagraph"/>
              <w:ind w:left="1272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>Servizi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per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adulti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in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difficoltà</w:t>
            </w:r>
          </w:p>
        </w:tc>
        <w:tc>
          <w:tcPr>
            <w:tcW w:w="4686" w:type="dxa"/>
            <w:tcBorders>
              <w:right w:val="double" w:sz="1" w:space="0" w:color="000000"/>
            </w:tcBorders>
          </w:tcPr>
          <w:p w:rsidR="000507E2" w:rsidRDefault="005F2B2B">
            <w:pPr>
              <w:pStyle w:val="TableParagraph"/>
              <w:spacing w:before="96" w:line="211" w:lineRule="auto"/>
              <w:ind w:left="35" w:firstLine="69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pacing w:val="-1"/>
                <w:sz w:val="20"/>
              </w:rPr>
              <w:t>Selezione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"pilotata"</w:t>
            </w:r>
            <w:r>
              <w:rPr>
                <w:rFonts w:ascii="Calibri Light" w:hAnsi="Calibri Light"/>
                <w:sz w:val="20"/>
              </w:rPr>
              <w:t xml:space="preserve"> per interesse/utilità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di</w:t>
            </w:r>
            <w:r>
              <w:rPr>
                <w:rFonts w:ascii="Calibri Light" w:hAnsi="Calibri Light"/>
                <w:spacing w:val="-1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uno</w:t>
            </w:r>
            <w:r>
              <w:rPr>
                <w:rFonts w:ascii="Calibri Light" w:hAnsi="Calibri Light"/>
                <w:spacing w:val="-10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o</w:t>
            </w:r>
            <w:r>
              <w:rPr>
                <w:rFonts w:ascii="Calibri Light" w:hAnsi="Calibri Light"/>
                <w:spacing w:val="-10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più</w:t>
            </w:r>
            <w:r>
              <w:rPr>
                <w:rFonts w:ascii="Calibri Light" w:hAnsi="Calibri Light"/>
                <w:spacing w:val="-4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commissari</w:t>
            </w:r>
          </w:p>
        </w:tc>
      </w:tr>
      <w:tr w:rsidR="000507E2">
        <w:trPr>
          <w:trHeight w:val="568"/>
        </w:trPr>
        <w:tc>
          <w:tcPr>
            <w:tcW w:w="4799" w:type="dxa"/>
          </w:tcPr>
          <w:p w:rsidR="000507E2" w:rsidRDefault="000507E2">
            <w:pPr>
              <w:pStyle w:val="TableParagraph"/>
              <w:spacing w:before="5"/>
              <w:rPr>
                <w:rFonts w:ascii="Calibri Light"/>
                <w:sz w:val="16"/>
              </w:rPr>
            </w:pPr>
          </w:p>
          <w:p w:rsidR="000507E2" w:rsidRDefault="005F2B2B">
            <w:pPr>
              <w:pStyle w:val="TableParagraph"/>
              <w:ind w:left="739"/>
              <w:rPr>
                <w:rFonts w:ascii="Calibri Light"/>
                <w:sz w:val="20"/>
              </w:rPr>
            </w:pPr>
            <w:r>
              <w:rPr>
                <w:rFonts w:ascii="Calibri Light"/>
                <w:w w:val="95"/>
                <w:sz w:val="20"/>
              </w:rPr>
              <w:t>Servizi</w:t>
            </w:r>
            <w:r>
              <w:rPr>
                <w:rFonts w:ascii="Calibri Light"/>
                <w:spacing w:val="6"/>
                <w:w w:val="95"/>
                <w:sz w:val="20"/>
              </w:rPr>
              <w:t xml:space="preserve"> </w:t>
            </w:r>
            <w:r>
              <w:rPr>
                <w:rFonts w:ascii="Calibri Light"/>
                <w:w w:val="95"/>
                <w:sz w:val="20"/>
              </w:rPr>
              <w:t>di</w:t>
            </w:r>
            <w:r>
              <w:rPr>
                <w:rFonts w:ascii="Calibri Light"/>
                <w:spacing w:val="6"/>
                <w:w w:val="95"/>
                <w:sz w:val="20"/>
              </w:rPr>
              <w:t xml:space="preserve"> </w:t>
            </w:r>
            <w:r>
              <w:rPr>
                <w:rFonts w:ascii="Calibri Light"/>
                <w:w w:val="95"/>
                <w:sz w:val="20"/>
              </w:rPr>
              <w:t>integrazione</w:t>
            </w:r>
            <w:r>
              <w:rPr>
                <w:rFonts w:ascii="Calibri Light"/>
                <w:spacing w:val="10"/>
                <w:w w:val="95"/>
                <w:sz w:val="20"/>
              </w:rPr>
              <w:t xml:space="preserve"> </w:t>
            </w:r>
            <w:r>
              <w:rPr>
                <w:rFonts w:ascii="Calibri Light"/>
                <w:w w:val="95"/>
                <w:sz w:val="20"/>
              </w:rPr>
              <w:t>dei</w:t>
            </w:r>
            <w:r>
              <w:rPr>
                <w:rFonts w:ascii="Calibri Light"/>
                <w:spacing w:val="11"/>
                <w:w w:val="95"/>
                <w:sz w:val="20"/>
              </w:rPr>
              <w:t xml:space="preserve"> </w:t>
            </w:r>
            <w:r>
              <w:rPr>
                <w:rFonts w:ascii="Calibri Light"/>
                <w:w w:val="95"/>
                <w:sz w:val="20"/>
              </w:rPr>
              <w:t>cittadini</w:t>
            </w:r>
            <w:r>
              <w:rPr>
                <w:rFonts w:ascii="Calibri Light"/>
                <w:spacing w:val="5"/>
                <w:w w:val="95"/>
                <w:sz w:val="20"/>
              </w:rPr>
              <w:t xml:space="preserve"> </w:t>
            </w:r>
            <w:r>
              <w:rPr>
                <w:rFonts w:ascii="Calibri Light"/>
                <w:w w:val="95"/>
                <w:sz w:val="20"/>
              </w:rPr>
              <w:t>stranieri</w:t>
            </w:r>
          </w:p>
        </w:tc>
        <w:tc>
          <w:tcPr>
            <w:tcW w:w="4686" w:type="dxa"/>
            <w:tcBorders>
              <w:right w:val="double" w:sz="1" w:space="0" w:color="000000"/>
            </w:tcBorders>
          </w:tcPr>
          <w:p w:rsidR="000507E2" w:rsidRDefault="005F2B2B">
            <w:pPr>
              <w:pStyle w:val="TableParagraph"/>
              <w:spacing w:before="92" w:line="213" w:lineRule="auto"/>
              <w:ind w:left="35" w:firstLine="69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pacing w:val="-1"/>
                <w:sz w:val="20"/>
              </w:rPr>
              <w:t>Selezione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"pilotata"</w:t>
            </w:r>
            <w:r>
              <w:rPr>
                <w:rFonts w:ascii="Calibri Light" w:hAnsi="Calibri Light"/>
                <w:sz w:val="20"/>
              </w:rPr>
              <w:t xml:space="preserve"> per interesse/utilità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di</w:t>
            </w:r>
            <w:r>
              <w:rPr>
                <w:rFonts w:ascii="Calibri Light" w:hAnsi="Calibri Light"/>
                <w:spacing w:val="-1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uno</w:t>
            </w:r>
            <w:r>
              <w:rPr>
                <w:rFonts w:ascii="Calibri Light" w:hAnsi="Calibri Light"/>
                <w:spacing w:val="-10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o</w:t>
            </w:r>
            <w:r>
              <w:rPr>
                <w:rFonts w:ascii="Calibri Light" w:hAnsi="Calibri Light"/>
                <w:spacing w:val="-10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più</w:t>
            </w:r>
            <w:r>
              <w:rPr>
                <w:rFonts w:ascii="Calibri Light" w:hAnsi="Calibri Light"/>
                <w:spacing w:val="-4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commissari</w:t>
            </w:r>
          </w:p>
        </w:tc>
      </w:tr>
    </w:tbl>
    <w:p w:rsidR="000507E2" w:rsidRDefault="000507E2">
      <w:pPr>
        <w:pStyle w:val="Corpodeltesto"/>
        <w:spacing w:before="7"/>
        <w:ind w:left="0"/>
        <w:rPr>
          <w:sz w:val="25"/>
        </w:rPr>
      </w:pPr>
    </w:p>
    <w:p w:rsidR="000507E2" w:rsidRDefault="005F2B2B">
      <w:pPr>
        <w:pStyle w:val="Paragrafoelenco"/>
        <w:numPr>
          <w:ilvl w:val="1"/>
          <w:numId w:val="15"/>
        </w:numPr>
        <w:tabs>
          <w:tab w:val="left" w:pos="1371"/>
        </w:tabs>
        <w:spacing w:before="52"/>
        <w:ind w:left="1370" w:hanging="419"/>
        <w:jc w:val="left"/>
        <w:rPr>
          <w:i/>
          <w:sz w:val="24"/>
        </w:rPr>
      </w:pPr>
      <w:r>
        <w:rPr>
          <w:i/>
          <w:sz w:val="24"/>
        </w:rPr>
        <w:t>Valutazione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trattamento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rischio</w:t>
      </w:r>
    </w:p>
    <w:p w:rsidR="000507E2" w:rsidRDefault="000507E2">
      <w:pPr>
        <w:pStyle w:val="Corpodeltesto"/>
        <w:spacing w:before="2"/>
        <w:ind w:left="0"/>
        <w:rPr>
          <w:i/>
          <w:sz w:val="21"/>
        </w:rPr>
      </w:pPr>
    </w:p>
    <w:p w:rsidR="000507E2" w:rsidRDefault="005F2B2B">
      <w:pPr>
        <w:pStyle w:val="Corpodeltesto"/>
        <w:spacing w:line="252" w:lineRule="auto"/>
        <w:ind w:right="1136"/>
        <w:jc w:val="both"/>
        <w:rPr>
          <w:w w:val="110"/>
        </w:rPr>
      </w:pPr>
      <w:r>
        <w:rPr>
          <w:w w:val="105"/>
        </w:rPr>
        <w:t>L’analisi</w:t>
      </w:r>
      <w:r>
        <w:rPr>
          <w:spacing w:val="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rischio</w:t>
      </w:r>
      <w:r>
        <w:rPr>
          <w:spacing w:val="1"/>
          <w:w w:val="105"/>
        </w:rPr>
        <w:t xml:space="preserve"> </w:t>
      </w:r>
      <w:r>
        <w:rPr>
          <w:w w:val="105"/>
        </w:rPr>
        <w:t>si</w:t>
      </w:r>
      <w:r>
        <w:rPr>
          <w:spacing w:val="1"/>
          <w:w w:val="105"/>
        </w:rPr>
        <w:t xml:space="preserve"> </w:t>
      </w:r>
      <w:r>
        <w:rPr>
          <w:w w:val="105"/>
        </w:rPr>
        <w:t>prefigge</w:t>
      </w:r>
      <w:r>
        <w:rPr>
          <w:spacing w:val="1"/>
          <w:w w:val="105"/>
        </w:rPr>
        <w:t xml:space="preserve"> </w:t>
      </w:r>
      <w:r>
        <w:rPr>
          <w:w w:val="105"/>
        </w:rPr>
        <w:t>due</w:t>
      </w:r>
      <w:r>
        <w:rPr>
          <w:spacing w:val="1"/>
          <w:w w:val="105"/>
        </w:rPr>
        <w:t xml:space="preserve"> </w:t>
      </w:r>
      <w:r>
        <w:rPr>
          <w:w w:val="105"/>
        </w:rPr>
        <w:t>obiettivi: comprendere</w:t>
      </w:r>
      <w:r>
        <w:rPr>
          <w:spacing w:val="1"/>
          <w:w w:val="105"/>
        </w:rPr>
        <w:t xml:space="preserve"> </w:t>
      </w:r>
      <w:r>
        <w:rPr>
          <w:w w:val="105"/>
        </w:rPr>
        <w:t>gli</w:t>
      </w:r>
      <w:r w:rsidR="00CA119B">
        <w:rPr>
          <w:w w:val="105"/>
        </w:rPr>
        <w:t xml:space="preserve"> </w:t>
      </w:r>
      <w:r>
        <w:rPr>
          <w:w w:val="105"/>
        </w:rPr>
        <w:t>eventi</w:t>
      </w:r>
      <w:r w:rsidR="00CA119B">
        <w:rPr>
          <w:w w:val="105"/>
        </w:rPr>
        <w:t xml:space="preserve"> </w:t>
      </w:r>
      <w:r>
        <w:rPr>
          <w:w w:val="105"/>
        </w:rPr>
        <w:t>rischiosi,</w:t>
      </w:r>
      <w:r w:rsidR="00CA119B">
        <w:rPr>
          <w:w w:val="105"/>
        </w:rPr>
        <w:t xml:space="preserve"> </w:t>
      </w:r>
      <w:r>
        <w:rPr>
          <w:w w:val="105"/>
        </w:rPr>
        <w:t>identificati</w:t>
      </w:r>
      <w:r>
        <w:rPr>
          <w:spacing w:val="1"/>
          <w:w w:val="105"/>
        </w:rPr>
        <w:t xml:space="preserve"> </w:t>
      </w:r>
      <w:r>
        <w:rPr>
          <w:w w:val="110"/>
        </w:rPr>
        <w:t>nella</w:t>
      </w:r>
      <w:r>
        <w:rPr>
          <w:spacing w:val="-13"/>
          <w:w w:val="110"/>
        </w:rPr>
        <w:t xml:space="preserve"> </w:t>
      </w:r>
      <w:r>
        <w:rPr>
          <w:w w:val="110"/>
        </w:rPr>
        <w:t>fase</w:t>
      </w:r>
      <w:r>
        <w:rPr>
          <w:spacing w:val="-12"/>
          <w:w w:val="110"/>
        </w:rPr>
        <w:t xml:space="preserve"> </w:t>
      </w:r>
      <w:r>
        <w:rPr>
          <w:w w:val="110"/>
        </w:rPr>
        <w:t>precedente,</w:t>
      </w:r>
      <w:r>
        <w:rPr>
          <w:spacing w:val="-11"/>
          <w:w w:val="110"/>
        </w:rPr>
        <w:t xml:space="preserve"> </w:t>
      </w:r>
      <w:r>
        <w:rPr>
          <w:w w:val="110"/>
        </w:rPr>
        <w:t>attraverso</w:t>
      </w:r>
      <w:r>
        <w:rPr>
          <w:spacing w:val="-13"/>
          <w:w w:val="110"/>
        </w:rPr>
        <w:t xml:space="preserve"> </w:t>
      </w:r>
      <w:r>
        <w:rPr>
          <w:w w:val="110"/>
        </w:rPr>
        <w:t>l’esame</w:t>
      </w:r>
      <w:r w:rsidR="004B6597">
        <w:rPr>
          <w:w w:val="110"/>
        </w:rPr>
        <w:t xml:space="preserve"> </w:t>
      </w:r>
      <w:r>
        <w:rPr>
          <w:w w:val="110"/>
        </w:rPr>
        <w:t>dei</w:t>
      </w:r>
      <w:r>
        <w:rPr>
          <w:spacing w:val="-11"/>
          <w:w w:val="110"/>
        </w:rPr>
        <w:t xml:space="preserve"> </w:t>
      </w:r>
      <w:r>
        <w:rPr>
          <w:w w:val="110"/>
        </w:rPr>
        <w:t>cosiddetti</w:t>
      </w:r>
      <w:r>
        <w:rPr>
          <w:spacing w:val="-13"/>
          <w:w w:val="110"/>
        </w:rPr>
        <w:t xml:space="preserve"> </w:t>
      </w:r>
      <w:r>
        <w:rPr>
          <w:w w:val="110"/>
        </w:rPr>
        <w:t>“fattori</w:t>
      </w:r>
      <w:r>
        <w:rPr>
          <w:spacing w:val="-13"/>
          <w:w w:val="110"/>
        </w:rPr>
        <w:t xml:space="preserve"> </w:t>
      </w:r>
      <w:r>
        <w:rPr>
          <w:w w:val="110"/>
        </w:rPr>
        <w:t>abilitanti”</w:t>
      </w:r>
      <w:r>
        <w:rPr>
          <w:spacing w:val="-12"/>
          <w:w w:val="110"/>
        </w:rPr>
        <w:t xml:space="preserve"> </w:t>
      </w:r>
      <w:r>
        <w:rPr>
          <w:w w:val="110"/>
        </w:rPr>
        <w:t>della</w:t>
      </w:r>
      <w:r>
        <w:rPr>
          <w:spacing w:val="-12"/>
          <w:w w:val="110"/>
        </w:rPr>
        <w:t xml:space="preserve"> </w:t>
      </w:r>
      <w:r>
        <w:rPr>
          <w:w w:val="110"/>
        </w:rPr>
        <w:t>corruzione;</w:t>
      </w:r>
      <w:r>
        <w:rPr>
          <w:spacing w:val="-57"/>
          <w:w w:val="110"/>
        </w:rPr>
        <w:t xml:space="preserve"> </w:t>
      </w:r>
      <w:r>
        <w:rPr>
          <w:spacing w:val="-1"/>
          <w:w w:val="110"/>
        </w:rPr>
        <w:t>stimare il</w:t>
      </w:r>
      <w:r>
        <w:rPr>
          <w:w w:val="110"/>
        </w:rPr>
        <w:t xml:space="preserve"> </w:t>
      </w:r>
      <w:r>
        <w:rPr>
          <w:spacing w:val="-1"/>
          <w:w w:val="110"/>
        </w:rPr>
        <w:t>livello di esposizione</w:t>
      </w:r>
      <w:r>
        <w:rPr>
          <w:w w:val="110"/>
        </w:rPr>
        <w:t xml:space="preserve"> al rischio</w:t>
      </w:r>
      <w:r>
        <w:rPr>
          <w:spacing w:val="-2"/>
          <w:w w:val="110"/>
        </w:rPr>
        <w:t xml:space="preserve"> </w:t>
      </w:r>
      <w:r>
        <w:rPr>
          <w:w w:val="110"/>
        </w:rPr>
        <w:t>dei</w:t>
      </w:r>
      <w:r>
        <w:rPr>
          <w:spacing w:val="-1"/>
          <w:w w:val="110"/>
        </w:rPr>
        <w:t xml:space="preserve"> </w:t>
      </w:r>
      <w:r>
        <w:rPr>
          <w:w w:val="110"/>
        </w:rPr>
        <w:t>processi e delle</w:t>
      </w:r>
      <w:r>
        <w:rPr>
          <w:spacing w:val="-22"/>
          <w:w w:val="110"/>
        </w:rPr>
        <w:t xml:space="preserve"> </w:t>
      </w:r>
      <w:r>
        <w:rPr>
          <w:w w:val="110"/>
        </w:rPr>
        <w:t>attività.</w:t>
      </w:r>
    </w:p>
    <w:p w:rsidR="004B6597" w:rsidRDefault="004B6597">
      <w:pPr>
        <w:pStyle w:val="Corpodeltesto"/>
        <w:spacing w:line="252" w:lineRule="auto"/>
        <w:ind w:right="1136"/>
        <w:jc w:val="both"/>
      </w:pPr>
    </w:p>
    <w:p w:rsidR="000507E2" w:rsidRDefault="005F2B2B">
      <w:pPr>
        <w:pStyle w:val="Corpodeltesto"/>
        <w:spacing w:before="197"/>
        <w:ind w:left="4853"/>
        <w:rPr>
          <w:w w:val="110"/>
          <w:u w:val="single" w:color="001F5F"/>
        </w:rPr>
      </w:pPr>
      <w:r>
        <w:rPr>
          <w:w w:val="110"/>
          <w:u w:val="single" w:color="001F5F"/>
        </w:rPr>
        <w:t>Fattori</w:t>
      </w:r>
      <w:r>
        <w:rPr>
          <w:spacing w:val="-4"/>
          <w:w w:val="110"/>
          <w:u w:val="single" w:color="001F5F"/>
        </w:rPr>
        <w:t xml:space="preserve"> </w:t>
      </w:r>
      <w:r>
        <w:rPr>
          <w:w w:val="110"/>
          <w:u w:val="single" w:color="001F5F"/>
        </w:rPr>
        <w:t>abilitanti</w:t>
      </w:r>
    </w:p>
    <w:p w:rsidR="000507E2" w:rsidRDefault="005F2B2B">
      <w:pPr>
        <w:pStyle w:val="Corpodeltesto"/>
        <w:spacing w:line="252" w:lineRule="auto"/>
        <w:ind w:right="1637"/>
      </w:pPr>
      <w:r>
        <w:rPr>
          <w:w w:val="110"/>
        </w:rPr>
        <w:t>Per ciascun rischio, i fattori abilitanti possono essere molteplici e combinarsi tra loro.</w:t>
      </w:r>
      <w:r>
        <w:rPr>
          <w:spacing w:val="-57"/>
          <w:w w:val="110"/>
        </w:rPr>
        <w:t xml:space="preserve"> </w:t>
      </w:r>
      <w:r>
        <w:rPr>
          <w:w w:val="110"/>
        </w:rPr>
        <w:t>I</w:t>
      </w:r>
      <w:r>
        <w:rPr>
          <w:spacing w:val="-3"/>
          <w:w w:val="110"/>
        </w:rPr>
        <w:t xml:space="preserve"> </w:t>
      </w:r>
      <w:r>
        <w:rPr>
          <w:w w:val="110"/>
        </w:rPr>
        <w:t>fattori</w:t>
      </w:r>
      <w:r>
        <w:rPr>
          <w:spacing w:val="-1"/>
          <w:w w:val="110"/>
        </w:rPr>
        <w:t xml:space="preserve"> </w:t>
      </w:r>
      <w:r>
        <w:rPr>
          <w:w w:val="110"/>
        </w:rPr>
        <w:t>abilitanti</w:t>
      </w:r>
      <w:r>
        <w:rPr>
          <w:spacing w:val="-1"/>
          <w:w w:val="110"/>
        </w:rPr>
        <w:t xml:space="preserve"> </w:t>
      </w:r>
      <w:r>
        <w:rPr>
          <w:w w:val="110"/>
        </w:rPr>
        <w:t>possono essere</w:t>
      </w:r>
      <w:r>
        <w:rPr>
          <w:spacing w:val="1"/>
          <w:w w:val="110"/>
        </w:rPr>
        <w:t xml:space="preserve"> </w:t>
      </w:r>
      <w:r>
        <w:rPr>
          <w:w w:val="110"/>
        </w:rPr>
        <w:t>individuati</w:t>
      </w:r>
      <w:r>
        <w:rPr>
          <w:spacing w:val="-1"/>
          <w:w w:val="110"/>
        </w:rPr>
        <w:t xml:space="preserve"> </w:t>
      </w:r>
      <w:r>
        <w:rPr>
          <w:w w:val="110"/>
        </w:rPr>
        <w:t>nei</w:t>
      </w:r>
      <w:r>
        <w:rPr>
          <w:spacing w:val="-2"/>
          <w:w w:val="110"/>
        </w:rPr>
        <w:t xml:space="preserve"> </w:t>
      </w:r>
      <w:r>
        <w:rPr>
          <w:w w:val="110"/>
        </w:rPr>
        <w:t>seguenti:</w:t>
      </w:r>
    </w:p>
    <w:p w:rsidR="000507E2" w:rsidRDefault="004B6597">
      <w:pPr>
        <w:pStyle w:val="Paragrafoelenco"/>
        <w:numPr>
          <w:ilvl w:val="0"/>
          <w:numId w:val="11"/>
        </w:numPr>
        <w:tabs>
          <w:tab w:val="left" w:pos="1661"/>
          <w:tab w:val="left" w:pos="1662"/>
        </w:tabs>
        <w:spacing w:before="118"/>
        <w:ind w:left="1661" w:hanging="349"/>
        <w:jc w:val="left"/>
        <w:rPr>
          <w:sz w:val="24"/>
        </w:rPr>
      </w:pPr>
      <w:r>
        <w:rPr>
          <w:w w:val="115"/>
          <w:sz w:val="24"/>
        </w:rPr>
        <w:t>M</w:t>
      </w:r>
      <w:r w:rsidR="005F2B2B">
        <w:rPr>
          <w:w w:val="115"/>
          <w:sz w:val="24"/>
        </w:rPr>
        <w:t>ancanza</w:t>
      </w:r>
      <w:r>
        <w:rPr>
          <w:w w:val="115"/>
          <w:sz w:val="24"/>
        </w:rPr>
        <w:t xml:space="preserve"> </w:t>
      </w:r>
      <w:r w:rsidR="005F2B2B">
        <w:rPr>
          <w:w w:val="115"/>
          <w:sz w:val="24"/>
        </w:rPr>
        <w:t>di</w:t>
      </w:r>
      <w:r>
        <w:rPr>
          <w:w w:val="115"/>
          <w:sz w:val="24"/>
        </w:rPr>
        <w:t xml:space="preserve"> </w:t>
      </w:r>
      <w:r w:rsidR="005F2B2B">
        <w:rPr>
          <w:w w:val="115"/>
          <w:sz w:val="24"/>
        </w:rPr>
        <w:t>trasparenza;</w:t>
      </w:r>
    </w:p>
    <w:p w:rsidR="000507E2" w:rsidRDefault="005F2B2B">
      <w:pPr>
        <w:pStyle w:val="Paragrafoelenco"/>
        <w:numPr>
          <w:ilvl w:val="0"/>
          <w:numId w:val="11"/>
        </w:numPr>
        <w:tabs>
          <w:tab w:val="left" w:pos="1661"/>
          <w:tab w:val="left" w:pos="1662"/>
        </w:tabs>
        <w:spacing w:before="119"/>
        <w:ind w:right="1141" w:hanging="360"/>
        <w:jc w:val="left"/>
        <w:rPr>
          <w:sz w:val="24"/>
        </w:rPr>
      </w:pPr>
      <w:r>
        <w:rPr>
          <w:w w:val="110"/>
          <w:sz w:val="24"/>
        </w:rPr>
        <w:t>eccessiva</w:t>
      </w:r>
      <w:r>
        <w:rPr>
          <w:spacing w:val="2"/>
          <w:w w:val="110"/>
          <w:sz w:val="24"/>
        </w:rPr>
        <w:t xml:space="preserve"> </w:t>
      </w:r>
      <w:r>
        <w:rPr>
          <w:w w:val="110"/>
          <w:sz w:val="24"/>
        </w:rPr>
        <w:t>regolamentazione,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complessità</w:t>
      </w:r>
      <w:r>
        <w:rPr>
          <w:spacing w:val="2"/>
          <w:w w:val="110"/>
          <w:sz w:val="24"/>
        </w:rPr>
        <w:t xml:space="preserve"> </w:t>
      </w:r>
      <w:r>
        <w:rPr>
          <w:w w:val="110"/>
          <w:sz w:val="24"/>
        </w:rPr>
        <w:t>e</w:t>
      </w:r>
      <w:r>
        <w:rPr>
          <w:spacing w:val="3"/>
          <w:w w:val="110"/>
          <w:sz w:val="24"/>
        </w:rPr>
        <w:t xml:space="preserve"> </w:t>
      </w:r>
      <w:r>
        <w:rPr>
          <w:w w:val="110"/>
          <w:sz w:val="24"/>
        </w:rPr>
        <w:t>scarsa</w:t>
      </w:r>
      <w:r>
        <w:rPr>
          <w:spacing w:val="2"/>
          <w:w w:val="110"/>
          <w:sz w:val="24"/>
        </w:rPr>
        <w:t xml:space="preserve"> </w:t>
      </w:r>
      <w:r>
        <w:rPr>
          <w:w w:val="110"/>
          <w:sz w:val="24"/>
        </w:rPr>
        <w:t>chiarezza</w:t>
      </w:r>
      <w:r>
        <w:rPr>
          <w:spacing w:val="2"/>
          <w:w w:val="110"/>
          <w:sz w:val="24"/>
        </w:rPr>
        <w:t xml:space="preserve"> </w:t>
      </w:r>
      <w:r>
        <w:rPr>
          <w:w w:val="110"/>
          <w:sz w:val="24"/>
        </w:rPr>
        <w:t>della</w:t>
      </w:r>
      <w:r>
        <w:rPr>
          <w:spacing w:val="2"/>
          <w:w w:val="110"/>
          <w:sz w:val="24"/>
        </w:rPr>
        <w:t xml:space="preserve"> </w:t>
      </w:r>
      <w:r>
        <w:rPr>
          <w:w w:val="110"/>
          <w:sz w:val="24"/>
        </w:rPr>
        <w:t>normativa</w:t>
      </w:r>
      <w:r>
        <w:rPr>
          <w:spacing w:val="2"/>
          <w:w w:val="110"/>
          <w:sz w:val="24"/>
        </w:rPr>
        <w:t xml:space="preserve"> </w:t>
      </w:r>
      <w:r>
        <w:rPr>
          <w:w w:val="110"/>
          <w:sz w:val="24"/>
        </w:rPr>
        <w:t>di</w:t>
      </w:r>
      <w:r>
        <w:rPr>
          <w:spacing w:val="-57"/>
          <w:w w:val="110"/>
          <w:sz w:val="24"/>
        </w:rPr>
        <w:t xml:space="preserve"> </w:t>
      </w:r>
      <w:r>
        <w:rPr>
          <w:w w:val="110"/>
          <w:sz w:val="24"/>
        </w:rPr>
        <w:t>riferimento;</w:t>
      </w:r>
    </w:p>
    <w:p w:rsidR="000507E2" w:rsidRDefault="000507E2">
      <w:pPr>
        <w:pStyle w:val="Corpodeltesto"/>
        <w:spacing w:before="5"/>
        <w:ind w:left="0"/>
        <w:rPr>
          <w:sz w:val="9"/>
        </w:rPr>
      </w:pPr>
    </w:p>
    <w:p w:rsidR="000507E2" w:rsidRDefault="005F2B2B">
      <w:pPr>
        <w:pStyle w:val="Paragrafoelenco"/>
        <w:numPr>
          <w:ilvl w:val="0"/>
          <w:numId w:val="11"/>
        </w:numPr>
        <w:tabs>
          <w:tab w:val="left" w:pos="1661"/>
          <w:tab w:val="left" w:pos="1662"/>
        </w:tabs>
        <w:spacing w:before="100"/>
        <w:ind w:right="1142" w:hanging="360"/>
        <w:jc w:val="left"/>
        <w:rPr>
          <w:sz w:val="24"/>
        </w:rPr>
      </w:pPr>
      <w:r>
        <w:rPr>
          <w:w w:val="110"/>
          <w:sz w:val="24"/>
        </w:rPr>
        <w:t>esercizio</w:t>
      </w:r>
      <w:r>
        <w:rPr>
          <w:spacing w:val="30"/>
          <w:w w:val="110"/>
          <w:sz w:val="24"/>
        </w:rPr>
        <w:t xml:space="preserve"> </w:t>
      </w:r>
      <w:r>
        <w:rPr>
          <w:w w:val="110"/>
          <w:sz w:val="24"/>
        </w:rPr>
        <w:t>prolungato</w:t>
      </w:r>
      <w:r>
        <w:rPr>
          <w:spacing w:val="30"/>
          <w:w w:val="110"/>
          <w:sz w:val="24"/>
        </w:rPr>
        <w:t xml:space="preserve"> </w:t>
      </w:r>
      <w:r>
        <w:rPr>
          <w:w w:val="110"/>
          <w:sz w:val="24"/>
        </w:rPr>
        <w:t>ed</w:t>
      </w:r>
      <w:r>
        <w:rPr>
          <w:spacing w:val="32"/>
          <w:w w:val="110"/>
          <w:sz w:val="24"/>
        </w:rPr>
        <w:t xml:space="preserve"> </w:t>
      </w:r>
      <w:r>
        <w:rPr>
          <w:w w:val="110"/>
          <w:sz w:val="24"/>
        </w:rPr>
        <w:t>esclusivo</w:t>
      </w:r>
      <w:r>
        <w:rPr>
          <w:spacing w:val="30"/>
          <w:w w:val="110"/>
          <w:sz w:val="24"/>
        </w:rPr>
        <w:t xml:space="preserve"> </w:t>
      </w:r>
      <w:r>
        <w:rPr>
          <w:w w:val="110"/>
          <w:sz w:val="24"/>
        </w:rPr>
        <w:t>della</w:t>
      </w:r>
      <w:r>
        <w:rPr>
          <w:spacing w:val="31"/>
          <w:w w:val="110"/>
          <w:sz w:val="24"/>
        </w:rPr>
        <w:t xml:space="preserve"> </w:t>
      </w:r>
      <w:r>
        <w:rPr>
          <w:w w:val="110"/>
          <w:sz w:val="24"/>
        </w:rPr>
        <w:t>responsabilità</w:t>
      </w:r>
      <w:r>
        <w:rPr>
          <w:spacing w:val="32"/>
          <w:w w:val="110"/>
          <w:sz w:val="24"/>
        </w:rPr>
        <w:t xml:space="preserve"> </w:t>
      </w:r>
      <w:r>
        <w:rPr>
          <w:w w:val="110"/>
          <w:sz w:val="24"/>
        </w:rPr>
        <w:t>di</w:t>
      </w:r>
      <w:r>
        <w:rPr>
          <w:spacing w:val="32"/>
          <w:w w:val="110"/>
          <w:sz w:val="24"/>
        </w:rPr>
        <w:t xml:space="preserve"> </w:t>
      </w:r>
      <w:r>
        <w:rPr>
          <w:w w:val="110"/>
          <w:sz w:val="24"/>
        </w:rPr>
        <w:t>un</w:t>
      </w:r>
      <w:r>
        <w:rPr>
          <w:spacing w:val="32"/>
          <w:w w:val="110"/>
          <w:sz w:val="24"/>
        </w:rPr>
        <w:t xml:space="preserve"> </w:t>
      </w:r>
      <w:r>
        <w:rPr>
          <w:w w:val="110"/>
          <w:sz w:val="24"/>
        </w:rPr>
        <w:t>processo</w:t>
      </w:r>
      <w:r>
        <w:rPr>
          <w:spacing w:val="30"/>
          <w:w w:val="110"/>
          <w:sz w:val="24"/>
        </w:rPr>
        <w:t xml:space="preserve"> </w:t>
      </w:r>
      <w:r>
        <w:rPr>
          <w:w w:val="110"/>
          <w:sz w:val="24"/>
        </w:rPr>
        <w:t>da</w:t>
      </w:r>
      <w:r>
        <w:rPr>
          <w:spacing w:val="31"/>
          <w:w w:val="110"/>
          <w:sz w:val="24"/>
        </w:rPr>
        <w:t xml:space="preserve"> </w:t>
      </w:r>
      <w:r>
        <w:rPr>
          <w:w w:val="110"/>
          <w:sz w:val="24"/>
        </w:rPr>
        <w:t>parte</w:t>
      </w:r>
      <w:r>
        <w:rPr>
          <w:spacing w:val="32"/>
          <w:w w:val="110"/>
          <w:sz w:val="24"/>
        </w:rPr>
        <w:t xml:space="preserve"> </w:t>
      </w:r>
      <w:r>
        <w:rPr>
          <w:w w:val="110"/>
          <w:sz w:val="24"/>
        </w:rPr>
        <w:t>di</w:t>
      </w:r>
      <w:r>
        <w:rPr>
          <w:spacing w:val="-57"/>
          <w:w w:val="110"/>
          <w:sz w:val="24"/>
        </w:rPr>
        <w:t xml:space="preserve"> </w:t>
      </w:r>
      <w:r>
        <w:rPr>
          <w:w w:val="110"/>
          <w:sz w:val="24"/>
        </w:rPr>
        <w:t>pochi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o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di un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unico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soggetto;</w:t>
      </w:r>
    </w:p>
    <w:p w:rsidR="000507E2" w:rsidRDefault="005F2B2B">
      <w:pPr>
        <w:pStyle w:val="Paragrafoelenco"/>
        <w:numPr>
          <w:ilvl w:val="0"/>
          <w:numId w:val="11"/>
        </w:numPr>
        <w:tabs>
          <w:tab w:val="left" w:pos="1661"/>
          <w:tab w:val="left" w:pos="1662"/>
        </w:tabs>
        <w:spacing w:before="119"/>
        <w:ind w:left="1661" w:hanging="349"/>
        <w:jc w:val="left"/>
        <w:rPr>
          <w:sz w:val="24"/>
        </w:rPr>
      </w:pPr>
      <w:r>
        <w:rPr>
          <w:w w:val="110"/>
          <w:sz w:val="24"/>
        </w:rPr>
        <w:t>scarsa</w:t>
      </w:r>
      <w:r>
        <w:rPr>
          <w:spacing w:val="-6"/>
          <w:w w:val="110"/>
          <w:sz w:val="24"/>
        </w:rPr>
        <w:t xml:space="preserve"> </w:t>
      </w:r>
      <w:r>
        <w:rPr>
          <w:w w:val="110"/>
          <w:sz w:val="24"/>
        </w:rPr>
        <w:t>responsabilizzazione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interna;</w:t>
      </w:r>
    </w:p>
    <w:p w:rsidR="000507E2" w:rsidRDefault="005F2B2B">
      <w:pPr>
        <w:pStyle w:val="Paragrafoelenco"/>
        <w:numPr>
          <w:ilvl w:val="0"/>
          <w:numId w:val="11"/>
        </w:numPr>
        <w:tabs>
          <w:tab w:val="left" w:pos="1661"/>
          <w:tab w:val="left" w:pos="1662"/>
        </w:tabs>
        <w:spacing w:before="119"/>
        <w:ind w:left="1661" w:hanging="349"/>
        <w:jc w:val="left"/>
        <w:rPr>
          <w:sz w:val="24"/>
        </w:rPr>
      </w:pPr>
      <w:r>
        <w:rPr>
          <w:w w:val="110"/>
          <w:sz w:val="24"/>
        </w:rPr>
        <w:t>inadeguatezza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o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assenza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di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competenze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del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personale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addetto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ai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processi;</w:t>
      </w:r>
    </w:p>
    <w:p w:rsidR="000507E2" w:rsidRDefault="005F2B2B">
      <w:pPr>
        <w:pStyle w:val="Paragrafoelenco"/>
        <w:numPr>
          <w:ilvl w:val="0"/>
          <w:numId w:val="11"/>
        </w:numPr>
        <w:tabs>
          <w:tab w:val="left" w:pos="1661"/>
          <w:tab w:val="left" w:pos="1662"/>
        </w:tabs>
        <w:spacing w:before="119"/>
        <w:ind w:left="1661" w:hanging="349"/>
        <w:jc w:val="left"/>
        <w:rPr>
          <w:sz w:val="24"/>
        </w:rPr>
      </w:pPr>
      <w:r>
        <w:rPr>
          <w:w w:val="110"/>
          <w:sz w:val="24"/>
        </w:rPr>
        <w:t>inadeguata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diffusione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della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cultura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della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legalità;</w:t>
      </w:r>
    </w:p>
    <w:p w:rsidR="000507E2" w:rsidRDefault="005F2B2B">
      <w:pPr>
        <w:pStyle w:val="Paragrafoelenco"/>
        <w:numPr>
          <w:ilvl w:val="0"/>
          <w:numId w:val="11"/>
        </w:numPr>
        <w:tabs>
          <w:tab w:val="left" w:pos="1661"/>
          <w:tab w:val="left" w:pos="1662"/>
        </w:tabs>
        <w:spacing w:before="119"/>
        <w:ind w:left="1661" w:hanging="349"/>
        <w:jc w:val="left"/>
        <w:rPr>
          <w:sz w:val="24"/>
        </w:rPr>
      </w:pPr>
      <w:r>
        <w:rPr>
          <w:w w:val="110"/>
          <w:sz w:val="24"/>
        </w:rPr>
        <w:t>mancata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attuazione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del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principio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di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distinzione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tra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politica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e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amministrazione.</w:t>
      </w:r>
    </w:p>
    <w:p w:rsidR="000507E2" w:rsidRDefault="000507E2">
      <w:pPr>
        <w:pStyle w:val="Corpodeltesto"/>
        <w:spacing w:before="5"/>
        <w:ind w:left="0"/>
        <w:rPr>
          <w:sz w:val="30"/>
        </w:rPr>
      </w:pPr>
    </w:p>
    <w:p w:rsidR="000507E2" w:rsidRDefault="005F2B2B">
      <w:pPr>
        <w:pStyle w:val="Corpodeltesto"/>
        <w:spacing w:before="1"/>
        <w:jc w:val="both"/>
      </w:pPr>
      <w:r>
        <w:rPr>
          <w:w w:val="110"/>
          <w:u w:val="single" w:color="001F5F"/>
        </w:rPr>
        <w:lastRenderedPageBreak/>
        <w:t>Stima</w:t>
      </w:r>
      <w:r>
        <w:rPr>
          <w:spacing w:val="-2"/>
          <w:w w:val="110"/>
          <w:u w:val="single" w:color="001F5F"/>
        </w:rPr>
        <w:t xml:space="preserve"> </w:t>
      </w:r>
      <w:r>
        <w:rPr>
          <w:w w:val="110"/>
          <w:u w:val="single" w:color="001F5F"/>
        </w:rPr>
        <w:t>del</w:t>
      </w:r>
      <w:r>
        <w:rPr>
          <w:spacing w:val="-2"/>
          <w:w w:val="110"/>
          <w:u w:val="single" w:color="001F5F"/>
        </w:rPr>
        <w:t xml:space="preserve"> </w:t>
      </w:r>
      <w:r>
        <w:rPr>
          <w:w w:val="110"/>
          <w:u w:val="single" w:color="001F5F"/>
        </w:rPr>
        <w:t>livello</w:t>
      </w:r>
      <w:r>
        <w:rPr>
          <w:spacing w:val="-3"/>
          <w:w w:val="110"/>
          <w:u w:val="single" w:color="001F5F"/>
        </w:rPr>
        <w:t xml:space="preserve"> </w:t>
      </w:r>
      <w:r>
        <w:rPr>
          <w:w w:val="110"/>
          <w:u w:val="single" w:color="001F5F"/>
        </w:rPr>
        <w:t>di</w:t>
      </w:r>
      <w:r>
        <w:rPr>
          <w:spacing w:val="-2"/>
          <w:w w:val="110"/>
          <w:u w:val="single" w:color="001F5F"/>
        </w:rPr>
        <w:t xml:space="preserve"> </w:t>
      </w:r>
      <w:r>
        <w:rPr>
          <w:w w:val="110"/>
          <w:u w:val="single" w:color="001F5F"/>
        </w:rPr>
        <w:t>rischio</w:t>
      </w:r>
    </w:p>
    <w:p w:rsidR="000507E2" w:rsidRDefault="005F2B2B">
      <w:pPr>
        <w:pStyle w:val="Corpodeltesto"/>
        <w:spacing w:before="141" w:line="252" w:lineRule="auto"/>
        <w:ind w:right="1135"/>
        <w:jc w:val="both"/>
      </w:pPr>
      <w:r>
        <w:rPr>
          <w:w w:val="110"/>
        </w:rPr>
        <w:t>Misurare</w:t>
      </w:r>
      <w:r>
        <w:rPr>
          <w:spacing w:val="-5"/>
          <w:w w:val="110"/>
        </w:rPr>
        <w:t xml:space="preserve"> </w:t>
      </w:r>
      <w:r>
        <w:rPr>
          <w:w w:val="110"/>
        </w:rPr>
        <w:t>il</w:t>
      </w:r>
      <w:r>
        <w:rPr>
          <w:spacing w:val="-5"/>
          <w:w w:val="110"/>
        </w:rPr>
        <w:t xml:space="preserve"> </w:t>
      </w:r>
      <w:r>
        <w:rPr>
          <w:w w:val="110"/>
        </w:rPr>
        <w:t>grado</w:t>
      </w:r>
      <w:r>
        <w:rPr>
          <w:spacing w:val="-4"/>
          <w:w w:val="110"/>
        </w:rPr>
        <w:t xml:space="preserve"> </w:t>
      </w:r>
      <w:r>
        <w:rPr>
          <w:w w:val="110"/>
        </w:rPr>
        <w:t>di</w:t>
      </w:r>
      <w:r>
        <w:rPr>
          <w:spacing w:val="-4"/>
          <w:w w:val="110"/>
        </w:rPr>
        <w:t xml:space="preserve"> </w:t>
      </w:r>
      <w:r>
        <w:rPr>
          <w:w w:val="110"/>
        </w:rPr>
        <w:t>esposizione</w:t>
      </w:r>
      <w:r>
        <w:rPr>
          <w:spacing w:val="-4"/>
          <w:w w:val="110"/>
        </w:rPr>
        <w:t xml:space="preserve"> </w:t>
      </w:r>
      <w:r>
        <w:rPr>
          <w:w w:val="110"/>
        </w:rPr>
        <w:t>al</w:t>
      </w:r>
      <w:r>
        <w:rPr>
          <w:spacing w:val="-5"/>
          <w:w w:val="110"/>
        </w:rPr>
        <w:t xml:space="preserve"> </w:t>
      </w:r>
      <w:r>
        <w:rPr>
          <w:w w:val="110"/>
        </w:rPr>
        <w:t>rischio</w:t>
      </w:r>
      <w:r>
        <w:rPr>
          <w:spacing w:val="-5"/>
          <w:w w:val="110"/>
        </w:rPr>
        <w:t xml:space="preserve"> </w:t>
      </w:r>
      <w:r>
        <w:rPr>
          <w:w w:val="110"/>
        </w:rPr>
        <w:t>consente</w:t>
      </w:r>
      <w:r>
        <w:rPr>
          <w:spacing w:val="-5"/>
          <w:w w:val="110"/>
        </w:rPr>
        <w:t xml:space="preserve"> </w:t>
      </w:r>
      <w:r>
        <w:rPr>
          <w:w w:val="110"/>
        </w:rPr>
        <w:t>di</w:t>
      </w:r>
      <w:r>
        <w:rPr>
          <w:spacing w:val="-4"/>
          <w:w w:val="110"/>
        </w:rPr>
        <w:t xml:space="preserve"> </w:t>
      </w:r>
      <w:r>
        <w:rPr>
          <w:w w:val="110"/>
        </w:rPr>
        <w:t>individuare</w:t>
      </w:r>
      <w:r>
        <w:rPr>
          <w:spacing w:val="-4"/>
          <w:w w:val="110"/>
        </w:rPr>
        <w:t xml:space="preserve"> </w:t>
      </w:r>
      <w:r>
        <w:rPr>
          <w:w w:val="110"/>
        </w:rPr>
        <w:t>i</w:t>
      </w:r>
      <w:r>
        <w:rPr>
          <w:spacing w:val="-5"/>
          <w:w w:val="110"/>
        </w:rPr>
        <w:t xml:space="preserve"> </w:t>
      </w:r>
      <w:r>
        <w:rPr>
          <w:w w:val="110"/>
        </w:rPr>
        <w:t>processi</w:t>
      </w:r>
      <w:r>
        <w:rPr>
          <w:spacing w:val="-5"/>
          <w:w w:val="110"/>
        </w:rPr>
        <w:t xml:space="preserve"> </w:t>
      </w:r>
      <w:r>
        <w:rPr>
          <w:w w:val="110"/>
        </w:rPr>
        <w:t>e</w:t>
      </w:r>
      <w:r>
        <w:rPr>
          <w:spacing w:val="-4"/>
          <w:w w:val="110"/>
        </w:rPr>
        <w:t xml:space="preserve"> </w:t>
      </w:r>
      <w:r>
        <w:rPr>
          <w:w w:val="110"/>
        </w:rPr>
        <w:t>le</w:t>
      </w:r>
      <w:r>
        <w:rPr>
          <w:spacing w:val="-5"/>
          <w:w w:val="110"/>
        </w:rPr>
        <w:t xml:space="preserve"> </w:t>
      </w:r>
      <w:r>
        <w:rPr>
          <w:w w:val="110"/>
        </w:rPr>
        <w:t>attività</w:t>
      </w:r>
      <w:r>
        <w:rPr>
          <w:spacing w:val="-3"/>
          <w:w w:val="110"/>
        </w:rPr>
        <w:t xml:space="preserve"> </w:t>
      </w:r>
      <w:r>
        <w:rPr>
          <w:w w:val="110"/>
        </w:rPr>
        <w:t>sui</w:t>
      </w:r>
      <w:r>
        <w:rPr>
          <w:spacing w:val="-57"/>
          <w:w w:val="110"/>
        </w:rPr>
        <w:t xml:space="preserve"> </w:t>
      </w:r>
      <w:r>
        <w:rPr>
          <w:w w:val="110"/>
        </w:rPr>
        <w:t>quali</w:t>
      </w:r>
      <w:r>
        <w:rPr>
          <w:spacing w:val="-7"/>
          <w:w w:val="110"/>
        </w:rPr>
        <w:t xml:space="preserve"> </w:t>
      </w:r>
      <w:r>
        <w:rPr>
          <w:w w:val="110"/>
        </w:rPr>
        <w:t>concentrare</w:t>
      </w:r>
      <w:r>
        <w:rPr>
          <w:spacing w:val="-5"/>
          <w:w w:val="110"/>
        </w:rPr>
        <w:t xml:space="preserve"> </w:t>
      </w:r>
      <w:r>
        <w:rPr>
          <w:w w:val="110"/>
        </w:rPr>
        <w:t>le</w:t>
      </w:r>
      <w:r>
        <w:rPr>
          <w:spacing w:val="-6"/>
          <w:w w:val="110"/>
        </w:rPr>
        <w:t xml:space="preserve"> </w:t>
      </w:r>
      <w:r>
        <w:rPr>
          <w:w w:val="110"/>
        </w:rPr>
        <w:t>misure</w:t>
      </w:r>
      <w:r>
        <w:rPr>
          <w:spacing w:val="-6"/>
          <w:w w:val="110"/>
        </w:rPr>
        <w:t xml:space="preserve"> </w:t>
      </w:r>
      <w:r>
        <w:rPr>
          <w:w w:val="110"/>
        </w:rPr>
        <w:t>di</w:t>
      </w:r>
      <w:r>
        <w:rPr>
          <w:spacing w:val="-5"/>
          <w:w w:val="110"/>
        </w:rPr>
        <w:t xml:space="preserve"> </w:t>
      </w:r>
      <w:r>
        <w:rPr>
          <w:w w:val="110"/>
        </w:rPr>
        <w:t>trattamento</w:t>
      </w:r>
      <w:r>
        <w:rPr>
          <w:spacing w:val="-6"/>
          <w:w w:val="110"/>
        </w:rPr>
        <w:t xml:space="preserve"> </w:t>
      </w:r>
      <w:r>
        <w:rPr>
          <w:w w:val="110"/>
        </w:rPr>
        <w:t>e</w:t>
      </w:r>
      <w:r>
        <w:rPr>
          <w:spacing w:val="-6"/>
          <w:w w:val="110"/>
        </w:rPr>
        <w:t xml:space="preserve"> </w:t>
      </w:r>
      <w:r>
        <w:rPr>
          <w:w w:val="110"/>
        </w:rPr>
        <w:t>il</w:t>
      </w:r>
      <w:r>
        <w:rPr>
          <w:spacing w:val="-6"/>
          <w:w w:val="110"/>
        </w:rPr>
        <w:t xml:space="preserve"> </w:t>
      </w:r>
      <w:r>
        <w:rPr>
          <w:w w:val="110"/>
        </w:rPr>
        <w:t>successivo</w:t>
      </w:r>
      <w:r>
        <w:rPr>
          <w:spacing w:val="-6"/>
          <w:w w:val="110"/>
        </w:rPr>
        <w:t xml:space="preserve"> </w:t>
      </w:r>
      <w:r>
        <w:rPr>
          <w:w w:val="110"/>
        </w:rPr>
        <w:t>monitoraggio</w:t>
      </w:r>
      <w:r>
        <w:rPr>
          <w:spacing w:val="-6"/>
          <w:w w:val="110"/>
        </w:rPr>
        <w:t xml:space="preserve"> </w:t>
      </w:r>
      <w:r>
        <w:rPr>
          <w:w w:val="110"/>
        </w:rPr>
        <w:t>da</w:t>
      </w:r>
      <w:r>
        <w:rPr>
          <w:spacing w:val="-5"/>
          <w:w w:val="110"/>
        </w:rPr>
        <w:t xml:space="preserve"> </w:t>
      </w:r>
      <w:r>
        <w:rPr>
          <w:w w:val="110"/>
        </w:rPr>
        <w:t>parte</w:t>
      </w:r>
      <w:r>
        <w:rPr>
          <w:spacing w:val="-5"/>
          <w:w w:val="110"/>
        </w:rPr>
        <w:t xml:space="preserve"> </w:t>
      </w:r>
      <w:r>
        <w:rPr>
          <w:w w:val="110"/>
        </w:rPr>
        <w:t>del</w:t>
      </w:r>
      <w:r>
        <w:rPr>
          <w:spacing w:val="-6"/>
          <w:w w:val="110"/>
        </w:rPr>
        <w:t xml:space="preserve"> </w:t>
      </w:r>
      <w:r>
        <w:rPr>
          <w:w w:val="110"/>
        </w:rPr>
        <w:t>RPCT.</w:t>
      </w:r>
    </w:p>
    <w:p w:rsidR="000507E2" w:rsidRDefault="005F2B2B">
      <w:pPr>
        <w:pStyle w:val="Corpodeltesto"/>
        <w:spacing w:before="120" w:line="252" w:lineRule="auto"/>
        <w:ind w:right="1135"/>
        <w:jc w:val="both"/>
      </w:pPr>
      <w:r>
        <w:rPr>
          <w:w w:val="110"/>
        </w:rPr>
        <w:t>L’analisi</w:t>
      </w:r>
      <w:r>
        <w:rPr>
          <w:spacing w:val="1"/>
          <w:w w:val="110"/>
        </w:rPr>
        <w:t xml:space="preserve"> </w:t>
      </w:r>
      <w:r>
        <w:rPr>
          <w:w w:val="110"/>
        </w:rPr>
        <w:t>si</w:t>
      </w:r>
      <w:r>
        <w:rPr>
          <w:spacing w:val="1"/>
          <w:w w:val="110"/>
        </w:rPr>
        <w:t xml:space="preserve"> </w:t>
      </w:r>
      <w:r>
        <w:rPr>
          <w:w w:val="110"/>
        </w:rPr>
        <w:t>sviluppa</w:t>
      </w:r>
      <w:r>
        <w:rPr>
          <w:spacing w:val="1"/>
          <w:w w:val="110"/>
        </w:rPr>
        <w:t xml:space="preserve"> </w:t>
      </w:r>
      <w:r>
        <w:rPr>
          <w:w w:val="110"/>
        </w:rPr>
        <w:t>secondo</w:t>
      </w:r>
      <w:r>
        <w:rPr>
          <w:spacing w:val="1"/>
          <w:w w:val="110"/>
        </w:rPr>
        <w:t xml:space="preserve"> </w:t>
      </w:r>
      <w:r>
        <w:rPr>
          <w:w w:val="110"/>
        </w:rPr>
        <w:t>le</w:t>
      </w:r>
      <w:r>
        <w:rPr>
          <w:spacing w:val="1"/>
          <w:w w:val="110"/>
        </w:rPr>
        <w:t xml:space="preserve"> </w:t>
      </w:r>
      <w:r>
        <w:rPr>
          <w:w w:val="110"/>
        </w:rPr>
        <w:t>sub-fasi</w:t>
      </w:r>
      <w:r>
        <w:rPr>
          <w:spacing w:val="1"/>
          <w:w w:val="110"/>
        </w:rPr>
        <w:t xml:space="preserve"> </w:t>
      </w:r>
      <w:r>
        <w:rPr>
          <w:w w:val="110"/>
        </w:rPr>
        <w:t>seguenti:</w:t>
      </w:r>
      <w:r>
        <w:rPr>
          <w:spacing w:val="1"/>
          <w:w w:val="110"/>
        </w:rPr>
        <w:t xml:space="preserve"> </w:t>
      </w:r>
      <w:r>
        <w:rPr>
          <w:w w:val="110"/>
        </w:rPr>
        <w:t>scegliere</w:t>
      </w:r>
      <w:r>
        <w:rPr>
          <w:spacing w:val="1"/>
          <w:w w:val="110"/>
        </w:rPr>
        <w:t xml:space="preserve"> </w:t>
      </w:r>
      <w:r>
        <w:rPr>
          <w:w w:val="110"/>
        </w:rPr>
        <w:t>l’approccio</w:t>
      </w:r>
      <w:r>
        <w:rPr>
          <w:spacing w:val="1"/>
          <w:w w:val="110"/>
        </w:rPr>
        <w:t xml:space="preserve"> </w:t>
      </w:r>
      <w:r>
        <w:rPr>
          <w:w w:val="110"/>
        </w:rPr>
        <w:t>valutativo;</w:t>
      </w:r>
      <w:r>
        <w:rPr>
          <w:spacing w:val="1"/>
          <w:w w:val="110"/>
        </w:rPr>
        <w:t xml:space="preserve"> </w:t>
      </w:r>
      <w:r>
        <w:rPr>
          <w:w w:val="110"/>
        </w:rPr>
        <w:t>individuare i criteri di valutazione; rilevare i dati e le informazioni; formulare un giudizio</w:t>
      </w:r>
      <w:r>
        <w:rPr>
          <w:spacing w:val="1"/>
          <w:w w:val="110"/>
        </w:rPr>
        <w:t xml:space="preserve"> </w:t>
      </w:r>
      <w:r>
        <w:rPr>
          <w:w w:val="110"/>
        </w:rPr>
        <w:t>sintetico, adeguatamente</w:t>
      </w:r>
      <w:r>
        <w:rPr>
          <w:spacing w:val="-1"/>
          <w:w w:val="110"/>
        </w:rPr>
        <w:t xml:space="preserve"> </w:t>
      </w:r>
      <w:r>
        <w:rPr>
          <w:w w:val="110"/>
        </w:rPr>
        <w:t>motivato.</w:t>
      </w:r>
    </w:p>
    <w:p w:rsidR="000507E2" w:rsidRDefault="005F2B2B">
      <w:pPr>
        <w:pStyle w:val="Corpodeltesto"/>
        <w:spacing w:before="1" w:line="252" w:lineRule="auto"/>
        <w:ind w:right="1131"/>
        <w:jc w:val="both"/>
      </w:pPr>
      <w:r>
        <w:rPr>
          <w:w w:val="110"/>
        </w:rPr>
        <w:t>Per stimare l’esposizione ai rischi, l’approccio seguito è di tipo qualitativo: l’esposizione al</w:t>
      </w:r>
      <w:r>
        <w:rPr>
          <w:spacing w:val="-57"/>
          <w:w w:val="110"/>
        </w:rPr>
        <w:t xml:space="preserve"> </w:t>
      </w:r>
      <w:r>
        <w:rPr>
          <w:w w:val="110"/>
        </w:rPr>
        <w:t>rischio è stimata in base a motivate valutazioni, espresse dai soggetti coinvolti nell’analisi,</w:t>
      </w:r>
      <w:r>
        <w:rPr>
          <w:spacing w:val="-57"/>
          <w:w w:val="110"/>
        </w:rPr>
        <w:t xml:space="preserve"> </w:t>
      </w:r>
      <w:r>
        <w:rPr>
          <w:w w:val="110"/>
        </w:rPr>
        <w:t>su specifici criteri. Tali valutazioni, anche se supportate da dati, in genere non prevedono</w:t>
      </w:r>
      <w:r>
        <w:rPr>
          <w:spacing w:val="1"/>
          <w:w w:val="110"/>
        </w:rPr>
        <w:t xml:space="preserve"> </w:t>
      </w:r>
      <w:r>
        <w:rPr>
          <w:w w:val="110"/>
        </w:rPr>
        <w:t>una</w:t>
      </w:r>
      <w:r>
        <w:rPr>
          <w:spacing w:val="-1"/>
          <w:w w:val="110"/>
        </w:rPr>
        <w:t xml:space="preserve"> </w:t>
      </w:r>
      <w:r>
        <w:rPr>
          <w:w w:val="110"/>
        </w:rPr>
        <w:t>rappresentazione</w:t>
      </w:r>
      <w:r>
        <w:rPr>
          <w:spacing w:val="2"/>
          <w:w w:val="110"/>
        </w:rPr>
        <w:t xml:space="preserve"> </w:t>
      </w:r>
      <w:r>
        <w:rPr>
          <w:w w:val="110"/>
        </w:rPr>
        <w:t>di sintesi in</w:t>
      </w:r>
      <w:r>
        <w:rPr>
          <w:spacing w:val="-1"/>
          <w:w w:val="110"/>
        </w:rPr>
        <w:t xml:space="preserve"> </w:t>
      </w:r>
      <w:r>
        <w:rPr>
          <w:w w:val="110"/>
        </w:rPr>
        <w:t>termini</w:t>
      </w:r>
      <w:r w:rsidR="004B6597">
        <w:rPr>
          <w:w w:val="110"/>
        </w:rPr>
        <w:t xml:space="preserve"> </w:t>
      </w:r>
      <w:r>
        <w:rPr>
          <w:w w:val="110"/>
        </w:rPr>
        <w:t>numerici.</w:t>
      </w:r>
    </w:p>
    <w:p w:rsidR="000507E2" w:rsidRDefault="005F2B2B">
      <w:pPr>
        <w:pStyle w:val="Corpodeltesto"/>
        <w:spacing w:before="142" w:line="252" w:lineRule="auto"/>
        <w:ind w:right="1134"/>
        <w:jc w:val="both"/>
      </w:pPr>
      <w:r>
        <w:rPr>
          <w:w w:val="110"/>
        </w:rPr>
        <w:t>Per stimare il rischio, quindi, è necessario definire preliminarmente indicatori del livello di</w:t>
      </w:r>
      <w:r>
        <w:rPr>
          <w:spacing w:val="-57"/>
          <w:w w:val="110"/>
        </w:rPr>
        <w:t xml:space="preserve"> </w:t>
      </w:r>
      <w:r>
        <w:rPr>
          <w:w w:val="110"/>
        </w:rPr>
        <w:t>esposizione</w:t>
      </w:r>
      <w:r>
        <w:rPr>
          <w:spacing w:val="-5"/>
          <w:w w:val="110"/>
        </w:rPr>
        <w:t xml:space="preserve"> </w:t>
      </w:r>
      <w:r>
        <w:rPr>
          <w:w w:val="110"/>
        </w:rPr>
        <w:t>del</w:t>
      </w:r>
      <w:r>
        <w:rPr>
          <w:spacing w:val="-8"/>
          <w:w w:val="110"/>
        </w:rPr>
        <w:t xml:space="preserve"> </w:t>
      </w:r>
      <w:r>
        <w:rPr>
          <w:w w:val="110"/>
        </w:rPr>
        <w:t>processo</w:t>
      </w:r>
      <w:r>
        <w:rPr>
          <w:spacing w:val="-4"/>
          <w:w w:val="110"/>
        </w:rPr>
        <w:t xml:space="preserve"> </w:t>
      </w:r>
      <w:r>
        <w:rPr>
          <w:w w:val="110"/>
        </w:rPr>
        <w:t>al</w:t>
      </w:r>
      <w:r>
        <w:rPr>
          <w:spacing w:val="-8"/>
          <w:w w:val="110"/>
        </w:rPr>
        <w:t xml:space="preserve"> </w:t>
      </w:r>
      <w:r>
        <w:rPr>
          <w:w w:val="110"/>
        </w:rPr>
        <w:t>rischio</w:t>
      </w:r>
      <w:r>
        <w:rPr>
          <w:spacing w:val="-6"/>
          <w:w w:val="110"/>
        </w:rPr>
        <w:t xml:space="preserve"> </w:t>
      </w:r>
      <w:r>
        <w:rPr>
          <w:w w:val="110"/>
        </w:rPr>
        <w:t>di</w:t>
      </w:r>
      <w:r>
        <w:rPr>
          <w:spacing w:val="-7"/>
          <w:w w:val="110"/>
        </w:rPr>
        <w:t xml:space="preserve"> </w:t>
      </w:r>
      <w:r>
        <w:rPr>
          <w:w w:val="110"/>
        </w:rPr>
        <w:t>corruzione.</w:t>
      </w:r>
    </w:p>
    <w:p w:rsidR="000507E2" w:rsidRDefault="005F2B2B">
      <w:pPr>
        <w:pStyle w:val="Corpodeltesto"/>
        <w:spacing w:before="127" w:line="252" w:lineRule="auto"/>
        <w:ind w:right="1143"/>
        <w:jc w:val="both"/>
      </w:pPr>
      <w:r>
        <w:rPr>
          <w:w w:val="110"/>
        </w:rPr>
        <w:t>In forza del principio di “gradualità”, tenendo conto della dimensione organizzativa, delle</w:t>
      </w:r>
      <w:r>
        <w:rPr>
          <w:spacing w:val="1"/>
          <w:w w:val="110"/>
        </w:rPr>
        <w:t xml:space="preserve"> </w:t>
      </w:r>
      <w:r>
        <w:rPr>
          <w:w w:val="110"/>
        </w:rPr>
        <w:t>conoscenze e delle risorse, gli indicatori possono avere livelli di qualità e di complessità</w:t>
      </w:r>
      <w:r>
        <w:rPr>
          <w:spacing w:val="1"/>
          <w:w w:val="110"/>
        </w:rPr>
        <w:t xml:space="preserve"> </w:t>
      </w:r>
      <w:r>
        <w:rPr>
          <w:w w:val="110"/>
        </w:rPr>
        <w:t>progressivamente</w:t>
      </w:r>
      <w:r>
        <w:rPr>
          <w:spacing w:val="-1"/>
          <w:w w:val="110"/>
        </w:rPr>
        <w:t xml:space="preserve"> </w:t>
      </w:r>
      <w:r>
        <w:rPr>
          <w:w w:val="110"/>
        </w:rPr>
        <w:t>crescenti.</w:t>
      </w:r>
    </w:p>
    <w:p w:rsidR="000507E2" w:rsidRDefault="005F2B2B">
      <w:pPr>
        <w:pStyle w:val="Corpodeltesto"/>
        <w:spacing w:before="126"/>
        <w:jc w:val="both"/>
      </w:pPr>
      <w:r>
        <w:rPr>
          <w:w w:val="110"/>
        </w:rPr>
        <w:t>Gli</w:t>
      </w:r>
      <w:r>
        <w:rPr>
          <w:spacing w:val="-5"/>
          <w:w w:val="110"/>
        </w:rPr>
        <w:t xml:space="preserve"> </w:t>
      </w:r>
      <w:r>
        <w:rPr>
          <w:w w:val="110"/>
        </w:rPr>
        <w:t>indicatori</w:t>
      </w:r>
      <w:r>
        <w:rPr>
          <w:spacing w:val="-3"/>
          <w:w w:val="110"/>
        </w:rPr>
        <w:t xml:space="preserve"> </w:t>
      </w:r>
      <w:r>
        <w:rPr>
          <w:w w:val="110"/>
        </w:rPr>
        <w:t>utilizzati</w:t>
      </w:r>
      <w:r>
        <w:rPr>
          <w:spacing w:val="-4"/>
          <w:w w:val="110"/>
        </w:rPr>
        <w:t xml:space="preserve"> </w:t>
      </w:r>
      <w:r>
        <w:rPr>
          <w:w w:val="110"/>
        </w:rPr>
        <w:t>sono:</w:t>
      </w:r>
    </w:p>
    <w:p w:rsidR="000507E2" w:rsidRDefault="005F2B2B">
      <w:pPr>
        <w:pStyle w:val="Paragrafoelenco"/>
        <w:numPr>
          <w:ilvl w:val="0"/>
          <w:numId w:val="10"/>
        </w:numPr>
        <w:tabs>
          <w:tab w:val="left" w:pos="1619"/>
        </w:tabs>
        <w:spacing w:before="158"/>
        <w:ind w:hanging="361"/>
        <w:rPr>
          <w:sz w:val="24"/>
        </w:rPr>
      </w:pPr>
      <w:r>
        <w:rPr>
          <w:w w:val="110"/>
          <w:sz w:val="24"/>
        </w:rPr>
        <w:t>livello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di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interesse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“esterno”: la presenza di</w:t>
      </w:r>
      <w:r>
        <w:rPr>
          <w:spacing w:val="2"/>
          <w:w w:val="110"/>
          <w:sz w:val="24"/>
        </w:rPr>
        <w:t xml:space="preserve"> </w:t>
      </w:r>
      <w:r>
        <w:rPr>
          <w:w w:val="110"/>
          <w:sz w:val="24"/>
        </w:rPr>
        <w:t>interessi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rilevanti,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economici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o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meno,</w:t>
      </w:r>
      <w:r>
        <w:rPr>
          <w:spacing w:val="2"/>
          <w:w w:val="110"/>
          <w:sz w:val="24"/>
        </w:rPr>
        <w:t xml:space="preserve"> </w:t>
      </w:r>
      <w:r>
        <w:rPr>
          <w:w w:val="110"/>
          <w:sz w:val="24"/>
        </w:rPr>
        <w:t>e</w:t>
      </w:r>
    </w:p>
    <w:p w:rsidR="000507E2" w:rsidRDefault="005F2B2B">
      <w:pPr>
        <w:pStyle w:val="Corpodeltesto"/>
        <w:spacing w:before="14"/>
        <w:ind w:left="1618"/>
        <w:jc w:val="both"/>
      </w:pPr>
      <w:r>
        <w:rPr>
          <w:w w:val="110"/>
        </w:rPr>
        <w:t>di</w:t>
      </w:r>
      <w:r>
        <w:rPr>
          <w:spacing w:val="-3"/>
          <w:w w:val="110"/>
        </w:rPr>
        <w:t xml:space="preserve"> </w:t>
      </w:r>
      <w:r>
        <w:rPr>
          <w:w w:val="110"/>
        </w:rPr>
        <w:t>benefici</w:t>
      </w:r>
      <w:r>
        <w:rPr>
          <w:spacing w:val="-3"/>
          <w:w w:val="110"/>
        </w:rPr>
        <w:t xml:space="preserve"> </w:t>
      </w:r>
      <w:r>
        <w:rPr>
          <w:w w:val="110"/>
        </w:rPr>
        <w:t>per</w:t>
      </w:r>
      <w:r>
        <w:rPr>
          <w:spacing w:val="-3"/>
          <w:w w:val="110"/>
        </w:rPr>
        <w:t xml:space="preserve"> </w:t>
      </w:r>
      <w:r>
        <w:rPr>
          <w:w w:val="110"/>
        </w:rPr>
        <w:t>i</w:t>
      </w:r>
      <w:r>
        <w:rPr>
          <w:spacing w:val="-3"/>
          <w:w w:val="110"/>
        </w:rPr>
        <w:t xml:space="preserve"> </w:t>
      </w:r>
      <w:r>
        <w:rPr>
          <w:w w:val="110"/>
        </w:rPr>
        <w:t>destinatari</w:t>
      </w:r>
      <w:r>
        <w:rPr>
          <w:spacing w:val="-3"/>
          <w:w w:val="110"/>
        </w:rPr>
        <w:t xml:space="preserve"> </w:t>
      </w:r>
      <w:r>
        <w:rPr>
          <w:w w:val="110"/>
        </w:rPr>
        <w:t>determina</w:t>
      </w:r>
      <w:r>
        <w:rPr>
          <w:spacing w:val="-2"/>
          <w:w w:val="110"/>
        </w:rPr>
        <w:t xml:space="preserve"> </w:t>
      </w:r>
      <w:r>
        <w:rPr>
          <w:w w:val="110"/>
        </w:rPr>
        <w:t>un</w:t>
      </w:r>
      <w:r>
        <w:rPr>
          <w:spacing w:val="-3"/>
          <w:w w:val="110"/>
        </w:rPr>
        <w:t xml:space="preserve"> </w:t>
      </w:r>
      <w:r>
        <w:rPr>
          <w:w w:val="110"/>
        </w:rPr>
        <w:t>incremento</w:t>
      </w:r>
      <w:r>
        <w:rPr>
          <w:spacing w:val="-3"/>
          <w:w w:val="110"/>
        </w:rPr>
        <w:t xml:space="preserve"> </w:t>
      </w:r>
      <w:r>
        <w:rPr>
          <w:w w:val="110"/>
        </w:rPr>
        <w:t>del</w:t>
      </w:r>
      <w:r>
        <w:rPr>
          <w:spacing w:val="-14"/>
          <w:w w:val="110"/>
        </w:rPr>
        <w:t xml:space="preserve"> </w:t>
      </w:r>
      <w:r>
        <w:rPr>
          <w:w w:val="110"/>
        </w:rPr>
        <w:t>rischio;</w:t>
      </w:r>
    </w:p>
    <w:p w:rsidR="000507E2" w:rsidRDefault="005F2B2B">
      <w:pPr>
        <w:pStyle w:val="Paragrafoelenco"/>
        <w:numPr>
          <w:ilvl w:val="0"/>
          <w:numId w:val="10"/>
        </w:numPr>
        <w:tabs>
          <w:tab w:val="left" w:pos="1619"/>
        </w:tabs>
        <w:spacing w:before="135" w:line="252" w:lineRule="auto"/>
        <w:ind w:right="1133"/>
        <w:rPr>
          <w:sz w:val="24"/>
        </w:rPr>
      </w:pPr>
      <w:r>
        <w:rPr>
          <w:w w:val="110"/>
          <w:sz w:val="24"/>
        </w:rPr>
        <w:t>grado di discrezionalità del decisore interno: un processo decisionale altamente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discrezionale</w:t>
      </w:r>
      <w:r>
        <w:rPr>
          <w:spacing w:val="-13"/>
          <w:w w:val="110"/>
          <w:sz w:val="24"/>
        </w:rPr>
        <w:t xml:space="preserve"> </w:t>
      </w:r>
      <w:r>
        <w:rPr>
          <w:w w:val="110"/>
          <w:sz w:val="24"/>
        </w:rPr>
        <w:t>si</w:t>
      </w:r>
      <w:r>
        <w:rPr>
          <w:spacing w:val="-12"/>
          <w:w w:val="110"/>
          <w:sz w:val="24"/>
        </w:rPr>
        <w:t xml:space="preserve"> </w:t>
      </w:r>
      <w:r>
        <w:rPr>
          <w:w w:val="110"/>
          <w:sz w:val="24"/>
        </w:rPr>
        <w:t>caratterizza</w:t>
      </w:r>
      <w:r>
        <w:rPr>
          <w:spacing w:val="-12"/>
          <w:w w:val="110"/>
          <w:sz w:val="24"/>
        </w:rPr>
        <w:t xml:space="preserve"> </w:t>
      </w:r>
      <w:r>
        <w:rPr>
          <w:w w:val="110"/>
          <w:sz w:val="24"/>
        </w:rPr>
        <w:t>per</w:t>
      </w:r>
      <w:r>
        <w:rPr>
          <w:spacing w:val="-12"/>
          <w:w w:val="110"/>
          <w:sz w:val="24"/>
        </w:rPr>
        <w:t xml:space="preserve"> </w:t>
      </w:r>
      <w:r>
        <w:rPr>
          <w:w w:val="110"/>
          <w:sz w:val="24"/>
        </w:rPr>
        <w:t>un</w:t>
      </w:r>
      <w:r>
        <w:rPr>
          <w:spacing w:val="-11"/>
          <w:w w:val="110"/>
          <w:sz w:val="24"/>
        </w:rPr>
        <w:t xml:space="preserve"> </w:t>
      </w:r>
      <w:r>
        <w:rPr>
          <w:w w:val="110"/>
          <w:sz w:val="24"/>
        </w:rPr>
        <w:t>livello</w:t>
      </w:r>
      <w:r>
        <w:rPr>
          <w:spacing w:val="-13"/>
          <w:w w:val="110"/>
          <w:sz w:val="24"/>
        </w:rPr>
        <w:t xml:space="preserve"> </w:t>
      </w:r>
      <w:r>
        <w:rPr>
          <w:w w:val="110"/>
          <w:sz w:val="24"/>
        </w:rPr>
        <w:t>di</w:t>
      </w:r>
      <w:r>
        <w:rPr>
          <w:spacing w:val="-12"/>
          <w:w w:val="110"/>
          <w:sz w:val="24"/>
        </w:rPr>
        <w:t xml:space="preserve"> </w:t>
      </w:r>
      <w:r>
        <w:rPr>
          <w:w w:val="110"/>
          <w:sz w:val="24"/>
        </w:rPr>
        <w:t>rischio</w:t>
      </w:r>
      <w:r>
        <w:rPr>
          <w:spacing w:val="-13"/>
          <w:w w:val="110"/>
          <w:sz w:val="24"/>
        </w:rPr>
        <w:t xml:space="preserve"> </w:t>
      </w:r>
      <w:r>
        <w:rPr>
          <w:w w:val="110"/>
          <w:sz w:val="24"/>
        </w:rPr>
        <w:t>maggiore</w:t>
      </w:r>
      <w:r>
        <w:rPr>
          <w:spacing w:val="-11"/>
          <w:w w:val="110"/>
          <w:sz w:val="24"/>
        </w:rPr>
        <w:t xml:space="preserve"> </w:t>
      </w:r>
      <w:r>
        <w:rPr>
          <w:w w:val="110"/>
          <w:sz w:val="24"/>
        </w:rPr>
        <w:t>rispetto</w:t>
      </w:r>
      <w:r>
        <w:rPr>
          <w:spacing w:val="-11"/>
          <w:w w:val="110"/>
          <w:sz w:val="24"/>
        </w:rPr>
        <w:t xml:space="preserve"> </w:t>
      </w:r>
      <w:r>
        <w:rPr>
          <w:w w:val="110"/>
          <w:sz w:val="24"/>
        </w:rPr>
        <w:t>ad</w:t>
      </w:r>
      <w:r>
        <w:rPr>
          <w:spacing w:val="-11"/>
          <w:w w:val="110"/>
          <w:sz w:val="24"/>
        </w:rPr>
        <w:t xml:space="preserve"> </w:t>
      </w:r>
      <w:r>
        <w:rPr>
          <w:w w:val="110"/>
          <w:sz w:val="24"/>
        </w:rPr>
        <w:t>un</w:t>
      </w:r>
      <w:r>
        <w:rPr>
          <w:spacing w:val="-12"/>
          <w:w w:val="110"/>
          <w:sz w:val="24"/>
        </w:rPr>
        <w:t xml:space="preserve"> </w:t>
      </w:r>
      <w:r>
        <w:rPr>
          <w:w w:val="110"/>
          <w:sz w:val="24"/>
        </w:rPr>
        <w:t>processo</w:t>
      </w:r>
      <w:r>
        <w:rPr>
          <w:spacing w:val="-57"/>
          <w:w w:val="110"/>
          <w:sz w:val="24"/>
        </w:rPr>
        <w:t xml:space="preserve"> </w:t>
      </w:r>
      <w:r>
        <w:rPr>
          <w:w w:val="110"/>
          <w:sz w:val="24"/>
        </w:rPr>
        <w:t>decisionale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altamente</w:t>
      </w:r>
      <w:r>
        <w:rPr>
          <w:spacing w:val="-22"/>
          <w:w w:val="110"/>
          <w:sz w:val="24"/>
        </w:rPr>
        <w:t xml:space="preserve"> </w:t>
      </w:r>
      <w:r>
        <w:rPr>
          <w:w w:val="110"/>
          <w:sz w:val="24"/>
        </w:rPr>
        <w:t>vincolato;</w:t>
      </w:r>
    </w:p>
    <w:p w:rsidR="000507E2" w:rsidRDefault="005F2B2B">
      <w:pPr>
        <w:pStyle w:val="Paragrafoelenco"/>
        <w:numPr>
          <w:ilvl w:val="0"/>
          <w:numId w:val="10"/>
        </w:numPr>
        <w:tabs>
          <w:tab w:val="left" w:pos="1619"/>
        </w:tabs>
        <w:spacing w:before="121" w:line="252" w:lineRule="auto"/>
        <w:ind w:right="1139"/>
        <w:rPr>
          <w:sz w:val="24"/>
        </w:rPr>
      </w:pPr>
      <w:r>
        <w:rPr>
          <w:w w:val="110"/>
          <w:sz w:val="24"/>
        </w:rPr>
        <w:t>manifestazione di eventi corruttivi in passato: se l’attività è stata già oggetto di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eventi corruttivi nell’amministrazione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o in altre realtà simili,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il rischio aumenta</w:t>
      </w:r>
      <w:r>
        <w:rPr>
          <w:spacing w:val="1"/>
          <w:w w:val="110"/>
          <w:sz w:val="24"/>
        </w:rPr>
        <w:t xml:space="preserve"> </w:t>
      </w:r>
      <w:r>
        <w:rPr>
          <w:spacing w:val="-1"/>
          <w:w w:val="110"/>
          <w:sz w:val="24"/>
        </w:rPr>
        <w:t xml:space="preserve">poiché </w:t>
      </w:r>
      <w:r>
        <w:rPr>
          <w:w w:val="110"/>
          <w:sz w:val="24"/>
        </w:rPr>
        <w:t>quella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attività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ha caratteristiche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che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rendono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praticabile il</w:t>
      </w:r>
      <w:r>
        <w:rPr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>malaffare;</w:t>
      </w:r>
    </w:p>
    <w:p w:rsidR="000507E2" w:rsidRDefault="005F2B2B">
      <w:pPr>
        <w:pStyle w:val="Paragrafoelenco"/>
        <w:numPr>
          <w:ilvl w:val="0"/>
          <w:numId w:val="10"/>
        </w:numPr>
        <w:tabs>
          <w:tab w:val="left" w:pos="1619"/>
        </w:tabs>
        <w:spacing w:before="119" w:line="252" w:lineRule="auto"/>
        <w:ind w:right="1131"/>
        <w:rPr>
          <w:sz w:val="24"/>
        </w:rPr>
      </w:pPr>
      <w:r>
        <w:rPr>
          <w:w w:val="96"/>
          <w:sz w:val="24"/>
        </w:rPr>
        <w:t>t</w:t>
      </w:r>
      <w:r>
        <w:rPr>
          <w:spacing w:val="1"/>
          <w:w w:val="88"/>
          <w:sz w:val="24"/>
        </w:rPr>
        <w:t>r</w:t>
      </w:r>
      <w:r>
        <w:rPr>
          <w:spacing w:val="-1"/>
          <w:sz w:val="24"/>
        </w:rPr>
        <w:t>a</w:t>
      </w:r>
      <w:r>
        <w:rPr>
          <w:w w:val="107"/>
          <w:sz w:val="24"/>
        </w:rPr>
        <w:t>sp</w:t>
      </w:r>
      <w:r>
        <w:rPr>
          <w:spacing w:val="-1"/>
          <w:sz w:val="24"/>
        </w:rPr>
        <w:t>a</w:t>
      </w:r>
      <w:r>
        <w:rPr>
          <w:spacing w:val="1"/>
          <w:w w:val="88"/>
          <w:sz w:val="24"/>
        </w:rPr>
        <w:t>r</w:t>
      </w:r>
      <w:r>
        <w:rPr>
          <w:spacing w:val="-1"/>
          <w:w w:val="105"/>
          <w:sz w:val="24"/>
        </w:rPr>
        <w:t>e</w:t>
      </w:r>
      <w:r>
        <w:rPr>
          <w:w w:val="103"/>
          <w:sz w:val="24"/>
        </w:rPr>
        <w:t>n</w:t>
      </w:r>
      <w:r>
        <w:rPr>
          <w:spacing w:val="-3"/>
          <w:w w:val="111"/>
          <w:sz w:val="24"/>
        </w:rPr>
        <w:t>z</w:t>
      </w:r>
      <w:r>
        <w:rPr>
          <w:spacing w:val="-1"/>
          <w:sz w:val="24"/>
        </w:rPr>
        <w:t>a</w:t>
      </w:r>
      <w:r>
        <w:rPr>
          <w:spacing w:val="-2"/>
          <w:w w:val="217"/>
          <w:sz w:val="24"/>
        </w:rPr>
        <w:t>/</w:t>
      </w:r>
      <w:r>
        <w:rPr>
          <w:spacing w:val="-1"/>
          <w:w w:val="107"/>
          <w:sz w:val="24"/>
        </w:rPr>
        <w:t>o</w:t>
      </w:r>
      <w:r>
        <w:rPr>
          <w:w w:val="107"/>
          <w:sz w:val="24"/>
        </w:rPr>
        <w:t>p</w:t>
      </w:r>
      <w:r>
        <w:rPr>
          <w:spacing w:val="-1"/>
          <w:sz w:val="24"/>
        </w:rPr>
        <w:t>a</w:t>
      </w:r>
      <w:r>
        <w:rPr>
          <w:spacing w:val="1"/>
          <w:sz w:val="24"/>
        </w:rPr>
        <w:t>c</w:t>
      </w:r>
      <w:r>
        <w:rPr>
          <w:w w:val="103"/>
          <w:sz w:val="24"/>
        </w:rPr>
        <w:t>i</w:t>
      </w:r>
      <w:r>
        <w:rPr>
          <w:w w:val="96"/>
          <w:sz w:val="24"/>
        </w:rPr>
        <w:t>t</w:t>
      </w:r>
      <w:r>
        <w:rPr>
          <w:sz w:val="24"/>
        </w:rPr>
        <w:t>à</w:t>
      </w:r>
      <w:r>
        <w:rPr>
          <w:spacing w:val="-16"/>
          <w:sz w:val="24"/>
        </w:rPr>
        <w:t xml:space="preserve"> </w:t>
      </w:r>
      <w:r>
        <w:rPr>
          <w:w w:val="107"/>
          <w:sz w:val="24"/>
        </w:rPr>
        <w:t>d</w:t>
      </w:r>
      <w:r>
        <w:rPr>
          <w:spacing w:val="-1"/>
          <w:w w:val="105"/>
          <w:sz w:val="24"/>
        </w:rPr>
        <w:t>e</w:t>
      </w:r>
      <w:r>
        <w:rPr>
          <w:w w:val="103"/>
          <w:sz w:val="24"/>
        </w:rPr>
        <w:t>l</w:t>
      </w:r>
      <w:r w:rsidR="00CA119B">
        <w:rPr>
          <w:sz w:val="24"/>
        </w:rPr>
        <w:t xml:space="preserve"> </w:t>
      </w:r>
      <w:r>
        <w:rPr>
          <w:w w:val="107"/>
          <w:sz w:val="24"/>
        </w:rPr>
        <w:t>p</w:t>
      </w:r>
      <w:r>
        <w:rPr>
          <w:spacing w:val="1"/>
          <w:w w:val="88"/>
          <w:sz w:val="24"/>
        </w:rPr>
        <w:t>r</w:t>
      </w:r>
      <w:r>
        <w:rPr>
          <w:spacing w:val="-1"/>
          <w:w w:val="107"/>
          <w:sz w:val="24"/>
        </w:rPr>
        <w:t>o</w:t>
      </w:r>
      <w:r>
        <w:rPr>
          <w:spacing w:val="1"/>
          <w:sz w:val="24"/>
        </w:rPr>
        <w:t>c</w:t>
      </w:r>
      <w:r>
        <w:rPr>
          <w:spacing w:val="-1"/>
          <w:w w:val="105"/>
          <w:sz w:val="24"/>
        </w:rPr>
        <w:t>e</w:t>
      </w:r>
      <w:r>
        <w:rPr>
          <w:w w:val="107"/>
          <w:sz w:val="24"/>
        </w:rPr>
        <w:t>sso</w:t>
      </w:r>
      <w:r>
        <w:rPr>
          <w:spacing w:val="26"/>
          <w:sz w:val="24"/>
        </w:rPr>
        <w:t xml:space="preserve"> </w:t>
      </w:r>
      <w:r>
        <w:rPr>
          <w:w w:val="107"/>
          <w:sz w:val="24"/>
        </w:rPr>
        <w:t>d</w:t>
      </w:r>
      <w:r>
        <w:rPr>
          <w:spacing w:val="-1"/>
          <w:w w:val="105"/>
          <w:sz w:val="24"/>
        </w:rPr>
        <w:t>e</w:t>
      </w:r>
      <w:r>
        <w:rPr>
          <w:spacing w:val="1"/>
          <w:sz w:val="24"/>
        </w:rPr>
        <w:t>c</w:t>
      </w:r>
      <w:r>
        <w:rPr>
          <w:spacing w:val="-3"/>
          <w:w w:val="103"/>
          <w:sz w:val="24"/>
        </w:rPr>
        <w:t>i</w:t>
      </w:r>
      <w:r>
        <w:rPr>
          <w:w w:val="107"/>
          <w:sz w:val="24"/>
        </w:rPr>
        <w:t>s</w:t>
      </w:r>
      <w:r>
        <w:rPr>
          <w:w w:val="103"/>
          <w:sz w:val="24"/>
        </w:rPr>
        <w:t>i</w:t>
      </w:r>
      <w:r>
        <w:rPr>
          <w:spacing w:val="-1"/>
          <w:w w:val="107"/>
          <w:sz w:val="24"/>
        </w:rPr>
        <w:t>o</w:t>
      </w:r>
      <w:r>
        <w:rPr>
          <w:w w:val="103"/>
          <w:sz w:val="24"/>
        </w:rPr>
        <w:t>n</w:t>
      </w:r>
      <w:r>
        <w:rPr>
          <w:spacing w:val="-3"/>
          <w:sz w:val="24"/>
        </w:rPr>
        <w:t>a</w:t>
      </w:r>
      <w:r>
        <w:rPr>
          <w:w w:val="103"/>
          <w:sz w:val="24"/>
        </w:rPr>
        <w:t>l</w:t>
      </w:r>
      <w:r>
        <w:rPr>
          <w:spacing w:val="2"/>
          <w:w w:val="105"/>
          <w:sz w:val="24"/>
        </w:rPr>
        <w:t>e</w:t>
      </w:r>
      <w:r>
        <w:rPr>
          <w:w w:val="88"/>
          <w:sz w:val="24"/>
        </w:rPr>
        <w:t>:</w:t>
      </w:r>
      <w:r>
        <w:rPr>
          <w:spacing w:val="26"/>
          <w:sz w:val="24"/>
        </w:rPr>
        <w:t xml:space="preserve"> </w:t>
      </w:r>
      <w:r>
        <w:rPr>
          <w:spacing w:val="-3"/>
          <w:w w:val="103"/>
          <w:sz w:val="24"/>
        </w:rPr>
        <w:t>l</w:t>
      </w:r>
      <w:r>
        <w:rPr>
          <w:spacing w:val="-1"/>
          <w:w w:val="82"/>
          <w:sz w:val="24"/>
        </w:rPr>
        <w:t>’</w:t>
      </w:r>
      <w:r>
        <w:rPr>
          <w:spacing w:val="-2"/>
          <w:w w:val="111"/>
          <w:sz w:val="24"/>
        </w:rPr>
        <w:t>a</w:t>
      </w:r>
      <w:r>
        <w:rPr>
          <w:spacing w:val="-3"/>
          <w:w w:val="121"/>
          <w:sz w:val="24"/>
        </w:rPr>
        <w:t>d</w:t>
      </w:r>
      <w:r>
        <w:rPr>
          <w:spacing w:val="-1"/>
          <w:w w:val="107"/>
          <w:sz w:val="24"/>
        </w:rPr>
        <w:t>o</w:t>
      </w:r>
      <w:r>
        <w:rPr>
          <w:w w:val="111"/>
          <w:sz w:val="24"/>
        </w:rPr>
        <w:t>z</w:t>
      </w:r>
      <w:r>
        <w:rPr>
          <w:w w:val="103"/>
          <w:sz w:val="24"/>
        </w:rPr>
        <w:t>i</w:t>
      </w:r>
      <w:r>
        <w:rPr>
          <w:spacing w:val="-1"/>
          <w:w w:val="107"/>
          <w:sz w:val="24"/>
        </w:rPr>
        <w:t>o</w:t>
      </w:r>
      <w:r>
        <w:rPr>
          <w:spacing w:val="2"/>
          <w:w w:val="115"/>
          <w:sz w:val="24"/>
        </w:rPr>
        <w:t>n</w:t>
      </w:r>
      <w:r>
        <w:rPr>
          <w:w w:val="105"/>
          <w:sz w:val="24"/>
        </w:rPr>
        <w:t>e</w:t>
      </w:r>
      <w:r>
        <w:rPr>
          <w:spacing w:val="26"/>
          <w:sz w:val="24"/>
        </w:rPr>
        <w:t xml:space="preserve"> </w:t>
      </w:r>
      <w:r>
        <w:rPr>
          <w:w w:val="121"/>
          <w:sz w:val="24"/>
        </w:rPr>
        <w:t>d</w:t>
      </w:r>
      <w:r>
        <w:rPr>
          <w:w w:val="103"/>
          <w:sz w:val="24"/>
        </w:rPr>
        <w:t>i</w:t>
      </w:r>
      <w:r>
        <w:rPr>
          <w:spacing w:val="-19"/>
          <w:sz w:val="24"/>
        </w:rPr>
        <w:t xml:space="preserve"> </w:t>
      </w:r>
      <w:r>
        <w:rPr>
          <w:w w:val="107"/>
          <w:sz w:val="24"/>
        </w:rPr>
        <w:t>s</w:t>
      </w:r>
      <w:r>
        <w:rPr>
          <w:spacing w:val="-3"/>
          <w:w w:val="115"/>
          <w:sz w:val="24"/>
        </w:rPr>
        <w:t>t</w:t>
      </w:r>
      <w:r>
        <w:rPr>
          <w:spacing w:val="1"/>
          <w:w w:val="117"/>
          <w:sz w:val="24"/>
        </w:rPr>
        <w:t>r</w:t>
      </w:r>
      <w:r>
        <w:rPr>
          <w:w w:val="119"/>
          <w:sz w:val="24"/>
        </w:rPr>
        <w:t>u</w:t>
      </w:r>
      <w:r>
        <w:rPr>
          <w:spacing w:val="-1"/>
          <w:w w:val="111"/>
          <w:sz w:val="24"/>
        </w:rPr>
        <w:t>m</w:t>
      </w:r>
      <w:r>
        <w:rPr>
          <w:spacing w:val="-1"/>
          <w:w w:val="105"/>
          <w:sz w:val="24"/>
        </w:rPr>
        <w:t>e</w:t>
      </w:r>
      <w:r>
        <w:rPr>
          <w:w w:val="115"/>
          <w:sz w:val="24"/>
        </w:rPr>
        <w:t>nt</w:t>
      </w:r>
      <w:r>
        <w:rPr>
          <w:w w:val="103"/>
          <w:sz w:val="24"/>
        </w:rPr>
        <w:t>i</w:t>
      </w:r>
      <w:r w:rsidR="00CA119B">
        <w:rPr>
          <w:sz w:val="24"/>
        </w:rPr>
        <w:t xml:space="preserve"> </w:t>
      </w:r>
      <w:r>
        <w:rPr>
          <w:w w:val="109"/>
          <w:sz w:val="24"/>
        </w:rPr>
        <w:t>di</w:t>
      </w:r>
      <w:r>
        <w:rPr>
          <w:spacing w:val="22"/>
          <w:sz w:val="24"/>
        </w:rPr>
        <w:t xml:space="preserve"> </w:t>
      </w:r>
      <w:r>
        <w:rPr>
          <w:w w:val="109"/>
          <w:sz w:val="24"/>
        </w:rPr>
        <w:t>tra</w:t>
      </w:r>
      <w:r>
        <w:rPr>
          <w:spacing w:val="1"/>
          <w:w w:val="109"/>
          <w:sz w:val="24"/>
        </w:rPr>
        <w:t>s</w:t>
      </w:r>
      <w:r>
        <w:rPr>
          <w:w w:val="109"/>
          <w:sz w:val="24"/>
        </w:rPr>
        <w:t xml:space="preserve">parenza </w:t>
      </w:r>
      <w:r>
        <w:rPr>
          <w:w w:val="110"/>
          <w:sz w:val="24"/>
        </w:rPr>
        <w:t>sostanziale,</w:t>
      </w:r>
      <w:r>
        <w:rPr>
          <w:spacing w:val="-7"/>
          <w:w w:val="110"/>
          <w:sz w:val="24"/>
        </w:rPr>
        <w:t xml:space="preserve"> </w:t>
      </w:r>
      <w:r>
        <w:rPr>
          <w:w w:val="110"/>
          <w:sz w:val="24"/>
        </w:rPr>
        <w:t>e</w:t>
      </w:r>
      <w:r>
        <w:rPr>
          <w:spacing w:val="-6"/>
          <w:w w:val="110"/>
          <w:sz w:val="24"/>
        </w:rPr>
        <w:t xml:space="preserve"> </w:t>
      </w:r>
      <w:r>
        <w:rPr>
          <w:w w:val="110"/>
          <w:sz w:val="24"/>
        </w:rPr>
        <w:t>non</w:t>
      </w:r>
      <w:r>
        <w:rPr>
          <w:spacing w:val="-8"/>
          <w:w w:val="110"/>
          <w:sz w:val="24"/>
        </w:rPr>
        <w:t xml:space="preserve"> </w:t>
      </w:r>
      <w:r>
        <w:rPr>
          <w:w w:val="110"/>
          <w:sz w:val="24"/>
        </w:rPr>
        <w:t>solo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formale,</w:t>
      </w:r>
      <w:r>
        <w:rPr>
          <w:spacing w:val="-7"/>
          <w:w w:val="110"/>
          <w:sz w:val="24"/>
        </w:rPr>
        <w:t xml:space="preserve"> </w:t>
      </w:r>
      <w:r>
        <w:rPr>
          <w:w w:val="110"/>
          <w:sz w:val="24"/>
        </w:rPr>
        <w:t>abbassa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il</w:t>
      </w:r>
      <w:r>
        <w:rPr>
          <w:spacing w:val="-7"/>
          <w:w w:val="110"/>
          <w:sz w:val="24"/>
        </w:rPr>
        <w:t xml:space="preserve"> </w:t>
      </w:r>
      <w:r>
        <w:rPr>
          <w:w w:val="110"/>
          <w:sz w:val="24"/>
        </w:rPr>
        <w:t>rischio;</w:t>
      </w:r>
    </w:p>
    <w:p w:rsidR="000507E2" w:rsidRDefault="005F2B2B">
      <w:pPr>
        <w:pStyle w:val="Paragrafoelenco"/>
        <w:numPr>
          <w:ilvl w:val="0"/>
          <w:numId w:val="10"/>
        </w:numPr>
        <w:tabs>
          <w:tab w:val="left" w:pos="1619"/>
        </w:tabs>
        <w:spacing w:before="124" w:line="252" w:lineRule="auto"/>
        <w:ind w:right="1137"/>
        <w:rPr>
          <w:sz w:val="24"/>
        </w:rPr>
      </w:pPr>
      <w:r>
        <w:rPr>
          <w:w w:val="110"/>
          <w:sz w:val="24"/>
        </w:rPr>
        <w:t>livello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di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collaborazione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del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responsabile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del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processo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nell’elaborazione,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aggiornamento</w:t>
      </w:r>
      <w:r>
        <w:rPr>
          <w:spacing w:val="-9"/>
          <w:w w:val="110"/>
          <w:sz w:val="24"/>
        </w:rPr>
        <w:t xml:space="preserve"> </w:t>
      </w:r>
      <w:r>
        <w:rPr>
          <w:w w:val="110"/>
          <w:sz w:val="24"/>
        </w:rPr>
        <w:t>e</w:t>
      </w:r>
      <w:r>
        <w:rPr>
          <w:spacing w:val="-10"/>
          <w:w w:val="110"/>
          <w:sz w:val="24"/>
        </w:rPr>
        <w:t xml:space="preserve"> </w:t>
      </w:r>
      <w:r>
        <w:rPr>
          <w:w w:val="110"/>
          <w:sz w:val="24"/>
        </w:rPr>
        <w:t>monitoraggio</w:t>
      </w:r>
      <w:r>
        <w:rPr>
          <w:spacing w:val="-9"/>
          <w:w w:val="110"/>
          <w:sz w:val="24"/>
        </w:rPr>
        <w:t xml:space="preserve"> </w:t>
      </w:r>
      <w:r>
        <w:rPr>
          <w:w w:val="110"/>
          <w:sz w:val="24"/>
        </w:rPr>
        <w:t>del</w:t>
      </w:r>
      <w:r>
        <w:rPr>
          <w:spacing w:val="-11"/>
          <w:w w:val="110"/>
          <w:sz w:val="24"/>
        </w:rPr>
        <w:t xml:space="preserve"> </w:t>
      </w:r>
      <w:r>
        <w:rPr>
          <w:w w:val="110"/>
          <w:sz w:val="24"/>
        </w:rPr>
        <w:t>piano:</w:t>
      </w:r>
      <w:r>
        <w:rPr>
          <w:spacing w:val="-12"/>
          <w:w w:val="110"/>
          <w:sz w:val="24"/>
        </w:rPr>
        <w:t xml:space="preserve"> </w:t>
      </w:r>
      <w:r>
        <w:rPr>
          <w:w w:val="110"/>
          <w:sz w:val="24"/>
        </w:rPr>
        <w:t>la</w:t>
      </w:r>
      <w:r>
        <w:rPr>
          <w:spacing w:val="-10"/>
          <w:w w:val="110"/>
          <w:sz w:val="24"/>
        </w:rPr>
        <w:t xml:space="preserve"> </w:t>
      </w:r>
      <w:r>
        <w:rPr>
          <w:w w:val="110"/>
          <w:sz w:val="24"/>
        </w:rPr>
        <w:t>scarsa</w:t>
      </w:r>
      <w:r>
        <w:rPr>
          <w:spacing w:val="4"/>
          <w:w w:val="110"/>
          <w:sz w:val="24"/>
        </w:rPr>
        <w:t xml:space="preserve"> </w:t>
      </w:r>
      <w:r>
        <w:rPr>
          <w:w w:val="110"/>
          <w:sz w:val="24"/>
        </w:rPr>
        <w:t>collaborazione</w:t>
      </w:r>
      <w:r>
        <w:rPr>
          <w:spacing w:val="3"/>
          <w:w w:val="110"/>
          <w:sz w:val="24"/>
        </w:rPr>
        <w:t xml:space="preserve"> </w:t>
      </w:r>
      <w:r>
        <w:rPr>
          <w:w w:val="110"/>
          <w:sz w:val="24"/>
        </w:rPr>
        <w:t>può</w:t>
      </w:r>
      <w:r>
        <w:rPr>
          <w:spacing w:val="3"/>
          <w:w w:val="110"/>
          <w:sz w:val="24"/>
        </w:rPr>
        <w:t xml:space="preserve"> </w:t>
      </w:r>
      <w:r>
        <w:rPr>
          <w:w w:val="110"/>
          <w:sz w:val="24"/>
        </w:rPr>
        <w:t>segnalare</w:t>
      </w:r>
      <w:r>
        <w:rPr>
          <w:spacing w:val="4"/>
          <w:w w:val="110"/>
          <w:sz w:val="24"/>
        </w:rPr>
        <w:t xml:space="preserve"> </w:t>
      </w:r>
      <w:r>
        <w:rPr>
          <w:w w:val="110"/>
          <w:sz w:val="24"/>
        </w:rPr>
        <w:t>un</w:t>
      </w:r>
      <w:r>
        <w:rPr>
          <w:spacing w:val="-57"/>
          <w:w w:val="110"/>
          <w:sz w:val="24"/>
        </w:rPr>
        <w:t xml:space="preserve"> </w:t>
      </w:r>
      <w:r>
        <w:rPr>
          <w:w w:val="110"/>
          <w:sz w:val="24"/>
        </w:rPr>
        <w:t>deficit di attenzione al tema della corruzione o, comunque, determinare una certa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opacità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sul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reale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livello di</w:t>
      </w:r>
      <w:r>
        <w:rPr>
          <w:spacing w:val="-6"/>
          <w:w w:val="110"/>
          <w:sz w:val="24"/>
        </w:rPr>
        <w:t xml:space="preserve"> </w:t>
      </w:r>
      <w:r>
        <w:rPr>
          <w:w w:val="110"/>
          <w:sz w:val="24"/>
        </w:rPr>
        <w:t>rischio;</w:t>
      </w:r>
    </w:p>
    <w:p w:rsidR="000507E2" w:rsidRDefault="000507E2">
      <w:pPr>
        <w:pStyle w:val="Corpodeltesto"/>
        <w:spacing w:before="6"/>
        <w:ind w:left="0"/>
        <w:rPr>
          <w:sz w:val="10"/>
        </w:rPr>
      </w:pPr>
    </w:p>
    <w:p w:rsidR="000507E2" w:rsidRDefault="005F2B2B">
      <w:pPr>
        <w:pStyle w:val="Paragrafoelenco"/>
        <w:numPr>
          <w:ilvl w:val="0"/>
          <w:numId w:val="10"/>
        </w:numPr>
        <w:tabs>
          <w:tab w:val="left" w:pos="1619"/>
        </w:tabs>
        <w:spacing w:before="85" w:line="254" w:lineRule="auto"/>
        <w:ind w:right="1130"/>
        <w:rPr>
          <w:sz w:val="24"/>
        </w:rPr>
      </w:pPr>
      <w:r>
        <w:rPr>
          <w:spacing w:val="-1"/>
          <w:w w:val="110"/>
          <w:sz w:val="24"/>
        </w:rPr>
        <w:t>grado</w:t>
      </w:r>
      <w:r>
        <w:rPr>
          <w:spacing w:val="-27"/>
          <w:w w:val="110"/>
          <w:sz w:val="24"/>
        </w:rPr>
        <w:t xml:space="preserve"> </w:t>
      </w:r>
      <w:r>
        <w:rPr>
          <w:spacing w:val="-1"/>
          <w:w w:val="110"/>
          <w:sz w:val="24"/>
        </w:rPr>
        <w:t>di</w:t>
      </w:r>
      <w:r>
        <w:rPr>
          <w:spacing w:val="-27"/>
          <w:w w:val="110"/>
          <w:sz w:val="24"/>
        </w:rPr>
        <w:t xml:space="preserve"> </w:t>
      </w:r>
      <w:r>
        <w:rPr>
          <w:spacing w:val="-1"/>
          <w:w w:val="110"/>
          <w:sz w:val="24"/>
        </w:rPr>
        <w:t>attuazione</w:t>
      </w:r>
      <w:r>
        <w:rPr>
          <w:spacing w:val="-23"/>
          <w:w w:val="110"/>
          <w:sz w:val="24"/>
        </w:rPr>
        <w:t xml:space="preserve"> </w:t>
      </w:r>
      <w:r>
        <w:rPr>
          <w:spacing w:val="-1"/>
          <w:w w:val="110"/>
          <w:sz w:val="24"/>
        </w:rPr>
        <w:t>delle</w:t>
      </w:r>
      <w:r>
        <w:rPr>
          <w:spacing w:val="-25"/>
          <w:w w:val="110"/>
          <w:sz w:val="24"/>
        </w:rPr>
        <w:t xml:space="preserve"> </w:t>
      </w:r>
      <w:r>
        <w:rPr>
          <w:spacing w:val="-1"/>
          <w:w w:val="110"/>
          <w:sz w:val="24"/>
        </w:rPr>
        <w:t>misure</w:t>
      </w:r>
      <w:r>
        <w:rPr>
          <w:spacing w:val="-26"/>
          <w:w w:val="110"/>
          <w:sz w:val="24"/>
        </w:rPr>
        <w:t xml:space="preserve"> </w:t>
      </w:r>
      <w:r>
        <w:rPr>
          <w:w w:val="110"/>
          <w:sz w:val="24"/>
        </w:rPr>
        <w:t>di</w:t>
      </w:r>
      <w:r>
        <w:rPr>
          <w:spacing w:val="-24"/>
          <w:w w:val="110"/>
          <w:sz w:val="24"/>
        </w:rPr>
        <w:t xml:space="preserve"> </w:t>
      </w:r>
      <w:r>
        <w:rPr>
          <w:w w:val="110"/>
          <w:sz w:val="24"/>
        </w:rPr>
        <w:t>trattamento:</w:t>
      </w:r>
      <w:r>
        <w:rPr>
          <w:spacing w:val="-25"/>
          <w:w w:val="110"/>
          <w:sz w:val="24"/>
        </w:rPr>
        <w:t xml:space="preserve"> </w:t>
      </w:r>
      <w:r>
        <w:rPr>
          <w:w w:val="110"/>
          <w:sz w:val="24"/>
        </w:rPr>
        <w:t>l’attuazione</w:t>
      </w:r>
      <w:r>
        <w:rPr>
          <w:spacing w:val="-25"/>
          <w:w w:val="110"/>
          <w:sz w:val="24"/>
        </w:rPr>
        <w:t xml:space="preserve"> </w:t>
      </w:r>
      <w:r>
        <w:rPr>
          <w:w w:val="110"/>
          <w:sz w:val="24"/>
        </w:rPr>
        <w:t>di</w:t>
      </w:r>
      <w:r>
        <w:rPr>
          <w:spacing w:val="-27"/>
          <w:w w:val="110"/>
          <w:sz w:val="24"/>
        </w:rPr>
        <w:t xml:space="preserve"> </w:t>
      </w:r>
      <w:r>
        <w:rPr>
          <w:w w:val="110"/>
          <w:sz w:val="24"/>
        </w:rPr>
        <w:t>misure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di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trattamento</w:t>
      </w:r>
      <w:r>
        <w:rPr>
          <w:spacing w:val="-57"/>
          <w:w w:val="110"/>
          <w:sz w:val="24"/>
        </w:rPr>
        <w:t xml:space="preserve"> </w:t>
      </w:r>
      <w:r>
        <w:rPr>
          <w:w w:val="110"/>
          <w:sz w:val="24"/>
        </w:rPr>
        <w:t>si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associa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ad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una minore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probabilità di fatti</w:t>
      </w:r>
      <w:r>
        <w:rPr>
          <w:spacing w:val="11"/>
          <w:w w:val="110"/>
          <w:sz w:val="24"/>
        </w:rPr>
        <w:t xml:space="preserve"> </w:t>
      </w:r>
      <w:r>
        <w:rPr>
          <w:w w:val="110"/>
          <w:sz w:val="24"/>
        </w:rPr>
        <w:t>corruttivi.</w:t>
      </w:r>
    </w:p>
    <w:p w:rsidR="000507E2" w:rsidRDefault="005F2B2B">
      <w:pPr>
        <w:pStyle w:val="Corpodeltesto"/>
        <w:spacing w:before="101"/>
      </w:pPr>
      <w:r>
        <w:rPr>
          <w:w w:val="110"/>
          <w:u w:val="single" w:color="001F5F"/>
        </w:rPr>
        <w:t>Rilevazione</w:t>
      </w:r>
      <w:r>
        <w:rPr>
          <w:spacing w:val="-3"/>
          <w:w w:val="110"/>
          <w:u w:val="single" w:color="001F5F"/>
        </w:rPr>
        <w:t xml:space="preserve"> </w:t>
      </w:r>
      <w:r>
        <w:rPr>
          <w:w w:val="110"/>
          <w:u w:val="single" w:color="001F5F"/>
        </w:rPr>
        <w:t>dei</w:t>
      </w:r>
      <w:r>
        <w:rPr>
          <w:spacing w:val="-3"/>
          <w:w w:val="110"/>
          <w:u w:val="single" w:color="001F5F"/>
        </w:rPr>
        <w:t xml:space="preserve"> </w:t>
      </w:r>
      <w:r>
        <w:rPr>
          <w:w w:val="110"/>
          <w:u w:val="single" w:color="001F5F"/>
        </w:rPr>
        <w:t>dati</w:t>
      </w:r>
      <w:r>
        <w:rPr>
          <w:spacing w:val="-2"/>
          <w:w w:val="110"/>
          <w:u w:val="single" w:color="001F5F"/>
        </w:rPr>
        <w:t xml:space="preserve"> </w:t>
      </w:r>
      <w:r>
        <w:rPr>
          <w:w w:val="110"/>
          <w:u w:val="single" w:color="001F5F"/>
        </w:rPr>
        <w:t>e</w:t>
      </w:r>
      <w:r>
        <w:rPr>
          <w:spacing w:val="-3"/>
          <w:w w:val="110"/>
          <w:u w:val="single" w:color="001F5F"/>
        </w:rPr>
        <w:t xml:space="preserve"> </w:t>
      </w:r>
      <w:r>
        <w:rPr>
          <w:w w:val="110"/>
          <w:u w:val="single" w:color="001F5F"/>
        </w:rPr>
        <w:t>delle</w:t>
      </w:r>
      <w:r>
        <w:rPr>
          <w:spacing w:val="-3"/>
          <w:w w:val="110"/>
          <w:u w:val="single" w:color="001F5F"/>
        </w:rPr>
        <w:t xml:space="preserve"> </w:t>
      </w:r>
      <w:r>
        <w:rPr>
          <w:w w:val="110"/>
          <w:u w:val="single" w:color="001F5F"/>
        </w:rPr>
        <w:t>informazioni</w:t>
      </w:r>
    </w:p>
    <w:p w:rsidR="000507E2" w:rsidRDefault="005F2B2B">
      <w:pPr>
        <w:pStyle w:val="Corpodeltesto"/>
        <w:spacing w:before="144" w:line="254" w:lineRule="auto"/>
        <w:ind w:right="1081"/>
      </w:pPr>
      <w:r>
        <w:rPr>
          <w:w w:val="110"/>
        </w:rPr>
        <w:t>La</w:t>
      </w:r>
      <w:r>
        <w:rPr>
          <w:spacing w:val="38"/>
          <w:w w:val="110"/>
        </w:rPr>
        <w:t xml:space="preserve"> </w:t>
      </w:r>
      <w:r>
        <w:rPr>
          <w:w w:val="110"/>
        </w:rPr>
        <w:t>rilevazione</w:t>
      </w:r>
      <w:r>
        <w:rPr>
          <w:spacing w:val="38"/>
          <w:w w:val="110"/>
        </w:rPr>
        <w:t xml:space="preserve"> </w:t>
      </w:r>
      <w:r>
        <w:rPr>
          <w:w w:val="110"/>
        </w:rPr>
        <w:t>di</w:t>
      </w:r>
      <w:r>
        <w:rPr>
          <w:spacing w:val="38"/>
          <w:w w:val="110"/>
        </w:rPr>
        <w:t xml:space="preserve"> </w:t>
      </w:r>
      <w:r>
        <w:rPr>
          <w:w w:val="110"/>
        </w:rPr>
        <w:t>dati</w:t>
      </w:r>
      <w:r>
        <w:rPr>
          <w:spacing w:val="41"/>
          <w:w w:val="110"/>
        </w:rPr>
        <w:t xml:space="preserve"> </w:t>
      </w:r>
      <w:r>
        <w:rPr>
          <w:w w:val="110"/>
        </w:rPr>
        <w:t>e</w:t>
      </w:r>
      <w:r>
        <w:rPr>
          <w:spacing w:val="38"/>
          <w:w w:val="110"/>
        </w:rPr>
        <w:t xml:space="preserve"> </w:t>
      </w:r>
      <w:r>
        <w:rPr>
          <w:w w:val="110"/>
        </w:rPr>
        <w:t>informazioni</w:t>
      </w:r>
      <w:r>
        <w:rPr>
          <w:spacing w:val="37"/>
          <w:w w:val="110"/>
        </w:rPr>
        <w:t xml:space="preserve"> </w:t>
      </w:r>
      <w:r>
        <w:rPr>
          <w:w w:val="110"/>
        </w:rPr>
        <w:t>necessari</w:t>
      </w:r>
      <w:r>
        <w:rPr>
          <w:spacing w:val="39"/>
          <w:w w:val="110"/>
        </w:rPr>
        <w:t xml:space="preserve"> </w:t>
      </w:r>
      <w:r>
        <w:rPr>
          <w:w w:val="110"/>
        </w:rPr>
        <w:t>ad</w:t>
      </w:r>
      <w:r>
        <w:rPr>
          <w:spacing w:val="39"/>
          <w:w w:val="110"/>
        </w:rPr>
        <w:t xml:space="preserve"> </w:t>
      </w:r>
      <w:r>
        <w:rPr>
          <w:w w:val="110"/>
        </w:rPr>
        <w:t>esprimere</w:t>
      </w:r>
      <w:r>
        <w:rPr>
          <w:spacing w:val="39"/>
          <w:w w:val="110"/>
        </w:rPr>
        <w:t xml:space="preserve"> </w:t>
      </w:r>
      <w:r>
        <w:rPr>
          <w:w w:val="110"/>
        </w:rPr>
        <w:t>un</w:t>
      </w:r>
      <w:r>
        <w:rPr>
          <w:spacing w:val="39"/>
          <w:w w:val="110"/>
        </w:rPr>
        <w:t xml:space="preserve"> </w:t>
      </w:r>
      <w:r>
        <w:rPr>
          <w:w w:val="110"/>
        </w:rPr>
        <w:t>giudizio</w:t>
      </w:r>
      <w:r>
        <w:rPr>
          <w:spacing w:val="38"/>
          <w:w w:val="110"/>
        </w:rPr>
        <w:t xml:space="preserve"> </w:t>
      </w:r>
      <w:r>
        <w:rPr>
          <w:w w:val="110"/>
        </w:rPr>
        <w:t>motivato</w:t>
      </w:r>
      <w:r>
        <w:rPr>
          <w:spacing w:val="38"/>
          <w:w w:val="110"/>
        </w:rPr>
        <w:t xml:space="preserve"> </w:t>
      </w:r>
      <w:r>
        <w:rPr>
          <w:w w:val="110"/>
        </w:rPr>
        <w:t>sugli</w:t>
      </w:r>
      <w:r>
        <w:rPr>
          <w:spacing w:val="-56"/>
          <w:w w:val="110"/>
        </w:rPr>
        <w:t xml:space="preserve"> </w:t>
      </w:r>
      <w:r>
        <w:rPr>
          <w:w w:val="110"/>
        </w:rPr>
        <w:t>indicatori</w:t>
      </w:r>
      <w:r>
        <w:rPr>
          <w:spacing w:val="-3"/>
          <w:w w:val="110"/>
        </w:rPr>
        <w:t xml:space="preserve"> </w:t>
      </w:r>
      <w:r>
        <w:rPr>
          <w:w w:val="110"/>
        </w:rPr>
        <w:t>di</w:t>
      </w:r>
      <w:r>
        <w:rPr>
          <w:spacing w:val="-3"/>
          <w:w w:val="110"/>
        </w:rPr>
        <w:t xml:space="preserve"> </w:t>
      </w:r>
      <w:r>
        <w:rPr>
          <w:w w:val="110"/>
        </w:rPr>
        <w:t>rischio,</w:t>
      </w:r>
      <w:r>
        <w:rPr>
          <w:spacing w:val="-2"/>
          <w:w w:val="110"/>
        </w:rPr>
        <w:t xml:space="preserve"> </w:t>
      </w:r>
      <w:r>
        <w:rPr>
          <w:w w:val="110"/>
        </w:rPr>
        <w:t>di</w:t>
      </w:r>
      <w:r>
        <w:rPr>
          <w:spacing w:val="-1"/>
          <w:w w:val="110"/>
        </w:rPr>
        <w:t xml:space="preserve"> </w:t>
      </w:r>
      <w:r>
        <w:rPr>
          <w:w w:val="110"/>
        </w:rPr>
        <w:t>cui</w:t>
      </w:r>
      <w:r>
        <w:rPr>
          <w:spacing w:val="-3"/>
          <w:w w:val="110"/>
        </w:rPr>
        <w:t xml:space="preserve"> </w:t>
      </w:r>
      <w:r>
        <w:rPr>
          <w:w w:val="110"/>
        </w:rPr>
        <w:t>al</w:t>
      </w:r>
      <w:r>
        <w:rPr>
          <w:spacing w:val="-3"/>
          <w:w w:val="110"/>
        </w:rPr>
        <w:t xml:space="preserve"> </w:t>
      </w:r>
      <w:r>
        <w:rPr>
          <w:w w:val="110"/>
        </w:rPr>
        <w:t>paragrafo</w:t>
      </w:r>
      <w:r>
        <w:rPr>
          <w:spacing w:val="-2"/>
          <w:w w:val="110"/>
        </w:rPr>
        <w:t xml:space="preserve"> </w:t>
      </w:r>
      <w:r>
        <w:rPr>
          <w:w w:val="110"/>
        </w:rPr>
        <w:t>precedente,</w:t>
      </w:r>
      <w:r>
        <w:rPr>
          <w:spacing w:val="-3"/>
          <w:w w:val="110"/>
        </w:rPr>
        <w:t xml:space="preserve"> </w:t>
      </w:r>
      <w:r>
        <w:rPr>
          <w:w w:val="110"/>
        </w:rPr>
        <w:t>“deve</w:t>
      </w:r>
      <w:r>
        <w:rPr>
          <w:spacing w:val="-4"/>
          <w:w w:val="110"/>
        </w:rPr>
        <w:t xml:space="preserve"> </w:t>
      </w:r>
      <w:r>
        <w:rPr>
          <w:w w:val="110"/>
        </w:rPr>
        <w:t>essere</w:t>
      </w:r>
      <w:r>
        <w:rPr>
          <w:spacing w:val="-2"/>
          <w:w w:val="110"/>
        </w:rPr>
        <w:t xml:space="preserve"> </w:t>
      </w:r>
      <w:r>
        <w:rPr>
          <w:w w:val="110"/>
        </w:rPr>
        <w:t>coordinata</w:t>
      </w:r>
      <w:r>
        <w:rPr>
          <w:spacing w:val="-2"/>
          <w:w w:val="110"/>
        </w:rPr>
        <w:t xml:space="preserve"> </w:t>
      </w:r>
      <w:r>
        <w:rPr>
          <w:w w:val="110"/>
        </w:rPr>
        <w:t>dal</w:t>
      </w:r>
      <w:r>
        <w:rPr>
          <w:spacing w:val="-3"/>
          <w:w w:val="110"/>
        </w:rPr>
        <w:t xml:space="preserve"> </w:t>
      </w:r>
      <w:r>
        <w:rPr>
          <w:w w:val="110"/>
        </w:rPr>
        <w:t>RPCT”.</w:t>
      </w:r>
    </w:p>
    <w:p w:rsidR="000507E2" w:rsidRDefault="005F2B2B">
      <w:pPr>
        <w:pStyle w:val="Corpodeltesto"/>
        <w:spacing w:before="188"/>
      </w:pPr>
      <w:r>
        <w:rPr>
          <w:w w:val="110"/>
          <w:u w:val="single" w:color="001F5F"/>
        </w:rPr>
        <w:t>Misurazione</w:t>
      </w:r>
      <w:r>
        <w:rPr>
          <w:spacing w:val="-5"/>
          <w:w w:val="110"/>
          <w:u w:val="single" w:color="001F5F"/>
        </w:rPr>
        <w:t xml:space="preserve"> </w:t>
      </w:r>
      <w:r>
        <w:rPr>
          <w:w w:val="110"/>
          <w:u w:val="single" w:color="001F5F"/>
        </w:rPr>
        <w:t>del</w:t>
      </w:r>
      <w:r>
        <w:rPr>
          <w:spacing w:val="-4"/>
          <w:w w:val="110"/>
          <w:u w:val="single" w:color="001F5F"/>
        </w:rPr>
        <w:t xml:space="preserve"> </w:t>
      </w:r>
      <w:r>
        <w:rPr>
          <w:w w:val="110"/>
          <w:u w:val="single" w:color="001F5F"/>
        </w:rPr>
        <w:t>rischio</w:t>
      </w:r>
    </w:p>
    <w:p w:rsidR="000507E2" w:rsidRDefault="005F2B2B">
      <w:pPr>
        <w:pStyle w:val="Corpodeltesto"/>
        <w:spacing w:before="144" w:line="252" w:lineRule="auto"/>
        <w:ind w:right="1081"/>
      </w:pPr>
      <w:r>
        <w:rPr>
          <w:w w:val="110"/>
        </w:rPr>
        <w:t>In</w:t>
      </w:r>
      <w:r>
        <w:rPr>
          <w:spacing w:val="22"/>
          <w:w w:val="110"/>
        </w:rPr>
        <w:t xml:space="preserve"> </w:t>
      </w:r>
      <w:r>
        <w:rPr>
          <w:w w:val="110"/>
        </w:rPr>
        <w:t>questa</w:t>
      </w:r>
      <w:r>
        <w:rPr>
          <w:spacing w:val="23"/>
          <w:w w:val="110"/>
        </w:rPr>
        <w:t xml:space="preserve"> </w:t>
      </w:r>
      <w:r>
        <w:rPr>
          <w:w w:val="110"/>
        </w:rPr>
        <w:t>fase,</w:t>
      </w:r>
      <w:r>
        <w:rPr>
          <w:spacing w:val="22"/>
          <w:w w:val="110"/>
        </w:rPr>
        <w:t xml:space="preserve"> </w:t>
      </w:r>
      <w:r>
        <w:rPr>
          <w:w w:val="110"/>
        </w:rPr>
        <w:t>per</w:t>
      </w:r>
      <w:r>
        <w:rPr>
          <w:spacing w:val="22"/>
          <w:w w:val="110"/>
        </w:rPr>
        <w:t xml:space="preserve"> </w:t>
      </w:r>
      <w:r>
        <w:rPr>
          <w:w w:val="110"/>
        </w:rPr>
        <w:t>ogni</w:t>
      </w:r>
      <w:r>
        <w:rPr>
          <w:spacing w:val="21"/>
          <w:w w:val="110"/>
        </w:rPr>
        <w:t xml:space="preserve"> </w:t>
      </w:r>
      <w:r>
        <w:rPr>
          <w:w w:val="110"/>
        </w:rPr>
        <w:t>oggetto</w:t>
      </w:r>
      <w:r>
        <w:rPr>
          <w:spacing w:val="23"/>
          <w:w w:val="110"/>
        </w:rPr>
        <w:t xml:space="preserve"> </w:t>
      </w:r>
      <w:r>
        <w:rPr>
          <w:w w:val="110"/>
        </w:rPr>
        <w:t>di</w:t>
      </w:r>
      <w:r>
        <w:rPr>
          <w:spacing w:val="21"/>
          <w:w w:val="110"/>
        </w:rPr>
        <w:t xml:space="preserve"> </w:t>
      </w:r>
      <w:r>
        <w:rPr>
          <w:w w:val="110"/>
        </w:rPr>
        <w:t>analisi</w:t>
      </w:r>
      <w:r>
        <w:rPr>
          <w:spacing w:val="21"/>
          <w:w w:val="110"/>
        </w:rPr>
        <w:t xml:space="preserve"> </w:t>
      </w:r>
      <w:r>
        <w:rPr>
          <w:w w:val="110"/>
        </w:rPr>
        <w:t>si</w:t>
      </w:r>
      <w:r>
        <w:rPr>
          <w:spacing w:val="24"/>
          <w:w w:val="110"/>
        </w:rPr>
        <w:t xml:space="preserve"> </w:t>
      </w:r>
      <w:r>
        <w:rPr>
          <w:w w:val="110"/>
        </w:rPr>
        <w:t>procede</w:t>
      </w:r>
      <w:r>
        <w:rPr>
          <w:spacing w:val="23"/>
          <w:w w:val="110"/>
        </w:rPr>
        <w:t xml:space="preserve"> </w:t>
      </w:r>
      <w:r>
        <w:rPr>
          <w:w w:val="110"/>
        </w:rPr>
        <w:t>alla</w:t>
      </w:r>
      <w:r>
        <w:rPr>
          <w:spacing w:val="22"/>
          <w:w w:val="110"/>
        </w:rPr>
        <w:t xml:space="preserve"> </w:t>
      </w:r>
      <w:r>
        <w:rPr>
          <w:w w:val="110"/>
        </w:rPr>
        <w:t>misurazione</w:t>
      </w:r>
      <w:r>
        <w:rPr>
          <w:spacing w:val="21"/>
          <w:w w:val="110"/>
        </w:rPr>
        <w:t xml:space="preserve"> </w:t>
      </w:r>
      <w:r>
        <w:rPr>
          <w:w w:val="110"/>
        </w:rPr>
        <w:t>degli</w:t>
      </w:r>
      <w:r>
        <w:rPr>
          <w:spacing w:val="21"/>
          <w:w w:val="110"/>
        </w:rPr>
        <w:t xml:space="preserve"> </w:t>
      </w:r>
      <w:r>
        <w:rPr>
          <w:w w:val="110"/>
        </w:rPr>
        <w:t>indicatori</w:t>
      </w:r>
      <w:r>
        <w:rPr>
          <w:spacing w:val="21"/>
          <w:w w:val="110"/>
        </w:rPr>
        <w:t xml:space="preserve"> </w:t>
      </w:r>
      <w:r>
        <w:rPr>
          <w:w w:val="110"/>
        </w:rPr>
        <w:t>di</w:t>
      </w:r>
      <w:r>
        <w:rPr>
          <w:spacing w:val="-57"/>
          <w:w w:val="110"/>
        </w:rPr>
        <w:t xml:space="preserve"> </w:t>
      </w:r>
      <w:r>
        <w:rPr>
          <w:w w:val="110"/>
        </w:rPr>
        <w:t>rischio.</w:t>
      </w:r>
    </w:p>
    <w:p w:rsidR="000507E2" w:rsidRDefault="005F2B2B">
      <w:pPr>
        <w:pStyle w:val="Corpodeltesto"/>
        <w:spacing w:before="193" w:line="252" w:lineRule="auto"/>
        <w:ind w:right="1081"/>
      </w:pPr>
      <w:r>
        <w:rPr>
          <w:w w:val="110"/>
        </w:rPr>
        <w:lastRenderedPageBreak/>
        <w:t>L'analisi</w:t>
      </w:r>
      <w:r>
        <w:rPr>
          <w:spacing w:val="14"/>
          <w:w w:val="110"/>
        </w:rPr>
        <w:t xml:space="preserve"> </w:t>
      </w:r>
      <w:r>
        <w:rPr>
          <w:w w:val="110"/>
        </w:rPr>
        <w:t>del</w:t>
      </w:r>
      <w:r>
        <w:rPr>
          <w:spacing w:val="14"/>
          <w:w w:val="110"/>
        </w:rPr>
        <w:t xml:space="preserve"> </w:t>
      </w:r>
      <w:r>
        <w:rPr>
          <w:w w:val="110"/>
        </w:rPr>
        <w:t>presente</w:t>
      </w:r>
      <w:r>
        <w:rPr>
          <w:spacing w:val="14"/>
          <w:w w:val="110"/>
        </w:rPr>
        <w:t xml:space="preserve"> </w:t>
      </w:r>
      <w:r>
        <w:rPr>
          <w:w w:val="110"/>
        </w:rPr>
        <w:t>PTPCT</w:t>
      </w:r>
      <w:r>
        <w:rPr>
          <w:spacing w:val="15"/>
          <w:w w:val="110"/>
        </w:rPr>
        <w:t xml:space="preserve"> </w:t>
      </w:r>
      <w:r>
        <w:rPr>
          <w:w w:val="110"/>
        </w:rPr>
        <w:t>è</w:t>
      </w:r>
      <w:r>
        <w:rPr>
          <w:spacing w:val="14"/>
          <w:w w:val="110"/>
        </w:rPr>
        <w:t xml:space="preserve"> </w:t>
      </w:r>
      <w:r>
        <w:rPr>
          <w:w w:val="110"/>
        </w:rPr>
        <w:t>stata</w:t>
      </w:r>
      <w:r>
        <w:rPr>
          <w:spacing w:val="14"/>
          <w:w w:val="110"/>
        </w:rPr>
        <w:t xml:space="preserve"> </w:t>
      </w:r>
      <w:r>
        <w:rPr>
          <w:w w:val="110"/>
        </w:rPr>
        <w:t>svolta</w:t>
      </w:r>
      <w:r>
        <w:rPr>
          <w:spacing w:val="15"/>
          <w:w w:val="110"/>
        </w:rPr>
        <w:t xml:space="preserve"> </w:t>
      </w:r>
      <w:r>
        <w:rPr>
          <w:w w:val="110"/>
        </w:rPr>
        <w:t>con</w:t>
      </w:r>
      <w:r>
        <w:rPr>
          <w:spacing w:val="14"/>
          <w:w w:val="110"/>
        </w:rPr>
        <w:t xml:space="preserve"> </w:t>
      </w:r>
      <w:r>
        <w:rPr>
          <w:w w:val="110"/>
        </w:rPr>
        <w:t>metodologia</w:t>
      </w:r>
      <w:r>
        <w:rPr>
          <w:spacing w:val="15"/>
          <w:w w:val="110"/>
        </w:rPr>
        <w:t xml:space="preserve"> </w:t>
      </w:r>
      <w:r>
        <w:rPr>
          <w:w w:val="110"/>
        </w:rPr>
        <w:t>di</w:t>
      </w:r>
      <w:r>
        <w:rPr>
          <w:spacing w:val="16"/>
          <w:w w:val="110"/>
        </w:rPr>
        <w:t xml:space="preserve"> </w:t>
      </w:r>
      <w:r>
        <w:rPr>
          <w:w w:val="110"/>
        </w:rPr>
        <w:t>tipo</w:t>
      </w:r>
      <w:r>
        <w:rPr>
          <w:spacing w:val="14"/>
          <w:w w:val="110"/>
        </w:rPr>
        <w:t xml:space="preserve"> </w:t>
      </w:r>
      <w:r>
        <w:rPr>
          <w:w w:val="110"/>
        </w:rPr>
        <w:t>qualitativo</w:t>
      </w:r>
      <w:r>
        <w:rPr>
          <w:spacing w:val="14"/>
          <w:w w:val="110"/>
        </w:rPr>
        <w:t xml:space="preserve"> </w:t>
      </w:r>
      <w:r>
        <w:rPr>
          <w:w w:val="110"/>
        </w:rPr>
        <w:t>ed</w:t>
      </w:r>
      <w:r>
        <w:rPr>
          <w:spacing w:val="14"/>
          <w:w w:val="110"/>
        </w:rPr>
        <w:t xml:space="preserve"> </w:t>
      </w:r>
      <w:r>
        <w:rPr>
          <w:w w:val="110"/>
        </w:rPr>
        <w:t>è</w:t>
      </w:r>
      <w:r>
        <w:rPr>
          <w:spacing w:val="14"/>
          <w:w w:val="110"/>
        </w:rPr>
        <w:t xml:space="preserve"> </w:t>
      </w:r>
      <w:r>
        <w:rPr>
          <w:w w:val="110"/>
        </w:rPr>
        <w:t>stata</w:t>
      </w:r>
      <w:r>
        <w:rPr>
          <w:spacing w:val="-57"/>
          <w:w w:val="110"/>
        </w:rPr>
        <w:t xml:space="preserve"> </w:t>
      </w:r>
      <w:r>
        <w:rPr>
          <w:w w:val="110"/>
        </w:rPr>
        <w:t>applicata una</w:t>
      </w:r>
      <w:r>
        <w:rPr>
          <w:spacing w:val="-1"/>
          <w:w w:val="110"/>
        </w:rPr>
        <w:t xml:space="preserve"> </w:t>
      </w:r>
      <w:r>
        <w:rPr>
          <w:w w:val="110"/>
        </w:rPr>
        <w:t>scala ordinale.</w:t>
      </w:r>
    </w:p>
    <w:p w:rsidR="000507E2" w:rsidRDefault="005F2B2B">
      <w:pPr>
        <w:pStyle w:val="Corpodeltesto"/>
        <w:spacing w:before="192"/>
      </w:pPr>
      <w:r>
        <w:rPr>
          <w:u w:val="single"/>
        </w:rPr>
        <w:t>La</w:t>
      </w:r>
      <w:r>
        <w:rPr>
          <w:spacing w:val="-2"/>
          <w:u w:val="single"/>
        </w:rPr>
        <w:t xml:space="preserve"> </w:t>
      </w:r>
      <w:r>
        <w:rPr>
          <w:u w:val="single"/>
        </w:rPr>
        <w:t>ponderazione</w:t>
      </w:r>
    </w:p>
    <w:p w:rsidR="000507E2" w:rsidRDefault="000507E2">
      <w:pPr>
        <w:pStyle w:val="Corpodeltesto"/>
        <w:spacing w:before="8"/>
        <w:ind w:left="0"/>
        <w:rPr>
          <w:sz w:val="12"/>
        </w:rPr>
      </w:pPr>
    </w:p>
    <w:p w:rsidR="000507E2" w:rsidRDefault="005F2B2B">
      <w:pPr>
        <w:pStyle w:val="Corpodeltesto"/>
        <w:spacing w:before="52" w:line="252" w:lineRule="auto"/>
        <w:ind w:right="1134"/>
        <w:jc w:val="both"/>
      </w:pPr>
      <w:r>
        <w:t>La ponderazione del rischio è l’ultima delle fasi che compongono la macro-fase di valutazione del</w:t>
      </w:r>
      <w:r>
        <w:rPr>
          <w:spacing w:val="1"/>
        </w:rPr>
        <w:t xml:space="preserve"> </w:t>
      </w:r>
      <w:r>
        <w:t>rischio.</w:t>
      </w:r>
    </w:p>
    <w:p w:rsidR="000507E2" w:rsidRDefault="005F2B2B">
      <w:pPr>
        <w:pStyle w:val="Corpodeltesto"/>
        <w:spacing w:before="191" w:line="252" w:lineRule="auto"/>
        <w:ind w:right="1130"/>
        <w:jc w:val="both"/>
      </w:pPr>
      <w:r>
        <w:t>Scopo della ponderazione è quello di “agevolare, sulla base degli esiti dell’analisi del rischio, i</w:t>
      </w:r>
      <w:r>
        <w:rPr>
          <w:spacing w:val="1"/>
        </w:rPr>
        <w:t xml:space="preserve"> </w:t>
      </w:r>
      <w:r>
        <w:t>processi decisionali riguardo a quali rischi necessitano un trattamento e le relative priorità di</w:t>
      </w:r>
      <w:r>
        <w:rPr>
          <w:spacing w:val="1"/>
        </w:rPr>
        <w:t xml:space="preserve"> </w:t>
      </w:r>
      <w:r>
        <w:t>attuazione”.</w:t>
      </w:r>
    </w:p>
    <w:p w:rsidR="000507E2" w:rsidRDefault="005F2B2B">
      <w:pPr>
        <w:pStyle w:val="Corpodeltesto"/>
        <w:spacing w:before="193" w:line="252" w:lineRule="auto"/>
        <w:ind w:right="1135"/>
        <w:jc w:val="both"/>
      </w:pPr>
      <w:r>
        <w:t>Nella fase di ponderazione si stabiliscono: le azioni da intraprendere per ridurre il grado di rischio;</w:t>
      </w:r>
      <w:r>
        <w:rPr>
          <w:spacing w:val="1"/>
        </w:rPr>
        <w:t xml:space="preserve"> </w:t>
      </w:r>
      <w:r>
        <w:t>le priorità di trattamento, considerando gli obiettivi dell’organizzazione e il contesto in cui la stessa</w:t>
      </w:r>
      <w:r>
        <w:rPr>
          <w:spacing w:val="-53"/>
        </w:rPr>
        <w:t xml:space="preserve"> </w:t>
      </w:r>
      <w:r>
        <w:t>opera, attraverso</w:t>
      </w:r>
      <w:r>
        <w:rPr>
          <w:spacing w:val="1"/>
        </w:rPr>
        <w:t xml:space="preserve"> </w:t>
      </w:r>
      <w:r>
        <w:t>il loro</w:t>
      </w:r>
      <w:r>
        <w:rPr>
          <w:spacing w:val="-1"/>
        </w:rPr>
        <w:t xml:space="preserve"> </w:t>
      </w:r>
      <w:r>
        <w:t>confronto.</w:t>
      </w:r>
    </w:p>
    <w:p w:rsidR="000507E2" w:rsidRDefault="005F2B2B">
      <w:pPr>
        <w:pStyle w:val="Corpodeltesto"/>
        <w:spacing w:before="191" w:line="252" w:lineRule="auto"/>
        <w:ind w:right="1132"/>
        <w:jc w:val="both"/>
      </w:pPr>
      <w:r>
        <w:t>In questa fase, si è ritenuto di assegnare la massima priorità agli oggetti di analisi che hanno</w:t>
      </w:r>
      <w:r>
        <w:rPr>
          <w:spacing w:val="1"/>
        </w:rPr>
        <w:t xml:space="preserve"> </w:t>
      </w:r>
      <w:r>
        <w:t>ottenuto una valutazione complessiva di rischio più alto procedendo, poi, in ordine decrescente di</w:t>
      </w:r>
      <w:r>
        <w:rPr>
          <w:spacing w:val="1"/>
        </w:rPr>
        <w:t xml:space="preserve"> </w:t>
      </w:r>
      <w:r>
        <w:t>valutazione</w:t>
      </w:r>
      <w:r>
        <w:rPr>
          <w:spacing w:val="-2"/>
        </w:rPr>
        <w:t xml:space="preserve"> </w:t>
      </w:r>
      <w:r>
        <w:t>secondo</w:t>
      </w:r>
      <w:r>
        <w:rPr>
          <w:spacing w:val="-1"/>
        </w:rPr>
        <w:t xml:space="preserve"> </w:t>
      </w:r>
      <w:r>
        <w:t>la scala ordinale.</w:t>
      </w:r>
    </w:p>
    <w:p w:rsidR="000507E2" w:rsidRDefault="005F2B2B">
      <w:pPr>
        <w:pStyle w:val="Corpodeltesto"/>
        <w:spacing w:before="121"/>
        <w:ind w:right="1142"/>
        <w:jc w:val="both"/>
      </w:pPr>
      <w:r>
        <w:t>L’ANAC, con il PNA 2019 e l’allegato n. 1, ha previsto che il Piano triennale di prevenzione della</w:t>
      </w:r>
      <w:r>
        <w:rPr>
          <w:spacing w:val="1"/>
        </w:rPr>
        <w:t xml:space="preserve"> </w:t>
      </w:r>
      <w:r>
        <w:t>corruzione</w:t>
      </w:r>
      <w:r>
        <w:rPr>
          <w:spacing w:val="-2"/>
        </w:rPr>
        <w:t xml:space="preserve"> </w:t>
      </w:r>
      <w:r>
        <w:t>dia atto</w:t>
      </w:r>
      <w:r>
        <w:rPr>
          <w:spacing w:val="-3"/>
        </w:rPr>
        <w:t xml:space="preserve"> </w:t>
      </w:r>
      <w:r>
        <w:t>dell’effettivo svolgimento</w:t>
      </w:r>
      <w:r>
        <w:rPr>
          <w:spacing w:val="-1"/>
        </w:rPr>
        <w:t xml:space="preserve"> </w:t>
      </w:r>
      <w:r>
        <w:t>della mappatura dei processi.</w:t>
      </w:r>
    </w:p>
    <w:p w:rsidR="000507E2" w:rsidRDefault="005F2B2B">
      <w:pPr>
        <w:pStyle w:val="Corpodeltesto"/>
        <w:spacing w:before="120"/>
        <w:jc w:val="both"/>
      </w:pPr>
      <w:r>
        <w:t>Per</w:t>
      </w:r>
      <w:r>
        <w:rPr>
          <w:spacing w:val="28"/>
        </w:rPr>
        <w:t xml:space="preserve"> </w:t>
      </w:r>
      <w:r>
        <w:t>l’analisi</w:t>
      </w:r>
      <w:r>
        <w:rPr>
          <w:spacing w:val="28"/>
        </w:rPr>
        <w:t xml:space="preserve"> </w:t>
      </w:r>
      <w:r>
        <w:t>del</w:t>
      </w:r>
      <w:r>
        <w:rPr>
          <w:spacing w:val="28"/>
        </w:rPr>
        <w:t xml:space="preserve"> </w:t>
      </w:r>
      <w:r>
        <w:t>rischio</w:t>
      </w:r>
      <w:r>
        <w:rPr>
          <w:spacing w:val="28"/>
        </w:rPr>
        <w:t xml:space="preserve"> </w:t>
      </w:r>
      <w:r>
        <w:t>si</w:t>
      </w:r>
      <w:r>
        <w:rPr>
          <w:spacing w:val="26"/>
        </w:rPr>
        <w:t xml:space="preserve"> </w:t>
      </w:r>
      <w:r>
        <w:t>fa</w:t>
      </w:r>
      <w:r>
        <w:rPr>
          <w:spacing w:val="28"/>
        </w:rPr>
        <w:t xml:space="preserve"> </w:t>
      </w:r>
      <w:r>
        <w:t>riferimento</w:t>
      </w:r>
      <w:r>
        <w:rPr>
          <w:spacing w:val="29"/>
        </w:rPr>
        <w:t xml:space="preserve"> </w:t>
      </w:r>
      <w:r>
        <w:t>al</w:t>
      </w:r>
      <w:r>
        <w:rPr>
          <w:spacing w:val="27"/>
        </w:rPr>
        <w:t xml:space="preserve"> </w:t>
      </w:r>
      <w:r>
        <w:t>rischio</w:t>
      </w:r>
      <w:r>
        <w:rPr>
          <w:spacing w:val="27"/>
        </w:rPr>
        <w:t xml:space="preserve"> </w:t>
      </w:r>
      <w:r>
        <w:t>in</w:t>
      </w:r>
      <w:r>
        <w:rPr>
          <w:spacing w:val="29"/>
        </w:rPr>
        <w:t xml:space="preserve"> </w:t>
      </w:r>
      <w:r>
        <w:t>termini</w:t>
      </w:r>
      <w:r>
        <w:rPr>
          <w:spacing w:val="28"/>
        </w:rPr>
        <w:t xml:space="preserve"> </w:t>
      </w:r>
      <w:r>
        <w:t>di</w:t>
      </w:r>
      <w:r>
        <w:rPr>
          <w:spacing w:val="28"/>
        </w:rPr>
        <w:t xml:space="preserve"> </w:t>
      </w:r>
      <w:r>
        <w:t>impatto</w:t>
      </w:r>
      <w:r>
        <w:rPr>
          <w:spacing w:val="29"/>
        </w:rPr>
        <w:t xml:space="preserve"> </w:t>
      </w:r>
      <w:r>
        <w:t>e</w:t>
      </w:r>
      <w:r>
        <w:rPr>
          <w:spacing w:val="27"/>
        </w:rPr>
        <w:t xml:space="preserve"> </w:t>
      </w:r>
      <w:r>
        <w:t>probabilità</w:t>
      </w:r>
      <w:r>
        <w:rPr>
          <w:spacing w:val="27"/>
        </w:rPr>
        <w:t xml:space="preserve"> </w:t>
      </w:r>
      <w:r>
        <w:t>secondo</w:t>
      </w:r>
      <w:r>
        <w:rPr>
          <w:spacing w:val="28"/>
        </w:rPr>
        <w:t xml:space="preserve"> </w:t>
      </w:r>
      <w:r>
        <w:t>la</w:t>
      </w:r>
    </w:p>
    <w:p w:rsidR="000507E2" w:rsidRDefault="005F2B2B">
      <w:pPr>
        <w:pStyle w:val="Corpodeltesto"/>
        <w:jc w:val="both"/>
      </w:pPr>
      <w:r>
        <w:t>matrice</w:t>
      </w:r>
      <w:r>
        <w:rPr>
          <w:spacing w:val="-3"/>
        </w:rPr>
        <w:t xml:space="preserve"> </w:t>
      </w:r>
      <w:r>
        <w:t>ANAC:</w:t>
      </w:r>
    </w:p>
    <w:p w:rsidR="000507E2" w:rsidRDefault="005F2B2B">
      <w:pPr>
        <w:pStyle w:val="Paragrafoelenco"/>
        <w:numPr>
          <w:ilvl w:val="1"/>
          <w:numId w:val="15"/>
        </w:numPr>
        <w:tabs>
          <w:tab w:val="left" w:pos="1318"/>
        </w:tabs>
        <w:spacing w:before="192"/>
        <w:ind w:left="1317" w:hanging="366"/>
        <w:jc w:val="left"/>
        <w:rPr>
          <w:i/>
        </w:rPr>
      </w:pPr>
      <w:r>
        <w:rPr>
          <w:i/>
          <w:sz w:val="24"/>
          <w:u w:val="single"/>
        </w:rPr>
        <w:t>Trattamento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del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rischio</w:t>
      </w:r>
      <w:r>
        <w:rPr>
          <w:i/>
          <w:sz w:val="24"/>
        </w:rPr>
        <w:t xml:space="preserve"> </w:t>
      </w:r>
    </w:p>
    <w:p w:rsidR="000507E2" w:rsidRDefault="000507E2">
      <w:pPr>
        <w:pStyle w:val="Corpodeltesto"/>
        <w:spacing w:before="8"/>
        <w:ind w:left="0"/>
        <w:rPr>
          <w:i/>
          <w:sz w:val="12"/>
        </w:rPr>
      </w:pPr>
    </w:p>
    <w:p w:rsidR="000507E2" w:rsidRDefault="005F2B2B">
      <w:pPr>
        <w:pStyle w:val="Corpodeltesto"/>
        <w:spacing w:before="52" w:line="254" w:lineRule="auto"/>
        <w:ind w:right="1081"/>
      </w:pPr>
      <w:r>
        <w:t>Il</w:t>
      </w:r>
      <w:r>
        <w:rPr>
          <w:spacing w:val="14"/>
        </w:rPr>
        <w:t xml:space="preserve"> </w:t>
      </w:r>
      <w:r>
        <w:t>trattamento</w:t>
      </w:r>
      <w:r>
        <w:rPr>
          <w:spacing w:val="14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t>rischio</w:t>
      </w:r>
      <w:r>
        <w:rPr>
          <w:spacing w:val="11"/>
        </w:rPr>
        <w:t xml:space="preserve"> </w:t>
      </w:r>
      <w:r>
        <w:t>è</w:t>
      </w:r>
      <w:r>
        <w:rPr>
          <w:spacing w:val="13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fase</w:t>
      </w:r>
      <w:r>
        <w:rPr>
          <w:spacing w:val="10"/>
        </w:rPr>
        <w:t xml:space="preserve"> </w:t>
      </w:r>
      <w:r>
        <w:t>finalizzata</w:t>
      </w:r>
      <w:r>
        <w:rPr>
          <w:spacing w:val="14"/>
        </w:rPr>
        <w:t xml:space="preserve"> </w:t>
      </w:r>
      <w:r>
        <w:t>ad</w:t>
      </w:r>
      <w:r>
        <w:rPr>
          <w:spacing w:val="14"/>
        </w:rPr>
        <w:t xml:space="preserve"> </w:t>
      </w:r>
      <w:r>
        <w:t>individuare</w:t>
      </w:r>
      <w:r>
        <w:rPr>
          <w:spacing w:val="13"/>
        </w:rPr>
        <w:t xml:space="preserve"> </w:t>
      </w:r>
      <w:r>
        <w:t>i</w:t>
      </w:r>
      <w:r>
        <w:rPr>
          <w:spacing w:val="14"/>
        </w:rPr>
        <w:t xml:space="preserve"> </w:t>
      </w:r>
      <w:r>
        <w:t>correttivi</w:t>
      </w:r>
      <w:r>
        <w:rPr>
          <w:spacing w:val="11"/>
        </w:rPr>
        <w:t xml:space="preserve"> </w:t>
      </w:r>
      <w:r>
        <w:t>e</w:t>
      </w:r>
      <w:r>
        <w:rPr>
          <w:spacing w:val="14"/>
        </w:rPr>
        <w:t xml:space="preserve"> </w:t>
      </w:r>
      <w:r>
        <w:t>le</w:t>
      </w:r>
      <w:r>
        <w:rPr>
          <w:spacing w:val="17"/>
        </w:rPr>
        <w:t xml:space="preserve"> </w:t>
      </w:r>
      <w:r>
        <w:t>modalità</w:t>
      </w:r>
      <w:r>
        <w:rPr>
          <w:spacing w:val="13"/>
        </w:rPr>
        <w:t xml:space="preserve"> </w:t>
      </w:r>
      <w:r>
        <w:t>più</w:t>
      </w:r>
      <w:r>
        <w:rPr>
          <w:spacing w:val="14"/>
        </w:rPr>
        <w:t xml:space="preserve"> </w:t>
      </w:r>
      <w:r>
        <w:t>idonee</w:t>
      </w:r>
      <w:r>
        <w:rPr>
          <w:spacing w:val="13"/>
        </w:rPr>
        <w:t xml:space="preserve"> </w:t>
      </w:r>
      <w:r>
        <w:t>a</w:t>
      </w:r>
      <w:r>
        <w:rPr>
          <w:spacing w:val="-51"/>
        </w:rPr>
        <w:t xml:space="preserve"> </w:t>
      </w:r>
      <w:r>
        <w:t>prevenire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rischi,</w:t>
      </w:r>
      <w:r>
        <w:rPr>
          <w:spacing w:val="-1"/>
        </w:rPr>
        <w:t xml:space="preserve"> </w:t>
      </w:r>
      <w:r>
        <w:t>sulla</w:t>
      </w:r>
      <w:r>
        <w:rPr>
          <w:spacing w:val="-1"/>
        </w:rPr>
        <w:t xml:space="preserve"> </w:t>
      </w:r>
      <w:r>
        <w:t>base delle</w:t>
      </w:r>
      <w:r>
        <w:rPr>
          <w:spacing w:val="-2"/>
        </w:rPr>
        <w:t xml:space="preserve"> </w:t>
      </w:r>
      <w:r>
        <w:t>priorità</w:t>
      </w:r>
      <w:r>
        <w:rPr>
          <w:spacing w:val="-1"/>
        </w:rPr>
        <w:t xml:space="preserve"> </w:t>
      </w:r>
      <w:r>
        <w:t>emerse in</w:t>
      </w:r>
      <w:r>
        <w:rPr>
          <w:spacing w:val="-1"/>
        </w:rPr>
        <w:t xml:space="preserve"> </w:t>
      </w:r>
      <w:r>
        <w:t>sede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valutazione</w:t>
      </w:r>
      <w:r>
        <w:rPr>
          <w:spacing w:val="-2"/>
        </w:rPr>
        <w:t xml:space="preserve"> </w:t>
      </w:r>
      <w:r>
        <w:t>degli eventi</w:t>
      </w:r>
      <w:r>
        <w:rPr>
          <w:spacing w:val="-1"/>
        </w:rPr>
        <w:t xml:space="preserve"> </w:t>
      </w:r>
      <w:r>
        <w:t>rischiosi.</w:t>
      </w:r>
    </w:p>
    <w:p w:rsidR="000507E2" w:rsidRDefault="005F2B2B">
      <w:pPr>
        <w:pStyle w:val="Corpodeltesto"/>
        <w:spacing w:before="116"/>
      </w:pPr>
      <w:r>
        <w:t>Si</w:t>
      </w:r>
      <w:r>
        <w:rPr>
          <w:spacing w:val="45"/>
        </w:rPr>
        <w:t xml:space="preserve"> </w:t>
      </w:r>
      <w:r>
        <w:t>tratta</w:t>
      </w:r>
      <w:r>
        <w:rPr>
          <w:spacing w:val="46"/>
        </w:rPr>
        <w:t xml:space="preserve"> </w:t>
      </w:r>
      <w:r>
        <w:t>di</w:t>
      </w:r>
      <w:r>
        <w:rPr>
          <w:spacing w:val="46"/>
        </w:rPr>
        <w:t xml:space="preserve"> </w:t>
      </w:r>
      <w:r>
        <w:t>un</w:t>
      </w:r>
      <w:r>
        <w:rPr>
          <w:spacing w:val="46"/>
        </w:rPr>
        <w:t xml:space="preserve"> </w:t>
      </w:r>
      <w:r>
        <w:t>difficile</w:t>
      </w:r>
      <w:r>
        <w:rPr>
          <w:spacing w:val="44"/>
        </w:rPr>
        <w:t xml:space="preserve"> </w:t>
      </w:r>
      <w:r>
        <w:t>lavoro</w:t>
      </w:r>
      <w:r>
        <w:rPr>
          <w:spacing w:val="45"/>
        </w:rPr>
        <w:t xml:space="preserve"> </w:t>
      </w:r>
      <w:r>
        <w:t>di</w:t>
      </w:r>
      <w:r>
        <w:rPr>
          <w:spacing w:val="46"/>
        </w:rPr>
        <w:t xml:space="preserve"> </w:t>
      </w:r>
      <w:r>
        <w:t>studio</w:t>
      </w:r>
      <w:r>
        <w:rPr>
          <w:spacing w:val="45"/>
        </w:rPr>
        <w:t xml:space="preserve"> </w:t>
      </w:r>
      <w:r>
        <w:t>e</w:t>
      </w:r>
      <w:r>
        <w:rPr>
          <w:spacing w:val="45"/>
        </w:rPr>
        <w:t xml:space="preserve"> </w:t>
      </w:r>
      <w:r>
        <w:t>programmazione</w:t>
      </w:r>
      <w:r>
        <w:rPr>
          <w:spacing w:val="44"/>
        </w:rPr>
        <w:t xml:space="preserve"> </w:t>
      </w:r>
      <w:r>
        <w:t>che</w:t>
      </w:r>
      <w:r>
        <w:rPr>
          <w:spacing w:val="45"/>
        </w:rPr>
        <w:t xml:space="preserve"> </w:t>
      </w:r>
      <w:r>
        <w:t>permette</w:t>
      </w:r>
      <w:r>
        <w:rPr>
          <w:spacing w:val="45"/>
        </w:rPr>
        <w:t xml:space="preserve"> </w:t>
      </w:r>
      <w:r>
        <w:t>di</w:t>
      </w:r>
      <w:r>
        <w:rPr>
          <w:spacing w:val="46"/>
        </w:rPr>
        <w:t xml:space="preserve"> </w:t>
      </w:r>
      <w:r>
        <w:t>passare</w:t>
      </w:r>
      <w:r>
        <w:rPr>
          <w:spacing w:val="45"/>
        </w:rPr>
        <w:t xml:space="preserve"> </w:t>
      </w:r>
      <w:r>
        <w:t>dal</w:t>
      </w:r>
      <w:r>
        <w:rPr>
          <w:spacing w:val="46"/>
        </w:rPr>
        <w:t xml:space="preserve"> </w:t>
      </w:r>
      <w:r>
        <w:t>piano</w:t>
      </w:r>
    </w:p>
    <w:p w:rsidR="000507E2" w:rsidRDefault="005F2B2B">
      <w:pPr>
        <w:pStyle w:val="Corpodeltesto"/>
        <w:spacing w:line="396" w:lineRule="auto"/>
        <w:ind w:right="2366"/>
      </w:pPr>
      <w:r>
        <w:t>dell’elaborazione a quella pratica e programmatica, più propriamente amministrativa.</w:t>
      </w:r>
      <w:r>
        <w:rPr>
          <w:spacing w:val="-52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misure</w:t>
      </w:r>
      <w:r>
        <w:rPr>
          <w:spacing w:val="-1"/>
        </w:rPr>
        <w:t xml:space="preserve"> </w:t>
      </w:r>
      <w:r>
        <w:t>possono</w:t>
      </w:r>
      <w:r>
        <w:rPr>
          <w:spacing w:val="-1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"generali" o</w:t>
      </w:r>
      <w:r>
        <w:rPr>
          <w:spacing w:val="-1"/>
        </w:rPr>
        <w:t xml:space="preserve"> </w:t>
      </w:r>
      <w:r>
        <w:t>"specifiche".</w:t>
      </w:r>
    </w:p>
    <w:p w:rsidR="000507E2" w:rsidRDefault="005F2B2B">
      <w:pPr>
        <w:pStyle w:val="Corpodeltesto"/>
        <w:spacing w:before="17"/>
      </w:pPr>
      <w:r>
        <w:t>Le misure</w:t>
      </w:r>
      <w:r w:rsidR="00CA119B">
        <w:t xml:space="preserve"> </w:t>
      </w:r>
      <w:r>
        <w:t>generali</w:t>
      </w:r>
      <w:r w:rsidR="00CA119B">
        <w:t xml:space="preserve"> </w:t>
      </w:r>
      <w:r>
        <w:t>intervengono</w:t>
      </w:r>
      <w:r w:rsidR="00CA119B">
        <w:t xml:space="preserve"> </w:t>
      </w:r>
      <w:r>
        <w:t>in</w:t>
      </w:r>
      <w:r w:rsidR="00CA119B">
        <w:t xml:space="preserve"> </w:t>
      </w:r>
      <w:r>
        <w:t>maniera</w:t>
      </w:r>
      <w:r w:rsidR="00CA119B">
        <w:t xml:space="preserve"> </w:t>
      </w:r>
      <w:r>
        <w:t>trasversale</w:t>
      </w:r>
      <w:r w:rsidR="00CA119B">
        <w:t xml:space="preserve"> </w:t>
      </w:r>
      <w:r>
        <w:t>sull’intera</w:t>
      </w:r>
      <w:r w:rsidR="00CA119B">
        <w:t xml:space="preserve"> </w:t>
      </w:r>
      <w:r>
        <w:t>amministrazione</w:t>
      </w:r>
      <w:r w:rsidR="00CA119B">
        <w:t xml:space="preserve"> </w:t>
      </w:r>
      <w:r>
        <w:t>e</w:t>
      </w:r>
      <w:r w:rsidR="00CA119B">
        <w:t xml:space="preserve"> </w:t>
      </w:r>
      <w:r>
        <w:t>si</w:t>
      </w:r>
    </w:p>
    <w:p w:rsidR="000507E2" w:rsidRDefault="005F2B2B" w:rsidP="004B6597">
      <w:pPr>
        <w:pStyle w:val="Corpodeltesto"/>
        <w:spacing w:before="14"/>
        <w:ind w:right="1100"/>
      </w:pPr>
      <w:r>
        <w:t>caratterizzano</w:t>
      </w:r>
      <w:r>
        <w:rPr>
          <w:spacing w:val="7"/>
        </w:rPr>
        <w:t xml:space="preserve"> </w:t>
      </w:r>
      <w:r>
        <w:t>per</w:t>
      </w:r>
      <w:r>
        <w:rPr>
          <w:spacing w:val="10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loro</w:t>
      </w:r>
      <w:r>
        <w:rPr>
          <w:spacing w:val="7"/>
        </w:rPr>
        <w:t xml:space="preserve"> </w:t>
      </w:r>
      <w:r>
        <w:t>incidenza</w:t>
      </w:r>
      <w:r>
        <w:rPr>
          <w:spacing w:val="9"/>
        </w:rPr>
        <w:t xml:space="preserve"> </w:t>
      </w:r>
      <w:r>
        <w:t>sul</w:t>
      </w:r>
      <w:r>
        <w:rPr>
          <w:spacing w:val="6"/>
        </w:rPr>
        <w:t xml:space="preserve"> </w:t>
      </w:r>
      <w:r>
        <w:t>sistema</w:t>
      </w:r>
      <w:r>
        <w:rPr>
          <w:spacing w:val="6"/>
        </w:rPr>
        <w:t xml:space="preserve"> </w:t>
      </w:r>
      <w:r>
        <w:t>complessivo</w:t>
      </w:r>
      <w:r>
        <w:rPr>
          <w:spacing w:val="8"/>
        </w:rPr>
        <w:t xml:space="preserve"> </w:t>
      </w:r>
      <w:r>
        <w:t>della</w:t>
      </w:r>
      <w:r>
        <w:rPr>
          <w:spacing w:val="8"/>
        </w:rPr>
        <w:t xml:space="preserve"> </w:t>
      </w:r>
      <w:r>
        <w:t>prevenzione</w:t>
      </w:r>
      <w:r>
        <w:rPr>
          <w:spacing w:val="7"/>
        </w:rPr>
        <w:t xml:space="preserve"> </w:t>
      </w:r>
      <w:r>
        <w:t>della</w:t>
      </w:r>
      <w:r>
        <w:rPr>
          <w:spacing w:val="8"/>
        </w:rPr>
        <w:t xml:space="preserve"> </w:t>
      </w:r>
      <w:r>
        <w:t>corruzione;</w:t>
      </w:r>
      <w:r>
        <w:rPr>
          <w:spacing w:val="8"/>
        </w:rPr>
        <w:t xml:space="preserve"> </w:t>
      </w:r>
      <w:r>
        <w:t>le</w:t>
      </w:r>
      <w:r w:rsidR="004B6597">
        <w:t xml:space="preserve"> </w:t>
      </w:r>
      <w:r>
        <w:t>misure</w:t>
      </w:r>
      <w:r>
        <w:rPr>
          <w:spacing w:val="48"/>
        </w:rPr>
        <w:t xml:space="preserve"> </w:t>
      </w:r>
      <w:r>
        <w:t>specifiche</w:t>
      </w:r>
      <w:r>
        <w:rPr>
          <w:spacing w:val="49"/>
        </w:rPr>
        <w:t xml:space="preserve"> </w:t>
      </w:r>
      <w:r>
        <w:t>agiscono</w:t>
      </w:r>
      <w:r>
        <w:rPr>
          <w:spacing w:val="50"/>
        </w:rPr>
        <w:t xml:space="preserve"> </w:t>
      </w:r>
      <w:r>
        <w:t>in</w:t>
      </w:r>
      <w:r>
        <w:rPr>
          <w:spacing w:val="49"/>
        </w:rPr>
        <w:t xml:space="preserve"> </w:t>
      </w:r>
      <w:r>
        <w:t>maniera</w:t>
      </w:r>
      <w:r>
        <w:rPr>
          <w:spacing w:val="49"/>
        </w:rPr>
        <w:t xml:space="preserve"> </w:t>
      </w:r>
      <w:r>
        <w:t>puntuale</w:t>
      </w:r>
      <w:r>
        <w:rPr>
          <w:spacing w:val="49"/>
        </w:rPr>
        <w:t xml:space="preserve"> </w:t>
      </w:r>
      <w:r>
        <w:t>su</w:t>
      </w:r>
      <w:r>
        <w:rPr>
          <w:spacing w:val="50"/>
        </w:rPr>
        <w:t xml:space="preserve"> </w:t>
      </w:r>
      <w:r>
        <w:t>alcuni</w:t>
      </w:r>
      <w:r>
        <w:rPr>
          <w:spacing w:val="48"/>
        </w:rPr>
        <w:t xml:space="preserve"> </w:t>
      </w:r>
      <w:r>
        <w:t>specifici</w:t>
      </w:r>
      <w:r>
        <w:rPr>
          <w:spacing w:val="47"/>
        </w:rPr>
        <w:t xml:space="preserve"> </w:t>
      </w:r>
      <w:r>
        <w:t>rischi</w:t>
      </w:r>
      <w:r>
        <w:rPr>
          <w:spacing w:val="49"/>
        </w:rPr>
        <w:t xml:space="preserve"> </w:t>
      </w:r>
      <w:r>
        <w:t>individuati</w:t>
      </w:r>
      <w:r>
        <w:rPr>
          <w:spacing w:val="50"/>
        </w:rPr>
        <w:t xml:space="preserve"> </w:t>
      </w:r>
      <w:r>
        <w:t>in</w:t>
      </w:r>
      <w:r>
        <w:rPr>
          <w:spacing w:val="49"/>
        </w:rPr>
        <w:t xml:space="preserve"> </w:t>
      </w:r>
      <w:r>
        <w:t>fase</w:t>
      </w:r>
      <w:r>
        <w:rPr>
          <w:spacing w:val="49"/>
        </w:rPr>
        <w:t xml:space="preserve"> </w:t>
      </w:r>
      <w:r>
        <w:t>di</w:t>
      </w:r>
      <w:r w:rsidR="004B6597">
        <w:t xml:space="preserve"> </w:t>
      </w:r>
      <w:r>
        <w:t>valutazione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rischio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si caratterizzano</w:t>
      </w:r>
      <w:r>
        <w:rPr>
          <w:spacing w:val="-2"/>
        </w:rPr>
        <w:t xml:space="preserve"> </w:t>
      </w:r>
      <w:r>
        <w:t>dunque</w:t>
      </w:r>
      <w:r>
        <w:rPr>
          <w:spacing w:val="-1"/>
        </w:rPr>
        <w:t xml:space="preserve"> </w:t>
      </w:r>
      <w:r>
        <w:t>per l’incidenza</w:t>
      </w:r>
      <w:r>
        <w:rPr>
          <w:spacing w:val="-2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problemi</w:t>
      </w:r>
      <w:r>
        <w:rPr>
          <w:spacing w:val="-2"/>
        </w:rPr>
        <w:t xml:space="preserve"> </w:t>
      </w:r>
      <w:r>
        <w:t>specifici.</w:t>
      </w:r>
    </w:p>
    <w:p w:rsidR="000507E2" w:rsidRDefault="005F2B2B">
      <w:pPr>
        <w:pStyle w:val="Corpodeltesto"/>
        <w:spacing w:before="206"/>
      </w:pPr>
      <w:r>
        <w:t>L’individuazione</w:t>
      </w:r>
      <w:r>
        <w:rPr>
          <w:spacing w:val="11"/>
        </w:rPr>
        <w:t xml:space="preserve"> </w:t>
      </w:r>
      <w:r>
        <w:t>e</w:t>
      </w:r>
      <w:r>
        <w:rPr>
          <w:spacing w:val="13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conseguente</w:t>
      </w:r>
      <w:r>
        <w:rPr>
          <w:spacing w:val="13"/>
        </w:rPr>
        <w:t xml:space="preserve"> </w:t>
      </w:r>
      <w:r>
        <w:t>programmazione</w:t>
      </w:r>
      <w:r>
        <w:rPr>
          <w:spacing w:val="11"/>
        </w:rPr>
        <w:t xml:space="preserve"> </w:t>
      </w:r>
      <w:r>
        <w:t>di</w:t>
      </w:r>
      <w:r>
        <w:rPr>
          <w:spacing w:val="14"/>
        </w:rPr>
        <w:t xml:space="preserve"> </w:t>
      </w:r>
      <w:r>
        <w:t>misure</w:t>
      </w:r>
      <w:r>
        <w:rPr>
          <w:spacing w:val="13"/>
        </w:rPr>
        <w:t xml:space="preserve"> </w:t>
      </w:r>
      <w:r>
        <w:t>per</w:t>
      </w:r>
      <w:r>
        <w:rPr>
          <w:spacing w:val="12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prevenzione</w:t>
      </w:r>
      <w:r>
        <w:rPr>
          <w:spacing w:val="12"/>
        </w:rPr>
        <w:t xml:space="preserve"> </w:t>
      </w:r>
      <w:r>
        <w:t>della</w:t>
      </w:r>
      <w:r>
        <w:rPr>
          <w:spacing w:val="13"/>
        </w:rPr>
        <w:t xml:space="preserve"> </w:t>
      </w:r>
      <w:r>
        <w:t>corruzione</w:t>
      </w:r>
    </w:p>
    <w:p w:rsidR="000507E2" w:rsidRDefault="005F2B2B">
      <w:pPr>
        <w:pStyle w:val="Corpodeltesto"/>
        <w:spacing w:before="15"/>
      </w:pPr>
      <w:r>
        <w:t>rappresentano</w:t>
      </w:r>
      <w:r>
        <w:rPr>
          <w:spacing w:val="-1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“cuore”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PTPCT.</w:t>
      </w:r>
    </w:p>
    <w:p w:rsidR="000507E2" w:rsidRDefault="005F2B2B">
      <w:pPr>
        <w:pStyle w:val="Corpodeltesto"/>
        <w:spacing w:before="206"/>
      </w:pPr>
      <w:r>
        <w:t>L’incisività</w:t>
      </w:r>
      <w:r>
        <w:rPr>
          <w:spacing w:val="4"/>
        </w:rPr>
        <w:t xml:space="preserve"> </w:t>
      </w:r>
      <w:r>
        <w:t>della</w:t>
      </w:r>
      <w:r>
        <w:rPr>
          <w:spacing w:val="3"/>
        </w:rPr>
        <w:t xml:space="preserve"> </w:t>
      </w:r>
      <w:r>
        <w:t>misura</w:t>
      </w:r>
      <w:r>
        <w:rPr>
          <w:spacing w:val="4"/>
        </w:rPr>
        <w:t xml:space="preserve"> </w:t>
      </w:r>
      <w:r>
        <w:t>sarà</w:t>
      </w:r>
      <w:r>
        <w:rPr>
          <w:spacing w:val="5"/>
        </w:rPr>
        <w:t xml:space="preserve"> </w:t>
      </w:r>
      <w:r>
        <w:t>inevitabilmente</w:t>
      </w:r>
      <w:r>
        <w:rPr>
          <w:spacing w:val="4"/>
        </w:rPr>
        <w:t xml:space="preserve"> </w:t>
      </w:r>
      <w:r>
        <w:t>proporzionale</w:t>
      </w:r>
      <w:r>
        <w:rPr>
          <w:spacing w:val="3"/>
        </w:rPr>
        <w:t xml:space="preserve"> </w:t>
      </w:r>
      <w:r>
        <w:t>al</w:t>
      </w:r>
      <w:r>
        <w:rPr>
          <w:spacing w:val="4"/>
        </w:rPr>
        <w:t xml:space="preserve"> </w:t>
      </w:r>
      <w:r>
        <w:t>grado</w:t>
      </w:r>
      <w:r>
        <w:rPr>
          <w:spacing w:val="5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rischio</w:t>
      </w:r>
      <w:r>
        <w:rPr>
          <w:spacing w:val="4"/>
        </w:rPr>
        <w:t xml:space="preserve"> </w:t>
      </w:r>
      <w:r>
        <w:t>come</w:t>
      </w:r>
      <w:r>
        <w:rPr>
          <w:spacing w:val="2"/>
        </w:rPr>
        <w:t xml:space="preserve"> </w:t>
      </w:r>
      <w:r>
        <w:t>desumibile</w:t>
      </w:r>
      <w:r>
        <w:rPr>
          <w:spacing w:val="4"/>
        </w:rPr>
        <w:t xml:space="preserve"> </w:t>
      </w:r>
      <w:r>
        <w:t>dai</w:t>
      </w:r>
    </w:p>
    <w:p w:rsidR="000507E2" w:rsidRDefault="005F2B2B">
      <w:pPr>
        <w:pStyle w:val="Corpodeltesto"/>
        <w:spacing w:before="14"/>
      </w:pPr>
      <w:r>
        <w:t>risultati della</w:t>
      </w:r>
      <w:r>
        <w:rPr>
          <w:spacing w:val="-1"/>
        </w:rPr>
        <w:t xml:space="preserve"> </w:t>
      </w:r>
      <w:r>
        <w:t>ponderazione</w:t>
      </w:r>
      <w:r>
        <w:rPr>
          <w:spacing w:val="-2"/>
        </w:rPr>
        <w:t xml:space="preserve"> </w:t>
      </w:r>
      <w:r>
        <w:t>effettuata.</w:t>
      </w:r>
    </w:p>
    <w:p w:rsidR="000507E2" w:rsidRDefault="005F2B2B">
      <w:pPr>
        <w:pStyle w:val="Corpodeltesto"/>
        <w:spacing w:before="206" w:line="252" w:lineRule="auto"/>
        <w:ind w:right="1129"/>
        <w:jc w:val="both"/>
      </w:pPr>
      <w:r>
        <w:t>Il PTPC privilegia, per quanto possibile, l’implementazione di misure di carattere trasversale, quali</w:t>
      </w:r>
      <w:r>
        <w:rPr>
          <w:spacing w:val="1"/>
        </w:rPr>
        <w:t xml:space="preserve"> </w:t>
      </w:r>
      <w:r>
        <w:t>misure</w:t>
      </w:r>
      <w:r>
        <w:rPr>
          <w:spacing w:val="1"/>
        </w:rPr>
        <w:t xml:space="preserve"> </w:t>
      </w:r>
      <w:r>
        <w:t>specifiche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prevenzione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ciascun</w:t>
      </w:r>
      <w:r>
        <w:rPr>
          <w:spacing w:val="1"/>
        </w:rPr>
        <w:t xml:space="preserve"> </w:t>
      </w:r>
      <w:r>
        <w:t>ufficio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ciascuna</w:t>
      </w:r>
      <w:r>
        <w:rPr>
          <w:spacing w:val="1"/>
        </w:rPr>
        <w:t xml:space="preserve"> </w:t>
      </w:r>
      <w:r>
        <w:t>area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relativa</w:t>
      </w:r>
      <w:r>
        <w:rPr>
          <w:spacing w:val="1"/>
        </w:rPr>
        <w:t xml:space="preserve"> </w:t>
      </w:r>
      <w:r>
        <w:t>scheda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comportamento</w:t>
      </w:r>
      <w:r>
        <w:rPr>
          <w:spacing w:val="1"/>
        </w:rPr>
        <w:t xml:space="preserve"> </w:t>
      </w:r>
      <w:r>
        <w:t>attraverso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quale</w:t>
      </w:r>
      <w:r>
        <w:rPr>
          <w:spacing w:val="1"/>
        </w:rPr>
        <w:t xml:space="preserve"> </w:t>
      </w:r>
      <w:r>
        <w:t>definire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dettaglio</w:t>
      </w:r>
      <w:r>
        <w:rPr>
          <w:spacing w:val="1"/>
        </w:rPr>
        <w:t xml:space="preserve"> </w:t>
      </w:r>
      <w:r>
        <w:t>modalità</w:t>
      </w:r>
      <w:r>
        <w:rPr>
          <w:spacing w:val="1"/>
        </w:rPr>
        <w:t xml:space="preserve"> </w:t>
      </w:r>
      <w:r>
        <w:t>operative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abbiano</w:t>
      </w:r>
      <w:r>
        <w:rPr>
          <w:spacing w:val="1"/>
        </w:rPr>
        <w:t xml:space="preserve"> </w:t>
      </w:r>
      <w:r>
        <w:t>l’attitudine a prevenire la corruzione (è noto che laddove in un processo decisionale sono coinvolti</w:t>
      </w:r>
      <w:r>
        <w:rPr>
          <w:spacing w:val="-52"/>
        </w:rPr>
        <w:t xml:space="preserve"> </w:t>
      </w:r>
      <w:r>
        <w:t>più soggetti il rischio corruzione possa diminuire perché se può essere possibile corrompere una</w:t>
      </w:r>
      <w:r>
        <w:rPr>
          <w:spacing w:val="1"/>
        </w:rPr>
        <w:t xml:space="preserve"> </w:t>
      </w:r>
      <w:r>
        <w:lastRenderedPageBreak/>
        <w:t>persona</w:t>
      </w:r>
      <w:r>
        <w:rPr>
          <w:spacing w:val="1"/>
        </w:rPr>
        <w:t xml:space="preserve"> </w:t>
      </w:r>
      <w:r>
        <w:t>sarà</w:t>
      </w:r>
      <w:r>
        <w:rPr>
          <w:spacing w:val="1"/>
        </w:rPr>
        <w:t xml:space="preserve"> </w:t>
      </w:r>
      <w:r>
        <w:t>più</w:t>
      </w:r>
      <w:r>
        <w:rPr>
          <w:spacing w:val="1"/>
        </w:rPr>
        <w:t xml:space="preserve"> </w:t>
      </w:r>
      <w:r>
        <w:t>arduo</w:t>
      </w:r>
      <w:r>
        <w:rPr>
          <w:spacing w:val="1"/>
        </w:rPr>
        <w:t xml:space="preserve"> </w:t>
      </w:r>
      <w:r>
        <w:t>doverne</w:t>
      </w:r>
      <w:r>
        <w:rPr>
          <w:spacing w:val="1"/>
        </w:rPr>
        <w:t xml:space="preserve"> </w:t>
      </w:r>
      <w:r>
        <w:t>corrompere</w:t>
      </w:r>
      <w:r>
        <w:rPr>
          <w:spacing w:val="1"/>
        </w:rPr>
        <w:t xml:space="preserve"> </w:t>
      </w:r>
      <w:r>
        <w:t>più</w:t>
      </w:r>
      <w:r>
        <w:rPr>
          <w:spacing w:val="1"/>
        </w:rPr>
        <w:t xml:space="preserve"> </w:t>
      </w:r>
      <w:r>
        <w:t>d’una;</w:t>
      </w:r>
      <w:r>
        <w:rPr>
          <w:spacing w:val="1"/>
        </w:rPr>
        <w:t xml:space="preserve"> </w:t>
      </w:r>
      <w:r>
        <w:t>Inoltre</w:t>
      </w:r>
      <w:r>
        <w:rPr>
          <w:spacing w:val="1"/>
        </w:rPr>
        <w:t xml:space="preserve"> </w:t>
      </w:r>
      <w:r>
        <w:t>può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utile</w:t>
      </w:r>
      <w:r>
        <w:rPr>
          <w:spacing w:val="1"/>
        </w:rPr>
        <w:t xml:space="preserve"> </w:t>
      </w:r>
      <w:r>
        <w:t>prevede</w:t>
      </w:r>
      <w:r>
        <w:rPr>
          <w:spacing w:val="1"/>
        </w:rPr>
        <w:t xml:space="preserve"> </w:t>
      </w:r>
      <w:r>
        <w:t>dei</w:t>
      </w:r>
      <w:r>
        <w:rPr>
          <w:spacing w:val="-52"/>
        </w:rPr>
        <w:t xml:space="preserve"> </w:t>
      </w:r>
      <w:r>
        <w:t>comportamenti virtuosi da tenere in via preventiva rispetto potenziali rischi derivanti da conflitti di</w:t>
      </w:r>
      <w:r>
        <w:rPr>
          <w:spacing w:val="-52"/>
        </w:rPr>
        <w:t xml:space="preserve"> </w:t>
      </w:r>
      <w:r>
        <w:t>interesse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simili,</w:t>
      </w:r>
      <w:r>
        <w:rPr>
          <w:spacing w:val="-1"/>
        </w:rPr>
        <w:t xml:space="preserve"> </w:t>
      </w:r>
      <w:r>
        <w:t>ecc.).</w:t>
      </w:r>
    </w:p>
    <w:p w:rsidR="000507E2" w:rsidRDefault="005F2B2B">
      <w:pPr>
        <w:spacing w:before="194"/>
        <w:ind w:left="952"/>
        <w:rPr>
          <w:i/>
          <w:sz w:val="24"/>
        </w:rPr>
      </w:pPr>
      <w:r>
        <w:rPr>
          <w:i/>
          <w:sz w:val="24"/>
          <w:u w:val="single"/>
        </w:rPr>
        <w:t>Individuazione delle misure</w:t>
      </w:r>
      <w:r>
        <w:rPr>
          <w:i/>
          <w:sz w:val="24"/>
        </w:rPr>
        <w:t xml:space="preserve"> </w:t>
      </w:r>
    </w:p>
    <w:p w:rsidR="000507E2" w:rsidRDefault="000507E2">
      <w:pPr>
        <w:pStyle w:val="Corpodeltesto"/>
        <w:spacing w:before="8"/>
        <w:ind w:left="0"/>
        <w:rPr>
          <w:i/>
          <w:sz w:val="12"/>
        </w:rPr>
      </w:pPr>
    </w:p>
    <w:p w:rsidR="000507E2" w:rsidRDefault="005F2B2B">
      <w:pPr>
        <w:pStyle w:val="Corpodeltesto"/>
        <w:spacing w:before="52" w:line="252" w:lineRule="auto"/>
        <w:ind w:right="1081"/>
      </w:pPr>
      <w:r>
        <w:t>La</w:t>
      </w:r>
      <w:r>
        <w:rPr>
          <w:spacing w:val="-4"/>
        </w:rPr>
        <w:t xml:space="preserve"> </w:t>
      </w:r>
      <w:r>
        <w:t>prima</w:t>
      </w:r>
      <w:r>
        <w:rPr>
          <w:spacing w:val="-4"/>
        </w:rPr>
        <w:t xml:space="preserve"> </w:t>
      </w:r>
      <w:r>
        <w:t>fase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trattamento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rischio</w:t>
      </w:r>
      <w:r>
        <w:rPr>
          <w:spacing w:val="-6"/>
        </w:rPr>
        <w:t xml:space="preserve"> </w:t>
      </w:r>
      <w:r>
        <w:t>ha</w:t>
      </w:r>
      <w:r>
        <w:rPr>
          <w:spacing w:val="-3"/>
        </w:rPr>
        <w:t xml:space="preserve"> </w:t>
      </w:r>
      <w:r>
        <w:t>l'obiettivo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identificare</w:t>
      </w:r>
      <w:r>
        <w:rPr>
          <w:spacing w:val="-4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misure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prevenzione</w:t>
      </w:r>
      <w:r>
        <w:rPr>
          <w:spacing w:val="-5"/>
        </w:rPr>
        <w:t xml:space="preserve"> </w:t>
      </w:r>
      <w:r>
        <w:t>della</w:t>
      </w:r>
      <w:r>
        <w:rPr>
          <w:spacing w:val="-51"/>
        </w:rPr>
        <w:t xml:space="preserve"> </w:t>
      </w:r>
      <w:r>
        <w:t>corruzione, in</w:t>
      </w:r>
      <w:r>
        <w:rPr>
          <w:spacing w:val="-2"/>
        </w:rPr>
        <w:t xml:space="preserve"> </w:t>
      </w:r>
      <w:r>
        <w:t>funzione</w:t>
      </w:r>
      <w:r>
        <w:rPr>
          <w:spacing w:val="-1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criticità</w:t>
      </w:r>
      <w:r>
        <w:rPr>
          <w:spacing w:val="-2"/>
        </w:rPr>
        <w:t xml:space="preserve"> </w:t>
      </w:r>
      <w:r>
        <w:t>rilevate</w:t>
      </w:r>
      <w:r>
        <w:rPr>
          <w:spacing w:val="-1"/>
        </w:rPr>
        <w:t xml:space="preserve"> </w:t>
      </w:r>
      <w:r>
        <w:t>in sede</w:t>
      </w:r>
      <w:r>
        <w:rPr>
          <w:spacing w:val="-1"/>
        </w:rPr>
        <w:t xml:space="preserve"> </w:t>
      </w:r>
      <w:r>
        <w:t>di analisi.</w:t>
      </w:r>
    </w:p>
    <w:p w:rsidR="000507E2" w:rsidRDefault="005F2B2B">
      <w:pPr>
        <w:pStyle w:val="Corpodeltesto"/>
        <w:spacing w:before="191"/>
      </w:pPr>
      <w:r>
        <w:t>In</w:t>
      </w:r>
      <w:r>
        <w:rPr>
          <w:spacing w:val="4"/>
        </w:rPr>
        <w:t xml:space="preserve"> </w:t>
      </w:r>
      <w:r>
        <w:t>questa</w:t>
      </w:r>
      <w:r>
        <w:rPr>
          <w:spacing w:val="56"/>
        </w:rPr>
        <w:t xml:space="preserve"> </w:t>
      </w:r>
      <w:r>
        <w:t>fase,</w:t>
      </w:r>
      <w:r>
        <w:rPr>
          <w:spacing w:val="58"/>
        </w:rPr>
        <w:t xml:space="preserve"> </w:t>
      </w:r>
      <w:r>
        <w:t>dunque,</w:t>
      </w:r>
      <w:r>
        <w:rPr>
          <w:spacing w:val="55"/>
        </w:rPr>
        <w:t xml:space="preserve"> </w:t>
      </w:r>
      <w:r>
        <w:t>l’amministrazione</w:t>
      </w:r>
      <w:r>
        <w:rPr>
          <w:spacing w:val="55"/>
        </w:rPr>
        <w:t xml:space="preserve"> </w:t>
      </w:r>
      <w:r>
        <w:t>è</w:t>
      </w:r>
      <w:r>
        <w:rPr>
          <w:spacing w:val="57"/>
        </w:rPr>
        <w:t xml:space="preserve"> </w:t>
      </w:r>
      <w:r>
        <w:t>chiamata</w:t>
      </w:r>
      <w:r>
        <w:rPr>
          <w:spacing w:val="56"/>
        </w:rPr>
        <w:t xml:space="preserve"> </w:t>
      </w:r>
      <w:r>
        <w:t>ad</w:t>
      </w:r>
      <w:r>
        <w:rPr>
          <w:spacing w:val="56"/>
        </w:rPr>
        <w:t xml:space="preserve"> </w:t>
      </w:r>
      <w:r>
        <w:t>individuare</w:t>
      </w:r>
      <w:r>
        <w:rPr>
          <w:spacing w:val="56"/>
        </w:rPr>
        <w:t xml:space="preserve"> </w:t>
      </w:r>
      <w:r>
        <w:t>le</w:t>
      </w:r>
      <w:r>
        <w:rPr>
          <w:spacing w:val="56"/>
        </w:rPr>
        <w:t xml:space="preserve"> </w:t>
      </w:r>
      <w:r>
        <w:t>misure</w:t>
      </w:r>
      <w:r>
        <w:rPr>
          <w:spacing w:val="56"/>
        </w:rPr>
        <w:t xml:space="preserve"> </w:t>
      </w:r>
      <w:r>
        <w:t>più</w:t>
      </w:r>
      <w:r>
        <w:rPr>
          <w:spacing w:val="57"/>
        </w:rPr>
        <w:t xml:space="preserve"> </w:t>
      </w:r>
      <w:r>
        <w:t>idonee</w:t>
      </w:r>
      <w:r>
        <w:rPr>
          <w:spacing w:val="53"/>
        </w:rPr>
        <w:t xml:space="preserve"> </w:t>
      </w:r>
      <w:r>
        <w:t>a</w:t>
      </w:r>
    </w:p>
    <w:p w:rsidR="000507E2" w:rsidRDefault="005F2B2B">
      <w:pPr>
        <w:pStyle w:val="Corpodeltesto"/>
        <w:spacing w:before="17"/>
      </w:pPr>
      <w:r>
        <w:t>prevenire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rischi</w:t>
      </w:r>
      <w:r>
        <w:rPr>
          <w:spacing w:val="-1"/>
        </w:rPr>
        <w:t xml:space="preserve"> </w:t>
      </w:r>
      <w:r>
        <w:t>individuati, in funzione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livello</w:t>
      </w:r>
      <w:r>
        <w:rPr>
          <w:spacing w:val="-1"/>
        </w:rPr>
        <w:t xml:space="preserve"> </w:t>
      </w:r>
      <w:r>
        <w:t>di rischio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loro</w:t>
      </w:r>
      <w:r>
        <w:rPr>
          <w:spacing w:val="-2"/>
        </w:rPr>
        <w:t xml:space="preserve"> </w:t>
      </w:r>
      <w:r>
        <w:t>fattori abilitanti.</w:t>
      </w:r>
    </w:p>
    <w:p w:rsidR="000507E2" w:rsidRDefault="000507E2">
      <w:pPr>
        <w:pStyle w:val="Corpodeltesto"/>
        <w:spacing w:before="2"/>
        <w:ind w:left="0"/>
        <w:rPr>
          <w:sz w:val="25"/>
        </w:rPr>
      </w:pPr>
    </w:p>
    <w:p w:rsidR="000507E2" w:rsidRDefault="005F2B2B">
      <w:pPr>
        <w:pStyle w:val="Corpodeltesto"/>
      </w:pPr>
      <w:r>
        <w:t>Le</w:t>
      </w:r>
      <w:r>
        <w:rPr>
          <w:spacing w:val="-2"/>
        </w:rPr>
        <w:t xml:space="preserve"> </w:t>
      </w:r>
      <w:r>
        <w:t>misure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applicare</w:t>
      </w:r>
      <w:r>
        <w:rPr>
          <w:spacing w:val="-3"/>
        </w:rPr>
        <w:t xml:space="preserve"> </w:t>
      </w:r>
      <w:r>
        <w:t>sono</w:t>
      </w:r>
      <w:r>
        <w:rPr>
          <w:spacing w:val="-2"/>
        </w:rPr>
        <w:t xml:space="preserve"> </w:t>
      </w:r>
      <w:r>
        <w:t>sia</w:t>
      </w:r>
      <w:r>
        <w:rPr>
          <w:spacing w:val="-1"/>
        </w:rPr>
        <w:t xml:space="preserve"> </w:t>
      </w:r>
      <w:r>
        <w:t>"generali"</w:t>
      </w:r>
      <w:r>
        <w:rPr>
          <w:spacing w:val="-2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"specifiche":</w:t>
      </w:r>
    </w:p>
    <w:p w:rsidR="000507E2" w:rsidRDefault="005F2B2B">
      <w:pPr>
        <w:pStyle w:val="Paragrafoelenco"/>
        <w:numPr>
          <w:ilvl w:val="0"/>
          <w:numId w:val="16"/>
        </w:numPr>
        <w:tabs>
          <w:tab w:val="left" w:pos="1661"/>
          <w:tab w:val="left" w:pos="1662"/>
        </w:tabs>
        <w:ind w:left="1661" w:hanging="710"/>
        <w:jc w:val="left"/>
        <w:rPr>
          <w:sz w:val="24"/>
        </w:rPr>
      </w:pPr>
      <w:r>
        <w:rPr>
          <w:sz w:val="24"/>
        </w:rPr>
        <w:t>controllo;</w:t>
      </w:r>
    </w:p>
    <w:p w:rsidR="000507E2" w:rsidRDefault="005F2B2B">
      <w:pPr>
        <w:pStyle w:val="Paragrafoelenco"/>
        <w:numPr>
          <w:ilvl w:val="0"/>
          <w:numId w:val="16"/>
        </w:numPr>
        <w:tabs>
          <w:tab w:val="left" w:pos="1661"/>
          <w:tab w:val="left" w:pos="1662"/>
        </w:tabs>
        <w:ind w:left="1661" w:hanging="710"/>
        <w:jc w:val="left"/>
        <w:rPr>
          <w:sz w:val="24"/>
        </w:rPr>
      </w:pPr>
      <w:r>
        <w:rPr>
          <w:sz w:val="24"/>
        </w:rPr>
        <w:t>trasparenza;</w:t>
      </w:r>
    </w:p>
    <w:p w:rsidR="000507E2" w:rsidRDefault="005F2B2B">
      <w:pPr>
        <w:pStyle w:val="Paragrafoelenco"/>
        <w:numPr>
          <w:ilvl w:val="0"/>
          <w:numId w:val="16"/>
        </w:numPr>
        <w:tabs>
          <w:tab w:val="left" w:pos="1661"/>
          <w:tab w:val="left" w:pos="1662"/>
        </w:tabs>
        <w:ind w:left="1661" w:hanging="710"/>
        <w:jc w:val="left"/>
        <w:rPr>
          <w:sz w:val="24"/>
        </w:rPr>
      </w:pPr>
      <w:r>
        <w:rPr>
          <w:sz w:val="24"/>
        </w:rPr>
        <w:t>definizione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promozione</w:t>
      </w:r>
      <w:r>
        <w:rPr>
          <w:spacing w:val="-1"/>
          <w:sz w:val="24"/>
        </w:rPr>
        <w:t xml:space="preserve"> </w:t>
      </w:r>
      <w:r>
        <w:rPr>
          <w:sz w:val="24"/>
        </w:rPr>
        <w:t>dell’etica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standard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comportamento;</w:t>
      </w:r>
    </w:p>
    <w:p w:rsidR="000507E2" w:rsidRDefault="005F2B2B">
      <w:pPr>
        <w:pStyle w:val="Paragrafoelenco"/>
        <w:numPr>
          <w:ilvl w:val="0"/>
          <w:numId w:val="16"/>
        </w:numPr>
        <w:tabs>
          <w:tab w:val="left" w:pos="1661"/>
          <w:tab w:val="left" w:pos="1662"/>
        </w:tabs>
        <w:ind w:left="1661" w:hanging="710"/>
        <w:jc w:val="left"/>
        <w:rPr>
          <w:sz w:val="24"/>
        </w:rPr>
      </w:pPr>
      <w:r>
        <w:rPr>
          <w:sz w:val="24"/>
        </w:rPr>
        <w:t>regolamentazione;</w:t>
      </w:r>
    </w:p>
    <w:p w:rsidR="000507E2" w:rsidRDefault="005F2B2B">
      <w:pPr>
        <w:pStyle w:val="Paragrafoelenco"/>
        <w:numPr>
          <w:ilvl w:val="0"/>
          <w:numId w:val="16"/>
        </w:numPr>
        <w:tabs>
          <w:tab w:val="left" w:pos="1661"/>
          <w:tab w:val="left" w:pos="1662"/>
        </w:tabs>
        <w:ind w:left="1661" w:hanging="710"/>
        <w:jc w:val="left"/>
        <w:rPr>
          <w:sz w:val="24"/>
        </w:rPr>
      </w:pPr>
      <w:r>
        <w:rPr>
          <w:sz w:val="24"/>
        </w:rPr>
        <w:t>semplificazione;</w:t>
      </w:r>
    </w:p>
    <w:p w:rsidR="000507E2" w:rsidRDefault="005F2B2B">
      <w:pPr>
        <w:pStyle w:val="Paragrafoelenco"/>
        <w:numPr>
          <w:ilvl w:val="0"/>
          <w:numId w:val="16"/>
        </w:numPr>
        <w:tabs>
          <w:tab w:val="left" w:pos="1661"/>
          <w:tab w:val="left" w:pos="1662"/>
        </w:tabs>
        <w:ind w:left="1661" w:hanging="710"/>
        <w:jc w:val="left"/>
        <w:rPr>
          <w:sz w:val="24"/>
        </w:rPr>
      </w:pPr>
      <w:r>
        <w:rPr>
          <w:sz w:val="24"/>
        </w:rPr>
        <w:t>formazione;</w:t>
      </w:r>
    </w:p>
    <w:p w:rsidR="000507E2" w:rsidRDefault="005F2B2B">
      <w:pPr>
        <w:pStyle w:val="Paragrafoelenco"/>
        <w:numPr>
          <w:ilvl w:val="0"/>
          <w:numId w:val="16"/>
        </w:numPr>
        <w:tabs>
          <w:tab w:val="left" w:pos="1661"/>
          <w:tab w:val="left" w:pos="1662"/>
        </w:tabs>
        <w:ind w:left="1661" w:hanging="710"/>
        <w:jc w:val="left"/>
        <w:rPr>
          <w:sz w:val="24"/>
        </w:rPr>
      </w:pPr>
      <w:r>
        <w:rPr>
          <w:sz w:val="24"/>
        </w:rPr>
        <w:t>sensibilizzazione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partecipazione;</w:t>
      </w:r>
    </w:p>
    <w:p w:rsidR="000507E2" w:rsidRDefault="005F2B2B">
      <w:pPr>
        <w:pStyle w:val="Paragrafoelenco"/>
        <w:numPr>
          <w:ilvl w:val="0"/>
          <w:numId w:val="16"/>
        </w:numPr>
        <w:tabs>
          <w:tab w:val="left" w:pos="1661"/>
          <w:tab w:val="left" w:pos="1662"/>
        </w:tabs>
        <w:ind w:left="1661" w:hanging="710"/>
        <w:jc w:val="left"/>
        <w:rPr>
          <w:sz w:val="24"/>
        </w:rPr>
      </w:pPr>
      <w:r>
        <w:rPr>
          <w:sz w:val="24"/>
        </w:rPr>
        <w:t>rotazione;</w:t>
      </w:r>
    </w:p>
    <w:p w:rsidR="000507E2" w:rsidRDefault="005F2B2B">
      <w:pPr>
        <w:pStyle w:val="Paragrafoelenco"/>
        <w:numPr>
          <w:ilvl w:val="0"/>
          <w:numId w:val="16"/>
        </w:numPr>
        <w:tabs>
          <w:tab w:val="left" w:pos="1661"/>
          <w:tab w:val="left" w:pos="1662"/>
        </w:tabs>
        <w:ind w:left="1661" w:hanging="710"/>
        <w:jc w:val="left"/>
        <w:rPr>
          <w:sz w:val="24"/>
        </w:rPr>
      </w:pPr>
      <w:r>
        <w:rPr>
          <w:sz w:val="24"/>
        </w:rPr>
        <w:t>segnalazione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protezione;</w:t>
      </w:r>
    </w:p>
    <w:p w:rsidR="000507E2" w:rsidRDefault="005F2B2B">
      <w:pPr>
        <w:pStyle w:val="Paragrafoelenco"/>
        <w:numPr>
          <w:ilvl w:val="0"/>
          <w:numId w:val="16"/>
        </w:numPr>
        <w:tabs>
          <w:tab w:val="left" w:pos="1661"/>
          <w:tab w:val="left" w:pos="1662"/>
        </w:tabs>
        <w:ind w:left="1661" w:hanging="710"/>
        <w:jc w:val="left"/>
        <w:rPr>
          <w:sz w:val="24"/>
        </w:rPr>
      </w:pPr>
      <w:r>
        <w:rPr>
          <w:sz w:val="24"/>
        </w:rPr>
        <w:t>disciplina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conflitto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interessi;</w:t>
      </w:r>
    </w:p>
    <w:p w:rsidR="000507E2" w:rsidRDefault="005F2B2B">
      <w:pPr>
        <w:pStyle w:val="Paragrafoelenco"/>
        <w:numPr>
          <w:ilvl w:val="0"/>
          <w:numId w:val="16"/>
        </w:numPr>
        <w:tabs>
          <w:tab w:val="left" w:pos="1661"/>
          <w:tab w:val="left" w:pos="1662"/>
        </w:tabs>
        <w:spacing w:before="1"/>
        <w:ind w:left="1661" w:hanging="710"/>
        <w:jc w:val="left"/>
        <w:rPr>
          <w:sz w:val="24"/>
        </w:rPr>
      </w:pPr>
      <w:r>
        <w:rPr>
          <w:sz w:val="24"/>
        </w:rPr>
        <w:t>regolazione</w:t>
      </w:r>
      <w:r>
        <w:rPr>
          <w:spacing w:val="-3"/>
          <w:sz w:val="24"/>
        </w:rPr>
        <w:t xml:space="preserve"> </w:t>
      </w:r>
      <w:r>
        <w:rPr>
          <w:sz w:val="24"/>
        </w:rPr>
        <w:t>dei</w:t>
      </w:r>
      <w:r>
        <w:rPr>
          <w:spacing w:val="-2"/>
          <w:sz w:val="24"/>
        </w:rPr>
        <w:t xml:space="preserve"> </w:t>
      </w:r>
      <w:r>
        <w:rPr>
          <w:sz w:val="24"/>
        </w:rPr>
        <w:t>rapporti</w:t>
      </w:r>
      <w:r>
        <w:rPr>
          <w:spacing w:val="-3"/>
          <w:sz w:val="24"/>
        </w:rPr>
        <w:t xml:space="preserve"> </w:t>
      </w:r>
      <w:r>
        <w:rPr>
          <w:sz w:val="24"/>
        </w:rPr>
        <w:t>con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“rappresentanti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interessi</w:t>
      </w:r>
      <w:r>
        <w:rPr>
          <w:spacing w:val="-1"/>
          <w:sz w:val="24"/>
        </w:rPr>
        <w:t xml:space="preserve"> </w:t>
      </w:r>
      <w:r>
        <w:rPr>
          <w:sz w:val="24"/>
        </w:rPr>
        <w:t>particolari”.</w:t>
      </w:r>
    </w:p>
    <w:p w:rsidR="000507E2" w:rsidRDefault="000507E2">
      <w:pPr>
        <w:pStyle w:val="Corpodeltesto"/>
        <w:spacing w:before="3"/>
        <w:ind w:left="0"/>
        <w:rPr>
          <w:sz w:val="22"/>
        </w:rPr>
      </w:pPr>
    </w:p>
    <w:p w:rsidR="000507E2" w:rsidRDefault="005F2B2B">
      <w:pPr>
        <w:ind w:left="952"/>
        <w:rPr>
          <w:i/>
          <w:sz w:val="24"/>
        </w:rPr>
      </w:pPr>
      <w:r>
        <w:rPr>
          <w:i/>
          <w:sz w:val="24"/>
          <w:u w:val="single"/>
        </w:rPr>
        <w:t>Programmazione</w:t>
      </w:r>
      <w:r>
        <w:rPr>
          <w:i/>
          <w:spacing w:val="42"/>
          <w:sz w:val="24"/>
          <w:u w:val="single"/>
        </w:rPr>
        <w:t xml:space="preserve"> </w:t>
      </w:r>
      <w:r>
        <w:rPr>
          <w:i/>
          <w:sz w:val="24"/>
          <w:u w:val="single"/>
        </w:rPr>
        <w:t>delle</w:t>
      </w:r>
      <w:r>
        <w:rPr>
          <w:i/>
          <w:spacing w:val="34"/>
          <w:sz w:val="24"/>
          <w:u w:val="single"/>
        </w:rPr>
        <w:t xml:space="preserve"> </w:t>
      </w:r>
      <w:r>
        <w:rPr>
          <w:i/>
          <w:sz w:val="24"/>
          <w:u w:val="single"/>
        </w:rPr>
        <w:t>misure</w:t>
      </w:r>
      <w:r>
        <w:rPr>
          <w:i/>
          <w:sz w:val="24"/>
        </w:rPr>
        <w:t xml:space="preserve"> </w:t>
      </w:r>
    </w:p>
    <w:p w:rsidR="000507E2" w:rsidRDefault="000507E2">
      <w:pPr>
        <w:pStyle w:val="Corpodeltesto"/>
        <w:spacing w:before="11"/>
        <w:ind w:left="0"/>
        <w:rPr>
          <w:i/>
          <w:sz w:val="20"/>
        </w:rPr>
      </w:pPr>
    </w:p>
    <w:p w:rsidR="000507E2" w:rsidRDefault="005F2B2B">
      <w:pPr>
        <w:pStyle w:val="Corpodeltesto"/>
        <w:spacing w:before="52" w:line="252" w:lineRule="auto"/>
        <w:ind w:right="1436"/>
        <w:jc w:val="both"/>
      </w:pPr>
      <w:r>
        <w:rPr>
          <w:w w:val="110"/>
        </w:rPr>
        <w:t>La</w:t>
      </w:r>
      <w:r>
        <w:rPr>
          <w:spacing w:val="1"/>
          <w:w w:val="110"/>
        </w:rPr>
        <w:t xml:space="preserve"> </w:t>
      </w:r>
      <w:r>
        <w:rPr>
          <w:w w:val="110"/>
        </w:rPr>
        <w:t>seconda</w:t>
      </w:r>
      <w:r>
        <w:rPr>
          <w:spacing w:val="1"/>
          <w:w w:val="110"/>
        </w:rPr>
        <w:t xml:space="preserve"> </w:t>
      </w:r>
      <w:r>
        <w:rPr>
          <w:w w:val="110"/>
        </w:rPr>
        <w:t>fase</w:t>
      </w:r>
      <w:r>
        <w:rPr>
          <w:spacing w:val="1"/>
          <w:w w:val="110"/>
        </w:rPr>
        <w:t xml:space="preserve"> </w:t>
      </w:r>
      <w:r>
        <w:rPr>
          <w:w w:val="110"/>
        </w:rPr>
        <w:t>del</w:t>
      </w:r>
      <w:r>
        <w:rPr>
          <w:spacing w:val="1"/>
          <w:w w:val="110"/>
        </w:rPr>
        <w:t xml:space="preserve"> </w:t>
      </w:r>
      <w:r>
        <w:rPr>
          <w:w w:val="110"/>
        </w:rPr>
        <w:t>trattamento</w:t>
      </w:r>
      <w:r>
        <w:rPr>
          <w:spacing w:val="1"/>
          <w:w w:val="110"/>
        </w:rPr>
        <w:t xml:space="preserve"> </w:t>
      </w:r>
      <w:r>
        <w:rPr>
          <w:w w:val="110"/>
        </w:rPr>
        <w:t>del</w:t>
      </w:r>
      <w:r>
        <w:rPr>
          <w:spacing w:val="1"/>
          <w:w w:val="110"/>
        </w:rPr>
        <w:t xml:space="preserve"> </w:t>
      </w:r>
      <w:r>
        <w:rPr>
          <w:w w:val="110"/>
        </w:rPr>
        <w:t>rischio</w:t>
      </w:r>
      <w:r>
        <w:rPr>
          <w:spacing w:val="1"/>
          <w:w w:val="110"/>
        </w:rPr>
        <w:t xml:space="preserve"> </w:t>
      </w:r>
      <w:r>
        <w:rPr>
          <w:w w:val="110"/>
        </w:rPr>
        <w:t>ha</w:t>
      </w:r>
      <w:r>
        <w:rPr>
          <w:spacing w:val="1"/>
          <w:w w:val="110"/>
        </w:rPr>
        <w:t xml:space="preserve"> </w:t>
      </w:r>
      <w:r>
        <w:rPr>
          <w:w w:val="110"/>
        </w:rPr>
        <w:t>l'obiettivo</w:t>
      </w:r>
      <w:r>
        <w:rPr>
          <w:spacing w:val="1"/>
          <w:w w:val="110"/>
        </w:rPr>
        <w:t xml:space="preserve"> </w:t>
      </w:r>
      <w:r>
        <w:rPr>
          <w:w w:val="110"/>
        </w:rPr>
        <w:t>di</w:t>
      </w:r>
      <w:r>
        <w:rPr>
          <w:spacing w:val="1"/>
          <w:w w:val="110"/>
        </w:rPr>
        <w:t xml:space="preserve"> </w:t>
      </w:r>
      <w:r>
        <w:rPr>
          <w:w w:val="110"/>
        </w:rPr>
        <w:t>programmare</w:t>
      </w:r>
      <w:r>
        <w:rPr>
          <w:spacing w:val="1"/>
          <w:w w:val="110"/>
        </w:rPr>
        <w:t xml:space="preserve"> </w:t>
      </w:r>
      <w:r>
        <w:rPr>
          <w:w w:val="110"/>
        </w:rPr>
        <w:t>adeguatamente</w:t>
      </w:r>
      <w:r>
        <w:rPr>
          <w:spacing w:val="1"/>
          <w:w w:val="110"/>
        </w:rPr>
        <w:t xml:space="preserve"> </w:t>
      </w:r>
      <w:r>
        <w:rPr>
          <w:w w:val="110"/>
        </w:rPr>
        <w:t>e</w:t>
      </w:r>
      <w:r>
        <w:rPr>
          <w:spacing w:val="1"/>
          <w:w w:val="110"/>
        </w:rPr>
        <w:t xml:space="preserve"> </w:t>
      </w:r>
      <w:r>
        <w:rPr>
          <w:w w:val="110"/>
        </w:rPr>
        <w:t>operativamente</w:t>
      </w:r>
      <w:r>
        <w:rPr>
          <w:spacing w:val="1"/>
          <w:w w:val="110"/>
        </w:rPr>
        <w:t xml:space="preserve"> </w:t>
      </w:r>
      <w:r>
        <w:rPr>
          <w:w w:val="110"/>
        </w:rPr>
        <w:t>le</w:t>
      </w:r>
      <w:r>
        <w:rPr>
          <w:spacing w:val="1"/>
          <w:w w:val="110"/>
        </w:rPr>
        <w:t xml:space="preserve"> </w:t>
      </w:r>
      <w:r>
        <w:rPr>
          <w:w w:val="110"/>
        </w:rPr>
        <w:t>misure</w:t>
      </w:r>
      <w:r>
        <w:rPr>
          <w:spacing w:val="1"/>
          <w:w w:val="110"/>
        </w:rPr>
        <w:t xml:space="preserve"> </w:t>
      </w:r>
      <w:r>
        <w:rPr>
          <w:w w:val="110"/>
        </w:rPr>
        <w:t>di</w:t>
      </w:r>
      <w:r>
        <w:rPr>
          <w:spacing w:val="1"/>
          <w:w w:val="110"/>
        </w:rPr>
        <w:t xml:space="preserve"> </w:t>
      </w:r>
      <w:r>
        <w:rPr>
          <w:w w:val="110"/>
        </w:rPr>
        <w:t>prevenzione</w:t>
      </w:r>
      <w:r>
        <w:rPr>
          <w:spacing w:val="1"/>
          <w:w w:val="110"/>
        </w:rPr>
        <w:t xml:space="preserve"> </w:t>
      </w:r>
      <w:r>
        <w:rPr>
          <w:w w:val="110"/>
        </w:rPr>
        <w:t>della</w:t>
      </w:r>
      <w:r>
        <w:rPr>
          <w:spacing w:val="1"/>
          <w:w w:val="110"/>
        </w:rPr>
        <w:t xml:space="preserve"> </w:t>
      </w:r>
      <w:r>
        <w:rPr>
          <w:w w:val="110"/>
        </w:rPr>
        <w:t>corruzione</w:t>
      </w:r>
      <w:r>
        <w:rPr>
          <w:spacing w:val="1"/>
          <w:w w:val="110"/>
        </w:rPr>
        <w:t xml:space="preserve"> </w:t>
      </w:r>
      <w:r>
        <w:rPr>
          <w:w w:val="110"/>
        </w:rPr>
        <w:t>dell’amministrazione.</w:t>
      </w:r>
    </w:p>
    <w:p w:rsidR="000507E2" w:rsidRDefault="005F2B2B" w:rsidP="004B6597">
      <w:pPr>
        <w:pStyle w:val="Corpodeltesto"/>
        <w:spacing w:before="1" w:line="252" w:lineRule="auto"/>
        <w:ind w:right="1137"/>
        <w:jc w:val="both"/>
      </w:pPr>
      <w:r>
        <w:rPr>
          <w:w w:val="110"/>
        </w:rPr>
        <w:t>La programmazione delle misure consente di creare una rete di responsabilità diffusa</w:t>
      </w:r>
      <w:r>
        <w:rPr>
          <w:spacing w:val="1"/>
          <w:w w:val="110"/>
        </w:rPr>
        <w:t xml:space="preserve"> </w:t>
      </w:r>
      <w:r>
        <w:rPr>
          <w:w w:val="110"/>
        </w:rPr>
        <w:t>rispetto</w:t>
      </w:r>
      <w:r>
        <w:rPr>
          <w:spacing w:val="57"/>
          <w:w w:val="110"/>
        </w:rPr>
        <w:t xml:space="preserve"> </w:t>
      </w:r>
      <w:r>
        <w:rPr>
          <w:w w:val="110"/>
        </w:rPr>
        <w:t>alla</w:t>
      </w:r>
      <w:r>
        <w:rPr>
          <w:spacing w:val="3"/>
          <w:w w:val="110"/>
        </w:rPr>
        <w:t xml:space="preserve"> </w:t>
      </w:r>
      <w:r>
        <w:rPr>
          <w:w w:val="110"/>
        </w:rPr>
        <w:t>definizione</w:t>
      </w:r>
      <w:r>
        <w:rPr>
          <w:spacing w:val="59"/>
          <w:w w:val="110"/>
        </w:rPr>
        <w:t xml:space="preserve"> </w:t>
      </w:r>
      <w:r>
        <w:rPr>
          <w:w w:val="110"/>
        </w:rPr>
        <w:t>e</w:t>
      </w:r>
      <w:r>
        <w:rPr>
          <w:spacing w:val="59"/>
          <w:w w:val="110"/>
        </w:rPr>
        <w:t xml:space="preserve"> </w:t>
      </w:r>
      <w:r>
        <w:rPr>
          <w:w w:val="110"/>
        </w:rPr>
        <w:t>attuazione</w:t>
      </w:r>
      <w:r>
        <w:rPr>
          <w:spacing w:val="58"/>
          <w:w w:val="110"/>
        </w:rPr>
        <w:t xml:space="preserve"> </w:t>
      </w:r>
      <w:r>
        <w:rPr>
          <w:w w:val="110"/>
        </w:rPr>
        <w:t>della</w:t>
      </w:r>
      <w:r>
        <w:rPr>
          <w:spacing w:val="2"/>
          <w:w w:val="110"/>
        </w:rPr>
        <w:t xml:space="preserve"> </w:t>
      </w:r>
      <w:r>
        <w:rPr>
          <w:w w:val="110"/>
        </w:rPr>
        <w:t>strategia di</w:t>
      </w:r>
      <w:r>
        <w:rPr>
          <w:spacing w:val="59"/>
          <w:w w:val="110"/>
        </w:rPr>
        <w:t xml:space="preserve"> </w:t>
      </w:r>
      <w:r>
        <w:rPr>
          <w:w w:val="110"/>
        </w:rPr>
        <w:t>prevenzione</w:t>
      </w:r>
      <w:r>
        <w:rPr>
          <w:spacing w:val="58"/>
          <w:w w:val="110"/>
        </w:rPr>
        <w:t xml:space="preserve"> </w:t>
      </w:r>
      <w:r>
        <w:rPr>
          <w:w w:val="110"/>
        </w:rPr>
        <w:t>della corruzione,</w:t>
      </w:r>
      <w:r w:rsidR="004B6597">
        <w:rPr>
          <w:w w:val="110"/>
        </w:rPr>
        <w:t xml:space="preserve"> </w:t>
      </w:r>
      <w:r>
        <w:rPr>
          <w:w w:val="110"/>
        </w:rPr>
        <w:t>principio</w:t>
      </w:r>
      <w:r>
        <w:rPr>
          <w:spacing w:val="23"/>
          <w:w w:val="110"/>
        </w:rPr>
        <w:t xml:space="preserve"> </w:t>
      </w:r>
      <w:r>
        <w:rPr>
          <w:w w:val="110"/>
        </w:rPr>
        <w:t>chiave</w:t>
      </w:r>
      <w:r>
        <w:rPr>
          <w:spacing w:val="24"/>
          <w:w w:val="110"/>
        </w:rPr>
        <w:t xml:space="preserve"> </w:t>
      </w:r>
      <w:r>
        <w:rPr>
          <w:w w:val="110"/>
        </w:rPr>
        <w:t>perché</w:t>
      </w:r>
      <w:r>
        <w:rPr>
          <w:spacing w:val="23"/>
          <w:w w:val="110"/>
        </w:rPr>
        <w:t xml:space="preserve"> </w:t>
      </w:r>
      <w:r>
        <w:rPr>
          <w:w w:val="110"/>
        </w:rPr>
        <w:t>tale</w:t>
      </w:r>
      <w:r>
        <w:rPr>
          <w:spacing w:val="24"/>
          <w:w w:val="110"/>
        </w:rPr>
        <w:t xml:space="preserve"> </w:t>
      </w:r>
      <w:r>
        <w:rPr>
          <w:w w:val="110"/>
        </w:rPr>
        <w:t>strategia</w:t>
      </w:r>
      <w:r>
        <w:rPr>
          <w:spacing w:val="25"/>
          <w:w w:val="110"/>
        </w:rPr>
        <w:t xml:space="preserve"> </w:t>
      </w:r>
      <w:r>
        <w:rPr>
          <w:w w:val="110"/>
        </w:rPr>
        <w:t>diventi</w:t>
      </w:r>
      <w:r>
        <w:rPr>
          <w:spacing w:val="24"/>
          <w:w w:val="110"/>
        </w:rPr>
        <w:t xml:space="preserve"> </w:t>
      </w:r>
      <w:r>
        <w:rPr>
          <w:w w:val="110"/>
        </w:rPr>
        <w:t>parte</w:t>
      </w:r>
      <w:r>
        <w:rPr>
          <w:spacing w:val="24"/>
          <w:w w:val="110"/>
        </w:rPr>
        <w:t xml:space="preserve"> </w:t>
      </w:r>
      <w:r>
        <w:rPr>
          <w:w w:val="110"/>
        </w:rPr>
        <w:t>integrante</w:t>
      </w:r>
      <w:r>
        <w:rPr>
          <w:spacing w:val="24"/>
          <w:w w:val="110"/>
        </w:rPr>
        <w:t xml:space="preserve"> </w:t>
      </w:r>
      <w:r>
        <w:rPr>
          <w:w w:val="110"/>
        </w:rPr>
        <w:t>dell’organizzazione</w:t>
      </w:r>
      <w:r>
        <w:rPr>
          <w:spacing w:val="23"/>
          <w:w w:val="110"/>
        </w:rPr>
        <w:t xml:space="preserve"> </w:t>
      </w:r>
      <w:r>
        <w:rPr>
          <w:w w:val="110"/>
        </w:rPr>
        <w:t>e</w:t>
      </w:r>
      <w:r>
        <w:rPr>
          <w:spacing w:val="24"/>
          <w:w w:val="110"/>
        </w:rPr>
        <w:t xml:space="preserve"> </w:t>
      </w:r>
      <w:r>
        <w:rPr>
          <w:w w:val="110"/>
        </w:rPr>
        <w:t>non</w:t>
      </w:r>
      <w:r w:rsidR="004B6597">
        <w:rPr>
          <w:w w:val="110"/>
        </w:rPr>
        <w:t xml:space="preserve"> </w:t>
      </w:r>
      <w:r>
        <w:rPr>
          <w:w w:val="110"/>
        </w:rPr>
        <w:t>diventi</w:t>
      </w:r>
      <w:r>
        <w:rPr>
          <w:spacing w:val="-2"/>
          <w:w w:val="110"/>
        </w:rPr>
        <w:t xml:space="preserve"> </w:t>
      </w:r>
      <w:r>
        <w:rPr>
          <w:w w:val="110"/>
        </w:rPr>
        <w:t>fine</w:t>
      </w:r>
      <w:r>
        <w:rPr>
          <w:spacing w:val="-2"/>
          <w:w w:val="110"/>
        </w:rPr>
        <w:t xml:space="preserve"> </w:t>
      </w:r>
      <w:r>
        <w:rPr>
          <w:w w:val="110"/>
        </w:rPr>
        <w:t>a</w:t>
      </w:r>
      <w:r>
        <w:rPr>
          <w:spacing w:val="-1"/>
          <w:w w:val="110"/>
        </w:rPr>
        <w:t xml:space="preserve"> </w:t>
      </w:r>
      <w:r>
        <w:rPr>
          <w:w w:val="110"/>
        </w:rPr>
        <w:t>se</w:t>
      </w:r>
      <w:r>
        <w:rPr>
          <w:spacing w:val="-10"/>
          <w:w w:val="110"/>
        </w:rPr>
        <w:t xml:space="preserve"> </w:t>
      </w:r>
      <w:r>
        <w:rPr>
          <w:w w:val="110"/>
        </w:rPr>
        <w:t>stessa.</w:t>
      </w:r>
    </w:p>
    <w:p w:rsidR="000507E2" w:rsidRDefault="005F2B2B" w:rsidP="004B6597">
      <w:pPr>
        <w:pStyle w:val="Corpodeltesto"/>
        <w:spacing w:before="206"/>
        <w:ind w:right="1100"/>
      </w:pPr>
      <w:r>
        <w:t>È</w:t>
      </w:r>
      <w:r>
        <w:rPr>
          <w:spacing w:val="52"/>
        </w:rPr>
        <w:t xml:space="preserve"> </w:t>
      </w:r>
      <w:r>
        <w:t>necessario</w:t>
      </w:r>
      <w:r>
        <w:rPr>
          <w:spacing w:val="51"/>
        </w:rPr>
        <w:t xml:space="preserve"> </w:t>
      </w:r>
      <w:r>
        <w:t>indicare</w:t>
      </w:r>
      <w:r>
        <w:rPr>
          <w:spacing w:val="51"/>
        </w:rPr>
        <w:t xml:space="preserve"> </w:t>
      </w:r>
      <w:r>
        <w:t>chiaramente</w:t>
      </w:r>
      <w:r>
        <w:rPr>
          <w:spacing w:val="51"/>
        </w:rPr>
        <w:t xml:space="preserve"> </w:t>
      </w:r>
      <w:r>
        <w:t>la</w:t>
      </w:r>
      <w:r>
        <w:rPr>
          <w:spacing w:val="51"/>
        </w:rPr>
        <w:t xml:space="preserve"> </w:t>
      </w:r>
      <w:r>
        <w:t>misura</w:t>
      </w:r>
      <w:r>
        <w:rPr>
          <w:spacing w:val="52"/>
        </w:rPr>
        <w:t xml:space="preserve"> </w:t>
      </w:r>
      <w:r>
        <w:t>puntuale</w:t>
      </w:r>
      <w:r>
        <w:rPr>
          <w:spacing w:val="52"/>
        </w:rPr>
        <w:t xml:space="preserve"> </w:t>
      </w:r>
      <w:r>
        <w:t>che</w:t>
      </w:r>
      <w:r>
        <w:rPr>
          <w:spacing w:val="51"/>
        </w:rPr>
        <w:t xml:space="preserve"> </w:t>
      </w:r>
      <w:r>
        <w:t>l’amministrazione</w:t>
      </w:r>
      <w:r>
        <w:rPr>
          <w:spacing w:val="50"/>
        </w:rPr>
        <w:t xml:space="preserve"> </w:t>
      </w:r>
      <w:r>
        <w:t>ha</w:t>
      </w:r>
      <w:r>
        <w:rPr>
          <w:spacing w:val="52"/>
        </w:rPr>
        <w:t xml:space="preserve"> </w:t>
      </w:r>
      <w:r>
        <w:t>individuato</w:t>
      </w:r>
      <w:r>
        <w:rPr>
          <w:spacing w:val="52"/>
        </w:rPr>
        <w:t xml:space="preserve"> </w:t>
      </w:r>
      <w:r>
        <w:t>e</w:t>
      </w:r>
      <w:r w:rsidR="004B6597">
        <w:t xml:space="preserve"> </w:t>
      </w:r>
      <w:r>
        <w:t>intende</w:t>
      </w:r>
      <w:r>
        <w:rPr>
          <w:spacing w:val="-3"/>
        </w:rPr>
        <w:t xml:space="preserve"> </w:t>
      </w:r>
      <w:r>
        <w:t>attuare. Le</w:t>
      </w:r>
      <w:r>
        <w:rPr>
          <w:spacing w:val="-1"/>
        </w:rPr>
        <w:t xml:space="preserve"> </w:t>
      </w:r>
      <w:r>
        <w:t>misure</w:t>
      </w:r>
      <w:r>
        <w:rPr>
          <w:spacing w:val="-2"/>
        </w:rPr>
        <w:t xml:space="preserve"> </w:t>
      </w:r>
      <w:r>
        <w:t>sono state</w:t>
      </w:r>
      <w:r>
        <w:rPr>
          <w:spacing w:val="-2"/>
        </w:rPr>
        <w:t xml:space="preserve"> </w:t>
      </w:r>
      <w:r>
        <w:t>puntualmente</w:t>
      </w:r>
      <w:r>
        <w:rPr>
          <w:spacing w:val="-1"/>
        </w:rPr>
        <w:t xml:space="preserve"> </w:t>
      </w:r>
      <w:r>
        <w:t>indicate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descritte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seguito.</w:t>
      </w:r>
    </w:p>
    <w:p w:rsidR="000507E2" w:rsidRDefault="005F2B2B">
      <w:pPr>
        <w:pStyle w:val="Corpodeltesto"/>
        <w:spacing w:before="206" w:line="252" w:lineRule="auto"/>
      </w:pPr>
      <w:r>
        <w:t>Per</w:t>
      </w:r>
      <w:r>
        <w:rPr>
          <w:spacing w:val="18"/>
        </w:rPr>
        <w:t xml:space="preserve"> </w:t>
      </w:r>
      <w:r>
        <w:t>ciascun</w:t>
      </w:r>
      <w:r>
        <w:rPr>
          <w:spacing w:val="19"/>
        </w:rPr>
        <w:t xml:space="preserve"> </w:t>
      </w:r>
      <w:r>
        <w:t>oggetto</w:t>
      </w:r>
      <w:r>
        <w:rPr>
          <w:spacing w:val="17"/>
        </w:rPr>
        <w:t xml:space="preserve"> </w:t>
      </w:r>
      <w:r>
        <w:t>analisi</w:t>
      </w:r>
      <w:r>
        <w:rPr>
          <w:spacing w:val="18"/>
        </w:rPr>
        <w:t xml:space="preserve"> </w:t>
      </w:r>
      <w:r>
        <w:t>è</w:t>
      </w:r>
      <w:r>
        <w:rPr>
          <w:spacing w:val="16"/>
        </w:rPr>
        <w:t xml:space="preserve"> </w:t>
      </w:r>
      <w:r>
        <w:t>stata</w:t>
      </w:r>
      <w:r>
        <w:rPr>
          <w:spacing w:val="18"/>
        </w:rPr>
        <w:t xml:space="preserve"> </w:t>
      </w:r>
      <w:r>
        <w:t>individuata</w:t>
      </w:r>
      <w:r>
        <w:rPr>
          <w:spacing w:val="17"/>
        </w:rPr>
        <w:t xml:space="preserve"> </w:t>
      </w:r>
      <w:r>
        <w:t>e</w:t>
      </w:r>
      <w:r>
        <w:rPr>
          <w:spacing w:val="14"/>
        </w:rPr>
        <w:t xml:space="preserve"> </w:t>
      </w:r>
      <w:r>
        <w:t>programmata</w:t>
      </w:r>
      <w:r>
        <w:rPr>
          <w:spacing w:val="17"/>
        </w:rPr>
        <w:t xml:space="preserve"> </w:t>
      </w:r>
      <w:r>
        <w:t>almeno</w:t>
      </w:r>
      <w:r>
        <w:rPr>
          <w:spacing w:val="18"/>
        </w:rPr>
        <w:t xml:space="preserve"> </w:t>
      </w:r>
      <w:r>
        <w:t>una</w:t>
      </w:r>
      <w:r>
        <w:rPr>
          <w:spacing w:val="17"/>
        </w:rPr>
        <w:t xml:space="preserve"> </w:t>
      </w:r>
      <w:r>
        <w:t>misura</w:t>
      </w:r>
      <w:r>
        <w:rPr>
          <w:spacing w:val="17"/>
        </w:rPr>
        <w:t xml:space="preserve"> </w:t>
      </w:r>
      <w:r>
        <w:t>di</w:t>
      </w:r>
      <w:r>
        <w:rPr>
          <w:spacing w:val="15"/>
        </w:rPr>
        <w:t xml:space="preserve"> </w:t>
      </w:r>
      <w:r>
        <w:t>contrasto</w:t>
      </w:r>
      <w:r>
        <w:rPr>
          <w:spacing w:val="17"/>
        </w:rPr>
        <w:t xml:space="preserve"> </w:t>
      </w:r>
      <w:r>
        <w:t>o</w:t>
      </w:r>
      <w:r>
        <w:rPr>
          <w:spacing w:val="-51"/>
        </w:rPr>
        <w:t xml:space="preserve"> </w:t>
      </w:r>
      <w:r>
        <w:t>prevenzione, secondo</w:t>
      </w:r>
      <w:r>
        <w:rPr>
          <w:spacing w:val="-1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criterio del "miglior</w:t>
      </w:r>
      <w:r>
        <w:rPr>
          <w:spacing w:val="-2"/>
        </w:rPr>
        <w:t xml:space="preserve"> </w:t>
      </w:r>
      <w:r>
        <w:t>rapporto costo/efficacia".</w:t>
      </w:r>
    </w:p>
    <w:p w:rsidR="000507E2" w:rsidRDefault="000507E2">
      <w:pPr>
        <w:pStyle w:val="Corpodeltesto"/>
        <w:spacing w:before="9"/>
        <w:ind w:left="0"/>
        <w:rPr>
          <w:sz w:val="31"/>
        </w:rPr>
      </w:pPr>
    </w:p>
    <w:p w:rsidR="000507E2" w:rsidRDefault="005F2B2B">
      <w:pPr>
        <w:ind w:left="952"/>
        <w:rPr>
          <w:i/>
          <w:sz w:val="24"/>
        </w:rPr>
      </w:pPr>
      <w:r>
        <w:rPr>
          <w:i/>
          <w:sz w:val="24"/>
          <w:u w:val="single"/>
        </w:rPr>
        <w:t>Formazione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in</w:t>
      </w:r>
      <w:r>
        <w:rPr>
          <w:i/>
          <w:spacing w:val="1"/>
          <w:sz w:val="24"/>
          <w:u w:val="single"/>
        </w:rPr>
        <w:t xml:space="preserve"> </w:t>
      </w:r>
      <w:r>
        <w:rPr>
          <w:i/>
          <w:sz w:val="24"/>
          <w:u w:val="single"/>
        </w:rPr>
        <w:t>tema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di</w:t>
      </w:r>
      <w:r>
        <w:rPr>
          <w:i/>
          <w:spacing w:val="1"/>
          <w:sz w:val="24"/>
          <w:u w:val="single"/>
        </w:rPr>
        <w:t xml:space="preserve"> </w:t>
      </w:r>
      <w:r>
        <w:rPr>
          <w:i/>
          <w:sz w:val="24"/>
          <w:u w:val="single"/>
        </w:rPr>
        <w:t>anticorruzione</w:t>
      </w:r>
      <w:r>
        <w:rPr>
          <w:i/>
          <w:sz w:val="24"/>
        </w:rPr>
        <w:t xml:space="preserve"> </w:t>
      </w:r>
    </w:p>
    <w:p w:rsidR="000507E2" w:rsidRDefault="005F2B2B">
      <w:pPr>
        <w:pStyle w:val="Corpodeltesto"/>
      </w:pPr>
      <w:r>
        <w:t>La</w:t>
      </w:r>
      <w:r>
        <w:rPr>
          <w:spacing w:val="-1"/>
        </w:rPr>
        <w:t xml:space="preserve"> </w:t>
      </w:r>
      <w:r>
        <w:t>formazione</w:t>
      </w:r>
      <w:r>
        <w:rPr>
          <w:spacing w:val="-2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strutturata</w:t>
      </w:r>
      <w:r>
        <w:rPr>
          <w:spacing w:val="-1"/>
        </w:rPr>
        <w:t xml:space="preserve"> </w:t>
      </w:r>
      <w:r>
        <w:t>su due</w:t>
      </w:r>
      <w:r>
        <w:rPr>
          <w:spacing w:val="-2"/>
        </w:rPr>
        <w:t xml:space="preserve"> </w:t>
      </w:r>
      <w:r>
        <w:t>livelli:</w:t>
      </w:r>
    </w:p>
    <w:p w:rsidR="000507E2" w:rsidRDefault="005F2B2B">
      <w:pPr>
        <w:pStyle w:val="Paragrafoelenco"/>
        <w:numPr>
          <w:ilvl w:val="0"/>
          <w:numId w:val="9"/>
        </w:numPr>
        <w:tabs>
          <w:tab w:val="left" w:pos="1662"/>
        </w:tabs>
        <w:spacing w:line="242" w:lineRule="auto"/>
        <w:ind w:right="1134"/>
        <w:rPr>
          <w:sz w:val="24"/>
        </w:rPr>
      </w:pPr>
      <w:r>
        <w:rPr>
          <w:sz w:val="24"/>
        </w:rPr>
        <w:t>livello generale, rivolto a tutti i dipendenti: riguarda l’aggiornamento delle competenze</w:t>
      </w:r>
      <w:r>
        <w:rPr>
          <w:spacing w:val="1"/>
          <w:sz w:val="24"/>
        </w:rPr>
        <w:t xml:space="preserve"> </w:t>
      </w:r>
      <w:r>
        <w:rPr>
          <w:sz w:val="24"/>
        </w:rPr>
        <w:t>(approccio</w:t>
      </w:r>
      <w:r>
        <w:rPr>
          <w:spacing w:val="-5"/>
          <w:sz w:val="24"/>
        </w:rPr>
        <w:t xml:space="preserve"> </w:t>
      </w:r>
      <w:r>
        <w:rPr>
          <w:sz w:val="24"/>
        </w:rPr>
        <w:t>contenutistico)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le</w:t>
      </w:r>
      <w:r>
        <w:rPr>
          <w:spacing w:val="-2"/>
          <w:sz w:val="24"/>
        </w:rPr>
        <w:t xml:space="preserve"> </w:t>
      </w:r>
      <w:r>
        <w:rPr>
          <w:sz w:val="24"/>
        </w:rPr>
        <w:t>tematiche</w:t>
      </w:r>
      <w:r>
        <w:rPr>
          <w:spacing w:val="-2"/>
          <w:sz w:val="24"/>
        </w:rPr>
        <w:t xml:space="preserve"> </w:t>
      </w:r>
      <w:r>
        <w:rPr>
          <w:sz w:val="24"/>
        </w:rPr>
        <w:t>dell’etica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della</w:t>
      </w:r>
      <w:r>
        <w:rPr>
          <w:spacing w:val="-1"/>
          <w:sz w:val="24"/>
        </w:rPr>
        <w:t xml:space="preserve"> </w:t>
      </w:r>
      <w:r>
        <w:rPr>
          <w:sz w:val="24"/>
        </w:rPr>
        <w:t>legalità</w:t>
      </w:r>
      <w:r>
        <w:rPr>
          <w:spacing w:val="-1"/>
          <w:sz w:val="24"/>
        </w:rPr>
        <w:t xml:space="preserve"> </w:t>
      </w:r>
      <w:r>
        <w:rPr>
          <w:sz w:val="24"/>
        </w:rPr>
        <w:t>(approccio</w:t>
      </w:r>
      <w:r>
        <w:rPr>
          <w:spacing w:val="-1"/>
          <w:sz w:val="24"/>
        </w:rPr>
        <w:t xml:space="preserve"> </w:t>
      </w:r>
      <w:r>
        <w:rPr>
          <w:sz w:val="24"/>
        </w:rPr>
        <w:t>valoriale);</w:t>
      </w:r>
    </w:p>
    <w:p w:rsidR="000507E2" w:rsidRDefault="005F2B2B">
      <w:pPr>
        <w:pStyle w:val="Paragrafoelenco"/>
        <w:numPr>
          <w:ilvl w:val="0"/>
          <w:numId w:val="9"/>
        </w:numPr>
        <w:tabs>
          <w:tab w:val="left" w:pos="1662"/>
        </w:tabs>
        <w:ind w:right="1130"/>
        <w:rPr>
          <w:sz w:val="24"/>
        </w:rPr>
      </w:pPr>
      <w:r>
        <w:rPr>
          <w:sz w:val="24"/>
        </w:rPr>
        <w:t>livello specifico: rivolto al responsabile della prevenzione, ai referenti, ai componenti degli</w:t>
      </w:r>
      <w:r>
        <w:rPr>
          <w:spacing w:val="1"/>
          <w:sz w:val="24"/>
        </w:rPr>
        <w:t xml:space="preserve"> </w:t>
      </w:r>
      <w:r>
        <w:rPr>
          <w:sz w:val="24"/>
        </w:rPr>
        <w:t>organismi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controllo,</w:t>
      </w:r>
      <w:r>
        <w:rPr>
          <w:spacing w:val="1"/>
          <w:sz w:val="24"/>
        </w:rPr>
        <w:t xml:space="preserve"> </w:t>
      </w:r>
      <w:r>
        <w:rPr>
          <w:sz w:val="24"/>
        </w:rPr>
        <w:t>ai</w:t>
      </w:r>
      <w:r>
        <w:rPr>
          <w:spacing w:val="1"/>
          <w:sz w:val="24"/>
        </w:rPr>
        <w:t xml:space="preserve"> </w:t>
      </w:r>
      <w:r>
        <w:rPr>
          <w:sz w:val="24"/>
        </w:rPr>
        <w:t>dirigenti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funzionari</w:t>
      </w:r>
      <w:r>
        <w:rPr>
          <w:spacing w:val="1"/>
          <w:sz w:val="24"/>
        </w:rPr>
        <w:t xml:space="preserve"> </w:t>
      </w:r>
      <w:r>
        <w:rPr>
          <w:sz w:val="24"/>
        </w:rPr>
        <w:t>addetti</w:t>
      </w:r>
      <w:r>
        <w:rPr>
          <w:spacing w:val="1"/>
          <w:sz w:val="24"/>
        </w:rPr>
        <w:t xml:space="preserve"> </w:t>
      </w:r>
      <w:r>
        <w:rPr>
          <w:sz w:val="24"/>
        </w:rPr>
        <w:t>alle</w:t>
      </w:r>
      <w:r>
        <w:rPr>
          <w:spacing w:val="1"/>
          <w:sz w:val="24"/>
        </w:rPr>
        <w:t xml:space="preserve"> </w:t>
      </w:r>
      <w:r>
        <w:rPr>
          <w:sz w:val="24"/>
        </w:rPr>
        <w:t>aree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rischio:</w:t>
      </w:r>
      <w:r>
        <w:rPr>
          <w:spacing w:val="1"/>
          <w:sz w:val="24"/>
        </w:rPr>
        <w:t xml:space="preserve"> </w:t>
      </w:r>
      <w:r>
        <w:rPr>
          <w:sz w:val="24"/>
        </w:rPr>
        <w:t>riguarda</w:t>
      </w:r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-52"/>
          <w:sz w:val="24"/>
        </w:rPr>
        <w:t xml:space="preserve"> </w:t>
      </w:r>
      <w:r>
        <w:rPr>
          <w:sz w:val="24"/>
        </w:rPr>
        <w:t>politiche, la gestione dei procedimenti, i programmi e i vari strumenti utilizzati per la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prevenzione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tematiche</w:t>
      </w:r>
      <w:r>
        <w:rPr>
          <w:spacing w:val="1"/>
          <w:sz w:val="24"/>
        </w:rPr>
        <w:t xml:space="preserve"> </w:t>
      </w:r>
      <w:r>
        <w:rPr>
          <w:sz w:val="24"/>
        </w:rPr>
        <w:t>settoriali,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relazione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sz w:val="24"/>
        </w:rPr>
        <w:t>ruolo</w:t>
      </w:r>
      <w:r>
        <w:rPr>
          <w:spacing w:val="1"/>
          <w:sz w:val="24"/>
        </w:rPr>
        <w:t xml:space="preserve"> </w:t>
      </w:r>
      <w:r>
        <w:rPr>
          <w:sz w:val="24"/>
        </w:rPr>
        <w:t>svolto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ciascun</w:t>
      </w:r>
      <w:r>
        <w:rPr>
          <w:spacing w:val="1"/>
          <w:sz w:val="24"/>
        </w:rPr>
        <w:t xml:space="preserve"> </w:t>
      </w:r>
      <w:r>
        <w:rPr>
          <w:sz w:val="24"/>
        </w:rPr>
        <w:t>soggetto</w:t>
      </w:r>
      <w:r>
        <w:rPr>
          <w:spacing w:val="1"/>
          <w:sz w:val="24"/>
        </w:rPr>
        <w:t xml:space="preserve"> </w:t>
      </w:r>
      <w:r>
        <w:rPr>
          <w:sz w:val="24"/>
        </w:rPr>
        <w:t>dell’Amministrazione.</w:t>
      </w:r>
    </w:p>
    <w:p w:rsidR="000507E2" w:rsidRDefault="005F2B2B">
      <w:pPr>
        <w:pStyle w:val="Corpodeltesto"/>
        <w:spacing w:before="116"/>
        <w:ind w:right="1133"/>
        <w:jc w:val="both"/>
      </w:pPr>
      <w:r>
        <w:t>La formazione in tema di anticorruzione sarà erogata, in linea di massima, a tutto il personale</w:t>
      </w:r>
      <w:r>
        <w:rPr>
          <w:spacing w:val="1"/>
        </w:rPr>
        <w:t xml:space="preserve"> </w:t>
      </w:r>
      <w:r>
        <w:t>dipendente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tempi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modalità</w:t>
      </w:r>
      <w:r>
        <w:rPr>
          <w:spacing w:val="1"/>
        </w:rPr>
        <w:t xml:space="preserve"> </w:t>
      </w:r>
      <w:r>
        <w:t>organizzative</w:t>
      </w:r>
      <w:r>
        <w:rPr>
          <w:spacing w:val="1"/>
        </w:rPr>
        <w:t xml:space="preserve"> </w:t>
      </w:r>
      <w:r>
        <w:t>differenziate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seconda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compiti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attribuzioni</w:t>
      </w:r>
      <w:r>
        <w:rPr>
          <w:spacing w:val="-1"/>
        </w:rPr>
        <w:t xml:space="preserve"> </w:t>
      </w:r>
      <w:r>
        <w:t>di competenza.</w:t>
      </w:r>
    </w:p>
    <w:p w:rsidR="000507E2" w:rsidRDefault="005F2B2B">
      <w:pPr>
        <w:pStyle w:val="Corpodeltesto"/>
        <w:spacing w:before="119"/>
        <w:ind w:right="1132"/>
        <w:jc w:val="both"/>
      </w:pPr>
      <w:r>
        <w:t>I contenuti della formazione saranno verteranno sulle tematiche dell’etica pubblica, sui contratti</w:t>
      </w:r>
      <w:r>
        <w:rPr>
          <w:spacing w:val="1"/>
        </w:rPr>
        <w:t xml:space="preserve"> </w:t>
      </w:r>
      <w:r>
        <w:t>pubblici, sul procedimento amministrativo, sulla disciplina delle autorizzazioni e concessioni e sui</w:t>
      </w:r>
      <w:r>
        <w:rPr>
          <w:spacing w:val="1"/>
        </w:rPr>
        <w:t xml:space="preserve"> </w:t>
      </w:r>
      <w:r>
        <w:t>principi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buona amministrazione.</w:t>
      </w:r>
    </w:p>
    <w:p w:rsidR="000507E2" w:rsidRDefault="005F2B2B">
      <w:pPr>
        <w:pStyle w:val="Corpodeltesto"/>
        <w:spacing w:before="120"/>
        <w:ind w:right="1134"/>
        <w:jc w:val="both"/>
      </w:pPr>
      <w:r>
        <w:t>Al momento, stante la scarsità di personale e risorse, la formazione potrà essere anche svolta in</w:t>
      </w:r>
      <w:r>
        <w:rPr>
          <w:spacing w:val="1"/>
        </w:rPr>
        <w:t xml:space="preserve"> </w:t>
      </w:r>
      <w:r>
        <w:t>house.</w:t>
      </w:r>
    </w:p>
    <w:p w:rsidR="000507E2" w:rsidRDefault="005F2B2B">
      <w:pPr>
        <w:pStyle w:val="Corpodeltesto"/>
        <w:spacing w:before="122"/>
        <w:ind w:right="1131"/>
        <w:jc w:val="both"/>
      </w:pPr>
      <w:r>
        <w:t>La formazione sarà somministrata a mezzo dei più comuni strumenti: seminari in aula, tavoli di</w:t>
      </w:r>
      <w:r>
        <w:rPr>
          <w:spacing w:val="1"/>
        </w:rPr>
        <w:t xml:space="preserve"> </w:t>
      </w:r>
      <w:r>
        <w:t>lavoro, ecc. A questi potranno aggiungersi seminari di formazione online, in remoto, da ritenersi</w:t>
      </w:r>
      <w:r>
        <w:rPr>
          <w:spacing w:val="1"/>
        </w:rPr>
        <w:t xml:space="preserve"> </w:t>
      </w:r>
      <w:r>
        <w:t>anzi</w:t>
      </w:r>
      <w:r>
        <w:rPr>
          <w:spacing w:val="-1"/>
        </w:rPr>
        <w:t xml:space="preserve"> </w:t>
      </w:r>
      <w:r>
        <w:t>preferibili in</w:t>
      </w:r>
      <w:r>
        <w:rPr>
          <w:spacing w:val="1"/>
        </w:rPr>
        <w:t xml:space="preserve"> </w:t>
      </w:r>
      <w:r>
        <w:t>questo</w:t>
      </w:r>
      <w:r>
        <w:rPr>
          <w:spacing w:val="-2"/>
        </w:rPr>
        <w:t xml:space="preserve"> </w:t>
      </w:r>
      <w:r>
        <w:t>momento storico.</w:t>
      </w:r>
    </w:p>
    <w:p w:rsidR="000507E2" w:rsidRDefault="005F2B2B">
      <w:pPr>
        <w:pStyle w:val="Corpodeltesto"/>
        <w:spacing w:before="120"/>
        <w:ind w:right="1132"/>
        <w:jc w:val="both"/>
      </w:pPr>
      <w:r>
        <w:t>Saranno</w:t>
      </w:r>
      <w:r>
        <w:rPr>
          <w:spacing w:val="-7"/>
        </w:rPr>
        <w:t xml:space="preserve"> </w:t>
      </w:r>
      <w:r>
        <w:t>assicurate</w:t>
      </w:r>
      <w:r>
        <w:rPr>
          <w:spacing w:val="-7"/>
        </w:rPr>
        <w:t xml:space="preserve"> </w:t>
      </w:r>
      <w:r>
        <w:t>non</w:t>
      </w:r>
      <w:r>
        <w:rPr>
          <w:spacing w:val="-11"/>
        </w:rPr>
        <w:t xml:space="preserve"> </w:t>
      </w:r>
      <w:r>
        <w:t>meno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due</w:t>
      </w:r>
      <w:r>
        <w:rPr>
          <w:spacing w:val="-7"/>
        </w:rPr>
        <w:t xml:space="preserve"> </w:t>
      </w:r>
      <w:r>
        <w:t>ore</w:t>
      </w:r>
      <w:r>
        <w:rPr>
          <w:spacing w:val="-7"/>
        </w:rPr>
        <w:t xml:space="preserve"> </w:t>
      </w:r>
      <w:r>
        <w:t>annue</w:t>
      </w:r>
      <w:r>
        <w:rPr>
          <w:spacing w:val="-7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ciascun</w:t>
      </w:r>
      <w:r>
        <w:rPr>
          <w:spacing w:val="-6"/>
        </w:rPr>
        <w:t xml:space="preserve"> </w:t>
      </w:r>
      <w:r>
        <w:t>dipendente,</w:t>
      </w:r>
      <w:r>
        <w:rPr>
          <w:spacing w:val="-5"/>
        </w:rPr>
        <w:t xml:space="preserve"> </w:t>
      </w:r>
      <w:r>
        <w:t>nella</w:t>
      </w:r>
      <w:r>
        <w:rPr>
          <w:spacing w:val="-7"/>
        </w:rPr>
        <w:t xml:space="preserve"> </w:t>
      </w:r>
      <w:r>
        <w:t>considerazione</w:t>
      </w:r>
      <w:r>
        <w:rPr>
          <w:spacing w:val="-8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la</w:t>
      </w:r>
      <w:r>
        <w:rPr>
          <w:spacing w:val="-52"/>
        </w:rPr>
        <w:t xml:space="preserve"> </w:t>
      </w:r>
      <w:r>
        <w:t>formazione</w:t>
      </w:r>
      <w:r>
        <w:rPr>
          <w:spacing w:val="-2"/>
        </w:rPr>
        <w:t xml:space="preserve"> </w:t>
      </w:r>
      <w:r>
        <w:t>verrà</w:t>
      </w:r>
      <w:r>
        <w:rPr>
          <w:spacing w:val="-1"/>
        </w:rPr>
        <w:t xml:space="preserve"> </w:t>
      </w:r>
      <w:r>
        <w:t>erogata</w:t>
      </w:r>
      <w:r>
        <w:rPr>
          <w:spacing w:val="-3"/>
        </w:rPr>
        <w:t xml:space="preserve"> </w:t>
      </w:r>
      <w:r>
        <w:t>anche</w:t>
      </w:r>
      <w:r>
        <w:rPr>
          <w:spacing w:val="-2"/>
        </w:rPr>
        <w:t xml:space="preserve"> </w:t>
      </w:r>
      <w:r>
        <w:t>dagli enti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appartenenza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ciascuna</w:t>
      </w:r>
      <w:r>
        <w:rPr>
          <w:spacing w:val="4"/>
        </w:rPr>
        <w:t xml:space="preserve"> </w:t>
      </w:r>
      <w:r>
        <w:t>amministrazione.</w:t>
      </w:r>
    </w:p>
    <w:p w:rsidR="000507E2" w:rsidRDefault="000507E2">
      <w:pPr>
        <w:pStyle w:val="Corpodeltesto"/>
        <w:spacing w:before="7"/>
        <w:ind w:left="0"/>
        <w:rPr>
          <w:sz w:val="33"/>
        </w:rPr>
      </w:pPr>
    </w:p>
    <w:p w:rsidR="000507E2" w:rsidRDefault="005F2B2B">
      <w:pPr>
        <w:ind w:left="952"/>
        <w:rPr>
          <w:i/>
          <w:sz w:val="24"/>
        </w:rPr>
      </w:pPr>
      <w:r>
        <w:rPr>
          <w:i/>
          <w:sz w:val="24"/>
          <w:u w:val="single"/>
        </w:rPr>
        <w:t>Codice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di comportamento</w:t>
      </w:r>
      <w:r>
        <w:rPr>
          <w:i/>
          <w:sz w:val="24"/>
        </w:rPr>
        <w:t xml:space="preserve"> </w:t>
      </w:r>
    </w:p>
    <w:p w:rsidR="000507E2" w:rsidRDefault="000507E2">
      <w:pPr>
        <w:pStyle w:val="Corpodeltesto"/>
        <w:spacing w:before="6"/>
        <w:ind w:left="0"/>
        <w:rPr>
          <w:i/>
        </w:rPr>
      </w:pPr>
    </w:p>
    <w:p w:rsidR="000507E2" w:rsidRDefault="005F2B2B">
      <w:pPr>
        <w:pStyle w:val="Corpodeltesto"/>
        <w:spacing w:before="52"/>
        <w:ind w:right="1081"/>
      </w:pPr>
      <w:r>
        <w:t>L’art.</w:t>
      </w:r>
      <w:r>
        <w:rPr>
          <w:spacing w:val="2"/>
        </w:rPr>
        <w:t xml:space="preserve"> </w:t>
      </w:r>
      <w:r>
        <w:t>54</w:t>
      </w:r>
      <w:r>
        <w:rPr>
          <w:spacing w:val="3"/>
        </w:rPr>
        <w:t xml:space="preserve"> </w:t>
      </w:r>
      <w:r>
        <w:t>del</w:t>
      </w:r>
      <w:r>
        <w:rPr>
          <w:spacing w:val="1"/>
        </w:rPr>
        <w:t xml:space="preserve"> </w:t>
      </w:r>
      <w:proofErr w:type="spellStart"/>
      <w:r>
        <w:t>D.Lgs.</w:t>
      </w:r>
      <w:proofErr w:type="spellEnd"/>
      <w:r>
        <w:rPr>
          <w:spacing w:val="3"/>
        </w:rPr>
        <w:t xml:space="preserve"> </w:t>
      </w:r>
      <w:r>
        <w:t>n.</w:t>
      </w:r>
      <w:r>
        <w:rPr>
          <w:spacing w:val="2"/>
        </w:rPr>
        <w:t xml:space="preserve"> </w:t>
      </w:r>
      <w:r>
        <w:t>165/2001</w:t>
      </w:r>
      <w:r>
        <w:rPr>
          <w:spacing w:val="3"/>
        </w:rPr>
        <w:t xml:space="preserve"> </w:t>
      </w:r>
      <w:r>
        <w:t>ha</w:t>
      </w:r>
      <w:r>
        <w:rPr>
          <w:spacing w:val="1"/>
        </w:rPr>
        <w:t xml:space="preserve"> </w:t>
      </w:r>
      <w:r>
        <w:t>previsto</w:t>
      </w:r>
      <w:r>
        <w:rPr>
          <w:spacing w:val="-2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il Governo</w:t>
      </w:r>
      <w:r>
        <w:rPr>
          <w:spacing w:val="2"/>
        </w:rPr>
        <w:t xml:space="preserve"> </w:t>
      </w:r>
      <w:r>
        <w:t>definisse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“Codice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comportamento</w:t>
      </w:r>
      <w:r>
        <w:rPr>
          <w:spacing w:val="-51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dipendenti delle</w:t>
      </w:r>
      <w:r>
        <w:rPr>
          <w:spacing w:val="-1"/>
        </w:rPr>
        <w:t xml:space="preserve"> </w:t>
      </w:r>
      <w:r>
        <w:t>pubbliche amministrazioni” per</w:t>
      </w:r>
      <w:r>
        <w:rPr>
          <w:spacing w:val="1"/>
        </w:rPr>
        <w:t xml:space="preserve"> </w:t>
      </w:r>
      <w:r>
        <w:t>assicurare:</w:t>
      </w:r>
    </w:p>
    <w:p w:rsidR="000507E2" w:rsidRDefault="005F2B2B">
      <w:pPr>
        <w:pStyle w:val="Paragrafoelenco"/>
        <w:numPr>
          <w:ilvl w:val="1"/>
          <w:numId w:val="9"/>
        </w:numPr>
        <w:tabs>
          <w:tab w:val="left" w:pos="2033"/>
          <w:tab w:val="left" w:pos="2034"/>
        </w:tabs>
        <w:spacing w:before="120"/>
        <w:ind w:hanging="361"/>
        <w:jc w:val="left"/>
        <w:rPr>
          <w:sz w:val="24"/>
        </w:rPr>
      </w:pP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qualità dei</w:t>
      </w:r>
      <w:r>
        <w:rPr>
          <w:spacing w:val="-1"/>
          <w:sz w:val="24"/>
        </w:rPr>
        <w:t xml:space="preserve"> </w:t>
      </w:r>
      <w:r>
        <w:rPr>
          <w:sz w:val="24"/>
        </w:rPr>
        <w:t>servizi;</w:t>
      </w:r>
    </w:p>
    <w:p w:rsidR="000507E2" w:rsidRDefault="005F2B2B">
      <w:pPr>
        <w:pStyle w:val="Paragrafoelenco"/>
        <w:numPr>
          <w:ilvl w:val="1"/>
          <w:numId w:val="9"/>
        </w:numPr>
        <w:tabs>
          <w:tab w:val="left" w:pos="2033"/>
          <w:tab w:val="left" w:pos="2034"/>
        </w:tabs>
        <w:spacing w:before="120"/>
        <w:ind w:hanging="361"/>
        <w:jc w:val="left"/>
        <w:rPr>
          <w:sz w:val="24"/>
        </w:rPr>
      </w:pP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prevenzione</w:t>
      </w:r>
      <w:r>
        <w:rPr>
          <w:spacing w:val="-2"/>
          <w:sz w:val="24"/>
        </w:rPr>
        <w:t xml:space="preserve"> </w:t>
      </w:r>
      <w:r>
        <w:rPr>
          <w:sz w:val="24"/>
        </w:rPr>
        <w:t>dei fenomeni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corruzione;</w:t>
      </w:r>
    </w:p>
    <w:p w:rsidR="000507E2" w:rsidRDefault="005F2B2B">
      <w:pPr>
        <w:pStyle w:val="Paragrafoelenco"/>
        <w:numPr>
          <w:ilvl w:val="1"/>
          <w:numId w:val="9"/>
        </w:numPr>
        <w:tabs>
          <w:tab w:val="left" w:pos="2033"/>
          <w:tab w:val="left" w:pos="2034"/>
        </w:tabs>
        <w:spacing w:before="119"/>
        <w:ind w:hanging="361"/>
        <w:jc w:val="left"/>
        <w:rPr>
          <w:sz w:val="24"/>
        </w:rPr>
      </w:pPr>
      <w:r>
        <w:rPr>
          <w:sz w:val="24"/>
        </w:rPr>
        <w:t>il</w:t>
      </w:r>
      <w:r>
        <w:rPr>
          <w:spacing w:val="-11"/>
          <w:sz w:val="24"/>
        </w:rPr>
        <w:t xml:space="preserve"> </w:t>
      </w:r>
      <w:r>
        <w:rPr>
          <w:sz w:val="24"/>
        </w:rPr>
        <w:t>rispetto</w:t>
      </w:r>
      <w:r>
        <w:rPr>
          <w:spacing w:val="-10"/>
          <w:sz w:val="24"/>
        </w:rPr>
        <w:t xml:space="preserve"> </w:t>
      </w:r>
      <w:r>
        <w:rPr>
          <w:sz w:val="24"/>
        </w:rPr>
        <w:t>dei</w:t>
      </w:r>
      <w:r>
        <w:rPr>
          <w:spacing w:val="-10"/>
          <w:sz w:val="24"/>
        </w:rPr>
        <w:t xml:space="preserve"> </w:t>
      </w:r>
      <w:r>
        <w:rPr>
          <w:sz w:val="24"/>
        </w:rPr>
        <w:t>doveri</w:t>
      </w:r>
      <w:r>
        <w:rPr>
          <w:spacing w:val="-10"/>
          <w:sz w:val="24"/>
        </w:rPr>
        <w:t xml:space="preserve"> </w:t>
      </w:r>
      <w:r>
        <w:rPr>
          <w:sz w:val="24"/>
        </w:rPr>
        <w:t>costituzionali</w:t>
      </w:r>
      <w:r>
        <w:rPr>
          <w:spacing w:val="-10"/>
          <w:sz w:val="24"/>
        </w:rPr>
        <w:t xml:space="preserve"> </w:t>
      </w:r>
      <w:r>
        <w:rPr>
          <w:sz w:val="24"/>
        </w:rPr>
        <w:t>di</w:t>
      </w:r>
      <w:r>
        <w:rPr>
          <w:spacing w:val="-11"/>
          <w:sz w:val="24"/>
        </w:rPr>
        <w:t xml:space="preserve"> </w:t>
      </w:r>
      <w:r>
        <w:rPr>
          <w:sz w:val="24"/>
        </w:rPr>
        <w:t>diligenza,</w:t>
      </w:r>
      <w:r>
        <w:rPr>
          <w:spacing w:val="-9"/>
          <w:sz w:val="24"/>
        </w:rPr>
        <w:t xml:space="preserve"> </w:t>
      </w:r>
      <w:r>
        <w:rPr>
          <w:sz w:val="24"/>
        </w:rPr>
        <w:t>lealtà,</w:t>
      </w:r>
      <w:r>
        <w:rPr>
          <w:spacing w:val="-9"/>
          <w:sz w:val="24"/>
        </w:rPr>
        <w:t xml:space="preserve"> </w:t>
      </w:r>
      <w:r>
        <w:rPr>
          <w:sz w:val="24"/>
        </w:rPr>
        <w:t>imparzialità</w:t>
      </w:r>
      <w:r>
        <w:rPr>
          <w:spacing w:val="-10"/>
          <w:sz w:val="24"/>
        </w:rPr>
        <w:t xml:space="preserve"> </w:t>
      </w:r>
      <w:r>
        <w:rPr>
          <w:sz w:val="24"/>
        </w:rPr>
        <w:t>e</w:t>
      </w:r>
      <w:r>
        <w:rPr>
          <w:spacing w:val="-11"/>
          <w:sz w:val="24"/>
        </w:rPr>
        <w:t xml:space="preserve"> </w:t>
      </w:r>
      <w:r>
        <w:rPr>
          <w:sz w:val="24"/>
        </w:rPr>
        <w:t>servizio</w:t>
      </w:r>
      <w:r>
        <w:rPr>
          <w:spacing w:val="-10"/>
          <w:sz w:val="24"/>
        </w:rPr>
        <w:t xml:space="preserve"> </w:t>
      </w:r>
      <w:r>
        <w:rPr>
          <w:sz w:val="24"/>
        </w:rPr>
        <w:t>esclusivo</w:t>
      </w:r>
      <w:r>
        <w:rPr>
          <w:spacing w:val="-11"/>
          <w:sz w:val="24"/>
        </w:rPr>
        <w:t xml:space="preserve"> </w:t>
      </w:r>
      <w:r>
        <w:rPr>
          <w:sz w:val="24"/>
        </w:rPr>
        <w:t>alla</w:t>
      </w:r>
    </w:p>
    <w:p w:rsidR="000507E2" w:rsidRDefault="005F2B2B">
      <w:pPr>
        <w:pStyle w:val="Corpodeltesto"/>
        <w:ind w:left="2033"/>
      </w:pPr>
      <w:r>
        <w:t>cura</w:t>
      </w:r>
      <w:r>
        <w:rPr>
          <w:spacing w:val="-3"/>
        </w:rPr>
        <w:t xml:space="preserve"> </w:t>
      </w:r>
      <w:r>
        <w:t>dell’interesse</w:t>
      </w:r>
      <w:r>
        <w:rPr>
          <w:spacing w:val="-3"/>
        </w:rPr>
        <w:t xml:space="preserve"> </w:t>
      </w:r>
      <w:r>
        <w:t>pubblico.</w:t>
      </w:r>
    </w:p>
    <w:p w:rsidR="000507E2" w:rsidRDefault="000507E2">
      <w:pPr>
        <w:sectPr w:rsidR="000507E2">
          <w:pgSz w:w="11910" w:h="16840"/>
          <w:pgMar w:top="1580" w:right="140" w:bottom="280" w:left="180" w:header="720" w:footer="720" w:gutter="0"/>
          <w:pgBorders w:offsetFrom="page">
            <w:top w:val="single" w:sz="12" w:space="20" w:color="767070"/>
            <w:left w:val="single" w:sz="12" w:space="14" w:color="767070"/>
            <w:bottom w:val="single" w:sz="12" w:space="20" w:color="767070"/>
            <w:right w:val="single" w:sz="12" w:space="14" w:color="767070"/>
          </w:pgBorders>
          <w:cols w:space="720"/>
        </w:sectPr>
      </w:pPr>
    </w:p>
    <w:p w:rsidR="000507E2" w:rsidRDefault="000507E2">
      <w:pPr>
        <w:pStyle w:val="Corpodeltesto"/>
        <w:spacing w:before="3"/>
        <w:ind w:left="0"/>
        <w:rPr>
          <w:sz w:val="13"/>
        </w:rPr>
      </w:pPr>
    </w:p>
    <w:p w:rsidR="000507E2" w:rsidRDefault="005F2B2B">
      <w:pPr>
        <w:pStyle w:val="Corpodeltesto"/>
        <w:spacing w:before="51"/>
        <w:ind w:right="1134"/>
        <w:jc w:val="both"/>
      </w:pPr>
      <w:r>
        <w:t>Il</w:t>
      </w:r>
      <w:r>
        <w:rPr>
          <w:spacing w:val="-2"/>
        </w:rPr>
        <w:t xml:space="preserve"> </w:t>
      </w:r>
      <w:r>
        <w:t>16/04/2013</w:t>
      </w:r>
      <w:r>
        <w:rPr>
          <w:spacing w:val="-2"/>
        </w:rPr>
        <w:t xml:space="preserve"> </w:t>
      </w:r>
      <w:r>
        <w:t>è</w:t>
      </w:r>
      <w:r>
        <w:rPr>
          <w:spacing w:val="-5"/>
        </w:rPr>
        <w:t xml:space="preserve"> </w:t>
      </w:r>
      <w:r>
        <w:t>stato</w:t>
      </w:r>
      <w:r>
        <w:rPr>
          <w:spacing w:val="-3"/>
        </w:rPr>
        <w:t xml:space="preserve"> </w:t>
      </w:r>
      <w:r>
        <w:t>emanato</w:t>
      </w:r>
      <w:r>
        <w:rPr>
          <w:spacing w:val="-2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D.P.R.</w:t>
      </w:r>
      <w:r>
        <w:rPr>
          <w:spacing w:val="-3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62/2013</w:t>
      </w:r>
      <w:r>
        <w:rPr>
          <w:spacing w:val="-2"/>
        </w:rPr>
        <w:t xml:space="preserve"> </w:t>
      </w:r>
      <w:r>
        <w:t>recante</w:t>
      </w:r>
      <w:r>
        <w:rPr>
          <w:spacing w:val="-5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suddetto</w:t>
      </w:r>
      <w:r>
        <w:rPr>
          <w:spacing w:val="-3"/>
        </w:rPr>
        <w:t xml:space="preserve"> </w:t>
      </w:r>
      <w:r>
        <w:t>Codice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comportamento.</w:t>
      </w:r>
      <w:r>
        <w:rPr>
          <w:spacing w:val="-2"/>
        </w:rPr>
        <w:t xml:space="preserve"> </w:t>
      </w:r>
      <w:r>
        <w:t>Il</w:t>
      </w:r>
      <w:r>
        <w:rPr>
          <w:spacing w:val="-52"/>
        </w:rPr>
        <w:t xml:space="preserve"> </w:t>
      </w:r>
      <w:r>
        <w:t xml:space="preserve">comma 3 dell’art. 54 del </w:t>
      </w:r>
      <w:proofErr w:type="spellStart"/>
      <w:r>
        <w:t>D.Lgs.</w:t>
      </w:r>
      <w:proofErr w:type="spellEnd"/>
      <w:r>
        <w:t xml:space="preserve"> n. 165/2001 dispone che ciascuna Amministrazione elabori un</w:t>
      </w:r>
      <w:r>
        <w:rPr>
          <w:spacing w:val="1"/>
        </w:rPr>
        <w:t xml:space="preserve"> </w:t>
      </w:r>
      <w:r>
        <w:t>proprio Codice di comportamento con “procedura aperta alla partecipazione e previo parere</w:t>
      </w:r>
      <w:r>
        <w:rPr>
          <w:spacing w:val="1"/>
        </w:rPr>
        <w:t xml:space="preserve"> </w:t>
      </w:r>
      <w:r>
        <w:t>obbligatorio</w:t>
      </w:r>
      <w:r>
        <w:rPr>
          <w:spacing w:val="-1"/>
        </w:rPr>
        <w:t xml:space="preserve"> </w:t>
      </w:r>
      <w:r>
        <w:t>del proprio</w:t>
      </w:r>
      <w:r>
        <w:rPr>
          <w:spacing w:val="-5"/>
        </w:rPr>
        <w:t xml:space="preserve"> </w:t>
      </w:r>
      <w:r>
        <w:t>organismo indipendente</w:t>
      </w:r>
      <w:r>
        <w:rPr>
          <w:spacing w:val="-1"/>
        </w:rPr>
        <w:t xml:space="preserve"> </w:t>
      </w:r>
      <w:r>
        <w:t>di valutazione”.</w:t>
      </w:r>
    </w:p>
    <w:p w:rsidR="000507E2" w:rsidRDefault="000507E2">
      <w:pPr>
        <w:pStyle w:val="Corpodeltesto"/>
        <w:ind w:left="0"/>
      </w:pPr>
    </w:p>
    <w:p w:rsidR="000507E2" w:rsidRDefault="000507E2">
      <w:pPr>
        <w:pStyle w:val="Corpodeltesto"/>
        <w:spacing w:before="8"/>
        <w:ind w:left="0"/>
        <w:rPr>
          <w:sz w:val="19"/>
        </w:rPr>
      </w:pPr>
    </w:p>
    <w:p w:rsidR="000507E2" w:rsidRDefault="005F2B2B">
      <w:pPr>
        <w:pStyle w:val="Corpodeltesto"/>
        <w:ind w:right="1132"/>
        <w:jc w:val="both"/>
      </w:pPr>
      <w:r>
        <w:t>È intenzione dell’Ente predisporre per ogni schema tipo di incarico, contratto, bando, le indicazioni</w:t>
      </w:r>
      <w:r>
        <w:rPr>
          <w:spacing w:val="-53"/>
        </w:rPr>
        <w:t xml:space="preserve"> </w:t>
      </w:r>
      <w:r>
        <w:rPr>
          <w:spacing w:val="-1"/>
        </w:rPr>
        <w:t>previste</w:t>
      </w:r>
      <w:r>
        <w:rPr>
          <w:spacing w:val="-13"/>
        </w:rPr>
        <w:t xml:space="preserve"> </w:t>
      </w:r>
      <w:r>
        <w:rPr>
          <w:spacing w:val="-1"/>
        </w:rPr>
        <w:t>nel</w:t>
      </w:r>
      <w:r>
        <w:rPr>
          <w:spacing w:val="-12"/>
        </w:rPr>
        <w:t xml:space="preserve"> </w:t>
      </w:r>
      <w:r>
        <w:rPr>
          <w:spacing w:val="-1"/>
        </w:rPr>
        <w:t>D.P.R.</w:t>
      </w:r>
      <w:r>
        <w:rPr>
          <w:spacing w:val="-10"/>
        </w:rPr>
        <w:t xml:space="preserve"> </w:t>
      </w:r>
      <w:r>
        <w:rPr>
          <w:spacing w:val="-1"/>
        </w:rPr>
        <w:t>n.</w:t>
      </w:r>
      <w:r>
        <w:rPr>
          <w:spacing w:val="-10"/>
        </w:rPr>
        <w:t xml:space="preserve"> </w:t>
      </w:r>
      <w:r>
        <w:rPr>
          <w:spacing w:val="-1"/>
        </w:rPr>
        <w:t>62/2013</w:t>
      </w:r>
      <w:r>
        <w:rPr>
          <w:spacing w:val="-11"/>
        </w:rPr>
        <w:t xml:space="preserve"> </w:t>
      </w:r>
      <w:r>
        <w:rPr>
          <w:spacing w:val="-1"/>
        </w:rPr>
        <w:t>inserendo</w:t>
      </w:r>
      <w:r>
        <w:rPr>
          <w:spacing w:val="-9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condizione</w:t>
      </w:r>
      <w:r>
        <w:rPr>
          <w:spacing w:val="-13"/>
        </w:rPr>
        <w:t xml:space="preserve"> </w:t>
      </w:r>
      <w:r>
        <w:t>dell’osservanza</w:t>
      </w:r>
      <w:r>
        <w:rPr>
          <w:spacing w:val="-12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Codice</w:t>
      </w:r>
      <w:r>
        <w:rPr>
          <w:spacing w:val="-13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comportamento</w:t>
      </w:r>
      <w:r>
        <w:rPr>
          <w:spacing w:val="-51"/>
        </w:rPr>
        <w:t xml:space="preserve"> </w:t>
      </w:r>
      <w:r>
        <w:t>per i collaboratori esterni a qualsiasi titolo, per i titolari di organi, per il personale impiegato negli</w:t>
      </w:r>
      <w:r>
        <w:rPr>
          <w:spacing w:val="1"/>
        </w:rPr>
        <w:t xml:space="preserve"> </w:t>
      </w:r>
      <w:r>
        <w:t>uffici di diretta collaborazione dell’autorità politica, per i collaboratori delle ditte fornitrici di beni o</w:t>
      </w:r>
      <w:r>
        <w:rPr>
          <w:spacing w:val="-52"/>
        </w:rPr>
        <w:t xml:space="preserve"> </w:t>
      </w:r>
      <w:r>
        <w:t>servizi od opere a favore dell’amministrazione, nonché prevedendo la risoluzione o la decadenza</w:t>
      </w:r>
      <w:r>
        <w:rPr>
          <w:spacing w:val="1"/>
        </w:rPr>
        <w:t xml:space="preserve"> </w:t>
      </w:r>
      <w:r>
        <w:t>dal</w:t>
      </w:r>
      <w:r>
        <w:rPr>
          <w:spacing w:val="-1"/>
        </w:rPr>
        <w:t xml:space="preserve"> </w:t>
      </w:r>
      <w:r>
        <w:t>rapporto</w:t>
      </w:r>
      <w:r>
        <w:rPr>
          <w:spacing w:val="-3"/>
        </w:rPr>
        <w:t xml:space="preserve"> </w:t>
      </w:r>
      <w:r>
        <w:t>in caso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violazione</w:t>
      </w:r>
      <w:r>
        <w:rPr>
          <w:spacing w:val="-1"/>
        </w:rPr>
        <w:t xml:space="preserve"> </w:t>
      </w:r>
      <w:r>
        <w:t>degli obblighi</w:t>
      </w:r>
      <w:r>
        <w:rPr>
          <w:spacing w:val="-1"/>
        </w:rPr>
        <w:t xml:space="preserve"> </w:t>
      </w:r>
      <w:r>
        <w:t>derivanti dai</w:t>
      </w:r>
      <w:r>
        <w:rPr>
          <w:spacing w:val="-2"/>
        </w:rPr>
        <w:t xml:space="preserve"> </w:t>
      </w:r>
      <w:r>
        <w:t>codici.</w:t>
      </w:r>
    </w:p>
    <w:p w:rsidR="000507E2" w:rsidRDefault="005F2B2B">
      <w:pPr>
        <w:pStyle w:val="Corpodeltesto"/>
        <w:spacing w:before="119"/>
        <w:ind w:right="1131"/>
        <w:jc w:val="both"/>
      </w:pPr>
      <w:r>
        <w:t>A tal fine in ogni contratto ed a prescindere dal valore del medesimo, sarà inserita la seguente</w:t>
      </w:r>
      <w:r>
        <w:rPr>
          <w:spacing w:val="1"/>
        </w:rPr>
        <w:t xml:space="preserve"> </w:t>
      </w:r>
      <w:r>
        <w:t>clausola:</w:t>
      </w:r>
    </w:p>
    <w:p w:rsidR="000507E2" w:rsidRDefault="005F2B2B">
      <w:pPr>
        <w:spacing w:before="120"/>
        <w:ind w:left="952" w:right="1086"/>
        <w:jc w:val="both"/>
        <w:rPr>
          <w:sz w:val="24"/>
        </w:rPr>
      </w:pPr>
      <w:r>
        <w:rPr>
          <w:i/>
          <w:spacing w:val="-1"/>
          <w:sz w:val="24"/>
        </w:rPr>
        <w:t>“L’appaltatore</w:t>
      </w:r>
      <w:r>
        <w:rPr>
          <w:i/>
          <w:spacing w:val="-13"/>
          <w:sz w:val="24"/>
        </w:rPr>
        <w:t xml:space="preserve"> </w:t>
      </w:r>
      <w:r>
        <w:rPr>
          <w:i/>
          <w:spacing w:val="-1"/>
          <w:sz w:val="24"/>
        </w:rPr>
        <w:t>prende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atto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che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gli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obblighi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previsti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dal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D.P.R.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16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aprile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2013,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n.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62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si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estendono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anche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medesimo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come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tale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stesso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impegna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mantenere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un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comportamento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pienamente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rispettoso degli obblighi di condotta etica ivi delineati. A tal proposito le parti dichiarano che un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eventuale comportamento elusivo od in violazione degli obblighi di condotta costituiscono causa di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risoluzione del presente contratto”. </w:t>
      </w:r>
      <w:r>
        <w:rPr>
          <w:sz w:val="24"/>
        </w:rPr>
        <w:t>Trova piena applicazione l’articolo 55-bis comma 3 del decreto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legislativo 165/2001 e </w:t>
      </w:r>
      <w:proofErr w:type="spellStart"/>
      <w:r>
        <w:rPr>
          <w:sz w:val="24"/>
        </w:rPr>
        <w:t>smi</w:t>
      </w:r>
      <w:proofErr w:type="spellEnd"/>
      <w:r>
        <w:rPr>
          <w:sz w:val="24"/>
        </w:rPr>
        <w:t xml:space="preserve"> in materia di segnalazione all’ufficio competente per i procedimenti</w:t>
      </w:r>
      <w:r>
        <w:rPr>
          <w:spacing w:val="1"/>
          <w:sz w:val="24"/>
        </w:rPr>
        <w:t xml:space="preserve"> </w:t>
      </w:r>
      <w:r>
        <w:rPr>
          <w:sz w:val="24"/>
        </w:rPr>
        <w:t>disciplinari.</w:t>
      </w:r>
    </w:p>
    <w:p w:rsidR="000507E2" w:rsidRDefault="000507E2">
      <w:pPr>
        <w:pStyle w:val="Corpodeltesto"/>
        <w:spacing w:before="9"/>
        <w:ind w:left="0"/>
        <w:rPr>
          <w:sz w:val="33"/>
        </w:rPr>
      </w:pPr>
    </w:p>
    <w:p w:rsidR="000507E2" w:rsidRDefault="005F2B2B">
      <w:pPr>
        <w:ind w:left="952"/>
        <w:rPr>
          <w:i/>
          <w:sz w:val="24"/>
        </w:rPr>
      </w:pPr>
      <w:r>
        <w:rPr>
          <w:i/>
          <w:sz w:val="24"/>
          <w:u w:val="single"/>
        </w:rPr>
        <w:t>Indicazione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dei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criteri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di rotazione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del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personale</w:t>
      </w:r>
      <w:r w:rsidR="00CA119B">
        <w:rPr>
          <w:i/>
          <w:spacing w:val="-2"/>
          <w:sz w:val="24"/>
        </w:rPr>
        <w:t xml:space="preserve"> </w:t>
      </w:r>
    </w:p>
    <w:p w:rsidR="000507E2" w:rsidRDefault="000507E2">
      <w:pPr>
        <w:pStyle w:val="Corpodeltesto"/>
        <w:spacing w:before="6"/>
        <w:ind w:left="0"/>
        <w:rPr>
          <w:i/>
        </w:rPr>
      </w:pPr>
    </w:p>
    <w:p w:rsidR="000507E2" w:rsidRDefault="005F2B2B">
      <w:pPr>
        <w:pStyle w:val="Corpodeltesto"/>
        <w:spacing w:before="51"/>
        <w:ind w:right="1131"/>
        <w:jc w:val="both"/>
      </w:pPr>
      <w:r>
        <w:t>La dotazione organica dell’ente è limitata e non consente, di fatto, l’applicazione concreta del</w:t>
      </w:r>
      <w:r>
        <w:rPr>
          <w:spacing w:val="1"/>
        </w:rPr>
        <w:t xml:space="preserve"> </w:t>
      </w:r>
      <w:r>
        <w:t>criterio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rotazione.</w:t>
      </w:r>
    </w:p>
    <w:p w:rsidR="000507E2" w:rsidRDefault="005F2B2B">
      <w:pPr>
        <w:pStyle w:val="Corpodeltesto"/>
        <w:spacing w:before="120"/>
        <w:jc w:val="both"/>
      </w:pPr>
      <w:r>
        <w:t>Non</w:t>
      </w:r>
      <w:r>
        <w:rPr>
          <w:spacing w:val="-2"/>
        </w:rPr>
        <w:t xml:space="preserve"> </w:t>
      </w:r>
      <w:r>
        <w:t>esistono</w:t>
      </w:r>
      <w:r>
        <w:rPr>
          <w:spacing w:val="-2"/>
        </w:rPr>
        <w:t xml:space="preserve"> </w:t>
      </w:r>
      <w:r>
        <w:t>figure</w:t>
      </w:r>
      <w:r>
        <w:rPr>
          <w:spacing w:val="-2"/>
        </w:rPr>
        <w:t xml:space="preserve"> </w:t>
      </w:r>
      <w:r>
        <w:t>professionali</w:t>
      </w:r>
      <w:r>
        <w:rPr>
          <w:spacing w:val="-2"/>
        </w:rPr>
        <w:t xml:space="preserve"> </w:t>
      </w:r>
      <w:r>
        <w:t>perfettamente</w:t>
      </w:r>
      <w:r>
        <w:rPr>
          <w:spacing w:val="-2"/>
        </w:rPr>
        <w:t xml:space="preserve"> </w:t>
      </w:r>
      <w:r>
        <w:t>fungibili</w:t>
      </w:r>
      <w:r>
        <w:rPr>
          <w:spacing w:val="-1"/>
        </w:rPr>
        <w:t xml:space="preserve"> </w:t>
      </w:r>
      <w:r>
        <w:t>all’interno</w:t>
      </w:r>
      <w:r>
        <w:rPr>
          <w:spacing w:val="-2"/>
        </w:rPr>
        <w:t xml:space="preserve"> </w:t>
      </w:r>
      <w:r>
        <w:t>dell’ente.</w:t>
      </w:r>
    </w:p>
    <w:p w:rsidR="000507E2" w:rsidRDefault="005F2B2B">
      <w:pPr>
        <w:pStyle w:val="Corpodeltesto"/>
        <w:spacing w:before="120"/>
        <w:ind w:right="1132"/>
        <w:jc w:val="both"/>
      </w:pPr>
      <w:r>
        <w:t>In ogni caso, si auspica l’attuazione di quanto espresso a pagina 3 delle “Intese” raggiunte in sede</w:t>
      </w:r>
      <w:r>
        <w:rPr>
          <w:spacing w:val="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Conferenza</w:t>
      </w:r>
      <w:r>
        <w:rPr>
          <w:spacing w:val="-4"/>
        </w:rPr>
        <w:t xml:space="preserve"> </w:t>
      </w:r>
      <w:r>
        <w:t>unificata</w:t>
      </w:r>
      <w:r>
        <w:rPr>
          <w:spacing w:val="-2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24</w:t>
      </w:r>
      <w:r>
        <w:rPr>
          <w:spacing w:val="-2"/>
        </w:rPr>
        <w:t xml:space="preserve"> </w:t>
      </w:r>
      <w:r>
        <w:t>luglio</w:t>
      </w:r>
      <w:r>
        <w:rPr>
          <w:spacing w:val="-5"/>
        </w:rPr>
        <w:t xml:space="preserve"> </w:t>
      </w:r>
      <w:r>
        <w:t>2013:</w:t>
      </w:r>
      <w:r>
        <w:rPr>
          <w:spacing w:val="-3"/>
        </w:rPr>
        <w:t xml:space="preserve"> </w:t>
      </w:r>
      <w:r>
        <w:t>“L'attuazione</w:t>
      </w:r>
      <w:r>
        <w:rPr>
          <w:spacing w:val="-5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mobilità,</w:t>
      </w:r>
      <w:r>
        <w:rPr>
          <w:spacing w:val="-3"/>
        </w:rPr>
        <w:t xml:space="preserve"> </w:t>
      </w:r>
      <w:r>
        <w:t>specialmente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temporanea,</w:t>
      </w:r>
      <w:r>
        <w:rPr>
          <w:spacing w:val="-51"/>
        </w:rPr>
        <w:t xml:space="preserve"> </w:t>
      </w:r>
      <w:r>
        <w:t>costituisce un utile strumento per realizzare la rotazione tra le figure professionali specifiche e gli</w:t>
      </w:r>
      <w:r>
        <w:rPr>
          <w:spacing w:val="1"/>
        </w:rPr>
        <w:t xml:space="preserve"> </w:t>
      </w:r>
      <w:r>
        <w:t>enti di più ridotte dimensioni. In quest'ottica, la Conferenza delle regioni, l'A.N.C.I. e l'U.P.I. si</w:t>
      </w:r>
      <w:r>
        <w:rPr>
          <w:spacing w:val="1"/>
        </w:rPr>
        <w:t xml:space="preserve"> </w:t>
      </w:r>
      <w:r>
        <w:t>impegnano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promuovere</w:t>
      </w:r>
      <w:r>
        <w:rPr>
          <w:spacing w:val="1"/>
        </w:rPr>
        <w:t xml:space="preserve"> </w:t>
      </w:r>
      <w:r>
        <w:t>iniziative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raccordo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informativa</w:t>
      </w:r>
      <w:r>
        <w:rPr>
          <w:spacing w:val="1"/>
        </w:rPr>
        <w:t xml:space="preserve"> </w:t>
      </w:r>
      <w:r>
        <w:t>tra</w:t>
      </w:r>
      <w:r>
        <w:rPr>
          <w:spacing w:val="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enti</w:t>
      </w:r>
      <w:r>
        <w:rPr>
          <w:spacing w:val="1"/>
        </w:rPr>
        <w:t xml:space="preserve"> </w:t>
      </w:r>
      <w:r>
        <w:t>rispettivamente</w:t>
      </w:r>
      <w:r>
        <w:rPr>
          <w:spacing w:val="1"/>
        </w:rPr>
        <w:t xml:space="preserve"> </w:t>
      </w:r>
      <w:r>
        <w:t>interessati</w:t>
      </w:r>
      <w:r>
        <w:rPr>
          <w:spacing w:val="1"/>
        </w:rPr>
        <w:t xml:space="preserve"> </w:t>
      </w:r>
      <w:r>
        <w:t>finalizzate</w:t>
      </w:r>
      <w:r>
        <w:rPr>
          <w:spacing w:val="1"/>
        </w:rPr>
        <w:t xml:space="preserve"> </w:t>
      </w:r>
      <w:r>
        <w:t>all'attuazione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mobilità,</w:t>
      </w:r>
      <w:r>
        <w:rPr>
          <w:spacing w:val="1"/>
        </w:rPr>
        <w:t xml:space="preserve"> </w:t>
      </w:r>
      <w:r>
        <w:t>anche</w:t>
      </w:r>
      <w:r>
        <w:rPr>
          <w:spacing w:val="1"/>
        </w:rPr>
        <w:t xml:space="preserve"> </w:t>
      </w:r>
      <w:r>
        <w:t>temporanea,</w:t>
      </w:r>
      <w:r>
        <w:rPr>
          <w:spacing w:val="1"/>
        </w:rPr>
        <w:t xml:space="preserve"> </w:t>
      </w:r>
      <w:r>
        <w:t>tra</w:t>
      </w:r>
      <w:r>
        <w:rPr>
          <w:spacing w:val="1"/>
        </w:rPr>
        <w:t xml:space="preserve"> </w:t>
      </w:r>
      <w:r>
        <w:t>professionalità</w:t>
      </w:r>
      <w:r>
        <w:rPr>
          <w:spacing w:val="1"/>
        </w:rPr>
        <w:t xml:space="preserve"> </w:t>
      </w:r>
      <w:r>
        <w:t>equivalenti</w:t>
      </w:r>
      <w:r>
        <w:rPr>
          <w:spacing w:val="-1"/>
        </w:rPr>
        <w:t xml:space="preserve"> </w:t>
      </w:r>
      <w:r>
        <w:t>presenti in diverse amministrazioni”.</w:t>
      </w:r>
    </w:p>
    <w:p w:rsidR="000507E2" w:rsidRDefault="005F2B2B">
      <w:pPr>
        <w:pStyle w:val="Corpodeltesto"/>
        <w:spacing w:before="119"/>
        <w:ind w:right="1135"/>
        <w:jc w:val="both"/>
      </w:pPr>
      <w:r>
        <w:t xml:space="preserve">Nel caso </w:t>
      </w:r>
      <w:r w:rsidR="00554EB7">
        <w:t>della Comunità Montana Gran Sasso</w:t>
      </w:r>
      <w:r>
        <w:t>, l’esigenza di rotazione e di mobilità si esplicano, sin qui, con la naturale</w:t>
      </w:r>
      <w:r>
        <w:rPr>
          <w:spacing w:val="1"/>
        </w:rPr>
        <w:t xml:space="preserve"> </w:t>
      </w:r>
      <w:r>
        <w:t>alternanza dei dipendenti dei singoli Comuni aderenti o, in mancanza, di altri Enti che vengono</w:t>
      </w:r>
      <w:r>
        <w:rPr>
          <w:spacing w:val="1"/>
        </w:rPr>
        <w:t xml:space="preserve"> </w:t>
      </w:r>
      <w:r>
        <w:t>utilizzati</w:t>
      </w:r>
      <w:r>
        <w:rPr>
          <w:spacing w:val="-1"/>
        </w:rPr>
        <w:t xml:space="preserve"> </w:t>
      </w:r>
      <w:r>
        <w:t>con forme</w:t>
      </w:r>
      <w:r>
        <w:rPr>
          <w:spacing w:val="-1"/>
        </w:rPr>
        <w:t xml:space="preserve"> </w:t>
      </w:r>
      <w:r>
        <w:t>di lavoro</w:t>
      </w:r>
      <w:r>
        <w:rPr>
          <w:spacing w:val="-1"/>
        </w:rPr>
        <w:t xml:space="preserve"> </w:t>
      </w:r>
      <w:r>
        <w:t>flessibile.</w:t>
      </w:r>
    </w:p>
    <w:p w:rsidR="000507E2" w:rsidRDefault="005F2B2B">
      <w:pPr>
        <w:spacing w:before="122"/>
        <w:ind w:left="952"/>
        <w:rPr>
          <w:i/>
          <w:sz w:val="24"/>
        </w:rPr>
      </w:pPr>
      <w:r>
        <w:rPr>
          <w:i/>
          <w:sz w:val="24"/>
          <w:u w:val="single"/>
        </w:rPr>
        <w:t>Arbitrato</w:t>
      </w:r>
      <w:r>
        <w:rPr>
          <w:i/>
          <w:sz w:val="24"/>
        </w:rPr>
        <w:t xml:space="preserve"> </w:t>
      </w:r>
    </w:p>
    <w:p w:rsidR="000507E2" w:rsidRDefault="005F2B2B">
      <w:pPr>
        <w:pStyle w:val="Corpodeltesto"/>
        <w:spacing w:before="120"/>
      </w:pPr>
      <w:r>
        <w:t>Sistematicamente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tutti</w:t>
      </w:r>
      <w:r>
        <w:rPr>
          <w:spacing w:val="-2"/>
        </w:rPr>
        <w:t xml:space="preserve"> </w:t>
      </w:r>
      <w:r>
        <w:t>i contratti</w:t>
      </w:r>
      <w:r>
        <w:rPr>
          <w:spacing w:val="-1"/>
        </w:rPr>
        <w:t xml:space="preserve"> </w:t>
      </w:r>
      <w:r>
        <w:t>futuri</w:t>
      </w:r>
      <w:r>
        <w:rPr>
          <w:spacing w:val="-2"/>
        </w:rPr>
        <w:t xml:space="preserve"> </w:t>
      </w:r>
      <w:r>
        <w:t>dell’ente</w:t>
      </w:r>
      <w:r>
        <w:rPr>
          <w:spacing w:val="-2"/>
        </w:rPr>
        <w:t xml:space="preserve"> </w:t>
      </w:r>
      <w:r>
        <w:t>si intende</w:t>
      </w:r>
      <w:r>
        <w:rPr>
          <w:spacing w:val="-3"/>
        </w:rPr>
        <w:t xml:space="preserve"> </w:t>
      </w:r>
      <w:r>
        <w:t>escludere</w:t>
      </w:r>
      <w:r>
        <w:rPr>
          <w:spacing w:val="-2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ricorso</w:t>
      </w:r>
      <w:r>
        <w:rPr>
          <w:spacing w:val="-1"/>
        </w:rPr>
        <w:t xml:space="preserve"> </w:t>
      </w:r>
      <w:r>
        <w:t>all’arbitrato.</w:t>
      </w:r>
    </w:p>
    <w:p w:rsidR="000507E2" w:rsidRDefault="000507E2">
      <w:pPr>
        <w:sectPr w:rsidR="000507E2">
          <w:pgSz w:w="11910" w:h="16840"/>
          <w:pgMar w:top="1580" w:right="140" w:bottom="280" w:left="180" w:header="720" w:footer="720" w:gutter="0"/>
          <w:pgBorders w:offsetFrom="page">
            <w:top w:val="single" w:sz="12" w:space="20" w:color="767070"/>
            <w:left w:val="single" w:sz="12" w:space="14" w:color="767070"/>
            <w:bottom w:val="single" w:sz="12" w:space="20" w:color="767070"/>
            <w:right w:val="single" w:sz="12" w:space="14" w:color="767070"/>
          </w:pgBorders>
          <w:cols w:space="720"/>
        </w:sectPr>
      </w:pPr>
    </w:p>
    <w:p w:rsidR="000507E2" w:rsidRDefault="000507E2">
      <w:pPr>
        <w:pStyle w:val="Corpodeltesto"/>
        <w:ind w:left="0"/>
        <w:rPr>
          <w:sz w:val="20"/>
        </w:rPr>
      </w:pPr>
    </w:p>
    <w:p w:rsidR="000507E2" w:rsidRDefault="000507E2">
      <w:pPr>
        <w:pStyle w:val="Corpodeltesto"/>
        <w:spacing w:before="8"/>
        <w:ind w:left="0"/>
        <w:rPr>
          <w:sz w:val="18"/>
        </w:rPr>
      </w:pPr>
    </w:p>
    <w:p w:rsidR="000507E2" w:rsidRDefault="005F2B2B">
      <w:pPr>
        <w:spacing w:before="1"/>
        <w:ind w:left="952"/>
        <w:rPr>
          <w:i/>
          <w:sz w:val="24"/>
        </w:rPr>
      </w:pPr>
      <w:r>
        <w:rPr>
          <w:i/>
          <w:sz w:val="24"/>
          <w:u w:val="single"/>
        </w:rPr>
        <w:t>Meccanismi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di denuncia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delle violazioni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del codice di comportamento</w:t>
      </w:r>
      <w:r>
        <w:rPr>
          <w:i/>
          <w:sz w:val="24"/>
        </w:rPr>
        <w:t xml:space="preserve"> </w:t>
      </w:r>
    </w:p>
    <w:p w:rsidR="000507E2" w:rsidRDefault="005F2B2B">
      <w:pPr>
        <w:pStyle w:val="Corpodeltesto"/>
        <w:spacing w:before="146"/>
      </w:pPr>
      <w:r>
        <w:t>Trova</w:t>
      </w:r>
      <w:r>
        <w:rPr>
          <w:spacing w:val="-3"/>
        </w:rPr>
        <w:t xml:space="preserve"> </w:t>
      </w:r>
      <w:r>
        <w:t>applicazione</w:t>
      </w:r>
      <w:r>
        <w:rPr>
          <w:spacing w:val="-2"/>
        </w:rPr>
        <w:t xml:space="preserve"> </w:t>
      </w:r>
      <w:r>
        <w:t>l’art.</w:t>
      </w:r>
      <w:r>
        <w:rPr>
          <w:spacing w:val="-2"/>
        </w:rPr>
        <w:t xml:space="preserve"> </w:t>
      </w:r>
      <w:r>
        <w:t>55-bis</w:t>
      </w:r>
      <w:r>
        <w:rPr>
          <w:spacing w:val="-3"/>
        </w:rPr>
        <w:t xml:space="preserve"> </w:t>
      </w:r>
      <w:r>
        <w:t>comma</w:t>
      </w:r>
      <w:r>
        <w:rPr>
          <w:spacing w:val="-4"/>
        </w:rPr>
        <w:t xml:space="preserve"> </w:t>
      </w:r>
      <w:r>
        <w:t>3 del</w:t>
      </w:r>
      <w:r>
        <w:rPr>
          <w:spacing w:val="-3"/>
        </w:rPr>
        <w:t xml:space="preserve"> </w:t>
      </w:r>
      <w:proofErr w:type="spellStart"/>
      <w:r>
        <w:t>D.Lgs.</w:t>
      </w:r>
      <w:proofErr w:type="spellEnd"/>
      <w:r>
        <w:t xml:space="preserve"> n.</w:t>
      </w:r>
      <w:r>
        <w:rPr>
          <w:spacing w:val="-1"/>
        </w:rPr>
        <w:t xml:space="preserve"> </w:t>
      </w:r>
      <w:r>
        <w:t>165/2001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s. m.</w:t>
      </w:r>
      <w:r>
        <w:rPr>
          <w:spacing w:val="-3"/>
        </w:rPr>
        <w:t xml:space="preserve"> </w:t>
      </w:r>
      <w:r>
        <w:t>i.</w:t>
      </w:r>
      <w:r>
        <w:rPr>
          <w:spacing w:val="-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materia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segnalazione</w:t>
      </w:r>
    </w:p>
    <w:p w:rsidR="000507E2" w:rsidRDefault="005F2B2B">
      <w:pPr>
        <w:pStyle w:val="Corpodeltesto"/>
      </w:pPr>
      <w:r>
        <w:t>all’ufficio</w:t>
      </w:r>
      <w:r>
        <w:rPr>
          <w:spacing w:val="-4"/>
        </w:rPr>
        <w:t xml:space="preserve"> </w:t>
      </w:r>
      <w:r>
        <w:t>competente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procedimenti</w:t>
      </w:r>
      <w:r>
        <w:rPr>
          <w:spacing w:val="-2"/>
        </w:rPr>
        <w:t xml:space="preserve"> </w:t>
      </w:r>
      <w:r>
        <w:t>disciplinari.</w:t>
      </w:r>
    </w:p>
    <w:p w:rsidR="000507E2" w:rsidRDefault="000507E2">
      <w:pPr>
        <w:pStyle w:val="Corpodeltesto"/>
        <w:spacing w:before="11"/>
        <w:ind w:left="0"/>
        <w:rPr>
          <w:sz w:val="23"/>
        </w:rPr>
      </w:pPr>
    </w:p>
    <w:p w:rsidR="000507E2" w:rsidRDefault="005F2B2B">
      <w:pPr>
        <w:ind w:left="952"/>
        <w:rPr>
          <w:i/>
          <w:sz w:val="24"/>
        </w:rPr>
      </w:pPr>
      <w:r>
        <w:rPr>
          <w:i/>
          <w:sz w:val="24"/>
          <w:u w:val="single"/>
        </w:rPr>
        <w:t>Conflitto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di interesse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ed obbligo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di segnalazione</w:t>
      </w:r>
      <w:r>
        <w:rPr>
          <w:i/>
          <w:sz w:val="24"/>
        </w:rPr>
        <w:t xml:space="preserve"> </w:t>
      </w:r>
    </w:p>
    <w:p w:rsidR="000507E2" w:rsidRDefault="005F2B2B">
      <w:pPr>
        <w:pStyle w:val="Corpodeltesto"/>
        <w:spacing w:before="147"/>
        <w:ind w:right="1129"/>
        <w:jc w:val="both"/>
      </w:pPr>
      <w:r>
        <w:t>In</w:t>
      </w:r>
      <w:r>
        <w:rPr>
          <w:spacing w:val="-9"/>
        </w:rPr>
        <w:t xml:space="preserve"> </w:t>
      </w:r>
      <w:r>
        <w:t>esecuzione</w:t>
      </w:r>
      <w:r>
        <w:rPr>
          <w:spacing w:val="-10"/>
        </w:rPr>
        <w:t xml:space="preserve"> </w:t>
      </w:r>
      <w:r>
        <w:t>dell’art.</w:t>
      </w:r>
      <w:r>
        <w:rPr>
          <w:spacing w:val="-10"/>
        </w:rPr>
        <w:t xml:space="preserve"> </w:t>
      </w:r>
      <w:r>
        <w:t>6-bis</w:t>
      </w:r>
      <w:r>
        <w:rPr>
          <w:spacing w:val="-8"/>
        </w:rPr>
        <w:t xml:space="preserve"> </w:t>
      </w:r>
      <w:r>
        <w:t>della</w:t>
      </w:r>
      <w:r>
        <w:rPr>
          <w:spacing w:val="-9"/>
        </w:rPr>
        <w:t xml:space="preserve"> </w:t>
      </w:r>
      <w:r>
        <w:t>L.</w:t>
      </w:r>
      <w:r>
        <w:rPr>
          <w:spacing w:val="-10"/>
        </w:rPr>
        <w:t xml:space="preserve"> </w:t>
      </w:r>
      <w:r>
        <w:t>n.</w:t>
      </w:r>
      <w:r>
        <w:rPr>
          <w:spacing w:val="-7"/>
        </w:rPr>
        <w:t xml:space="preserve"> </w:t>
      </w:r>
      <w:r>
        <w:t>241/1990</w:t>
      </w:r>
      <w:r>
        <w:rPr>
          <w:spacing w:val="-10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soggetti</w:t>
      </w:r>
      <w:r>
        <w:rPr>
          <w:spacing w:val="-9"/>
        </w:rPr>
        <w:t xml:space="preserve"> </w:t>
      </w:r>
      <w:r>
        <w:t>che</w:t>
      </w:r>
      <w:r>
        <w:rPr>
          <w:spacing w:val="-12"/>
        </w:rPr>
        <w:t xml:space="preserve"> </w:t>
      </w:r>
      <w:r>
        <w:t>ritengono</w:t>
      </w:r>
      <w:r>
        <w:rPr>
          <w:spacing w:val="-9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trovarsi</w:t>
      </w:r>
      <w:r>
        <w:rPr>
          <w:spacing w:val="-11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una</w:t>
      </w:r>
      <w:r>
        <w:rPr>
          <w:spacing w:val="-11"/>
        </w:rPr>
        <w:t xml:space="preserve"> </w:t>
      </w:r>
      <w:r>
        <w:t>situazione</w:t>
      </w:r>
      <w:r>
        <w:rPr>
          <w:spacing w:val="-52"/>
        </w:rPr>
        <w:t xml:space="preserve"> </w:t>
      </w:r>
      <w:r>
        <w:t>di conflitto di interessi, anche potenziale, hanno il dovere di segnalarlo al proprio Responsabile</w:t>
      </w:r>
      <w:r>
        <w:rPr>
          <w:spacing w:val="1"/>
        </w:rPr>
        <w:t xml:space="preserve"> </w:t>
      </w:r>
      <w:r>
        <w:t>dell’ufficio.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finalità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prevenzione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attua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l’astensione</w:t>
      </w:r>
      <w:r>
        <w:rPr>
          <w:spacing w:val="1"/>
        </w:rPr>
        <w:t xml:space="preserve"> </w:t>
      </w:r>
      <w:r>
        <w:t>dalla</w:t>
      </w:r>
      <w:r>
        <w:rPr>
          <w:spacing w:val="1"/>
        </w:rPr>
        <w:t xml:space="preserve"> </w:t>
      </w:r>
      <w:r>
        <w:t>partecipazione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 xml:space="preserve">decisione o atto </w:t>
      </w:r>
      <w:proofErr w:type="spellStart"/>
      <w:r>
        <w:t>endoprocedimentale</w:t>
      </w:r>
      <w:proofErr w:type="spellEnd"/>
      <w:r>
        <w:t xml:space="preserve"> del titolare dell’interesse che potrebbe porsi in conflitto con</w:t>
      </w:r>
      <w:r>
        <w:rPr>
          <w:spacing w:val="-52"/>
        </w:rPr>
        <w:t xml:space="preserve"> </w:t>
      </w:r>
      <w:r>
        <w:t>l’interesse</w:t>
      </w:r>
      <w:r>
        <w:rPr>
          <w:spacing w:val="-10"/>
        </w:rPr>
        <w:t xml:space="preserve"> </w:t>
      </w:r>
      <w:r>
        <w:t>perseguito</w:t>
      </w:r>
      <w:r>
        <w:rPr>
          <w:spacing w:val="-10"/>
        </w:rPr>
        <w:t xml:space="preserve"> </w:t>
      </w:r>
      <w:r>
        <w:t>mediante</w:t>
      </w:r>
      <w:r>
        <w:rPr>
          <w:spacing w:val="-9"/>
        </w:rPr>
        <w:t xml:space="preserve"> </w:t>
      </w:r>
      <w:r>
        <w:t>l’esercizio</w:t>
      </w:r>
      <w:r>
        <w:rPr>
          <w:spacing w:val="-8"/>
        </w:rPr>
        <w:t xml:space="preserve"> </w:t>
      </w:r>
      <w:r>
        <w:t>della</w:t>
      </w:r>
      <w:r>
        <w:rPr>
          <w:spacing w:val="-9"/>
        </w:rPr>
        <w:t xml:space="preserve"> </w:t>
      </w:r>
      <w:r>
        <w:t>funzione</w:t>
      </w:r>
      <w:r>
        <w:rPr>
          <w:spacing w:val="-9"/>
        </w:rPr>
        <w:t xml:space="preserve"> </w:t>
      </w:r>
      <w:r>
        <w:t>e/o</w:t>
      </w:r>
      <w:r>
        <w:rPr>
          <w:spacing w:val="-9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l’interesse</w:t>
      </w:r>
      <w:r>
        <w:rPr>
          <w:spacing w:val="-12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cui</w:t>
      </w:r>
      <w:r>
        <w:rPr>
          <w:spacing w:val="-10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destinatario</w:t>
      </w:r>
      <w:r>
        <w:rPr>
          <w:spacing w:val="-9"/>
        </w:rPr>
        <w:t xml:space="preserve"> </w:t>
      </w:r>
      <w:r>
        <w:t>del</w:t>
      </w:r>
      <w:r>
        <w:rPr>
          <w:spacing w:val="-51"/>
        </w:rPr>
        <w:t xml:space="preserve"> </w:t>
      </w:r>
      <w:r>
        <w:t>provvedimento,</w:t>
      </w:r>
      <w:r>
        <w:rPr>
          <w:spacing w:val="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altri</w:t>
      </w:r>
      <w:r>
        <w:rPr>
          <w:spacing w:val="1"/>
        </w:rPr>
        <w:t xml:space="preserve"> </w:t>
      </w:r>
      <w:r>
        <w:t>interessati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contro</w:t>
      </w:r>
      <w:r>
        <w:rPr>
          <w:spacing w:val="1"/>
        </w:rPr>
        <w:t xml:space="preserve"> </w:t>
      </w:r>
      <w:r>
        <w:t>interessati</w:t>
      </w:r>
      <w:r>
        <w:rPr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portatori.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questi</w:t>
      </w:r>
      <w:r>
        <w:rPr>
          <w:spacing w:val="1"/>
        </w:rPr>
        <w:t xml:space="preserve"> </w:t>
      </w:r>
      <w:r>
        <w:t>termini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dipendente</w:t>
      </w:r>
      <w:r>
        <w:rPr>
          <w:spacing w:val="-6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astiene</w:t>
      </w:r>
      <w:r>
        <w:rPr>
          <w:spacing w:val="-6"/>
        </w:rPr>
        <w:t xml:space="preserve"> </w:t>
      </w:r>
      <w:r>
        <w:t>dal</w:t>
      </w:r>
      <w:r>
        <w:rPr>
          <w:spacing w:val="-1"/>
        </w:rPr>
        <w:t xml:space="preserve"> </w:t>
      </w:r>
      <w:r>
        <w:t>partecipare</w:t>
      </w:r>
      <w:r>
        <w:rPr>
          <w:spacing w:val="-6"/>
        </w:rPr>
        <w:t xml:space="preserve"> </w:t>
      </w:r>
      <w:r>
        <w:t>all’adozione</w:t>
      </w:r>
      <w:r>
        <w:rPr>
          <w:spacing w:val="-7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decisioni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ad</w:t>
      </w:r>
      <w:r>
        <w:rPr>
          <w:spacing w:val="-5"/>
        </w:rPr>
        <w:t xml:space="preserve"> </w:t>
      </w:r>
      <w:r>
        <w:t>attività</w:t>
      </w:r>
      <w:r>
        <w:rPr>
          <w:spacing w:val="-5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possano</w:t>
      </w:r>
      <w:r>
        <w:rPr>
          <w:spacing w:val="-6"/>
        </w:rPr>
        <w:t xml:space="preserve"> </w:t>
      </w:r>
      <w:r>
        <w:t>coinvolgere</w:t>
      </w:r>
      <w:r>
        <w:rPr>
          <w:spacing w:val="-52"/>
        </w:rPr>
        <w:t xml:space="preserve"> </w:t>
      </w:r>
      <w:r>
        <w:t>interessi propri, ovvero di suoi parenti, affini entro il secondo grado, del coniuge o di conviventi,</w:t>
      </w:r>
      <w:r>
        <w:rPr>
          <w:spacing w:val="1"/>
        </w:rPr>
        <w:t xml:space="preserve"> </w:t>
      </w:r>
      <w:r>
        <w:t>oppure di persone con le quali abbia rapporti di frequentazione abituale, ovvero, di soggetti od</w:t>
      </w:r>
      <w:r>
        <w:rPr>
          <w:spacing w:val="1"/>
        </w:rPr>
        <w:t xml:space="preserve"> </w:t>
      </w:r>
      <w:r>
        <w:t>organizzazioni</w:t>
      </w:r>
      <w:r>
        <w:rPr>
          <w:spacing w:val="-4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egli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coniuge</w:t>
      </w:r>
      <w:r>
        <w:rPr>
          <w:spacing w:val="-4"/>
        </w:rPr>
        <w:t xml:space="preserve"> </w:t>
      </w:r>
      <w:r>
        <w:t>abbia</w:t>
      </w:r>
      <w:r>
        <w:rPr>
          <w:spacing w:val="-4"/>
        </w:rPr>
        <w:t xml:space="preserve"> </w:t>
      </w:r>
      <w:r>
        <w:t>causa</w:t>
      </w:r>
      <w:r>
        <w:rPr>
          <w:spacing w:val="-2"/>
        </w:rPr>
        <w:t xml:space="preserve"> </w:t>
      </w:r>
      <w:r>
        <w:t>pendente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grave</w:t>
      </w:r>
      <w:r>
        <w:rPr>
          <w:spacing w:val="-3"/>
        </w:rPr>
        <w:t xml:space="preserve"> </w:t>
      </w:r>
      <w:r>
        <w:t>inimicizia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rapporti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credito</w:t>
      </w:r>
      <w:r>
        <w:rPr>
          <w:spacing w:val="-52"/>
        </w:rPr>
        <w:t xml:space="preserve"> </w:t>
      </w:r>
      <w:r>
        <w:t>o debito significativi, ovvero di soggetti od organizzazioni di cui sia tutore, curatore, procuratore o</w:t>
      </w:r>
      <w:r>
        <w:rPr>
          <w:spacing w:val="1"/>
        </w:rPr>
        <w:t xml:space="preserve"> </w:t>
      </w:r>
      <w:r>
        <w:t>agente, ovvero di enti , associazioni anche non riconosciute, comitati, società o stabilimenti di cui</w:t>
      </w:r>
      <w:r>
        <w:rPr>
          <w:spacing w:val="1"/>
        </w:rPr>
        <w:t xml:space="preserve"> </w:t>
      </w:r>
      <w:r>
        <w:t>sia amministratore o gerente o dirigente. Il dipendente si astiene in ogni altro caso in cui esistano</w:t>
      </w:r>
      <w:r>
        <w:rPr>
          <w:spacing w:val="1"/>
        </w:rPr>
        <w:t xml:space="preserve"> </w:t>
      </w:r>
      <w:r>
        <w:t>gravi ragioni di convenienza. Sull’astensione poi decide il responsabile dell’ufficio di appartenenza.</w:t>
      </w:r>
      <w:r>
        <w:rPr>
          <w:spacing w:val="-52"/>
        </w:rPr>
        <w:t xml:space="preserve"> </w:t>
      </w:r>
      <w:r>
        <w:t>Ciò vuol dire che, ogni qual volta si configurino le descritte situazioni di conflitto di interessi, il</w:t>
      </w:r>
      <w:r>
        <w:rPr>
          <w:spacing w:val="1"/>
        </w:rPr>
        <w:t xml:space="preserve"> </w:t>
      </w:r>
      <w:r>
        <w:t>dipendente è tenuto a una comunicazione tempestiva al responsabile dell’ufficio di appartenenza</w:t>
      </w:r>
      <w:r>
        <w:rPr>
          <w:spacing w:val="1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valuta nel caso</w:t>
      </w:r>
      <w:r>
        <w:rPr>
          <w:spacing w:val="-2"/>
        </w:rPr>
        <w:t xml:space="preserve"> </w:t>
      </w:r>
      <w:r>
        <w:t>concreto la</w:t>
      </w:r>
      <w:r>
        <w:rPr>
          <w:spacing w:val="-1"/>
        </w:rPr>
        <w:t xml:space="preserve"> </w:t>
      </w:r>
      <w:r>
        <w:t>sussistenza del conflitto.</w:t>
      </w:r>
    </w:p>
    <w:p w:rsidR="000507E2" w:rsidRDefault="005F2B2B">
      <w:pPr>
        <w:pStyle w:val="Corpodeltesto"/>
        <w:spacing w:before="3"/>
        <w:ind w:right="1130"/>
        <w:jc w:val="both"/>
      </w:pPr>
      <w:r>
        <w:t>Sussiste altresì l’obbligo di astensione del dipendente nel caso in cui l’amministrazione concluda</w:t>
      </w:r>
      <w:r>
        <w:rPr>
          <w:spacing w:val="1"/>
        </w:rPr>
        <w:t xml:space="preserve"> </w:t>
      </w:r>
      <w:r>
        <w:t>accordi con imprese con cui il dipendente stesso abbia stipulato contratti a titolo privato (ad</w:t>
      </w:r>
      <w:r>
        <w:rPr>
          <w:spacing w:val="1"/>
        </w:rPr>
        <w:t xml:space="preserve"> </w:t>
      </w:r>
      <w:r>
        <w:t>eccezione</w:t>
      </w:r>
      <w:r>
        <w:rPr>
          <w:spacing w:val="-12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quelli</w:t>
      </w:r>
      <w:r>
        <w:rPr>
          <w:spacing w:val="-11"/>
        </w:rPr>
        <w:t xml:space="preserve"> </w:t>
      </w:r>
      <w:r>
        <w:t>conclusi</w:t>
      </w:r>
      <w:r>
        <w:rPr>
          <w:spacing w:val="-11"/>
        </w:rPr>
        <w:t xml:space="preserve"> </w:t>
      </w:r>
      <w:r>
        <w:t>ai</w:t>
      </w:r>
      <w:r>
        <w:rPr>
          <w:spacing w:val="-10"/>
        </w:rPr>
        <w:t xml:space="preserve"> </w:t>
      </w:r>
      <w:r>
        <w:t>sensi</w:t>
      </w:r>
      <w:r>
        <w:rPr>
          <w:spacing w:val="-10"/>
        </w:rPr>
        <w:t xml:space="preserve"> </w:t>
      </w:r>
      <w:r>
        <w:t>dell’art.</w:t>
      </w:r>
      <w:r>
        <w:rPr>
          <w:spacing w:val="-9"/>
        </w:rPr>
        <w:t xml:space="preserve"> </w:t>
      </w:r>
      <w:r>
        <w:t>1342</w:t>
      </w:r>
      <w:r>
        <w:rPr>
          <w:spacing w:val="-9"/>
        </w:rPr>
        <w:t xml:space="preserve"> </w:t>
      </w:r>
      <w:r>
        <w:t>c.c.)</w:t>
      </w:r>
      <w:r>
        <w:rPr>
          <w:spacing w:val="-10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ricevuto</w:t>
      </w:r>
      <w:r>
        <w:rPr>
          <w:spacing w:val="-10"/>
        </w:rPr>
        <w:t xml:space="preserve"> </w:t>
      </w:r>
      <w:r>
        <w:t>altre</w:t>
      </w:r>
      <w:r>
        <w:rPr>
          <w:spacing w:val="-11"/>
        </w:rPr>
        <w:t xml:space="preserve"> </w:t>
      </w:r>
      <w:r>
        <w:t>utilità</w:t>
      </w:r>
      <w:r>
        <w:rPr>
          <w:spacing w:val="-13"/>
        </w:rPr>
        <w:t xml:space="preserve"> </w:t>
      </w:r>
      <w:r>
        <w:t>nel</w:t>
      </w:r>
      <w:r>
        <w:rPr>
          <w:spacing w:val="-10"/>
        </w:rPr>
        <w:t xml:space="preserve"> </w:t>
      </w:r>
      <w:r>
        <w:t>biennio</w:t>
      </w:r>
      <w:r>
        <w:rPr>
          <w:spacing w:val="-10"/>
        </w:rPr>
        <w:t xml:space="preserve"> </w:t>
      </w:r>
      <w:r>
        <w:t>precedente.</w:t>
      </w:r>
      <w:r>
        <w:rPr>
          <w:spacing w:val="-5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dipendente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“astiene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partecipare</w:t>
      </w:r>
      <w:r>
        <w:rPr>
          <w:spacing w:val="1"/>
        </w:rPr>
        <w:t xml:space="preserve"> </w:t>
      </w:r>
      <w:r>
        <w:t>all'adozione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decisioni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attività</w:t>
      </w:r>
      <w:r>
        <w:rPr>
          <w:spacing w:val="1"/>
        </w:rPr>
        <w:t xml:space="preserve"> </w:t>
      </w:r>
      <w:r>
        <w:t>relative</w:t>
      </w:r>
      <w:r>
        <w:rPr>
          <w:spacing w:val="1"/>
        </w:rPr>
        <w:t xml:space="preserve"> </w:t>
      </w:r>
      <w:r>
        <w:t>all'esecuzione del contratto, redigendo verbale scritto di tale astensione da conservare agli atti</w:t>
      </w:r>
      <w:r>
        <w:rPr>
          <w:spacing w:val="1"/>
        </w:rPr>
        <w:t xml:space="preserve"> </w:t>
      </w:r>
      <w:r>
        <w:t>dell'ufficio”.</w:t>
      </w:r>
    </w:p>
    <w:p w:rsidR="000507E2" w:rsidRDefault="005F2B2B">
      <w:pPr>
        <w:pStyle w:val="Corpodeltesto"/>
        <w:ind w:right="1132"/>
        <w:jc w:val="both"/>
      </w:pPr>
      <w:r>
        <w:t>Si ha conflitto d’interesse inoltre quando il personale di una stazione appaltante o di un prestatore</w:t>
      </w:r>
      <w:r>
        <w:rPr>
          <w:spacing w:val="-5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servizi</w:t>
      </w:r>
      <w:r>
        <w:rPr>
          <w:spacing w:val="1"/>
        </w:rPr>
        <w:t xml:space="preserve"> </w:t>
      </w:r>
      <w:r>
        <w:t>che,</w:t>
      </w:r>
      <w:r>
        <w:rPr>
          <w:spacing w:val="1"/>
        </w:rPr>
        <w:t xml:space="preserve"> </w:t>
      </w:r>
      <w:r>
        <w:t>anche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conto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stazione</w:t>
      </w:r>
      <w:r>
        <w:rPr>
          <w:spacing w:val="1"/>
        </w:rPr>
        <w:t xml:space="preserve"> </w:t>
      </w:r>
      <w:r>
        <w:t>appaltante,</w:t>
      </w:r>
      <w:r>
        <w:rPr>
          <w:spacing w:val="1"/>
        </w:rPr>
        <w:t xml:space="preserve"> </w:t>
      </w:r>
      <w:r>
        <w:t>interviene</w:t>
      </w:r>
      <w:r>
        <w:rPr>
          <w:spacing w:val="1"/>
        </w:rPr>
        <w:t xml:space="preserve"> </w:t>
      </w:r>
      <w:r>
        <w:t>nello</w:t>
      </w:r>
      <w:r>
        <w:rPr>
          <w:spacing w:val="1"/>
        </w:rPr>
        <w:t xml:space="preserve"> </w:t>
      </w:r>
      <w:r>
        <w:t>svolgimento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procedura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aggiudicazione</w:t>
      </w:r>
      <w:r>
        <w:rPr>
          <w:spacing w:val="-2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appalti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concessioni</w:t>
      </w:r>
      <w:r>
        <w:rPr>
          <w:spacing w:val="-1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può</w:t>
      </w:r>
      <w:r>
        <w:rPr>
          <w:spacing w:val="-4"/>
        </w:rPr>
        <w:t xml:space="preserve"> </w:t>
      </w:r>
      <w:r>
        <w:t>influenzarne, in</w:t>
      </w:r>
      <w:r>
        <w:rPr>
          <w:spacing w:val="-4"/>
        </w:rPr>
        <w:t xml:space="preserve"> </w:t>
      </w:r>
      <w:r>
        <w:t>qualsiasi</w:t>
      </w:r>
      <w:r>
        <w:rPr>
          <w:spacing w:val="-1"/>
        </w:rPr>
        <w:t xml:space="preserve"> </w:t>
      </w:r>
      <w:r>
        <w:t>modo,</w:t>
      </w:r>
      <w:r>
        <w:rPr>
          <w:spacing w:val="-51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risultato,</w:t>
      </w:r>
      <w:r>
        <w:rPr>
          <w:spacing w:val="-4"/>
        </w:rPr>
        <w:t xml:space="preserve"> </w:t>
      </w:r>
      <w:r>
        <w:t>ha,</w:t>
      </w:r>
      <w:r>
        <w:rPr>
          <w:spacing w:val="-5"/>
        </w:rPr>
        <w:t xml:space="preserve"> </w:t>
      </w:r>
      <w:r>
        <w:t>direttamente</w:t>
      </w:r>
      <w:r>
        <w:rPr>
          <w:spacing w:val="-6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indirettamente,</w:t>
      </w:r>
      <w:r>
        <w:rPr>
          <w:spacing w:val="-5"/>
        </w:rPr>
        <w:t xml:space="preserve"> </w:t>
      </w:r>
      <w:r>
        <w:t>un</w:t>
      </w:r>
      <w:r>
        <w:rPr>
          <w:spacing w:val="-11"/>
        </w:rPr>
        <w:t xml:space="preserve"> </w:t>
      </w:r>
      <w:r>
        <w:t>interesse</w:t>
      </w:r>
      <w:r>
        <w:rPr>
          <w:spacing w:val="-6"/>
        </w:rPr>
        <w:t xml:space="preserve"> </w:t>
      </w:r>
      <w:r>
        <w:t>finanziario,</w:t>
      </w:r>
      <w:r>
        <w:rPr>
          <w:spacing w:val="-4"/>
        </w:rPr>
        <w:t xml:space="preserve"> </w:t>
      </w:r>
      <w:r>
        <w:t>economico</w:t>
      </w:r>
      <w:r>
        <w:rPr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altro</w:t>
      </w:r>
      <w:r>
        <w:rPr>
          <w:spacing w:val="-9"/>
        </w:rPr>
        <w:t xml:space="preserve"> </w:t>
      </w:r>
      <w:r>
        <w:t>interesse</w:t>
      </w:r>
      <w:r>
        <w:rPr>
          <w:spacing w:val="-52"/>
        </w:rPr>
        <w:t xml:space="preserve"> </w:t>
      </w:r>
      <w:r>
        <w:t>personale che può essere percepito come una minaccia alla sua imparzialità e indipendenza nel</w:t>
      </w:r>
      <w:r>
        <w:rPr>
          <w:spacing w:val="1"/>
        </w:rPr>
        <w:t xml:space="preserve"> </w:t>
      </w:r>
      <w:r>
        <w:t>contesto</w:t>
      </w:r>
      <w:r>
        <w:rPr>
          <w:spacing w:val="-2"/>
        </w:rPr>
        <w:t xml:space="preserve"> </w:t>
      </w:r>
      <w:r>
        <w:t>della procedura</w:t>
      </w:r>
      <w:r>
        <w:rPr>
          <w:spacing w:val="-2"/>
        </w:rPr>
        <w:t xml:space="preserve"> </w:t>
      </w:r>
      <w:r>
        <w:t>di appalto 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concessione.</w:t>
      </w:r>
    </w:p>
    <w:p w:rsidR="000507E2" w:rsidRDefault="005F2B2B">
      <w:pPr>
        <w:pStyle w:val="Paragrafoelenco"/>
        <w:numPr>
          <w:ilvl w:val="0"/>
          <w:numId w:val="9"/>
        </w:numPr>
        <w:tabs>
          <w:tab w:val="left" w:pos="1662"/>
        </w:tabs>
        <w:spacing w:line="293" w:lineRule="exact"/>
        <w:ind w:hanging="426"/>
        <w:rPr>
          <w:sz w:val="24"/>
        </w:rPr>
      </w:pP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segnalazione</w:t>
      </w:r>
      <w:r>
        <w:rPr>
          <w:spacing w:val="-2"/>
          <w:sz w:val="24"/>
        </w:rPr>
        <w:t xml:space="preserve"> </w:t>
      </w:r>
      <w:r>
        <w:rPr>
          <w:sz w:val="24"/>
        </w:rPr>
        <w:t>va</w:t>
      </w:r>
      <w:r>
        <w:rPr>
          <w:spacing w:val="-1"/>
          <w:sz w:val="24"/>
        </w:rPr>
        <w:t xml:space="preserve"> </w:t>
      </w:r>
      <w:r>
        <w:rPr>
          <w:sz w:val="24"/>
        </w:rPr>
        <w:t>presentata</w:t>
      </w:r>
      <w:r>
        <w:rPr>
          <w:spacing w:val="-1"/>
          <w:sz w:val="24"/>
        </w:rPr>
        <w:t xml:space="preserve"> </w:t>
      </w:r>
      <w:r>
        <w:rPr>
          <w:sz w:val="24"/>
        </w:rPr>
        <w:t>in forma</w:t>
      </w:r>
      <w:r>
        <w:rPr>
          <w:spacing w:val="-4"/>
          <w:sz w:val="24"/>
        </w:rPr>
        <w:t xml:space="preserve"> </w:t>
      </w:r>
      <w:r>
        <w:rPr>
          <w:sz w:val="24"/>
        </w:rPr>
        <w:t>scritta</w:t>
      </w:r>
      <w:r>
        <w:rPr>
          <w:spacing w:val="-3"/>
          <w:sz w:val="24"/>
        </w:rPr>
        <w:t xml:space="preserve"> </w:t>
      </w:r>
      <w:r>
        <w:rPr>
          <w:sz w:val="24"/>
        </w:rPr>
        <w:t>(analogica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digitale).</w:t>
      </w:r>
    </w:p>
    <w:p w:rsidR="000507E2" w:rsidRDefault="005F2B2B">
      <w:pPr>
        <w:pStyle w:val="Paragrafoelenco"/>
        <w:numPr>
          <w:ilvl w:val="0"/>
          <w:numId w:val="9"/>
        </w:numPr>
        <w:tabs>
          <w:tab w:val="left" w:pos="1662"/>
        </w:tabs>
        <w:spacing w:before="1"/>
        <w:ind w:hanging="426"/>
        <w:rPr>
          <w:sz w:val="24"/>
        </w:rPr>
      </w:pPr>
      <w:r>
        <w:rPr>
          <w:sz w:val="24"/>
        </w:rPr>
        <w:t>La</w:t>
      </w:r>
      <w:r>
        <w:rPr>
          <w:spacing w:val="53"/>
          <w:sz w:val="24"/>
        </w:rPr>
        <w:t xml:space="preserve"> </w:t>
      </w:r>
      <w:r>
        <w:rPr>
          <w:sz w:val="24"/>
        </w:rPr>
        <w:t>risposta</w:t>
      </w:r>
      <w:r>
        <w:rPr>
          <w:spacing w:val="53"/>
          <w:sz w:val="24"/>
        </w:rPr>
        <w:t xml:space="preserve"> </w:t>
      </w:r>
      <w:r>
        <w:rPr>
          <w:sz w:val="24"/>
        </w:rPr>
        <w:t>deve</w:t>
      </w:r>
      <w:r>
        <w:rPr>
          <w:spacing w:val="52"/>
          <w:sz w:val="24"/>
        </w:rPr>
        <w:t xml:space="preserve"> </w:t>
      </w:r>
      <w:r>
        <w:rPr>
          <w:sz w:val="24"/>
        </w:rPr>
        <w:t>pervenire</w:t>
      </w:r>
      <w:r>
        <w:rPr>
          <w:spacing w:val="52"/>
          <w:sz w:val="24"/>
        </w:rPr>
        <w:t xml:space="preserve"> </w:t>
      </w:r>
      <w:r>
        <w:rPr>
          <w:sz w:val="24"/>
        </w:rPr>
        <w:t>in</w:t>
      </w:r>
      <w:r>
        <w:rPr>
          <w:spacing w:val="53"/>
          <w:sz w:val="24"/>
        </w:rPr>
        <w:t xml:space="preserve"> </w:t>
      </w:r>
      <w:r>
        <w:rPr>
          <w:sz w:val="24"/>
        </w:rPr>
        <w:t>forma</w:t>
      </w:r>
      <w:r>
        <w:rPr>
          <w:spacing w:val="53"/>
          <w:sz w:val="24"/>
        </w:rPr>
        <w:t xml:space="preserve"> </w:t>
      </w:r>
      <w:r>
        <w:rPr>
          <w:sz w:val="24"/>
        </w:rPr>
        <w:t>espressa</w:t>
      </w:r>
      <w:r>
        <w:rPr>
          <w:spacing w:val="53"/>
          <w:sz w:val="24"/>
        </w:rPr>
        <w:t xml:space="preserve"> </w:t>
      </w:r>
      <w:r>
        <w:rPr>
          <w:sz w:val="24"/>
        </w:rPr>
        <w:t>e</w:t>
      </w:r>
      <w:r>
        <w:rPr>
          <w:spacing w:val="52"/>
          <w:sz w:val="24"/>
        </w:rPr>
        <w:t xml:space="preserve"> </w:t>
      </w:r>
      <w:r>
        <w:rPr>
          <w:sz w:val="24"/>
        </w:rPr>
        <w:t>scritta;</w:t>
      </w:r>
      <w:r>
        <w:rPr>
          <w:spacing w:val="52"/>
          <w:sz w:val="24"/>
        </w:rPr>
        <w:t xml:space="preserve"> </w:t>
      </w:r>
      <w:r>
        <w:rPr>
          <w:sz w:val="24"/>
        </w:rPr>
        <w:t>in</w:t>
      </w:r>
      <w:r>
        <w:rPr>
          <w:spacing w:val="50"/>
          <w:sz w:val="24"/>
        </w:rPr>
        <w:t xml:space="preserve"> </w:t>
      </w:r>
      <w:r>
        <w:rPr>
          <w:sz w:val="24"/>
        </w:rPr>
        <w:t>ragione</w:t>
      </w:r>
      <w:r>
        <w:rPr>
          <w:spacing w:val="51"/>
          <w:sz w:val="24"/>
        </w:rPr>
        <w:t xml:space="preserve"> </w:t>
      </w:r>
      <w:r>
        <w:rPr>
          <w:sz w:val="24"/>
        </w:rPr>
        <w:t>della</w:t>
      </w:r>
      <w:r>
        <w:rPr>
          <w:spacing w:val="54"/>
          <w:sz w:val="24"/>
        </w:rPr>
        <w:t xml:space="preserve"> </w:t>
      </w:r>
      <w:r>
        <w:rPr>
          <w:sz w:val="24"/>
        </w:rPr>
        <w:t>complessità</w:t>
      </w:r>
      <w:r>
        <w:rPr>
          <w:spacing w:val="53"/>
          <w:sz w:val="24"/>
        </w:rPr>
        <w:t xml:space="preserve"> </w:t>
      </w:r>
      <w:r>
        <w:rPr>
          <w:sz w:val="24"/>
        </w:rPr>
        <w:t>e</w:t>
      </w:r>
    </w:p>
    <w:p w:rsidR="000507E2" w:rsidRDefault="005F2B2B">
      <w:pPr>
        <w:pStyle w:val="Corpodeltesto"/>
        <w:ind w:left="1661"/>
        <w:jc w:val="both"/>
      </w:pPr>
      <w:r>
        <w:t>dell’urgenza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procedimento</w:t>
      </w:r>
      <w:r>
        <w:rPr>
          <w:spacing w:val="-2"/>
        </w:rPr>
        <w:t xml:space="preserve"> </w:t>
      </w:r>
      <w:r>
        <w:t>deve</w:t>
      </w:r>
      <w:r>
        <w:rPr>
          <w:spacing w:val="-2"/>
        </w:rPr>
        <w:t xml:space="preserve"> </w:t>
      </w:r>
      <w:r>
        <w:t>pervenire</w:t>
      </w:r>
      <w:r>
        <w:rPr>
          <w:spacing w:val="-3"/>
        </w:rPr>
        <w:t xml:space="preserve"> </w:t>
      </w:r>
      <w:r>
        <w:t>entro</w:t>
      </w:r>
      <w:r>
        <w:rPr>
          <w:spacing w:val="-3"/>
        </w:rPr>
        <w:t xml:space="preserve"> </w:t>
      </w:r>
      <w:r>
        <w:t>7</w:t>
      </w:r>
      <w:r>
        <w:rPr>
          <w:spacing w:val="-3"/>
        </w:rPr>
        <w:t xml:space="preserve"> </w:t>
      </w:r>
      <w:r>
        <w:t>giorni, salvo</w:t>
      </w:r>
      <w:r>
        <w:rPr>
          <w:spacing w:val="-2"/>
        </w:rPr>
        <w:t xml:space="preserve"> </w:t>
      </w:r>
      <w:r>
        <w:t>motivata</w:t>
      </w:r>
      <w:r>
        <w:rPr>
          <w:spacing w:val="-2"/>
        </w:rPr>
        <w:t xml:space="preserve"> </w:t>
      </w:r>
      <w:r>
        <w:t>proroga.</w:t>
      </w:r>
    </w:p>
    <w:p w:rsidR="000507E2" w:rsidRDefault="000507E2">
      <w:pPr>
        <w:pStyle w:val="Corpodeltesto"/>
        <w:spacing w:before="9"/>
        <w:ind w:left="0"/>
        <w:rPr>
          <w:sz w:val="33"/>
        </w:rPr>
      </w:pPr>
    </w:p>
    <w:p w:rsidR="000507E2" w:rsidRDefault="005F2B2B">
      <w:pPr>
        <w:ind w:left="952"/>
        <w:rPr>
          <w:i/>
          <w:sz w:val="24"/>
        </w:rPr>
      </w:pPr>
      <w:proofErr w:type="spellStart"/>
      <w:r>
        <w:rPr>
          <w:i/>
          <w:sz w:val="24"/>
          <w:u w:val="single"/>
        </w:rPr>
        <w:t>Inconferibilità</w:t>
      </w:r>
      <w:proofErr w:type="spellEnd"/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ed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incompatibilità</w:t>
      </w:r>
      <w:r w:rsidR="00CA119B">
        <w:rPr>
          <w:i/>
          <w:spacing w:val="1"/>
          <w:sz w:val="24"/>
        </w:rPr>
        <w:t xml:space="preserve"> </w:t>
      </w:r>
    </w:p>
    <w:p w:rsidR="000507E2" w:rsidRDefault="005F2B2B">
      <w:pPr>
        <w:pStyle w:val="Corpodeltesto"/>
        <w:spacing w:before="147"/>
        <w:ind w:right="1132"/>
        <w:jc w:val="both"/>
      </w:pPr>
      <w:r>
        <w:rPr>
          <w:spacing w:val="-1"/>
        </w:rPr>
        <w:t>L’ANAC,</w:t>
      </w:r>
      <w:r>
        <w:rPr>
          <w:spacing w:val="-13"/>
        </w:rPr>
        <w:t xml:space="preserve"> </w:t>
      </w:r>
      <w:r>
        <w:rPr>
          <w:spacing w:val="-1"/>
        </w:rPr>
        <w:t>con</w:t>
      </w:r>
      <w:r>
        <w:rPr>
          <w:spacing w:val="-12"/>
        </w:rPr>
        <w:t xml:space="preserve"> </w:t>
      </w:r>
      <w:r>
        <w:rPr>
          <w:spacing w:val="-1"/>
        </w:rPr>
        <w:t>delibera</w:t>
      </w:r>
      <w:r>
        <w:rPr>
          <w:spacing w:val="-11"/>
        </w:rPr>
        <w:t xml:space="preserve"> </w:t>
      </w:r>
      <w:r>
        <w:t>n.</w:t>
      </w:r>
      <w:r>
        <w:rPr>
          <w:spacing w:val="-10"/>
        </w:rPr>
        <w:t xml:space="preserve"> </w:t>
      </w:r>
      <w:r>
        <w:t>833</w:t>
      </w:r>
      <w:r>
        <w:rPr>
          <w:spacing w:val="-10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3</w:t>
      </w:r>
      <w:r>
        <w:rPr>
          <w:spacing w:val="-11"/>
        </w:rPr>
        <w:t xml:space="preserve"> </w:t>
      </w:r>
      <w:r>
        <w:t>agosto</w:t>
      </w:r>
      <w:r>
        <w:rPr>
          <w:spacing w:val="-12"/>
        </w:rPr>
        <w:t xml:space="preserve"> </w:t>
      </w:r>
      <w:r>
        <w:t>2016,</w:t>
      </w:r>
      <w:r>
        <w:rPr>
          <w:spacing w:val="-9"/>
        </w:rPr>
        <w:t xml:space="preserve"> </w:t>
      </w:r>
      <w:r>
        <w:t>ha</w:t>
      </w:r>
      <w:r>
        <w:rPr>
          <w:spacing w:val="-14"/>
        </w:rPr>
        <w:t xml:space="preserve"> </w:t>
      </w:r>
      <w:r>
        <w:t>definito</w:t>
      </w:r>
      <w:r>
        <w:rPr>
          <w:spacing w:val="-12"/>
        </w:rPr>
        <w:t xml:space="preserve"> </w:t>
      </w:r>
      <w:r>
        <w:t>le</w:t>
      </w:r>
      <w:r>
        <w:rPr>
          <w:spacing w:val="-12"/>
        </w:rPr>
        <w:t xml:space="preserve"> </w:t>
      </w:r>
      <w:r>
        <w:t>Linee</w:t>
      </w:r>
      <w:r>
        <w:rPr>
          <w:spacing w:val="-13"/>
        </w:rPr>
        <w:t xml:space="preserve"> </w:t>
      </w:r>
      <w:r>
        <w:t>Guida</w:t>
      </w:r>
      <w:r>
        <w:rPr>
          <w:spacing w:val="-12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materia</w:t>
      </w:r>
      <w:r>
        <w:rPr>
          <w:spacing w:val="-12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accertamento</w:t>
      </w:r>
      <w:r>
        <w:rPr>
          <w:spacing w:val="-52"/>
        </w:rPr>
        <w:t xml:space="preserve"> </w:t>
      </w:r>
      <w:r>
        <w:t xml:space="preserve">delle </w:t>
      </w:r>
      <w:proofErr w:type="spellStart"/>
      <w:r>
        <w:t>inconferibilità</w:t>
      </w:r>
      <w:proofErr w:type="spellEnd"/>
      <w:r>
        <w:t xml:space="preserve"> e delle incompatibilità degli incarichi amministrativi da parte del responsabile</w:t>
      </w:r>
      <w:r>
        <w:rPr>
          <w:spacing w:val="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prevenzione</w:t>
      </w:r>
      <w:r>
        <w:rPr>
          <w:spacing w:val="-1"/>
        </w:rPr>
        <w:t xml:space="preserve"> </w:t>
      </w:r>
      <w:r>
        <w:t>della corruzione.</w:t>
      </w:r>
    </w:p>
    <w:p w:rsidR="000507E2" w:rsidRDefault="000507E2">
      <w:pPr>
        <w:jc w:val="both"/>
        <w:sectPr w:rsidR="000507E2">
          <w:pgSz w:w="11910" w:h="16840"/>
          <w:pgMar w:top="1580" w:right="140" w:bottom="280" w:left="180" w:header="720" w:footer="720" w:gutter="0"/>
          <w:pgBorders w:offsetFrom="page">
            <w:top w:val="single" w:sz="12" w:space="20" w:color="767070"/>
            <w:left w:val="single" w:sz="12" w:space="14" w:color="767070"/>
            <w:bottom w:val="single" w:sz="12" w:space="20" w:color="767070"/>
            <w:right w:val="single" w:sz="12" w:space="14" w:color="767070"/>
          </w:pgBorders>
          <w:cols w:space="720"/>
        </w:sectPr>
      </w:pPr>
    </w:p>
    <w:p w:rsidR="000507E2" w:rsidRDefault="000507E2">
      <w:pPr>
        <w:pStyle w:val="Corpodeltesto"/>
        <w:spacing w:before="3"/>
        <w:ind w:left="0"/>
        <w:rPr>
          <w:sz w:val="13"/>
        </w:rPr>
      </w:pPr>
    </w:p>
    <w:p w:rsidR="000507E2" w:rsidRDefault="005F2B2B">
      <w:pPr>
        <w:pStyle w:val="Corpodeltesto"/>
        <w:spacing w:before="51"/>
        <w:ind w:right="1129"/>
        <w:jc w:val="both"/>
      </w:pPr>
      <w:r>
        <w:t>Il</w:t>
      </w:r>
      <w:r>
        <w:rPr>
          <w:spacing w:val="1"/>
        </w:rPr>
        <w:t xml:space="preserve"> </w:t>
      </w:r>
      <w:r>
        <w:t>responsabile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Piano</w:t>
      </w:r>
      <w:r>
        <w:rPr>
          <w:spacing w:val="1"/>
        </w:rPr>
        <w:t xml:space="preserve"> </w:t>
      </w:r>
      <w:r>
        <w:t>anticorruzione</w:t>
      </w:r>
      <w:r>
        <w:rPr>
          <w:spacing w:val="1"/>
        </w:rPr>
        <w:t xml:space="preserve"> </w:t>
      </w:r>
      <w:r>
        <w:t>cura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nell’amministrazione</w:t>
      </w:r>
      <w:r>
        <w:rPr>
          <w:spacing w:val="1"/>
        </w:rPr>
        <w:t xml:space="preserve"> </w:t>
      </w:r>
      <w:r>
        <w:t>siano</w:t>
      </w:r>
      <w:r>
        <w:rPr>
          <w:spacing w:val="1"/>
        </w:rPr>
        <w:t xml:space="preserve"> </w:t>
      </w:r>
      <w:r>
        <w:t>rispettate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 xml:space="preserve">disposizioni del </w:t>
      </w:r>
      <w:proofErr w:type="spellStart"/>
      <w:r>
        <w:t>D.Lgs.</w:t>
      </w:r>
      <w:proofErr w:type="spellEnd"/>
      <w:r>
        <w:t xml:space="preserve"> n. 39/2013 sull’</w:t>
      </w:r>
      <w:proofErr w:type="spellStart"/>
      <w:r>
        <w:t>inconferibilità</w:t>
      </w:r>
      <w:proofErr w:type="spellEnd"/>
      <w:r>
        <w:t xml:space="preserve"> e incompatibilità degli incarichi. A tale fine,</w:t>
      </w:r>
      <w:r>
        <w:rPr>
          <w:spacing w:val="1"/>
        </w:rPr>
        <w:t xml:space="preserve"> </w:t>
      </w:r>
      <w:r>
        <w:t>laddove riscontrate, il responsabile contesta all’interessato l’esistenza o l’insorgere delle situazioni</w:t>
      </w:r>
      <w:r>
        <w:rPr>
          <w:spacing w:val="-52"/>
        </w:rPr>
        <w:t xml:space="preserve"> </w:t>
      </w:r>
      <w:r>
        <w:t>di</w:t>
      </w:r>
      <w:r>
        <w:rPr>
          <w:spacing w:val="-1"/>
        </w:rPr>
        <w:t xml:space="preserve"> </w:t>
      </w:r>
      <w:proofErr w:type="spellStart"/>
      <w:r>
        <w:t>inconferibilità</w:t>
      </w:r>
      <w:proofErr w:type="spellEnd"/>
      <w:r>
        <w:t xml:space="preserve"> o</w:t>
      </w:r>
      <w:r>
        <w:rPr>
          <w:spacing w:val="-1"/>
        </w:rPr>
        <w:t xml:space="preserve"> </w:t>
      </w:r>
      <w:r>
        <w:t>incompatibilità previste</w:t>
      </w:r>
      <w:r>
        <w:rPr>
          <w:spacing w:val="-1"/>
        </w:rPr>
        <w:t xml:space="preserve"> </w:t>
      </w:r>
      <w:r>
        <w:t>dalla</w:t>
      </w:r>
      <w:r>
        <w:rPr>
          <w:spacing w:val="-1"/>
        </w:rPr>
        <w:t xml:space="preserve"> </w:t>
      </w:r>
      <w:r>
        <w:t>legge.</w:t>
      </w:r>
    </w:p>
    <w:p w:rsidR="000507E2" w:rsidRDefault="005F2B2B">
      <w:pPr>
        <w:pStyle w:val="Corpodeltesto"/>
        <w:spacing w:before="2"/>
        <w:ind w:right="1130"/>
        <w:jc w:val="both"/>
      </w:pPr>
      <w:r>
        <w:t>La</w:t>
      </w:r>
      <w:r>
        <w:rPr>
          <w:spacing w:val="-4"/>
        </w:rPr>
        <w:t xml:space="preserve"> </w:t>
      </w:r>
      <w:r>
        <w:t>disciplina</w:t>
      </w:r>
      <w:r>
        <w:rPr>
          <w:spacing w:val="-4"/>
        </w:rPr>
        <w:t xml:space="preserve"> </w:t>
      </w:r>
      <w:r>
        <w:t>dettata</w:t>
      </w:r>
      <w:r>
        <w:rPr>
          <w:spacing w:val="-6"/>
        </w:rPr>
        <w:t xml:space="preserve"> </w:t>
      </w:r>
      <w:r>
        <w:t>dal</w:t>
      </w:r>
      <w:r>
        <w:rPr>
          <w:spacing w:val="-7"/>
        </w:rPr>
        <w:t xml:space="preserve"> </w:t>
      </w:r>
      <w:r>
        <w:t>decreto</w:t>
      </w:r>
      <w:r>
        <w:rPr>
          <w:spacing w:val="-3"/>
        </w:rPr>
        <w:t xml:space="preserve"> </w:t>
      </w:r>
      <w:r>
        <w:t>legislativo</w:t>
      </w:r>
      <w:r>
        <w:rPr>
          <w:spacing w:val="-6"/>
        </w:rPr>
        <w:t xml:space="preserve"> </w:t>
      </w:r>
      <w:r>
        <w:t>8</w:t>
      </w:r>
      <w:r>
        <w:rPr>
          <w:spacing w:val="-6"/>
        </w:rPr>
        <w:t xml:space="preserve"> </w:t>
      </w:r>
      <w:r>
        <w:t>aprile</w:t>
      </w:r>
      <w:r>
        <w:rPr>
          <w:spacing w:val="-8"/>
        </w:rPr>
        <w:t xml:space="preserve"> </w:t>
      </w:r>
      <w:r>
        <w:t>2013,</w:t>
      </w:r>
      <w:r>
        <w:rPr>
          <w:spacing w:val="-4"/>
        </w:rPr>
        <w:t xml:space="preserve"> </w:t>
      </w:r>
      <w:r>
        <w:t>n.</w:t>
      </w:r>
      <w:r>
        <w:rPr>
          <w:spacing w:val="-5"/>
        </w:rPr>
        <w:t xml:space="preserve"> </w:t>
      </w:r>
      <w:r>
        <w:t>39,</w:t>
      </w:r>
      <w:r>
        <w:rPr>
          <w:spacing w:val="-4"/>
        </w:rPr>
        <w:t xml:space="preserve"> </w:t>
      </w:r>
      <w:r>
        <w:t>concerne</w:t>
      </w:r>
      <w:r>
        <w:rPr>
          <w:spacing w:val="-5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ipotesi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proofErr w:type="spellStart"/>
      <w:r>
        <w:t>inconferibilità</w:t>
      </w:r>
      <w:proofErr w:type="spellEnd"/>
      <w:r>
        <w:rPr>
          <w:spacing w:val="-5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incompatibilità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incarichi</w:t>
      </w:r>
      <w:r>
        <w:rPr>
          <w:spacing w:val="-2"/>
        </w:rPr>
        <w:t xml:space="preserve"> </w:t>
      </w:r>
      <w:r>
        <w:t>nelle</w:t>
      </w:r>
      <w:r>
        <w:rPr>
          <w:spacing w:val="-3"/>
        </w:rPr>
        <w:t xml:space="preserve"> </w:t>
      </w:r>
      <w:r>
        <w:t>pubbliche</w:t>
      </w:r>
      <w:r>
        <w:rPr>
          <w:spacing w:val="-3"/>
        </w:rPr>
        <w:t xml:space="preserve"> </w:t>
      </w:r>
      <w:r>
        <w:t>amministrazioni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cui</w:t>
      </w:r>
      <w:r>
        <w:rPr>
          <w:spacing w:val="-4"/>
        </w:rPr>
        <w:t xml:space="preserve"> </w:t>
      </w:r>
      <w:r>
        <w:t>all’art.</w:t>
      </w:r>
      <w:r>
        <w:rPr>
          <w:spacing w:val="-3"/>
        </w:rPr>
        <w:t xml:space="preserve"> </w:t>
      </w:r>
      <w:r>
        <w:t>1,</w:t>
      </w:r>
      <w:r>
        <w:rPr>
          <w:spacing w:val="-3"/>
        </w:rPr>
        <w:t xml:space="preserve"> </w:t>
      </w:r>
      <w:r>
        <w:t>comma</w:t>
      </w:r>
      <w:r>
        <w:rPr>
          <w:spacing w:val="-5"/>
        </w:rPr>
        <w:t xml:space="preserve"> </w:t>
      </w:r>
      <w:r>
        <w:t>2,</w:t>
      </w:r>
      <w:r>
        <w:rPr>
          <w:spacing w:val="-2"/>
        </w:rPr>
        <w:t xml:space="preserve"> </w:t>
      </w:r>
      <w:r>
        <w:t>del</w:t>
      </w:r>
      <w:r>
        <w:rPr>
          <w:spacing w:val="-5"/>
        </w:rPr>
        <w:t xml:space="preserve"> </w:t>
      </w:r>
      <w:proofErr w:type="spellStart"/>
      <w:r>
        <w:t>D.Lgs.</w:t>
      </w:r>
      <w:proofErr w:type="spellEnd"/>
      <w:r>
        <w:rPr>
          <w:spacing w:val="-2"/>
        </w:rPr>
        <w:t xml:space="preserve"> </w:t>
      </w:r>
      <w:r>
        <w:t>n.</w:t>
      </w:r>
      <w:r>
        <w:rPr>
          <w:spacing w:val="-52"/>
        </w:rPr>
        <w:t xml:space="preserve"> </w:t>
      </w:r>
      <w:r>
        <w:rPr>
          <w:spacing w:val="-1"/>
        </w:rPr>
        <w:t>165/2001,</w:t>
      </w:r>
      <w:r>
        <w:rPr>
          <w:spacing w:val="-13"/>
        </w:rPr>
        <w:t xml:space="preserve"> </w:t>
      </w:r>
      <w:r>
        <w:rPr>
          <w:spacing w:val="-1"/>
        </w:rPr>
        <w:t>ivi</w:t>
      </w:r>
      <w:r>
        <w:rPr>
          <w:spacing w:val="-14"/>
        </w:rPr>
        <w:t xml:space="preserve"> </w:t>
      </w:r>
      <w:r>
        <w:rPr>
          <w:spacing w:val="-1"/>
        </w:rPr>
        <w:t>comprese</w:t>
      </w:r>
      <w:r>
        <w:rPr>
          <w:spacing w:val="-11"/>
        </w:rPr>
        <w:t xml:space="preserve"> </w:t>
      </w:r>
      <w:r>
        <w:rPr>
          <w:spacing w:val="-1"/>
        </w:rPr>
        <w:t>le</w:t>
      </w:r>
      <w:r>
        <w:rPr>
          <w:spacing w:val="-13"/>
        </w:rPr>
        <w:t xml:space="preserve"> </w:t>
      </w:r>
      <w:r>
        <w:rPr>
          <w:spacing w:val="-1"/>
        </w:rPr>
        <w:t>autorità</w:t>
      </w:r>
      <w:r>
        <w:rPr>
          <w:spacing w:val="-14"/>
        </w:rPr>
        <w:t xml:space="preserve"> </w:t>
      </w:r>
      <w:r>
        <w:t>amministrative</w:t>
      </w:r>
      <w:r>
        <w:rPr>
          <w:spacing w:val="-14"/>
        </w:rPr>
        <w:t xml:space="preserve"> </w:t>
      </w:r>
      <w:r>
        <w:t>indipendenti,</w:t>
      </w:r>
      <w:r>
        <w:rPr>
          <w:spacing w:val="-13"/>
        </w:rPr>
        <w:t xml:space="preserve"> </w:t>
      </w:r>
      <w:r>
        <w:t>negli</w:t>
      </w:r>
      <w:r>
        <w:rPr>
          <w:spacing w:val="-11"/>
        </w:rPr>
        <w:t xml:space="preserve"> </w:t>
      </w:r>
      <w:r>
        <w:t>enti</w:t>
      </w:r>
      <w:r>
        <w:rPr>
          <w:spacing w:val="-11"/>
        </w:rPr>
        <w:t xml:space="preserve"> </w:t>
      </w:r>
      <w:r>
        <w:t>pubblici</w:t>
      </w:r>
      <w:r>
        <w:rPr>
          <w:spacing w:val="-12"/>
        </w:rPr>
        <w:t xml:space="preserve"> </w:t>
      </w:r>
      <w:r>
        <w:t>economici</w:t>
      </w:r>
      <w:r>
        <w:rPr>
          <w:spacing w:val="-13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negli</w:t>
      </w:r>
      <w:r>
        <w:rPr>
          <w:spacing w:val="-52"/>
        </w:rPr>
        <w:t xml:space="preserve"> </w:t>
      </w:r>
      <w:r>
        <w:t>enti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diritto</w:t>
      </w:r>
      <w:r>
        <w:rPr>
          <w:spacing w:val="-1"/>
        </w:rPr>
        <w:t xml:space="preserve"> </w:t>
      </w:r>
      <w:r>
        <w:t>privato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controllo</w:t>
      </w:r>
      <w:r>
        <w:rPr>
          <w:spacing w:val="-2"/>
        </w:rPr>
        <w:t xml:space="preserve"> </w:t>
      </w:r>
      <w:r>
        <w:t>pubblico,</w:t>
      </w:r>
      <w:r>
        <w:rPr>
          <w:spacing w:val="-2"/>
        </w:rPr>
        <w:t xml:space="preserve"> </w:t>
      </w:r>
      <w:r>
        <w:t>regolati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finanziati</w:t>
      </w:r>
      <w:r>
        <w:rPr>
          <w:spacing w:val="-1"/>
        </w:rPr>
        <w:t xml:space="preserve"> </w:t>
      </w:r>
      <w:r>
        <w:t>dalle</w:t>
      </w:r>
      <w:r>
        <w:rPr>
          <w:spacing w:val="-2"/>
        </w:rPr>
        <w:t xml:space="preserve"> </w:t>
      </w:r>
      <w:r>
        <w:t>pubbliche</w:t>
      </w:r>
      <w:r>
        <w:rPr>
          <w:spacing w:val="-2"/>
        </w:rPr>
        <w:t xml:space="preserve"> </w:t>
      </w:r>
      <w:r>
        <w:t>amministrazioni.</w:t>
      </w:r>
    </w:p>
    <w:p w:rsidR="000507E2" w:rsidRDefault="000507E2">
      <w:pPr>
        <w:pStyle w:val="Corpodeltesto"/>
        <w:spacing w:before="7"/>
        <w:ind w:left="0"/>
        <w:rPr>
          <w:sz w:val="19"/>
        </w:rPr>
      </w:pPr>
    </w:p>
    <w:p w:rsidR="000507E2" w:rsidRDefault="005F2B2B">
      <w:pPr>
        <w:pStyle w:val="Corpodeltesto"/>
        <w:spacing w:before="1"/>
      </w:pPr>
      <w:proofErr w:type="spellStart"/>
      <w:r>
        <w:rPr>
          <w:u w:val="single"/>
        </w:rPr>
        <w:t>Inconferibilità</w:t>
      </w:r>
      <w:proofErr w:type="spellEnd"/>
    </w:p>
    <w:p w:rsidR="000507E2" w:rsidRDefault="005F2B2B">
      <w:pPr>
        <w:pStyle w:val="Corpodeltesto"/>
        <w:spacing w:before="59"/>
        <w:ind w:right="1136"/>
        <w:jc w:val="both"/>
      </w:pPr>
      <w:r>
        <w:t>Qualora il Responsabile venga a conoscenza del conferimento di un incarico in violazione delle</w:t>
      </w:r>
      <w:r>
        <w:rPr>
          <w:spacing w:val="1"/>
        </w:rPr>
        <w:t xml:space="preserve"> </w:t>
      </w:r>
      <w:r>
        <w:t>norme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proofErr w:type="spellStart"/>
      <w:r>
        <w:t>D.Lgs.</w:t>
      </w:r>
      <w:proofErr w:type="spellEnd"/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39/2013</w:t>
      </w:r>
      <w:r>
        <w:rPr>
          <w:spacing w:val="1"/>
        </w:rPr>
        <w:t xml:space="preserve"> </w:t>
      </w:r>
      <w:r>
        <w:t>o di</w:t>
      </w:r>
      <w:r>
        <w:rPr>
          <w:spacing w:val="1"/>
        </w:rPr>
        <w:t xml:space="preserve"> </w:t>
      </w:r>
      <w:r>
        <w:t>una situazione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proofErr w:type="spellStart"/>
      <w:r>
        <w:t>inconferibilità</w:t>
      </w:r>
      <w:proofErr w:type="spellEnd"/>
      <w:r>
        <w:t>, deve</w:t>
      </w:r>
      <w:r>
        <w:rPr>
          <w:spacing w:val="1"/>
        </w:rPr>
        <w:t xml:space="preserve"> </w:t>
      </w:r>
      <w:r>
        <w:t>avviare</w:t>
      </w:r>
      <w:r>
        <w:rPr>
          <w:spacing w:val="1"/>
        </w:rPr>
        <w:t xml:space="preserve"> </w:t>
      </w:r>
      <w:r>
        <w:t>di ufficio un</w:t>
      </w:r>
      <w:r>
        <w:rPr>
          <w:spacing w:val="1"/>
        </w:rPr>
        <w:t xml:space="preserve"> </w:t>
      </w:r>
      <w:r>
        <w:t>procedimento</w:t>
      </w:r>
      <w:r>
        <w:rPr>
          <w:spacing w:val="-1"/>
        </w:rPr>
        <w:t xml:space="preserve"> </w:t>
      </w:r>
      <w:r>
        <w:t>di accertamento.</w:t>
      </w:r>
    </w:p>
    <w:p w:rsidR="000507E2" w:rsidRDefault="005F2B2B">
      <w:pPr>
        <w:pStyle w:val="Corpodeltesto"/>
        <w:spacing w:before="1"/>
        <w:ind w:right="1134"/>
        <w:jc w:val="both"/>
      </w:pPr>
      <w:r>
        <w:rPr>
          <w:spacing w:val="-1"/>
        </w:rPr>
        <w:t>Nel</w:t>
      </w:r>
      <w:r>
        <w:rPr>
          <w:spacing w:val="-12"/>
        </w:rPr>
        <w:t xml:space="preserve"> </w:t>
      </w:r>
      <w:r>
        <w:rPr>
          <w:spacing w:val="-1"/>
        </w:rPr>
        <w:t>caso</w:t>
      </w:r>
      <w:r>
        <w:rPr>
          <w:spacing w:val="-12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una</w:t>
      </w:r>
      <w:r>
        <w:rPr>
          <w:spacing w:val="-13"/>
        </w:rPr>
        <w:t xml:space="preserve"> </w:t>
      </w:r>
      <w:r>
        <w:t>violazione</w:t>
      </w:r>
      <w:r>
        <w:rPr>
          <w:spacing w:val="-13"/>
        </w:rPr>
        <w:t xml:space="preserve"> </w:t>
      </w:r>
      <w:r>
        <w:t>delle</w:t>
      </w:r>
      <w:r>
        <w:rPr>
          <w:spacing w:val="-12"/>
        </w:rPr>
        <w:t xml:space="preserve"> </w:t>
      </w:r>
      <w:r>
        <w:t>norme</w:t>
      </w:r>
      <w:r>
        <w:rPr>
          <w:spacing w:val="-12"/>
        </w:rPr>
        <w:t xml:space="preserve"> </w:t>
      </w:r>
      <w:r>
        <w:t>sulle</w:t>
      </w:r>
      <w:r>
        <w:rPr>
          <w:spacing w:val="-12"/>
        </w:rPr>
        <w:t xml:space="preserve"> </w:t>
      </w:r>
      <w:proofErr w:type="spellStart"/>
      <w:r>
        <w:t>inconferibilità</w:t>
      </w:r>
      <w:proofErr w:type="spellEnd"/>
      <w:r>
        <w:rPr>
          <w:spacing w:val="-11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contestazione</w:t>
      </w:r>
      <w:r>
        <w:rPr>
          <w:spacing w:val="-12"/>
        </w:rPr>
        <w:t xml:space="preserve"> </w:t>
      </w:r>
      <w:r>
        <w:t>della</w:t>
      </w:r>
      <w:r>
        <w:rPr>
          <w:spacing w:val="-12"/>
        </w:rPr>
        <w:t xml:space="preserve"> </w:t>
      </w:r>
      <w:r>
        <w:t>possibile</w:t>
      </w:r>
      <w:r>
        <w:rPr>
          <w:spacing w:val="-11"/>
        </w:rPr>
        <w:t xml:space="preserve"> </w:t>
      </w:r>
      <w:r>
        <w:t>violazione</w:t>
      </w:r>
      <w:r>
        <w:rPr>
          <w:spacing w:val="-52"/>
        </w:rPr>
        <w:t xml:space="preserve"> </w:t>
      </w:r>
      <w:r>
        <w:t>va fatto sia nei confronti tanto dell’organo che ha conferito l’incarico sia del soggetto cui l’incarico</w:t>
      </w:r>
      <w:r>
        <w:rPr>
          <w:spacing w:val="1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stato conferito.</w:t>
      </w:r>
    </w:p>
    <w:p w:rsidR="000507E2" w:rsidRDefault="005F2B2B">
      <w:pPr>
        <w:pStyle w:val="Corpodeltesto"/>
        <w:spacing w:line="242" w:lineRule="auto"/>
        <w:ind w:right="1130"/>
        <w:jc w:val="both"/>
      </w:pPr>
      <w:r>
        <w:t>Il</w:t>
      </w:r>
      <w:r>
        <w:rPr>
          <w:spacing w:val="-7"/>
        </w:rPr>
        <w:t xml:space="preserve"> </w:t>
      </w:r>
      <w:r>
        <w:t>procedimento</w:t>
      </w:r>
      <w:r>
        <w:rPr>
          <w:spacing w:val="-6"/>
        </w:rPr>
        <w:t xml:space="preserve"> </w:t>
      </w:r>
      <w:r>
        <w:t>avviato</w:t>
      </w:r>
      <w:r>
        <w:rPr>
          <w:spacing w:val="-6"/>
        </w:rPr>
        <w:t xml:space="preserve"> </w:t>
      </w:r>
      <w:r>
        <w:t>nei</w:t>
      </w:r>
      <w:r>
        <w:rPr>
          <w:spacing w:val="-6"/>
        </w:rPr>
        <w:t xml:space="preserve"> </w:t>
      </w:r>
      <w:r>
        <w:t>confronti</w:t>
      </w:r>
      <w:r>
        <w:rPr>
          <w:spacing w:val="-8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suddetto</w:t>
      </w:r>
      <w:r>
        <w:rPr>
          <w:spacing w:val="-8"/>
        </w:rPr>
        <w:t xml:space="preserve"> </w:t>
      </w:r>
      <w:r>
        <w:t>soggetto</w:t>
      </w:r>
      <w:r>
        <w:rPr>
          <w:spacing w:val="-6"/>
        </w:rPr>
        <w:t xml:space="preserve"> </w:t>
      </w:r>
      <w:r>
        <w:t>deve</w:t>
      </w:r>
      <w:r>
        <w:rPr>
          <w:spacing w:val="-7"/>
        </w:rPr>
        <w:t xml:space="preserve"> </w:t>
      </w:r>
      <w:r>
        <w:t>svolgersi</w:t>
      </w:r>
      <w:r>
        <w:rPr>
          <w:spacing w:val="-9"/>
        </w:rPr>
        <w:t xml:space="preserve"> </w:t>
      </w:r>
      <w:r>
        <w:t>nel</w:t>
      </w:r>
      <w:r>
        <w:rPr>
          <w:spacing w:val="-6"/>
        </w:rPr>
        <w:t xml:space="preserve"> </w:t>
      </w:r>
      <w:r>
        <w:t>rispetto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principio</w:t>
      </w:r>
      <w:r>
        <w:rPr>
          <w:spacing w:val="-5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contraddittorio affinché</w:t>
      </w:r>
      <w:r>
        <w:rPr>
          <w:spacing w:val="-1"/>
        </w:rPr>
        <w:t xml:space="preserve"> </w:t>
      </w:r>
      <w:r>
        <w:t>possa garantirsi</w:t>
      </w:r>
      <w:r>
        <w:rPr>
          <w:spacing w:val="-3"/>
        </w:rPr>
        <w:t xml:space="preserve"> </w:t>
      </w:r>
      <w:r>
        <w:t>la partecipazione</w:t>
      </w:r>
      <w:r>
        <w:rPr>
          <w:spacing w:val="-1"/>
        </w:rPr>
        <w:t xml:space="preserve"> </w:t>
      </w:r>
      <w:r>
        <w:t>degli interessati.</w:t>
      </w:r>
    </w:p>
    <w:p w:rsidR="000507E2" w:rsidRDefault="005F2B2B">
      <w:pPr>
        <w:pStyle w:val="Corpodeltesto"/>
        <w:spacing w:line="289" w:lineRule="exact"/>
        <w:jc w:val="both"/>
      </w:pPr>
      <w:r>
        <w:t>L’atto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contestazione</w:t>
      </w:r>
      <w:r>
        <w:rPr>
          <w:spacing w:val="-3"/>
        </w:rPr>
        <w:t xml:space="preserve"> </w:t>
      </w:r>
      <w:r>
        <w:t>deve</w:t>
      </w:r>
      <w:r>
        <w:rPr>
          <w:spacing w:val="-3"/>
        </w:rPr>
        <w:t xml:space="preserve"> </w:t>
      </w:r>
      <w:r>
        <w:t>contenere</w:t>
      </w:r>
    </w:p>
    <w:p w:rsidR="000507E2" w:rsidRDefault="005F2B2B">
      <w:pPr>
        <w:pStyle w:val="Paragrafoelenco"/>
        <w:numPr>
          <w:ilvl w:val="0"/>
          <w:numId w:val="9"/>
        </w:numPr>
        <w:tabs>
          <w:tab w:val="left" w:pos="1662"/>
        </w:tabs>
        <w:ind w:right="1132"/>
        <w:rPr>
          <w:sz w:val="24"/>
        </w:rPr>
      </w:pPr>
      <w:r>
        <w:rPr>
          <w:sz w:val="24"/>
        </w:rPr>
        <w:t xml:space="preserve">una breve ma esaustiva indicazione del fatto relativa alla nomina ritenuta </w:t>
      </w:r>
      <w:proofErr w:type="spellStart"/>
      <w:r>
        <w:rPr>
          <w:sz w:val="24"/>
        </w:rPr>
        <w:t>inconferibile</w:t>
      </w:r>
      <w:proofErr w:type="spellEnd"/>
      <w:r>
        <w:rPr>
          <w:sz w:val="24"/>
        </w:rPr>
        <w:t xml:space="preserve"> e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-1"/>
          <w:sz w:val="24"/>
        </w:rPr>
        <w:t xml:space="preserve"> </w:t>
      </w:r>
      <w:r>
        <w:rPr>
          <w:sz w:val="24"/>
        </w:rPr>
        <w:t>norma</w:t>
      </w:r>
      <w:r>
        <w:rPr>
          <w:spacing w:val="-1"/>
          <w:sz w:val="24"/>
        </w:rPr>
        <w:t xml:space="preserve"> </w:t>
      </w:r>
      <w:r>
        <w:rPr>
          <w:sz w:val="24"/>
        </w:rPr>
        <w:t>che</w:t>
      </w:r>
      <w:r>
        <w:rPr>
          <w:spacing w:val="-1"/>
          <w:sz w:val="24"/>
        </w:rPr>
        <w:t xml:space="preserve"> </w:t>
      </w:r>
      <w:r>
        <w:rPr>
          <w:sz w:val="24"/>
        </w:rPr>
        <w:t>si</w:t>
      </w:r>
      <w:r>
        <w:rPr>
          <w:spacing w:val="-2"/>
          <w:sz w:val="24"/>
        </w:rPr>
        <w:t xml:space="preserve"> </w:t>
      </w:r>
      <w:r>
        <w:rPr>
          <w:sz w:val="24"/>
        </w:rPr>
        <w:t>assume</w:t>
      </w:r>
      <w:r>
        <w:rPr>
          <w:spacing w:val="-1"/>
          <w:sz w:val="24"/>
        </w:rPr>
        <w:t xml:space="preserve"> </w:t>
      </w:r>
      <w:r>
        <w:rPr>
          <w:sz w:val="24"/>
        </w:rPr>
        <w:t>violata;</w:t>
      </w:r>
    </w:p>
    <w:p w:rsidR="000507E2" w:rsidRDefault="005F2B2B">
      <w:pPr>
        <w:pStyle w:val="Paragrafoelenco"/>
        <w:numPr>
          <w:ilvl w:val="0"/>
          <w:numId w:val="9"/>
        </w:numPr>
        <w:tabs>
          <w:tab w:val="left" w:pos="1662"/>
        </w:tabs>
        <w:ind w:right="1135"/>
        <w:rPr>
          <w:sz w:val="24"/>
        </w:rPr>
      </w:pPr>
      <w:r>
        <w:rPr>
          <w:sz w:val="24"/>
        </w:rPr>
        <w:t>l’invito a presentare memorie a discolpa, in un termine non inferiore a dieci giorni, tale da</w:t>
      </w:r>
      <w:r>
        <w:rPr>
          <w:spacing w:val="1"/>
          <w:sz w:val="24"/>
        </w:rPr>
        <w:t xml:space="preserve"> </w:t>
      </w:r>
      <w:r>
        <w:rPr>
          <w:sz w:val="24"/>
        </w:rPr>
        <w:t>consentire,</w:t>
      </w:r>
      <w:r>
        <w:rPr>
          <w:spacing w:val="-2"/>
          <w:sz w:val="24"/>
        </w:rPr>
        <w:t xml:space="preserve"> </w:t>
      </w:r>
      <w:r>
        <w:rPr>
          <w:sz w:val="24"/>
        </w:rPr>
        <w:t>comunque,</w:t>
      </w:r>
      <w:r>
        <w:rPr>
          <w:spacing w:val="1"/>
          <w:sz w:val="24"/>
        </w:rPr>
        <w:t xml:space="preserve"> </w:t>
      </w:r>
      <w:r>
        <w:rPr>
          <w:sz w:val="24"/>
        </w:rPr>
        <w:t>l’esercizio</w:t>
      </w:r>
      <w:r>
        <w:rPr>
          <w:spacing w:val="-1"/>
          <w:sz w:val="24"/>
        </w:rPr>
        <w:t xml:space="preserve"> </w:t>
      </w:r>
      <w:r>
        <w:rPr>
          <w:sz w:val="24"/>
        </w:rPr>
        <w:t>del diritto</w:t>
      </w:r>
      <w:r>
        <w:rPr>
          <w:spacing w:val="-1"/>
          <w:sz w:val="24"/>
        </w:rPr>
        <w:t xml:space="preserve"> </w:t>
      </w:r>
      <w:r>
        <w:rPr>
          <w:sz w:val="24"/>
        </w:rPr>
        <w:t>di difesa.</w:t>
      </w:r>
    </w:p>
    <w:p w:rsidR="000507E2" w:rsidRDefault="005F2B2B">
      <w:pPr>
        <w:pStyle w:val="Corpodeltesto"/>
        <w:spacing w:line="293" w:lineRule="exact"/>
        <w:jc w:val="both"/>
      </w:pPr>
      <w:r>
        <w:t>Chiusa</w:t>
      </w:r>
      <w:r>
        <w:rPr>
          <w:spacing w:val="21"/>
        </w:rPr>
        <w:t xml:space="preserve"> </w:t>
      </w:r>
      <w:r>
        <w:t>la</w:t>
      </w:r>
      <w:r>
        <w:rPr>
          <w:spacing w:val="70"/>
        </w:rPr>
        <w:t xml:space="preserve"> </w:t>
      </w:r>
      <w:r>
        <w:t>fase</w:t>
      </w:r>
      <w:r>
        <w:rPr>
          <w:spacing w:val="72"/>
        </w:rPr>
        <w:t xml:space="preserve"> </w:t>
      </w:r>
      <w:r>
        <w:t>istruttoria</w:t>
      </w:r>
      <w:r>
        <w:rPr>
          <w:spacing w:val="72"/>
        </w:rPr>
        <w:t xml:space="preserve"> </w:t>
      </w:r>
      <w:r>
        <w:t>il</w:t>
      </w:r>
      <w:r>
        <w:rPr>
          <w:spacing w:val="73"/>
        </w:rPr>
        <w:t xml:space="preserve"> </w:t>
      </w:r>
      <w:r>
        <w:t>responsabile</w:t>
      </w:r>
      <w:r>
        <w:rPr>
          <w:spacing w:val="72"/>
        </w:rPr>
        <w:t xml:space="preserve"> </w:t>
      </w:r>
      <w:r>
        <w:t>del</w:t>
      </w:r>
      <w:r>
        <w:rPr>
          <w:spacing w:val="72"/>
        </w:rPr>
        <w:t xml:space="preserve"> </w:t>
      </w:r>
      <w:r>
        <w:t>Piano</w:t>
      </w:r>
      <w:r>
        <w:rPr>
          <w:spacing w:val="73"/>
        </w:rPr>
        <w:t xml:space="preserve"> </w:t>
      </w:r>
      <w:r>
        <w:t>Anticorruzione</w:t>
      </w:r>
      <w:r>
        <w:rPr>
          <w:spacing w:val="72"/>
        </w:rPr>
        <w:t xml:space="preserve"> </w:t>
      </w:r>
      <w:r>
        <w:t>accerta</w:t>
      </w:r>
      <w:r>
        <w:rPr>
          <w:spacing w:val="73"/>
        </w:rPr>
        <w:t xml:space="preserve"> </w:t>
      </w:r>
      <w:r>
        <w:t>se</w:t>
      </w:r>
      <w:r>
        <w:rPr>
          <w:spacing w:val="73"/>
        </w:rPr>
        <w:t xml:space="preserve"> </w:t>
      </w:r>
      <w:r>
        <w:t>la</w:t>
      </w:r>
      <w:r>
        <w:rPr>
          <w:spacing w:val="73"/>
        </w:rPr>
        <w:t xml:space="preserve"> </w:t>
      </w:r>
      <w:r>
        <w:t>nomina</w:t>
      </w:r>
      <w:r>
        <w:rPr>
          <w:spacing w:val="70"/>
        </w:rPr>
        <w:t xml:space="preserve"> </w:t>
      </w:r>
      <w:r>
        <w:t>sia</w:t>
      </w:r>
    </w:p>
    <w:p w:rsidR="000507E2" w:rsidRDefault="005F2B2B">
      <w:pPr>
        <w:pStyle w:val="Corpodeltesto"/>
        <w:jc w:val="both"/>
      </w:pPr>
      <w:proofErr w:type="spellStart"/>
      <w:r>
        <w:t>inconferibile</w:t>
      </w:r>
      <w:proofErr w:type="spellEnd"/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dichiara</w:t>
      </w:r>
      <w:r>
        <w:rPr>
          <w:spacing w:val="-1"/>
        </w:rPr>
        <w:t xml:space="preserve"> </w:t>
      </w:r>
      <w:r>
        <w:t>l’eventuale</w:t>
      </w:r>
      <w:r>
        <w:rPr>
          <w:spacing w:val="-2"/>
        </w:rPr>
        <w:t xml:space="preserve"> </w:t>
      </w:r>
      <w:r>
        <w:t>nullità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medesima.</w:t>
      </w:r>
    </w:p>
    <w:p w:rsidR="000507E2" w:rsidRDefault="005F2B2B">
      <w:pPr>
        <w:pStyle w:val="Corpodeltesto"/>
        <w:ind w:right="1130"/>
        <w:jc w:val="both"/>
      </w:pPr>
      <w:r>
        <w:rPr>
          <w:spacing w:val="-1"/>
        </w:rPr>
        <w:t>Dichiarata</w:t>
      </w:r>
      <w:r>
        <w:rPr>
          <w:spacing w:val="-13"/>
        </w:rPr>
        <w:t xml:space="preserve"> </w:t>
      </w:r>
      <w:r>
        <w:rPr>
          <w:spacing w:val="-1"/>
        </w:rPr>
        <w:t>nulla</w:t>
      </w:r>
      <w:r>
        <w:rPr>
          <w:spacing w:val="-12"/>
        </w:rPr>
        <w:t xml:space="preserve"> </w:t>
      </w:r>
      <w:r>
        <w:rPr>
          <w:spacing w:val="-1"/>
        </w:rPr>
        <w:t>la</w:t>
      </w:r>
      <w:r>
        <w:rPr>
          <w:spacing w:val="-11"/>
        </w:rPr>
        <w:t xml:space="preserve"> </w:t>
      </w:r>
      <w:r>
        <w:rPr>
          <w:spacing w:val="-1"/>
        </w:rPr>
        <w:t>nomina,</w:t>
      </w:r>
      <w:r>
        <w:rPr>
          <w:spacing w:val="-11"/>
        </w:rPr>
        <w:t xml:space="preserve"> </w:t>
      </w:r>
      <w:r>
        <w:t>il</w:t>
      </w:r>
      <w:r>
        <w:rPr>
          <w:spacing w:val="-13"/>
        </w:rPr>
        <w:t xml:space="preserve"> </w:t>
      </w:r>
      <w:r>
        <w:t>responsabile</w:t>
      </w:r>
      <w:r>
        <w:rPr>
          <w:spacing w:val="-13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Piano</w:t>
      </w:r>
      <w:r>
        <w:rPr>
          <w:spacing w:val="-11"/>
        </w:rPr>
        <w:t xml:space="preserve"> </w:t>
      </w:r>
      <w:r>
        <w:t>Anticorruzione</w:t>
      </w:r>
      <w:r>
        <w:rPr>
          <w:spacing w:val="-13"/>
        </w:rPr>
        <w:t xml:space="preserve"> </w:t>
      </w:r>
      <w:r>
        <w:t>valuta</w:t>
      </w:r>
      <w:r>
        <w:rPr>
          <w:spacing w:val="-11"/>
        </w:rPr>
        <w:t xml:space="preserve"> </w:t>
      </w:r>
      <w:r>
        <w:t>altresì</w:t>
      </w:r>
      <w:r>
        <w:rPr>
          <w:spacing w:val="-11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alla</w:t>
      </w:r>
      <w:r>
        <w:rPr>
          <w:spacing w:val="-13"/>
        </w:rPr>
        <w:t xml:space="preserve"> </w:t>
      </w:r>
      <w:r>
        <w:t>stessa</w:t>
      </w:r>
      <w:r>
        <w:rPr>
          <w:spacing w:val="-14"/>
        </w:rPr>
        <w:t xml:space="preserve"> </w:t>
      </w:r>
      <w:r>
        <w:t>debba</w:t>
      </w:r>
      <w:r>
        <w:rPr>
          <w:spacing w:val="-52"/>
        </w:rPr>
        <w:t xml:space="preserve"> </w:t>
      </w:r>
      <w:r>
        <w:t>conseguire,</w:t>
      </w:r>
      <w:r>
        <w:rPr>
          <w:spacing w:val="-4"/>
        </w:rPr>
        <w:t xml:space="preserve"> </w:t>
      </w:r>
      <w:r>
        <w:t>nei</w:t>
      </w:r>
      <w:r>
        <w:rPr>
          <w:spacing w:val="-7"/>
        </w:rPr>
        <w:t xml:space="preserve"> </w:t>
      </w:r>
      <w:r>
        <w:t>riguardi</w:t>
      </w:r>
      <w:r>
        <w:rPr>
          <w:spacing w:val="-7"/>
        </w:rPr>
        <w:t xml:space="preserve"> </w:t>
      </w:r>
      <w:r>
        <w:t>dell’organo</w:t>
      </w:r>
      <w:r>
        <w:rPr>
          <w:spacing w:val="-5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ha</w:t>
      </w:r>
      <w:r>
        <w:rPr>
          <w:spacing w:val="-7"/>
        </w:rPr>
        <w:t xml:space="preserve"> </w:t>
      </w:r>
      <w:r>
        <w:t>conferito</w:t>
      </w:r>
      <w:r>
        <w:rPr>
          <w:spacing w:val="-5"/>
        </w:rPr>
        <w:t xml:space="preserve"> </w:t>
      </w:r>
      <w:r>
        <w:t>l’incarico,</w:t>
      </w:r>
      <w:r>
        <w:rPr>
          <w:spacing w:val="-4"/>
        </w:rPr>
        <w:t xml:space="preserve"> </w:t>
      </w:r>
      <w:r>
        <w:t>l’applicazione</w:t>
      </w:r>
      <w:r>
        <w:rPr>
          <w:spacing w:val="-5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misura</w:t>
      </w:r>
      <w:r>
        <w:rPr>
          <w:spacing w:val="-5"/>
        </w:rPr>
        <w:t xml:space="preserve"> </w:t>
      </w:r>
      <w:r>
        <w:t>inibitoria</w:t>
      </w:r>
      <w:r>
        <w:rPr>
          <w:spacing w:val="-52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cui</w:t>
      </w:r>
      <w:r>
        <w:rPr>
          <w:spacing w:val="-10"/>
        </w:rPr>
        <w:t xml:space="preserve"> </w:t>
      </w:r>
      <w:r>
        <w:t>all’art.</w:t>
      </w:r>
      <w:r>
        <w:rPr>
          <w:spacing w:val="-9"/>
        </w:rPr>
        <w:t xml:space="preserve"> </w:t>
      </w:r>
      <w:r>
        <w:t>18</w:t>
      </w:r>
      <w:r>
        <w:rPr>
          <w:spacing w:val="-9"/>
        </w:rPr>
        <w:t xml:space="preserve"> </w:t>
      </w:r>
      <w:r>
        <w:t>del</w:t>
      </w:r>
      <w:r>
        <w:rPr>
          <w:spacing w:val="-10"/>
        </w:rPr>
        <w:t xml:space="preserve"> </w:t>
      </w:r>
      <w:proofErr w:type="spellStart"/>
      <w:r>
        <w:t>D.Lgs.</w:t>
      </w:r>
      <w:proofErr w:type="spellEnd"/>
      <w:r>
        <w:rPr>
          <w:spacing w:val="-10"/>
        </w:rPr>
        <w:t xml:space="preserve"> </w:t>
      </w:r>
      <w:r>
        <w:t>n.</w:t>
      </w:r>
      <w:r>
        <w:rPr>
          <w:spacing w:val="-9"/>
        </w:rPr>
        <w:t xml:space="preserve"> </w:t>
      </w:r>
      <w:r>
        <w:t>39/2013.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tal</w:t>
      </w:r>
      <w:r>
        <w:rPr>
          <w:spacing w:val="-10"/>
        </w:rPr>
        <w:t xml:space="preserve"> </w:t>
      </w:r>
      <w:r>
        <w:t>fine</w:t>
      </w:r>
      <w:r>
        <w:rPr>
          <w:spacing w:val="-11"/>
        </w:rPr>
        <w:t xml:space="preserve"> </w:t>
      </w:r>
      <w:r>
        <w:t>costituisce</w:t>
      </w:r>
      <w:r>
        <w:rPr>
          <w:spacing w:val="-9"/>
        </w:rPr>
        <w:t xml:space="preserve"> </w:t>
      </w:r>
      <w:r>
        <w:t>elemento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verifica</w:t>
      </w:r>
      <w:r>
        <w:rPr>
          <w:spacing w:val="-8"/>
        </w:rPr>
        <w:t xml:space="preserve"> </w:t>
      </w:r>
      <w:r>
        <w:t>l’imputabilità</w:t>
      </w:r>
      <w:r>
        <w:rPr>
          <w:spacing w:val="-11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titolo</w:t>
      </w:r>
      <w:r>
        <w:rPr>
          <w:spacing w:val="-51"/>
        </w:rPr>
        <w:t xml:space="preserve"> </w:t>
      </w:r>
      <w:r>
        <w:t>soggettivo</w:t>
      </w:r>
      <w:r>
        <w:rPr>
          <w:spacing w:val="-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colpa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del dolo</w:t>
      </w:r>
      <w:r>
        <w:rPr>
          <w:spacing w:val="-1"/>
        </w:rPr>
        <w:t xml:space="preserve"> </w:t>
      </w:r>
      <w:r>
        <w:t>quale</w:t>
      </w:r>
      <w:r>
        <w:rPr>
          <w:spacing w:val="-1"/>
        </w:rPr>
        <w:t xml:space="preserve"> </w:t>
      </w:r>
      <w:r>
        <w:t>presupposto</w:t>
      </w:r>
      <w:r>
        <w:rPr>
          <w:spacing w:val="-2"/>
        </w:rPr>
        <w:t xml:space="preserve"> </w:t>
      </w:r>
      <w:r>
        <w:t>di applicazione</w:t>
      </w:r>
      <w:r>
        <w:rPr>
          <w:spacing w:val="-2"/>
        </w:rPr>
        <w:t xml:space="preserve"> </w:t>
      </w:r>
      <w:r>
        <w:t>della misura</w:t>
      </w:r>
      <w:r>
        <w:rPr>
          <w:spacing w:val="-1"/>
        </w:rPr>
        <w:t xml:space="preserve"> </w:t>
      </w:r>
      <w:r>
        <w:t>medesima.</w:t>
      </w:r>
    </w:p>
    <w:p w:rsidR="000507E2" w:rsidRDefault="000507E2">
      <w:pPr>
        <w:pStyle w:val="Corpodeltesto"/>
        <w:spacing w:before="6"/>
        <w:ind w:left="0"/>
        <w:rPr>
          <w:sz w:val="19"/>
        </w:rPr>
      </w:pPr>
    </w:p>
    <w:p w:rsidR="000507E2" w:rsidRDefault="005F2B2B">
      <w:pPr>
        <w:pStyle w:val="Corpodeltesto"/>
      </w:pPr>
      <w:r>
        <w:rPr>
          <w:u w:val="single"/>
        </w:rPr>
        <w:t>Incompatibilità</w:t>
      </w:r>
    </w:p>
    <w:p w:rsidR="000507E2" w:rsidRDefault="005F2B2B">
      <w:pPr>
        <w:pStyle w:val="Corpodeltesto"/>
        <w:spacing w:before="60"/>
        <w:ind w:right="1130"/>
        <w:jc w:val="both"/>
      </w:pPr>
      <w:r>
        <w:t>L’accertamento</w:t>
      </w:r>
      <w:r>
        <w:rPr>
          <w:spacing w:val="-7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parte</w:t>
      </w:r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responsabile</w:t>
      </w:r>
      <w:r>
        <w:rPr>
          <w:spacing w:val="-8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Piano</w:t>
      </w:r>
      <w:r>
        <w:rPr>
          <w:spacing w:val="-6"/>
        </w:rPr>
        <w:t xml:space="preserve"> </w:t>
      </w:r>
      <w:r>
        <w:t>anticorruzione</w:t>
      </w:r>
      <w:r>
        <w:rPr>
          <w:spacing w:val="-8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situazioni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incompatibilità</w:t>
      </w:r>
      <w:r>
        <w:rPr>
          <w:spacing w:val="-9"/>
        </w:rPr>
        <w:t xml:space="preserve"> </w:t>
      </w:r>
      <w:r>
        <w:t>di</w:t>
      </w:r>
      <w:r>
        <w:rPr>
          <w:spacing w:val="-52"/>
        </w:rPr>
        <w:t xml:space="preserve"> </w:t>
      </w:r>
      <w:r>
        <w:t>cui ai capi V e VI del decreto 39 del 2013 comporta la decadenza di diritto dall'incarico e la</w:t>
      </w:r>
      <w:r>
        <w:rPr>
          <w:spacing w:val="1"/>
        </w:rPr>
        <w:t xml:space="preserve"> </w:t>
      </w:r>
      <w:r>
        <w:t>risoluzione</w:t>
      </w:r>
      <w:r>
        <w:rPr>
          <w:spacing w:val="-2"/>
        </w:rPr>
        <w:t xml:space="preserve"> </w:t>
      </w:r>
      <w:r>
        <w:t>del relativo contratto,</w:t>
      </w:r>
      <w:r>
        <w:rPr>
          <w:spacing w:val="-1"/>
        </w:rPr>
        <w:t xml:space="preserve"> </w:t>
      </w:r>
      <w:r>
        <w:t>di lavoro</w:t>
      </w:r>
      <w:r>
        <w:rPr>
          <w:spacing w:val="-2"/>
        </w:rPr>
        <w:t xml:space="preserve"> </w:t>
      </w:r>
      <w:r>
        <w:t>subordinato o</w:t>
      </w:r>
      <w:r>
        <w:rPr>
          <w:spacing w:val="-1"/>
        </w:rPr>
        <w:t xml:space="preserve"> </w:t>
      </w:r>
      <w:r>
        <w:t>autonomo.</w:t>
      </w:r>
    </w:p>
    <w:p w:rsidR="000507E2" w:rsidRDefault="005F2B2B">
      <w:pPr>
        <w:pStyle w:val="Corpodeltesto"/>
        <w:spacing w:before="2"/>
        <w:ind w:right="1133"/>
        <w:jc w:val="both"/>
      </w:pPr>
      <w:r>
        <w:t>La</w:t>
      </w:r>
      <w:r>
        <w:rPr>
          <w:spacing w:val="1"/>
        </w:rPr>
        <w:t xml:space="preserve"> </w:t>
      </w:r>
      <w:r>
        <w:t>decadenza</w:t>
      </w:r>
      <w:r>
        <w:rPr>
          <w:spacing w:val="1"/>
        </w:rPr>
        <w:t xml:space="preserve"> </w:t>
      </w:r>
      <w:r>
        <w:t>opera</w:t>
      </w:r>
      <w:r>
        <w:rPr>
          <w:spacing w:val="1"/>
        </w:rPr>
        <w:t xml:space="preserve"> </w:t>
      </w:r>
      <w:r>
        <w:t>decorso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termine</w:t>
      </w:r>
      <w:r>
        <w:rPr>
          <w:spacing w:val="1"/>
        </w:rPr>
        <w:t xml:space="preserve"> </w:t>
      </w:r>
      <w:r>
        <w:t>perentorio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quindici</w:t>
      </w:r>
      <w:r>
        <w:rPr>
          <w:spacing w:val="1"/>
        </w:rPr>
        <w:t xml:space="preserve"> </w:t>
      </w:r>
      <w:r>
        <w:t>giorni</w:t>
      </w:r>
      <w:r>
        <w:rPr>
          <w:spacing w:val="1"/>
        </w:rPr>
        <w:t xml:space="preserve"> </w:t>
      </w:r>
      <w:r>
        <w:t>dalla</w:t>
      </w:r>
      <w:r>
        <w:rPr>
          <w:spacing w:val="1"/>
        </w:rPr>
        <w:t xml:space="preserve"> </w:t>
      </w:r>
      <w:r>
        <w:t>contestazione</w:t>
      </w:r>
      <w:r>
        <w:rPr>
          <w:spacing w:val="1"/>
        </w:rPr>
        <w:t xml:space="preserve"> </w:t>
      </w:r>
      <w:r>
        <w:t>all'interessato, da</w:t>
      </w:r>
      <w:r>
        <w:rPr>
          <w:spacing w:val="-1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del responsabile, dell'insorgere</w:t>
      </w:r>
      <w:r>
        <w:rPr>
          <w:spacing w:val="-2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causa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incompatibilità.</w:t>
      </w:r>
    </w:p>
    <w:p w:rsidR="000507E2" w:rsidRDefault="005F2B2B">
      <w:pPr>
        <w:pStyle w:val="Corpodeltesto"/>
        <w:ind w:right="1132"/>
        <w:jc w:val="both"/>
      </w:pPr>
      <w:r>
        <w:t xml:space="preserve">Ai sensi dall’art. 15 </w:t>
      </w:r>
      <w:proofErr w:type="spellStart"/>
      <w:r>
        <w:t>D.Lgs.</w:t>
      </w:r>
      <w:proofErr w:type="spellEnd"/>
      <w:r>
        <w:t xml:space="preserve"> n. 39/2013 al RPCT è affidato il compito di vigilare sul rispetto delle</w:t>
      </w:r>
      <w:r>
        <w:rPr>
          <w:spacing w:val="1"/>
        </w:rPr>
        <w:t xml:space="preserve"> </w:t>
      </w:r>
      <w:r>
        <w:t>disposizioni</w:t>
      </w:r>
      <w:r>
        <w:rPr>
          <w:spacing w:val="1"/>
        </w:rPr>
        <w:t xml:space="preserve"> </w:t>
      </w:r>
      <w:r>
        <w:t>sulle</w:t>
      </w:r>
      <w:r>
        <w:rPr>
          <w:spacing w:val="1"/>
        </w:rPr>
        <w:t xml:space="preserve"> </w:t>
      </w:r>
      <w:proofErr w:type="spellStart"/>
      <w:r>
        <w:t>inconferibilità</w:t>
      </w:r>
      <w:proofErr w:type="spellEnd"/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incompatibilità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incarichi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medesimo</w:t>
      </w:r>
      <w:r>
        <w:rPr>
          <w:spacing w:val="1"/>
        </w:rPr>
        <w:t xml:space="preserve"> </w:t>
      </w:r>
      <w:r>
        <w:t>decreto</w:t>
      </w:r>
      <w:r>
        <w:rPr>
          <w:spacing w:val="1"/>
        </w:rPr>
        <w:t xml:space="preserve"> </w:t>
      </w:r>
      <w:r>
        <w:t>legislativo, con capacità proprie di intervento, anche sanzionatorio e di segnalare le violazioni</w:t>
      </w:r>
      <w:r>
        <w:rPr>
          <w:spacing w:val="1"/>
        </w:rPr>
        <w:t xml:space="preserve"> </w:t>
      </w:r>
      <w:r>
        <w:t>all’ANAC.</w:t>
      </w:r>
    </w:p>
    <w:p w:rsidR="000507E2" w:rsidRDefault="005F2B2B">
      <w:pPr>
        <w:pStyle w:val="Corpodeltesto"/>
        <w:ind w:right="1128"/>
        <w:jc w:val="both"/>
      </w:pPr>
      <w:r>
        <w:t xml:space="preserve">Gli incarichi rilevanti ai fini dell’applicazione del regime delle incompatibilità e </w:t>
      </w:r>
      <w:proofErr w:type="spellStart"/>
      <w:r>
        <w:t>inconferibilità</w:t>
      </w:r>
      <w:proofErr w:type="spellEnd"/>
      <w:r>
        <w:t xml:space="preserve"> sono</w:t>
      </w:r>
      <w:r>
        <w:rPr>
          <w:spacing w:val="1"/>
        </w:rPr>
        <w:t xml:space="preserve"> </w:t>
      </w:r>
      <w:r>
        <w:t>gli</w:t>
      </w:r>
      <w:r>
        <w:rPr>
          <w:spacing w:val="-6"/>
        </w:rPr>
        <w:t xml:space="preserve"> </w:t>
      </w:r>
      <w:r>
        <w:t>incarichi</w:t>
      </w:r>
      <w:r>
        <w:rPr>
          <w:spacing w:val="-5"/>
        </w:rPr>
        <w:t xml:space="preserve"> </w:t>
      </w:r>
      <w:r>
        <w:t>dirigenziali</w:t>
      </w:r>
      <w:r>
        <w:rPr>
          <w:spacing w:val="-5"/>
        </w:rPr>
        <w:t xml:space="preserve"> </w:t>
      </w:r>
      <w:r>
        <w:t>interni</w:t>
      </w:r>
      <w:r>
        <w:rPr>
          <w:spacing w:val="-5"/>
        </w:rPr>
        <w:t xml:space="preserve"> </w:t>
      </w:r>
      <w:r>
        <w:t>ed</w:t>
      </w:r>
      <w:r>
        <w:rPr>
          <w:spacing w:val="-5"/>
        </w:rPr>
        <w:t xml:space="preserve"> </w:t>
      </w:r>
      <w:r>
        <w:t>esterni,</w:t>
      </w:r>
      <w:r>
        <w:rPr>
          <w:spacing w:val="-5"/>
        </w:rPr>
        <w:t xml:space="preserve"> </w:t>
      </w:r>
      <w:r>
        <w:t>gli</w:t>
      </w:r>
      <w:r>
        <w:rPr>
          <w:spacing w:val="-5"/>
        </w:rPr>
        <w:t xml:space="preserve"> </w:t>
      </w:r>
      <w:r>
        <w:t>incarichi</w:t>
      </w:r>
      <w:r>
        <w:rPr>
          <w:spacing w:val="-5"/>
        </w:rPr>
        <w:t xml:space="preserve"> </w:t>
      </w:r>
      <w:r>
        <w:t>amministrativi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vertice,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Amministratore</w:t>
      </w:r>
      <w:r>
        <w:rPr>
          <w:spacing w:val="-6"/>
        </w:rPr>
        <w:t xml:space="preserve"> </w:t>
      </w:r>
      <w:r>
        <w:t>di</w:t>
      </w:r>
      <w:r>
        <w:rPr>
          <w:spacing w:val="-52"/>
        </w:rPr>
        <w:t xml:space="preserve"> </w:t>
      </w:r>
      <w:r>
        <w:t>enti pubblici e di enti privati in controllo pubblico, le cariche in Enti privati regolati o finanziati, i</w:t>
      </w:r>
      <w:r>
        <w:rPr>
          <w:spacing w:val="1"/>
        </w:rPr>
        <w:t xml:space="preserve"> </w:t>
      </w:r>
      <w:r>
        <w:t>componenti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organo di</w:t>
      </w:r>
      <w:r>
        <w:rPr>
          <w:spacing w:val="-5"/>
        </w:rPr>
        <w:t xml:space="preserve"> </w:t>
      </w:r>
      <w:r>
        <w:t>indirizzo</w:t>
      </w:r>
      <w:r>
        <w:rPr>
          <w:spacing w:val="-2"/>
        </w:rPr>
        <w:t xml:space="preserve"> </w:t>
      </w:r>
      <w:r>
        <w:t>politico,</w:t>
      </w:r>
      <w:r>
        <w:rPr>
          <w:spacing w:val="1"/>
        </w:rPr>
        <w:t xml:space="preserve"> </w:t>
      </w:r>
      <w:r>
        <w:t>come</w:t>
      </w:r>
      <w:r>
        <w:rPr>
          <w:spacing w:val="-2"/>
        </w:rPr>
        <w:t xml:space="preserve"> </w:t>
      </w:r>
      <w:r>
        <w:t>definiti</w:t>
      </w:r>
      <w:r>
        <w:rPr>
          <w:spacing w:val="-1"/>
        </w:rPr>
        <w:t xml:space="preserve"> </w:t>
      </w:r>
      <w:r>
        <w:t>all’art.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 xml:space="preserve">del </w:t>
      </w:r>
      <w:proofErr w:type="spellStart"/>
      <w:r>
        <w:t>D.Lgs.</w:t>
      </w:r>
      <w:proofErr w:type="spellEnd"/>
      <w:r>
        <w:rPr>
          <w:spacing w:val="-4"/>
        </w:rPr>
        <w:t xml:space="preserve"> </w:t>
      </w:r>
      <w:r>
        <w:t>n. 39/2013.</w:t>
      </w:r>
    </w:p>
    <w:p w:rsidR="000507E2" w:rsidRDefault="005F2B2B">
      <w:pPr>
        <w:pStyle w:val="Corpodeltesto"/>
        <w:spacing w:line="292" w:lineRule="exact"/>
        <w:jc w:val="both"/>
      </w:pPr>
      <w:r>
        <w:t>A</w:t>
      </w:r>
      <w:r>
        <w:rPr>
          <w:spacing w:val="-2"/>
        </w:rPr>
        <w:t xml:space="preserve"> </w:t>
      </w:r>
      <w:r>
        <w:t>tal fine:</w:t>
      </w:r>
    </w:p>
    <w:p w:rsidR="000507E2" w:rsidRDefault="000507E2">
      <w:pPr>
        <w:spacing w:line="292" w:lineRule="exact"/>
        <w:jc w:val="both"/>
        <w:sectPr w:rsidR="000507E2">
          <w:pgSz w:w="11910" w:h="16840"/>
          <w:pgMar w:top="1580" w:right="140" w:bottom="280" w:left="180" w:header="720" w:footer="720" w:gutter="0"/>
          <w:pgBorders w:offsetFrom="page">
            <w:top w:val="single" w:sz="12" w:space="20" w:color="767070"/>
            <w:left w:val="single" w:sz="12" w:space="14" w:color="767070"/>
            <w:bottom w:val="single" w:sz="12" w:space="20" w:color="767070"/>
            <w:right w:val="single" w:sz="12" w:space="14" w:color="767070"/>
          </w:pgBorders>
          <w:cols w:space="720"/>
        </w:sectPr>
      </w:pPr>
    </w:p>
    <w:p w:rsidR="000507E2" w:rsidRDefault="000507E2">
      <w:pPr>
        <w:pStyle w:val="Corpodeltesto"/>
        <w:spacing w:before="2"/>
        <w:ind w:left="0"/>
        <w:rPr>
          <w:sz w:val="10"/>
        </w:rPr>
      </w:pPr>
    </w:p>
    <w:p w:rsidR="000507E2" w:rsidRDefault="005F2B2B">
      <w:pPr>
        <w:pStyle w:val="Paragrafoelenco"/>
        <w:numPr>
          <w:ilvl w:val="0"/>
          <w:numId w:val="9"/>
        </w:numPr>
        <w:tabs>
          <w:tab w:val="left" w:pos="1662"/>
        </w:tabs>
        <w:spacing w:before="89"/>
        <w:ind w:right="1133"/>
        <w:rPr>
          <w:sz w:val="24"/>
        </w:rPr>
      </w:pPr>
      <w:r>
        <w:rPr>
          <w:sz w:val="24"/>
        </w:rPr>
        <w:t>all’atto di nomina il soggetto deve sottoscrivere una dichiarazione di insussistenza delle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situazioni di </w:t>
      </w:r>
      <w:proofErr w:type="spellStart"/>
      <w:r>
        <w:rPr>
          <w:sz w:val="24"/>
        </w:rPr>
        <w:t>inconferibilità</w:t>
      </w:r>
      <w:proofErr w:type="spellEnd"/>
      <w:r>
        <w:rPr>
          <w:sz w:val="24"/>
        </w:rPr>
        <w:t xml:space="preserve"> e incompatibilità di cui al </w:t>
      </w:r>
      <w:proofErr w:type="spellStart"/>
      <w:r>
        <w:rPr>
          <w:sz w:val="24"/>
        </w:rPr>
        <w:t>D.Lgs.</w:t>
      </w:r>
      <w:proofErr w:type="spellEnd"/>
      <w:r>
        <w:rPr>
          <w:sz w:val="24"/>
        </w:rPr>
        <w:t xml:space="preserve"> n. 39/2013. Tale dichiarazione è</w:t>
      </w:r>
      <w:r>
        <w:rPr>
          <w:spacing w:val="1"/>
          <w:sz w:val="24"/>
        </w:rPr>
        <w:t xml:space="preserve"> </w:t>
      </w:r>
      <w:r>
        <w:rPr>
          <w:sz w:val="24"/>
        </w:rPr>
        <w:t>condizione</w:t>
      </w:r>
      <w:r>
        <w:rPr>
          <w:spacing w:val="-2"/>
          <w:sz w:val="24"/>
        </w:rPr>
        <w:t xml:space="preserve"> </w:t>
      </w:r>
      <w:r>
        <w:rPr>
          <w:sz w:val="24"/>
        </w:rPr>
        <w:t>di efficacia dell’incarico;</w:t>
      </w:r>
    </w:p>
    <w:p w:rsidR="000507E2" w:rsidRDefault="005F2B2B">
      <w:pPr>
        <w:pStyle w:val="Paragrafoelenco"/>
        <w:numPr>
          <w:ilvl w:val="0"/>
          <w:numId w:val="9"/>
        </w:numPr>
        <w:tabs>
          <w:tab w:val="left" w:pos="1662"/>
        </w:tabs>
        <w:spacing w:before="2"/>
        <w:ind w:right="1131"/>
        <w:rPr>
          <w:sz w:val="24"/>
        </w:rPr>
      </w:pPr>
      <w:r>
        <w:rPr>
          <w:sz w:val="24"/>
        </w:rPr>
        <w:t>necessario è inoltre provvedere alla pubblicazione contestuale dell’atto di conferimento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dell’incarico, ai sensi dell’art. 14 del </w:t>
      </w:r>
      <w:proofErr w:type="spellStart"/>
      <w:r>
        <w:rPr>
          <w:sz w:val="24"/>
        </w:rPr>
        <w:t>D.Lgs.</w:t>
      </w:r>
      <w:proofErr w:type="spellEnd"/>
      <w:r>
        <w:rPr>
          <w:sz w:val="24"/>
        </w:rPr>
        <w:t xml:space="preserve"> n. 33/2013, e della dichiarazione di insussistenza</w:t>
      </w:r>
      <w:r>
        <w:rPr>
          <w:spacing w:val="-5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cause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inconferibilità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incompatibilità, ai</w:t>
      </w:r>
      <w:r>
        <w:rPr>
          <w:spacing w:val="-4"/>
          <w:sz w:val="24"/>
        </w:rPr>
        <w:t xml:space="preserve"> </w:t>
      </w:r>
      <w:r>
        <w:rPr>
          <w:sz w:val="24"/>
        </w:rPr>
        <w:t>sensi</w:t>
      </w:r>
      <w:r>
        <w:rPr>
          <w:spacing w:val="-1"/>
          <w:sz w:val="24"/>
        </w:rPr>
        <w:t xml:space="preserve"> </w:t>
      </w:r>
      <w:r>
        <w:rPr>
          <w:sz w:val="24"/>
        </w:rPr>
        <w:t>dell’art.</w:t>
      </w:r>
      <w:r>
        <w:rPr>
          <w:spacing w:val="-1"/>
          <w:sz w:val="24"/>
        </w:rPr>
        <w:t xml:space="preserve"> </w:t>
      </w:r>
      <w:r>
        <w:rPr>
          <w:sz w:val="24"/>
        </w:rPr>
        <w:t>20,</w:t>
      </w:r>
      <w:r>
        <w:rPr>
          <w:spacing w:val="-2"/>
          <w:sz w:val="24"/>
        </w:rPr>
        <w:t xml:space="preserve"> </w:t>
      </w:r>
      <w:r>
        <w:rPr>
          <w:sz w:val="24"/>
        </w:rPr>
        <w:t>co.</w:t>
      </w:r>
      <w:r>
        <w:rPr>
          <w:spacing w:val="-3"/>
          <w:sz w:val="24"/>
        </w:rPr>
        <w:t xml:space="preserve"> </w:t>
      </w:r>
      <w:r>
        <w:rPr>
          <w:sz w:val="24"/>
        </w:rPr>
        <w:t>3, del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D.Lgs.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n.</w:t>
      </w:r>
      <w:r>
        <w:rPr>
          <w:spacing w:val="-3"/>
          <w:sz w:val="24"/>
        </w:rPr>
        <w:t xml:space="preserve"> </w:t>
      </w:r>
      <w:r>
        <w:rPr>
          <w:sz w:val="24"/>
        </w:rPr>
        <w:t>39/2013.</w:t>
      </w:r>
    </w:p>
    <w:p w:rsidR="000507E2" w:rsidRDefault="000507E2">
      <w:pPr>
        <w:pStyle w:val="Corpodeltesto"/>
        <w:spacing w:before="7"/>
        <w:ind w:left="0"/>
        <w:rPr>
          <w:sz w:val="19"/>
        </w:rPr>
      </w:pPr>
    </w:p>
    <w:p w:rsidR="000507E2" w:rsidRDefault="005F2B2B">
      <w:pPr>
        <w:spacing w:before="1"/>
        <w:ind w:left="952"/>
        <w:rPr>
          <w:i/>
          <w:sz w:val="24"/>
        </w:rPr>
      </w:pPr>
      <w:r>
        <w:rPr>
          <w:i/>
          <w:sz w:val="24"/>
          <w:u w:val="single"/>
        </w:rPr>
        <w:t>Accertamenti</w:t>
      </w:r>
      <w:r>
        <w:rPr>
          <w:i/>
          <w:spacing w:val="1"/>
          <w:sz w:val="24"/>
          <w:u w:val="single"/>
        </w:rPr>
        <w:t xml:space="preserve"> </w:t>
      </w:r>
      <w:r>
        <w:rPr>
          <w:i/>
          <w:sz w:val="24"/>
          <w:u w:val="single"/>
        </w:rPr>
        <w:t>del responsabile del Piano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anticorruzione</w:t>
      </w:r>
      <w:r>
        <w:rPr>
          <w:i/>
          <w:sz w:val="24"/>
        </w:rPr>
        <w:t xml:space="preserve"> </w:t>
      </w:r>
    </w:p>
    <w:p w:rsidR="000507E2" w:rsidRDefault="005F2B2B">
      <w:pPr>
        <w:pStyle w:val="Corpodeltesto"/>
        <w:spacing w:before="59"/>
        <w:ind w:right="1132"/>
        <w:jc w:val="both"/>
      </w:pPr>
      <w:r>
        <w:t>Al fine di agevolare le attività di accertamento, controllo e verifica, come previsto dall’art. 20 del</w:t>
      </w:r>
      <w:r>
        <w:rPr>
          <w:spacing w:val="1"/>
        </w:rPr>
        <w:t xml:space="preserve"> </w:t>
      </w:r>
      <w:proofErr w:type="spellStart"/>
      <w:r>
        <w:t>D.Lgs.</w:t>
      </w:r>
      <w:proofErr w:type="spellEnd"/>
      <w:r>
        <w:t xml:space="preserve"> n. 39/2013, all'atto del conferimento dell'incarico l'interessato presenta una dichiarazione</w:t>
      </w:r>
      <w:r>
        <w:rPr>
          <w:spacing w:val="1"/>
        </w:rPr>
        <w:t xml:space="preserve"> </w:t>
      </w:r>
      <w:r>
        <w:t xml:space="preserve">sulla insussistenza di una delle cause di </w:t>
      </w:r>
      <w:proofErr w:type="spellStart"/>
      <w:r>
        <w:t>inconferibilità</w:t>
      </w:r>
      <w:proofErr w:type="spellEnd"/>
      <w:r>
        <w:t xml:space="preserve"> di cui al presente decreto che va comunicata</w:t>
      </w:r>
      <w:r>
        <w:rPr>
          <w:spacing w:val="-52"/>
        </w:rPr>
        <w:t xml:space="preserve"> </w:t>
      </w:r>
      <w:r>
        <w:t>entro</w:t>
      </w:r>
      <w:r>
        <w:rPr>
          <w:spacing w:val="-2"/>
        </w:rPr>
        <w:t xml:space="preserve"> </w:t>
      </w:r>
      <w:r>
        <w:t>5 giorni al</w:t>
      </w:r>
      <w:r>
        <w:rPr>
          <w:spacing w:val="-3"/>
        </w:rPr>
        <w:t xml:space="preserve"> </w:t>
      </w:r>
      <w:r>
        <w:t>referente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responsabile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Piano oppure</w:t>
      </w:r>
      <w:r>
        <w:rPr>
          <w:spacing w:val="-2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responsabile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Piano.</w:t>
      </w:r>
    </w:p>
    <w:p w:rsidR="000507E2" w:rsidRDefault="000507E2">
      <w:pPr>
        <w:pStyle w:val="Corpodeltesto"/>
        <w:spacing w:before="10"/>
        <w:ind w:left="0"/>
        <w:rPr>
          <w:sz w:val="33"/>
        </w:rPr>
      </w:pPr>
    </w:p>
    <w:p w:rsidR="000507E2" w:rsidRDefault="005F2B2B">
      <w:pPr>
        <w:ind w:left="952"/>
        <w:rPr>
          <w:i/>
          <w:sz w:val="24"/>
        </w:rPr>
      </w:pPr>
      <w:r>
        <w:rPr>
          <w:i/>
          <w:sz w:val="24"/>
          <w:u w:val="single"/>
        </w:rPr>
        <w:t>Divieti</w:t>
      </w:r>
      <w:r>
        <w:rPr>
          <w:i/>
          <w:spacing w:val="-1"/>
          <w:sz w:val="24"/>
          <w:u w:val="single"/>
        </w:rPr>
        <w:t xml:space="preserve"> </w:t>
      </w:r>
      <w:proofErr w:type="spellStart"/>
      <w:r>
        <w:rPr>
          <w:i/>
          <w:sz w:val="24"/>
          <w:u w:val="single"/>
        </w:rPr>
        <w:t>post-employment</w:t>
      </w:r>
      <w:proofErr w:type="spellEnd"/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(</w:t>
      </w:r>
      <w:proofErr w:type="spellStart"/>
      <w:r>
        <w:rPr>
          <w:i/>
          <w:sz w:val="24"/>
          <w:u w:val="single"/>
        </w:rPr>
        <w:t>pantouflage</w:t>
      </w:r>
      <w:proofErr w:type="spellEnd"/>
      <w:r>
        <w:rPr>
          <w:i/>
          <w:sz w:val="24"/>
          <w:u w:val="single"/>
        </w:rPr>
        <w:t>)</w:t>
      </w:r>
      <w:r w:rsidR="00CA119B">
        <w:rPr>
          <w:i/>
          <w:sz w:val="24"/>
        </w:rPr>
        <w:t xml:space="preserve"> </w:t>
      </w:r>
    </w:p>
    <w:p w:rsidR="000507E2" w:rsidRDefault="005F2B2B">
      <w:pPr>
        <w:pStyle w:val="Corpodeltesto"/>
        <w:spacing w:before="147"/>
        <w:ind w:right="1130"/>
        <w:jc w:val="both"/>
      </w:pPr>
      <w:r>
        <w:rPr>
          <w:spacing w:val="-1"/>
        </w:rPr>
        <w:t>L’art.</w:t>
      </w:r>
      <w:r>
        <w:rPr>
          <w:spacing w:val="-10"/>
        </w:rPr>
        <w:t xml:space="preserve"> </w:t>
      </w:r>
      <w:r>
        <w:rPr>
          <w:spacing w:val="-1"/>
        </w:rPr>
        <w:t>1,</w:t>
      </w:r>
      <w:r>
        <w:rPr>
          <w:spacing w:val="-11"/>
        </w:rPr>
        <w:t xml:space="preserve"> </w:t>
      </w:r>
      <w:r>
        <w:rPr>
          <w:spacing w:val="-1"/>
        </w:rPr>
        <w:t>comma</w:t>
      </w:r>
      <w:r>
        <w:rPr>
          <w:spacing w:val="-11"/>
        </w:rPr>
        <w:t xml:space="preserve"> </w:t>
      </w:r>
      <w:r>
        <w:t>42,</w:t>
      </w:r>
      <w:r>
        <w:rPr>
          <w:spacing w:val="-9"/>
        </w:rPr>
        <w:t xml:space="preserve"> </w:t>
      </w:r>
      <w:r>
        <w:t>lett.</w:t>
      </w:r>
      <w:r>
        <w:rPr>
          <w:spacing w:val="-10"/>
        </w:rPr>
        <w:t xml:space="preserve"> </w:t>
      </w:r>
      <w:r>
        <w:t>l),</w:t>
      </w:r>
      <w:r>
        <w:rPr>
          <w:spacing w:val="-9"/>
        </w:rPr>
        <w:t xml:space="preserve"> </w:t>
      </w:r>
      <w:r>
        <w:t>della</w:t>
      </w:r>
      <w:r>
        <w:rPr>
          <w:spacing w:val="-12"/>
        </w:rPr>
        <w:t xml:space="preserve"> </w:t>
      </w:r>
      <w:r>
        <w:t>L.</w:t>
      </w:r>
      <w:r>
        <w:rPr>
          <w:spacing w:val="-9"/>
        </w:rPr>
        <w:t xml:space="preserve"> </w:t>
      </w:r>
      <w:r>
        <w:t>n.</w:t>
      </w:r>
      <w:r>
        <w:rPr>
          <w:spacing w:val="-7"/>
        </w:rPr>
        <w:t xml:space="preserve"> </w:t>
      </w:r>
      <w:r>
        <w:t>190/2012</w:t>
      </w:r>
      <w:r>
        <w:rPr>
          <w:spacing w:val="-9"/>
        </w:rPr>
        <w:t xml:space="preserve"> </w:t>
      </w:r>
      <w:r>
        <w:t>ha</w:t>
      </w:r>
      <w:r>
        <w:rPr>
          <w:spacing w:val="-14"/>
        </w:rPr>
        <w:t xml:space="preserve"> </w:t>
      </w:r>
      <w:r>
        <w:t>inserito</w:t>
      </w:r>
      <w:r>
        <w:rPr>
          <w:spacing w:val="-10"/>
        </w:rPr>
        <w:t xml:space="preserve"> </w:t>
      </w:r>
      <w:r>
        <w:t>all’art.</w:t>
      </w:r>
      <w:r>
        <w:rPr>
          <w:spacing w:val="-11"/>
        </w:rPr>
        <w:t xml:space="preserve"> </w:t>
      </w:r>
      <w:r>
        <w:t>53</w:t>
      </w:r>
      <w:r>
        <w:rPr>
          <w:spacing w:val="-10"/>
        </w:rPr>
        <w:t xml:space="preserve"> </w:t>
      </w:r>
      <w:r>
        <w:t>del</w:t>
      </w:r>
      <w:r>
        <w:rPr>
          <w:spacing w:val="-10"/>
        </w:rPr>
        <w:t xml:space="preserve"> </w:t>
      </w:r>
      <w:proofErr w:type="spellStart"/>
      <w:r>
        <w:t>D.Lgs.</w:t>
      </w:r>
      <w:proofErr w:type="spellEnd"/>
      <w:r>
        <w:rPr>
          <w:spacing w:val="-9"/>
        </w:rPr>
        <w:t xml:space="preserve"> </w:t>
      </w:r>
      <w:r>
        <w:t>n.</w:t>
      </w:r>
      <w:r>
        <w:rPr>
          <w:spacing w:val="-9"/>
        </w:rPr>
        <w:t xml:space="preserve"> </w:t>
      </w:r>
      <w:r>
        <w:t>165/2001</w:t>
      </w:r>
      <w:r>
        <w:rPr>
          <w:spacing w:val="-10"/>
        </w:rPr>
        <w:t xml:space="preserve"> </w:t>
      </w:r>
      <w:r>
        <w:t>il</w:t>
      </w:r>
      <w:r>
        <w:rPr>
          <w:spacing w:val="-13"/>
        </w:rPr>
        <w:t xml:space="preserve"> </w:t>
      </w:r>
      <w:r>
        <w:t>comma</w:t>
      </w:r>
      <w:r>
        <w:rPr>
          <w:spacing w:val="-52"/>
        </w:rPr>
        <w:t xml:space="preserve"> </w:t>
      </w:r>
      <w:r>
        <w:t>16-ter che il divieto per i dipendenti che, negli ultimi tre anni di servizio, abbiano esercitato poteri</w:t>
      </w:r>
      <w:r>
        <w:rPr>
          <w:spacing w:val="1"/>
        </w:rPr>
        <w:t xml:space="preserve"> </w:t>
      </w:r>
      <w:r>
        <w:rPr>
          <w:spacing w:val="-1"/>
        </w:rPr>
        <w:t>autoritativi</w:t>
      </w:r>
      <w:r>
        <w:rPr>
          <w:spacing w:val="-10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negoziali</w:t>
      </w:r>
      <w:r>
        <w:rPr>
          <w:spacing w:val="-10"/>
        </w:rPr>
        <w:t xml:space="preserve"> </w:t>
      </w:r>
      <w:r>
        <w:t>per</w:t>
      </w:r>
      <w:r>
        <w:rPr>
          <w:spacing w:val="-12"/>
        </w:rPr>
        <w:t xml:space="preserve"> </w:t>
      </w:r>
      <w:r>
        <w:t>conto</w:t>
      </w:r>
      <w:r>
        <w:rPr>
          <w:spacing w:val="-10"/>
        </w:rPr>
        <w:t xml:space="preserve"> </w:t>
      </w:r>
      <w:r>
        <w:t>delle</w:t>
      </w:r>
      <w:r>
        <w:rPr>
          <w:spacing w:val="-12"/>
        </w:rPr>
        <w:t xml:space="preserve"> </w:t>
      </w:r>
      <w:r>
        <w:t>Pubbliche</w:t>
      </w:r>
      <w:r>
        <w:rPr>
          <w:spacing w:val="-11"/>
        </w:rPr>
        <w:t xml:space="preserve"> </w:t>
      </w:r>
      <w:r>
        <w:t>Amministrazioni,</w:t>
      </w:r>
      <w:r>
        <w:rPr>
          <w:spacing w:val="-9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svolgere,</w:t>
      </w:r>
      <w:r>
        <w:rPr>
          <w:spacing w:val="-9"/>
        </w:rPr>
        <w:t xml:space="preserve"> </w:t>
      </w:r>
      <w:r>
        <w:t>nei</w:t>
      </w:r>
      <w:r>
        <w:rPr>
          <w:spacing w:val="-9"/>
        </w:rPr>
        <w:t xml:space="preserve"> </w:t>
      </w:r>
      <w:r>
        <w:t>tre</w:t>
      </w:r>
      <w:r>
        <w:rPr>
          <w:spacing w:val="-11"/>
        </w:rPr>
        <w:t xml:space="preserve"> </w:t>
      </w:r>
      <w:r>
        <w:t>anni</w:t>
      </w:r>
      <w:r>
        <w:rPr>
          <w:spacing w:val="-13"/>
        </w:rPr>
        <w:t xml:space="preserve"> </w:t>
      </w:r>
      <w:r>
        <w:t>successivi</w:t>
      </w:r>
      <w:r>
        <w:rPr>
          <w:spacing w:val="-52"/>
        </w:rPr>
        <w:t xml:space="preserve"> </w:t>
      </w:r>
      <w:r>
        <w:t>alla cessazione del rapporto di lavoro, attività lavorativa o professionale presso i soggetti privati</w:t>
      </w:r>
      <w:r>
        <w:rPr>
          <w:spacing w:val="1"/>
        </w:rPr>
        <w:t xml:space="preserve"> </w:t>
      </w:r>
      <w:r>
        <w:t>destinatari dell’attività dell’amministrazione</w:t>
      </w:r>
      <w:r>
        <w:rPr>
          <w:spacing w:val="-2"/>
        </w:rPr>
        <w:t xml:space="preserve"> </w:t>
      </w:r>
      <w:r>
        <w:t>svolta</w:t>
      </w:r>
      <w:r>
        <w:rPr>
          <w:spacing w:val="1"/>
        </w:rPr>
        <w:t xml:space="preserve"> </w:t>
      </w:r>
      <w:r>
        <w:t>attraverso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medesimi poteri.</w:t>
      </w:r>
    </w:p>
    <w:p w:rsidR="000507E2" w:rsidRDefault="005F2B2B">
      <w:pPr>
        <w:pStyle w:val="Corpodeltesto"/>
        <w:spacing w:before="1"/>
        <w:ind w:right="1130"/>
        <w:jc w:val="both"/>
      </w:pPr>
      <w:r>
        <w:t>La disposizione è volta a scoraggiare comportamenti impropri del dipendente, che facendo leva</w:t>
      </w:r>
      <w:r>
        <w:rPr>
          <w:spacing w:val="1"/>
        </w:rPr>
        <w:t xml:space="preserve"> </w:t>
      </w:r>
      <w:r>
        <w:t>sulla</w:t>
      </w:r>
      <w:r>
        <w:rPr>
          <w:spacing w:val="1"/>
        </w:rPr>
        <w:t xml:space="preserve"> </w:t>
      </w:r>
      <w:r>
        <w:t>propria</w:t>
      </w:r>
      <w:r>
        <w:rPr>
          <w:spacing w:val="1"/>
        </w:rPr>
        <w:t xml:space="preserve"> </w:t>
      </w:r>
      <w:r>
        <w:t>posizione all’interno</w:t>
      </w:r>
      <w:r>
        <w:rPr>
          <w:spacing w:val="1"/>
        </w:rPr>
        <w:t xml:space="preserve"> </w:t>
      </w:r>
      <w:r>
        <w:t>dell’Amministrazione</w:t>
      </w:r>
      <w:r>
        <w:rPr>
          <w:spacing w:val="1"/>
        </w:rPr>
        <w:t xml:space="preserve"> </w:t>
      </w:r>
      <w:r>
        <w:t>potrebbe</w:t>
      </w:r>
      <w:r>
        <w:rPr>
          <w:spacing w:val="1"/>
        </w:rPr>
        <w:t xml:space="preserve"> </w:t>
      </w:r>
      <w:r>
        <w:t>precostituirsi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situazioni</w:t>
      </w:r>
      <w:r>
        <w:rPr>
          <w:spacing w:val="1"/>
        </w:rPr>
        <w:t xml:space="preserve"> </w:t>
      </w:r>
      <w:r>
        <w:t>lavorative vantaggiose presso il soggetto privato con cui è entrato in contatto in relazione al</w:t>
      </w:r>
      <w:r>
        <w:rPr>
          <w:spacing w:val="1"/>
        </w:rPr>
        <w:t xml:space="preserve"> </w:t>
      </w:r>
      <w:r>
        <w:rPr>
          <w:spacing w:val="-1"/>
        </w:rPr>
        <w:t>rapporto</w:t>
      </w:r>
      <w:r>
        <w:rPr>
          <w:spacing w:val="-12"/>
        </w:rPr>
        <w:t xml:space="preserve"> </w:t>
      </w:r>
      <w:r>
        <w:rPr>
          <w:spacing w:val="-1"/>
        </w:rPr>
        <w:t>di</w:t>
      </w:r>
      <w:r>
        <w:rPr>
          <w:spacing w:val="-14"/>
        </w:rPr>
        <w:t xml:space="preserve"> </w:t>
      </w:r>
      <w:r>
        <w:rPr>
          <w:spacing w:val="-1"/>
        </w:rPr>
        <w:t>lavoro.</w:t>
      </w:r>
      <w:r>
        <w:rPr>
          <w:spacing w:val="-12"/>
        </w:rPr>
        <w:t xml:space="preserve"> </w:t>
      </w:r>
      <w:r>
        <w:t>Allo</w:t>
      </w:r>
      <w:r>
        <w:rPr>
          <w:spacing w:val="-11"/>
        </w:rPr>
        <w:t xml:space="preserve"> </w:t>
      </w:r>
      <w:r>
        <w:t>stesso</w:t>
      </w:r>
      <w:r>
        <w:rPr>
          <w:spacing w:val="-12"/>
        </w:rPr>
        <w:t xml:space="preserve"> </w:t>
      </w:r>
      <w:r>
        <w:t>tempo,</w:t>
      </w:r>
      <w:r>
        <w:rPr>
          <w:spacing w:val="-11"/>
        </w:rPr>
        <w:t xml:space="preserve"> </w:t>
      </w:r>
      <w:r>
        <w:t>il</w:t>
      </w:r>
      <w:r>
        <w:rPr>
          <w:spacing w:val="-11"/>
        </w:rPr>
        <w:t xml:space="preserve"> </w:t>
      </w:r>
      <w:r>
        <w:t>divieto</w:t>
      </w:r>
      <w:r>
        <w:rPr>
          <w:spacing w:val="-11"/>
        </w:rPr>
        <w:t xml:space="preserve"> </w:t>
      </w:r>
      <w:r>
        <w:t>è</w:t>
      </w:r>
      <w:r>
        <w:rPr>
          <w:spacing w:val="-13"/>
        </w:rPr>
        <w:t xml:space="preserve"> </w:t>
      </w:r>
      <w:r>
        <w:t>volto</w:t>
      </w:r>
      <w:r>
        <w:rPr>
          <w:spacing w:val="-12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ridurre</w:t>
      </w:r>
      <w:r>
        <w:rPr>
          <w:spacing w:val="-13"/>
        </w:rPr>
        <w:t xml:space="preserve"> </w:t>
      </w:r>
      <w:r>
        <w:t>il</w:t>
      </w:r>
      <w:r>
        <w:rPr>
          <w:spacing w:val="-14"/>
        </w:rPr>
        <w:t xml:space="preserve"> </w:t>
      </w:r>
      <w:r>
        <w:t>rischio</w:t>
      </w:r>
      <w:r>
        <w:rPr>
          <w:spacing w:val="-12"/>
        </w:rPr>
        <w:t xml:space="preserve"> </w:t>
      </w:r>
      <w:r>
        <w:t>che</w:t>
      </w:r>
      <w:r>
        <w:rPr>
          <w:spacing w:val="-14"/>
        </w:rPr>
        <w:t xml:space="preserve"> </w:t>
      </w:r>
      <w:r>
        <w:t>soggetti</w:t>
      </w:r>
      <w:r>
        <w:rPr>
          <w:spacing w:val="-11"/>
        </w:rPr>
        <w:t xml:space="preserve"> </w:t>
      </w:r>
      <w:r>
        <w:t>privati</w:t>
      </w:r>
      <w:r>
        <w:rPr>
          <w:spacing w:val="-14"/>
        </w:rPr>
        <w:t xml:space="preserve"> </w:t>
      </w:r>
      <w:r>
        <w:t>possano</w:t>
      </w:r>
      <w:r>
        <w:rPr>
          <w:spacing w:val="-52"/>
        </w:rPr>
        <w:t xml:space="preserve"> </w:t>
      </w:r>
      <w:r>
        <w:t>esercitare pressioni o condizionamenti sullo svolgimento dei compiti istituzionali, prospettando al</w:t>
      </w:r>
      <w:r>
        <w:rPr>
          <w:spacing w:val="1"/>
        </w:rPr>
        <w:t xml:space="preserve"> </w:t>
      </w:r>
      <w:r>
        <w:t>dipendente di un’Amministrazione opportunità di assunzione o incarichi una volta cessato dal</w:t>
      </w:r>
      <w:r>
        <w:rPr>
          <w:spacing w:val="1"/>
        </w:rPr>
        <w:t xml:space="preserve"> </w:t>
      </w:r>
      <w:r>
        <w:t>servizio, qualunque sia la causa della cessazione (ivi compreso il collocamento in quiescenza per</w:t>
      </w:r>
      <w:r>
        <w:rPr>
          <w:spacing w:val="1"/>
        </w:rPr>
        <w:t xml:space="preserve"> </w:t>
      </w:r>
      <w:r>
        <w:t>raggiungimento</w:t>
      </w:r>
      <w:r>
        <w:rPr>
          <w:spacing w:val="-1"/>
        </w:rPr>
        <w:t xml:space="preserve"> </w:t>
      </w:r>
      <w:r>
        <w:t>dei requisiti</w:t>
      </w:r>
      <w:r>
        <w:rPr>
          <w:spacing w:val="1"/>
        </w:rPr>
        <w:t xml:space="preserve"> </w:t>
      </w:r>
      <w:r>
        <w:t>di accesso</w:t>
      </w:r>
      <w:r>
        <w:rPr>
          <w:spacing w:val="-1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pensione).</w:t>
      </w:r>
    </w:p>
    <w:p w:rsidR="000507E2" w:rsidRDefault="005F2B2B">
      <w:pPr>
        <w:pStyle w:val="Corpodeltesto"/>
        <w:spacing w:line="292" w:lineRule="exact"/>
        <w:jc w:val="both"/>
      </w:pPr>
      <w:r>
        <w:t>Il</w:t>
      </w:r>
      <w:r>
        <w:rPr>
          <w:spacing w:val="6"/>
        </w:rPr>
        <w:t xml:space="preserve"> </w:t>
      </w:r>
      <w:r>
        <w:t>divieto</w:t>
      </w:r>
      <w:r>
        <w:rPr>
          <w:spacing w:val="8"/>
        </w:rPr>
        <w:t xml:space="preserve"> </w:t>
      </w:r>
      <w:r>
        <w:t>di</w:t>
      </w:r>
      <w:r>
        <w:rPr>
          <w:spacing w:val="7"/>
        </w:rPr>
        <w:t xml:space="preserve"> </w:t>
      </w:r>
      <w:proofErr w:type="spellStart"/>
      <w:r>
        <w:rPr>
          <w:i/>
        </w:rPr>
        <w:t>pantouflage</w:t>
      </w:r>
      <w:proofErr w:type="spellEnd"/>
      <w:r>
        <w:rPr>
          <w:i/>
          <w:spacing w:val="7"/>
        </w:rPr>
        <w:t xml:space="preserve"> </w:t>
      </w:r>
      <w:r>
        <w:t>si</w:t>
      </w:r>
      <w:r>
        <w:rPr>
          <w:spacing w:val="8"/>
        </w:rPr>
        <w:t xml:space="preserve"> </w:t>
      </w:r>
      <w:r>
        <w:t>applica</w:t>
      </w:r>
      <w:r>
        <w:rPr>
          <w:spacing w:val="8"/>
        </w:rPr>
        <w:t xml:space="preserve"> </w:t>
      </w:r>
      <w:r>
        <w:t>non</w:t>
      </w:r>
      <w:r>
        <w:rPr>
          <w:spacing w:val="6"/>
        </w:rPr>
        <w:t xml:space="preserve"> </w:t>
      </w:r>
      <w:r>
        <w:t>solo</w:t>
      </w:r>
      <w:r>
        <w:rPr>
          <w:spacing w:val="8"/>
        </w:rPr>
        <w:t xml:space="preserve"> </w:t>
      </w:r>
      <w:r>
        <w:t>al</w:t>
      </w:r>
      <w:r>
        <w:rPr>
          <w:spacing w:val="7"/>
        </w:rPr>
        <w:t xml:space="preserve"> </w:t>
      </w:r>
      <w:r>
        <w:t>soggetto</w:t>
      </w:r>
      <w:r>
        <w:rPr>
          <w:spacing w:val="8"/>
        </w:rPr>
        <w:t xml:space="preserve"> </w:t>
      </w:r>
      <w:r>
        <w:t>che</w:t>
      </w:r>
      <w:r>
        <w:rPr>
          <w:spacing w:val="7"/>
        </w:rPr>
        <w:t xml:space="preserve"> </w:t>
      </w:r>
      <w:r>
        <w:t>abbia</w:t>
      </w:r>
      <w:r>
        <w:rPr>
          <w:spacing w:val="7"/>
        </w:rPr>
        <w:t xml:space="preserve"> </w:t>
      </w:r>
      <w:r>
        <w:t>firmato</w:t>
      </w:r>
      <w:r>
        <w:rPr>
          <w:spacing w:val="7"/>
        </w:rPr>
        <w:t xml:space="preserve"> </w:t>
      </w:r>
      <w:r>
        <w:t>l’atto</w:t>
      </w:r>
      <w:r>
        <w:rPr>
          <w:spacing w:val="8"/>
        </w:rPr>
        <w:t xml:space="preserve"> </w:t>
      </w:r>
      <w:r>
        <w:t>ma</w:t>
      </w:r>
      <w:r>
        <w:rPr>
          <w:spacing w:val="7"/>
        </w:rPr>
        <w:t xml:space="preserve"> </w:t>
      </w:r>
      <w:r>
        <w:t>anche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coloro</w:t>
      </w:r>
    </w:p>
    <w:p w:rsidR="000507E2" w:rsidRDefault="005F2B2B">
      <w:pPr>
        <w:pStyle w:val="Corpodeltesto"/>
        <w:jc w:val="both"/>
      </w:pPr>
      <w:r>
        <w:t>che</w:t>
      </w:r>
      <w:r>
        <w:rPr>
          <w:spacing w:val="-2"/>
        </w:rPr>
        <w:t xml:space="preserve"> </w:t>
      </w:r>
      <w:r>
        <w:t>abbiano</w:t>
      </w:r>
      <w:r>
        <w:rPr>
          <w:spacing w:val="-2"/>
        </w:rPr>
        <w:t xml:space="preserve"> </w:t>
      </w:r>
      <w:r>
        <w:t>partecipato</w:t>
      </w:r>
      <w:r>
        <w:rPr>
          <w:spacing w:val="-4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procedimento.</w:t>
      </w:r>
    </w:p>
    <w:p w:rsidR="000507E2" w:rsidRDefault="005F2B2B">
      <w:pPr>
        <w:pStyle w:val="Corpodeltesto"/>
        <w:jc w:val="both"/>
      </w:pPr>
      <w:r>
        <w:t>A</w:t>
      </w:r>
      <w:r>
        <w:rPr>
          <w:spacing w:val="-2"/>
        </w:rPr>
        <w:t xml:space="preserve"> </w:t>
      </w:r>
      <w:r>
        <w:t>tal</w:t>
      </w:r>
      <w:r>
        <w:rPr>
          <w:spacing w:val="-1"/>
        </w:rPr>
        <w:t xml:space="preserve"> </w:t>
      </w:r>
      <w:r>
        <w:t>fine, si</w:t>
      </w:r>
      <w:r>
        <w:rPr>
          <w:spacing w:val="-2"/>
        </w:rPr>
        <w:t xml:space="preserve"> </w:t>
      </w:r>
      <w:r>
        <w:t>declinano</w:t>
      </w:r>
      <w:r>
        <w:rPr>
          <w:spacing w:val="-1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clausole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divieto</w:t>
      </w:r>
      <w:r>
        <w:rPr>
          <w:spacing w:val="-1"/>
        </w:rPr>
        <w:t xml:space="preserve"> </w:t>
      </w:r>
      <w:r>
        <w:t>di</w:t>
      </w:r>
      <w:r>
        <w:rPr>
          <w:spacing w:val="2"/>
        </w:rPr>
        <w:t xml:space="preserve"> </w:t>
      </w:r>
      <w:proofErr w:type="spellStart"/>
      <w:r>
        <w:rPr>
          <w:i/>
        </w:rPr>
        <w:t>pantouflage</w:t>
      </w:r>
      <w:proofErr w:type="spellEnd"/>
      <w:r>
        <w:t>:</w:t>
      </w:r>
    </w:p>
    <w:p w:rsidR="000507E2" w:rsidRDefault="000507E2">
      <w:pPr>
        <w:pStyle w:val="Corpodeltesto"/>
        <w:spacing w:before="8"/>
        <w:ind w:left="0"/>
        <w:rPr>
          <w:sz w:val="19"/>
        </w:rPr>
      </w:pPr>
    </w:p>
    <w:p w:rsidR="000507E2" w:rsidRDefault="005F2B2B">
      <w:pPr>
        <w:pStyle w:val="Paragrafoelenco"/>
        <w:numPr>
          <w:ilvl w:val="0"/>
          <w:numId w:val="8"/>
        </w:numPr>
        <w:tabs>
          <w:tab w:val="left" w:pos="1202"/>
        </w:tabs>
        <w:rPr>
          <w:sz w:val="24"/>
        </w:rPr>
      </w:pPr>
      <w:r>
        <w:rPr>
          <w:sz w:val="24"/>
        </w:rPr>
        <w:t>Dichiarazione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sottoscrivere</w:t>
      </w:r>
      <w:r>
        <w:rPr>
          <w:spacing w:val="-2"/>
          <w:sz w:val="24"/>
        </w:rPr>
        <w:t xml:space="preserve"> </w:t>
      </w:r>
      <w:r>
        <w:rPr>
          <w:sz w:val="24"/>
        </w:rPr>
        <w:t>al</w:t>
      </w:r>
      <w:r>
        <w:rPr>
          <w:spacing w:val="-1"/>
          <w:sz w:val="24"/>
        </w:rPr>
        <w:t xml:space="preserve"> </w:t>
      </w:r>
      <w:r>
        <w:rPr>
          <w:sz w:val="24"/>
        </w:rPr>
        <w:t>momento</w:t>
      </w:r>
      <w:r>
        <w:rPr>
          <w:spacing w:val="-1"/>
          <w:sz w:val="24"/>
        </w:rPr>
        <w:t xml:space="preserve"> </w:t>
      </w:r>
      <w:r>
        <w:rPr>
          <w:sz w:val="24"/>
        </w:rPr>
        <w:t>della</w:t>
      </w:r>
      <w:r>
        <w:rPr>
          <w:spacing w:val="-1"/>
          <w:sz w:val="24"/>
        </w:rPr>
        <w:t xml:space="preserve"> </w:t>
      </w:r>
      <w:r>
        <w:rPr>
          <w:sz w:val="24"/>
        </w:rPr>
        <w:t>cessazione</w:t>
      </w:r>
      <w:r>
        <w:rPr>
          <w:spacing w:val="-2"/>
          <w:sz w:val="24"/>
        </w:rPr>
        <w:t xml:space="preserve"> </w:t>
      </w:r>
      <w:r>
        <w:rPr>
          <w:sz w:val="24"/>
        </w:rPr>
        <w:t>dal servizio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dall’incarico</w:t>
      </w:r>
    </w:p>
    <w:p w:rsidR="000507E2" w:rsidRDefault="005F2B2B">
      <w:pPr>
        <w:spacing w:before="148"/>
        <w:ind w:left="952" w:right="1080"/>
        <w:jc w:val="both"/>
        <w:rPr>
          <w:i/>
          <w:sz w:val="24"/>
        </w:rPr>
      </w:pPr>
      <w:r>
        <w:rPr>
          <w:i/>
          <w:spacing w:val="-1"/>
          <w:sz w:val="24"/>
        </w:rPr>
        <w:t>Con</w:t>
      </w:r>
      <w:r>
        <w:rPr>
          <w:i/>
          <w:spacing w:val="-13"/>
          <w:sz w:val="24"/>
        </w:rPr>
        <w:t xml:space="preserve"> </w:t>
      </w:r>
      <w:r>
        <w:rPr>
          <w:i/>
          <w:spacing w:val="-1"/>
          <w:sz w:val="24"/>
        </w:rPr>
        <w:t>la</w:t>
      </w:r>
      <w:r>
        <w:rPr>
          <w:i/>
          <w:spacing w:val="-16"/>
          <w:sz w:val="24"/>
        </w:rPr>
        <w:t xml:space="preserve"> </w:t>
      </w:r>
      <w:r>
        <w:rPr>
          <w:i/>
          <w:spacing w:val="-1"/>
          <w:sz w:val="24"/>
        </w:rPr>
        <w:t>presente</w:t>
      </w:r>
      <w:r>
        <w:rPr>
          <w:i/>
          <w:spacing w:val="-13"/>
          <w:sz w:val="24"/>
        </w:rPr>
        <w:t xml:space="preserve"> </w:t>
      </w:r>
      <w:r>
        <w:rPr>
          <w:i/>
          <w:spacing w:val="-1"/>
          <w:sz w:val="24"/>
        </w:rPr>
        <w:t>il</w:t>
      </w:r>
      <w:r>
        <w:rPr>
          <w:i/>
          <w:spacing w:val="-14"/>
          <w:sz w:val="24"/>
        </w:rPr>
        <w:t xml:space="preserve"> </w:t>
      </w:r>
      <w:r>
        <w:rPr>
          <w:i/>
          <w:spacing w:val="-1"/>
          <w:sz w:val="24"/>
        </w:rPr>
        <w:t>sottoscritto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(…)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dichiara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conoscere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l’art.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1,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comma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42,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lett.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l),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della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L.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n.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190/2012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che ha inserito all’art. 53 del </w:t>
      </w:r>
      <w:proofErr w:type="spellStart"/>
      <w:r>
        <w:rPr>
          <w:i/>
          <w:sz w:val="24"/>
        </w:rPr>
        <w:t>D.Lgs.</w:t>
      </w:r>
      <w:proofErr w:type="spellEnd"/>
      <w:r>
        <w:rPr>
          <w:i/>
          <w:sz w:val="24"/>
        </w:rPr>
        <w:t xml:space="preserve"> n. 165/2001 il comma 16-ter e come tale si impegna al pieno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rispetto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della medesima.</w:t>
      </w:r>
      <w:r w:rsidR="00CA119B">
        <w:rPr>
          <w:i/>
          <w:sz w:val="24"/>
        </w:rPr>
        <w:t xml:space="preserve"> </w:t>
      </w:r>
    </w:p>
    <w:p w:rsidR="000507E2" w:rsidRDefault="000507E2">
      <w:pPr>
        <w:pStyle w:val="Corpodeltesto"/>
        <w:spacing w:before="8"/>
        <w:ind w:left="0"/>
        <w:rPr>
          <w:i/>
          <w:sz w:val="19"/>
        </w:rPr>
      </w:pPr>
    </w:p>
    <w:p w:rsidR="000507E2" w:rsidRDefault="005F2B2B">
      <w:pPr>
        <w:pStyle w:val="Paragrafoelenco"/>
        <w:numPr>
          <w:ilvl w:val="0"/>
          <w:numId w:val="8"/>
        </w:numPr>
        <w:tabs>
          <w:tab w:val="left" w:pos="1213"/>
        </w:tabs>
        <w:spacing w:before="1"/>
        <w:ind w:left="952" w:right="1130" w:firstLine="0"/>
        <w:rPr>
          <w:sz w:val="24"/>
        </w:rPr>
      </w:pPr>
      <w:r>
        <w:rPr>
          <w:sz w:val="24"/>
        </w:rPr>
        <w:t>Dichiarazione</w:t>
      </w:r>
      <w:r>
        <w:rPr>
          <w:spacing w:val="7"/>
          <w:sz w:val="24"/>
        </w:rPr>
        <w:t xml:space="preserve"> </w:t>
      </w:r>
      <w:r>
        <w:rPr>
          <w:sz w:val="24"/>
        </w:rPr>
        <w:t>dell’operatore</w:t>
      </w:r>
      <w:r>
        <w:rPr>
          <w:spacing w:val="9"/>
          <w:sz w:val="24"/>
        </w:rPr>
        <w:t xml:space="preserve"> </w:t>
      </w:r>
      <w:r>
        <w:rPr>
          <w:sz w:val="24"/>
        </w:rPr>
        <w:t>economico</w:t>
      </w:r>
      <w:r>
        <w:rPr>
          <w:spacing w:val="9"/>
          <w:sz w:val="24"/>
        </w:rPr>
        <w:t xml:space="preserve"> </w:t>
      </w:r>
      <w:r>
        <w:rPr>
          <w:sz w:val="24"/>
        </w:rPr>
        <w:t>concorrente</w:t>
      </w:r>
      <w:r>
        <w:rPr>
          <w:spacing w:val="8"/>
          <w:sz w:val="24"/>
        </w:rPr>
        <w:t xml:space="preserve"> </w:t>
      </w:r>
      <w:r>
        <w:rPr>
          <w:sz w:val="24"/>
        </w:rPr>
        <w:t>di</w:t>
      </w:r>
      <w:r>
        <w:rPr>
          <w:spacing w:val="10"/>
          <w:sz w:val="24"/>
        </w:rPr>
        <w:t xml:space="preserve"> </w:t>
      </w:r>
      <w:r>
        <w:rPr>
          <w:sz w:val="24"/>
        </w:rPr>
        <w:t>rispetto</w:t>
      </w:r>
      <w:r>
        <w:rPr>
          <w:spacing w:val="10"/>
          <w:sz w:val="24"/>
        </w:rPr>
        <w:t xml:space="preserve"> </w:t>
      </w:r>
      <w:r>
        <w:rPr>
          <w:sz w:val="24"/>
        </w:rPr>
        <w:t>dell’art.</w:t>
      </w:r>
      <w:r>
        <w:rPr>
          <w:spacing w:val="11"/>
          <w:sz w:val="24"/>
        </w:rPr>
        <w:t xml:space="preserve"> </w:t>
      </w:r>
      <w:r>
        <w:rPr>
          <w:sz w:val="24"/>
        </w:rPr>
        <w:t>53,</w:t>
      </w:r>
      <w:r>
        <w:rPr>
          <w:spacing w:val="7"/>
          <w:sz w:val="24"/>
        </w:rPr>
        <w:t xml:space="preserve"> </w:t>
      </w:r>
      <w:r>
        <w:rPr>
          <w:sz w:val="24"/>
        </w:rPr>
        <w:t>comma</w:t>
      </w:r>
      <w:r>
        <w:rPr>
          <w:spacing w:val="10"/>
          <w:sz w:val="24"/>
        </w:rPr>
        <w:t xml:space="preserve"> </w:t>
      </w:r>
      <w:r>
        <w:rPr>
          <w:sz w:val="24"/>
        </w:rPr>
        <w:t>16-ter,</w:t>
      </w:r>
      <w:r>
        <w:rPr>
          <w:spacing w:val="11"/>
          <w:sz w:val="24"/>
        </w:rPr>
        <w:t xml:space="preserve"> </w:t>
      </w:r>
      <w:r>
        <w:rPr>
          <w:sz w:val="24"/>
        </w:rPr>
        <w:t>del</w:t>
      </w:r>
      <w:r>
        <w:rPr>
          <w:spacing w:val="-52"/>
          <w:sz w:val="24"/>
        </w:rPr>
        <w:t xml:space="preserve"> </w:t>
      </w:r>
      <w:proofErr w:type="spellStart"/>
      <w:r>
        <w:rPr>
          <w:sz w:val="24"/>
        </w:rPr>
        <w:t>D.Lgs.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n.</w:t>
      </w:r>
      <w:r>
        <w:rPr>
          <w:spacing w:val="-2"/>
          <w:sz w:val="24"/>
        </w:rPr>
        <w:t xml:space="preserve"> </w:t>
      </w:r>
      <w:r>
        <w:rPr>
          <w:sz w:val="24"/>
        </w:rPr>
        <w:t>165/2001</w:t>
      </w:r>
    </w:p>
    <w:p w:rsidR="000507E2" w:rsidRDefault="000507E2">
      <w:pPr>
        <w:pStyle w:val="Corpodeltesto"/>
        <w:spacing w:before="7"/>
        <w:ind w:left="0"/>
        <w:rPr>
          <w:sz w:val="19"/>
        </w:rPr>
      </w:pPr>
    </w:p>
    <w:p w:rsidR="000507E2" w:rsidRDefault="005F2B2B">
      <w:pPr>
        <w:ind w:left="952" w:right="1084"/>
        <w:jc w:val="both"/>
        <w:rPr>
          <w:i/>
          <w:sz w:val="24"/>
        </w:rPr>
      </w:pPr>
      <w:r>
        <w:rPr>
          <w:i/>
          <w:sz w:val="24"/>
        </w:rPr>
        <w:t xml:space="preserve">Ai sensi e per gli effetti del comma 16-ter dell’art. 53 del </w:t>
      </w:r>
      <w:proofErr w:type="spellStart"/>
      <w:r>
        <w:rPr>
          <w:i/>
          <w:sz w:val="24"/>
        </w:rPr>
        <w:t>D.Lgs.</w:t>
      </w:r>
      <w:proofErr w:type="spellEnd"/>
      <w:r>
        <w:rPr>
          <w:i/>
          <w:sz w:val="24"/>
        </w:rPr>
        <w:t xml:space="preserve"> n. 165/2001 e in virtù di quanto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indicato nel Piano Anticorruzione in vigore presso il Comune, e consapevoli della responsabilità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penale per falsa dichiarazione si dichiara di non avere stipulato contratti di lavoro o comunque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attribuito incarichi a ex dipendenti pubblici dell’amministrazione per la quale viene presentata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candidatura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per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il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presente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procedimento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affidamento.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L’operatore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economico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è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altresì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 xml:space="preserve">a </w:t>
      </w:r>
    </w:p>
    <w:p w:rsidR="000507E2" w:rsidRDefault="000507E2">
      <w:pPr>
        <w:jc w:val="both"/>
        <w:rPr>
          <w:sz w:val="24"/>
        </w:rPr>
        <w:sectPr w:rsidR="000507E2">
          <w:pgSz w:w="11910" w:h="16840"/>
          <w:pgMar w:top="1580" w:right="140" w:bottom="280" w:left="180" w:header="720" w:footer="720" w:gutter="0"/>
          <w:pgBorders w:offsetFrom="page">
            <w:top w:val="single" w:sz="12" w:space="20" w:color="767070"/>
            <w:left w:val="single" w:sz="12" w:space="14" w:color="767070"/>
            <w:bottom w:val="single" w:sz="12" w:space="20" w:color="767070"/>
            <w:right w:val="single" w:sz="12" w:space="14" w:color="767070"/>
          </w:pgBorders>
          <w:cols w:space="720"/>
        </w:sectPr>
      </w:pPr>
    </w:p>
    <w:p w:rsidR="000507E2" w:rsidRDefault="000507E2">
      <w:pPr>
        <w:pStyle w:val="Corpodeltesto"/>
        <w:spacing w:before="3"/>
        <w:ind w:left="0"/>
        <w:rPr>
          <w:i/>
          <w:sz w:val="13"/>
        </w:rPr>
      </w:pPr>
    </w:p>
    <w:p w:rsidR="000507E2" w:rsidRDefault="005F2B2B">
      <w:pPr>
        <w:spacing w:before="51"/>
        <w:ind w:left="952" w:right="1080"/>
        <w:jc w:val="both"/>
        <w:rPr>
          <w:i/>
          <w:sz w:val="24"/>
        </w:rPr>
      </w:pPr>
      <w:r>
        <w:rPr>
          <w:i/>
          <w:sz w:val="24"/>
        </w:rPr>
        <w:t>conoscenza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che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contratti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conclusi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gli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incarichi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conferiti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violazione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quanto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previsto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dal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comma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16-ter dell’art. 53 del </w:t>
      </w:r>
      <w:proofErr w:type="spellStart"/>
      <w:r>
        <w:rPr>
          <w:i/>
          <w:sz w:val="24"/>
        </w:rPr>
        <w:t>D.Lgs.</w:t>
      </w:r>
      <w:proofErr w:type="spellEnd"/>
      <w:r>
        <w:rPr>
          <w:i/>
          <w:sz w:val="24"/>
        </w:rPr>
        <w:t xml:space="preserve"> n. 165/2001, sono nulli ed è fatto divieto ai soggetti privati che li hanno</w:t>
      </w:r>
      <w:r>
        <w:rPr>
          <w:i/>
          <w:spacing w:val="-52"/>
          <w:sz w:val="24"/>
        </w:rPr>
        <w:t xml:space="preserve"> </w:t>
      </w:r>
      <w:r>
        <w:rPr>
          <w:i/>
          <w:sz w:val="24"/>
        </w:rPr>
        <w:t>conclusi o conferiti di contrattare con le pubbliche amministrazioni per i successivi tre anni con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obbligo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restituzione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compensi eventualmente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percepiti 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accertati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essi riferiti. </w:t>
      </w:r>
    </w:p>
    <w:p w:rsidR="000507E2" w:rsidRDefault="000507E2">
      <w:pPr>
        <w:pStyle w:val="Corpodeltesto"/>
        <w:spacing w:before="7"/>
        <w:ind w:left="0"/>
        <w:rPr>
          <w:i/>
          <w:sz w:val="34"/>
        </w:rPr>
      </w:pPr>
    </w:p>
    <w:p w:rsidR="000507E2" w:rsidRDefault="005F2B2B">
      <w:pPr>
        <w:spacing w:line="230" w:lineRule="auto"/>
        <w:ind w:left="952" w:right="1085"/>
        <w:jc w:val="both"/>
        <w:rPr>
          <w:i/>
          <w:sz w:val="24"/>
        </w:rPr>
      </w:pPr>
      <w:r>
        <w:rPr>
          <w:i/>
          <w:sz w:val="24"/>
          <w:u w:val="single"/>
        </w:rPr>
        <w:t>Elaborazione di direttive per effettuare controlli su precedenti penali ai fini dell'attribuzione degli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  <w:u w:val="single"/>
        </w:rPr>
        <w:t>incarichi e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dell'assegnazione ad uffici</w:t>
      </w:r>
      <w:r>
        <w:rPr>
          <w:i/>
          <w:sz w:val="24"/>
        </w:rPr>
        <w:t xml:space="preserve"> </w:t>
      </w:r>
    </w:p>
    <w:p w:rsidR="000507E2" w:rsidRDefault="000507E2">
      <w:pPr>
        <w:pStyle w:val="Corpodeltesto"/>
        <w:spacing w:before="5"/>
        <w:ind w:left="0"/>
        <w:rPr>
          <w:i/>
        </w:rPr>
      </w:pPr>
    </w:p>
    <w:p w:rsidR="000507E2" w:rsidRDefault="005F2B2B">
      <w:pPr>
        <w:pStyle w:val="Corpodeltesto"/>
        <w:spacing w:before="52"/>
        <w:ind w:right="1131"/>
        <w:jc w:val="both"/>
      </w:pPr>
      <w:r>
        <w:t>La</w:t>
      </w:r>
      <w:r>
        <w:rPr>
          <w:spacing w:val="-9"/>
        </w:rPr>
        <w:t xml:space="preserve"> </w:t>
      </w:r>
      <w:r>
        <w:t>legge</w:t>
      </w:r>
      <w:r>
        <w:rPr>
          <w:spacing w:val="-9"/>
        </w:rPr>
        <w:t xml:space="preserve"> </w:t>
      </w:r>
      <w:r>
        <w:t>190/2012</w:t>
      </w:r>
      <w:r>
        <w:rPr>
          <w:spacing w:val="-7"/>
        </w:rPr>
        <w:t xml:space="preserve"> </w:t>
      </w:r>
      <w:r>
        <w:t>ha</w:t>
      </w:r>
      <w:r>
        <w:rPr>
          <w:spacing w:val="-11"/>
        </w:rPr>
        <w:t xml:space="preserve"> </w:t>
      </w:r>
      <w:r>
        <w:t>introdotto</w:t>
      </w:r>
      <w:r>
        <w:rPr>
          <w:spacing w:val="-9"/>
        </w:rPr>
        <w:t xml:space="preserve"> </w:t>
      </w:r>
      <w:r>
        <w:t>delle</w:t>
      </w:r>
      <w:r>
        <w:rPr>
          <w:spacing w:val="-9"/>
        </w:rPr>
        <w:t xml:space="preserve"> </w:t>
      </w:r>
      <w:r>
        <w:t>misure</w:t>
      </w:r>
      <w:r>
        <w:rPr>
          <w:spacing w:val="-10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prevenzione</w:t>
      </w:r>
      <w:r>
        <w:rPr>
          <w:spacing w:val="-10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carattere</w:t>
      </w:r>
      <w:r>
        <w:rPr>
          <w:spacing w:val="-9"/>
        </w:rPr>
        <w:t xml:space="preserve"> </w:t>
      </w:r>
      <w:r>
        <w:t>soggettivo,</w:t>
      </w:r>
      <w:r>
        <w:rPr>
          <w:spacing w:val="-8"/>
        </w:rPr>
        <w:t xml:space="preserve"> </w:t>
      </w:r>
      <w:r>
        <w:t>che</w:t>
      </w:r>
      <w:r>
        <w:rPr>
          <w:spacing w:val="-9"/>
        </w:rPr>
        <w:t xml:space="preserve"> </w:t>
      </w:r>
      <w:r>
        <w:t>anticipano</w:t>
      </w:r>
      <w:r>
        <w:rPr>
          <w:spacing w:val="-52"/>
        </w:rPr>
        <w:t xml:space="preserve"> </w:t>
      </w:r>
      <w:r>
        <w:t>la tutela al momento della formazione degli organi deputati ad assumere decisioni e ad esercitare</w:t>
      </w:r>
      <w:r>
        <w:rPr>
          <w:spacing w:val="1"/>
        </w:rPr>
        <w:t xml:space="preserve"> </w:t>
      </w:r>
      <w:r>
        <w:t>poteri</w:t>
      </w:r>
      <w:r>
        <w:rPr>
          <w:spacing w:val="-1"/>
        </w:rPr>
        <w:t xml:space="preserve"> </w:t>
      </w:r>
      <w:r>
        <w:t>nelle</w:t>
      </w:r>
      <w:r>
        <w:rPr>
          <w:spacing w:val="-1"/>
        </w:rPr>
        <w:t xml:space="preserve"> </w:t>
      </w:r>
      <w:r>
        <w:t>amministrazioni.</w:t>
      </w:r>
    </w:p>
    <w:p w:rsidR="000507E2" w:rsidRDefault="005F2B2B">
      <w:pPr>
        <w:pStyle w:val="Corpodeltesto"/>
        <w:spacing w:before="122"/>
        <w:ind w:right="1130"/>
        <w:jc w:val="both"/>
      </w:pPr>
      <w:r>
        <w:t>L’articolo 35-bis del decreto legislativo 165/2001 pone condizioni ostative per la partecipazione a</w:t>
      </w:r>
      <w:r>
        <w:rPr>
          <w:spacing w:val="1"/>
        </w:rPr>
        <w:t xml:space="preserve"> </w:t>
      </w:r>
      <w:r>
        <w:t>commissioni di concorso o di gara e per lo svolgimento di funzioni direttive in riferimento agli uffici</w:t>
      </w:r>
      <w:r>
        <w:rPr>
          <w:spacing w:val="-52"/>
        </w:rPr>
        <w:t xml:space="preserve"> </w:t>
      </w:r>
      <w:r>
        <w:t>considerati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più elevato rischio di</w:t>
      </w:r>
      <w:r>
        <w:rPr>
          <w:spacing w:val="-2"/>
        </w:rPr>
        <w:t xml:space="preserve"> </w:t>
      </w:r>
      <w:r>
        <w:t>corruzione.</w:t>
      </w:r>
    </w:p>
    <w:p w:rsidR="000507E2" w:rsidRDefault="005F2B2B">
      <w:pPr>
        <w:pStyle w:val="Corpodeltesto"/>
        <w:spacing w:before="120"/>
        <w:ind w:right="1131"/>
        <w:jc w:val="both"/>
      </w:pPr>
      <w:r>
        <w:t>La norma in particolare prevede che coloro che siano stati condannati, anche con sentenza anche</w:t>
      </w:r>
      <w:r>
        <w:rPr>
          <w:spacing w:val="1"/>
        </w:rPr>
        <w:t xml:space="preserve"> </w:t>
      </w:r>
      <w:r>
        <w:t>non passata in giudicato, per i reati previsti nel Capo I del Titolo II del libro secondo del Codice</w:t>
      </w:r>
      <w:r>
        <w:rPr>
          <w:spacing w:val="1"/>
        </w:rPr>
        <w:t xml:space="preserve"> </w:t>
      </w:r>
      <w:r>
        <w:t>penale:</w:t>
      </w:r>
    </w:p>
    <w:p w:rsidR="000507E2" w:rsidRDefault="005F2B2B">
      <w:pPr>
        <w:pStyle w:val="Paragrafoelenco"/>
        <w:numPr>
          <w:ilvl w:val="1"/>
          <w:numId w:val="8"/>
        </w:numPr>
        <w:tabs>
          <w:tab w:val="left" w:pos="1662"/>
        </w:tabs>
        <w:spacing w:before="119"/>
        <w:ind w:right="1135" w:hanging="360"/>
        <w:rPr>
          <w:sz w:val="24"/>
        </w:rPr>
      </w:pPr>
      <w:r>
        <w:rPr>
          <w:sz w:val="24"/>
        </w:rPr>
        <w:t>non possano fare parte, anche con compiti di segreteria, di commissioni per l'accesso o la</w:t>
      </w:r>
      <w:r>
        <w:rPr>
          <w:spacing w:val="1"/>
          <w:sz w:val="24"/>
        </w:rPr>
        <w:t xml:space="preserve"> </w:t>
      </w:r>
      <w:r>
        <w:rPr>
          <w:sz w:val="24"/>
        </w:rPr>
        <w:t>selezione</w:t>
      </w:r>
      <w:r>
        <w:rPr>
          <w:spacing w:val="-2"/>
          <w:sz w:val="24"/>
        </w:rPr>
        <w:t xml:space="preserve"> </w:t>
      </w:r>
      <w:r>
        <w:rPr>
          <w:sz w:val="24"/>
        </w:rPr>
        <w:t>a pubblici impieghi;</w:t>
      </w:r>
    </w:p>
    <w:p w:rsidR="000507E2" w:rsidRDefault="005F2B2B">
      <w:pPr>
        <w:pStyle w:val="Paragrafoelenco"/>
        <w:numPr>
          <w:ilvl w:val="1"/>
          <w:numId w:val="8"/>
        </w:numPr>
        <w:tabs>
          <w:tab w:val="left" w:pos="1662"/>
        </w:tabs>
        <w:spacing w:before="120"/>
        <w:ind w:right="1131" w:hanging="360"/>
        <w:rPr>
          <w:sz w:val="24"/>
        </w:rPr>
      </w:pPr>
      <w:r>
        <w:rPr>
          <w:sz w:val="24"/>
        </w:rPr>
        <w:t>non possano essere assegnati, anche con funzioni direttive, agli uffici preposti alla gestione</w:t>
      </w:r>
      <w:r>
        <w:rPr>
          <w:spacing w:val="-52"/>
          <w:sz w:val="24"/>
        </w:rPr>
        <w:t xml:space="preserve"> </w:t>
      </w:r>
      <w:r>
        <w:rPr>
          <w:sz w:val="24"/>
        </w:rPr>
        <w:t>delle</w:t>
      </w:r>
      <w:r>
        <w:rPr>
          <w:spacing w:val="-2"/>
          <w:sz w:val="24"/>
        </w:rPr>
        <w:t xml:space="preserve"> </w:t>
      </w:r>
      <w:r>
        <w:rPr>
          <w:sz w:val="24"/>
        </w:rPr>
        <w:t>risorse finanziarie,</w:t>
      </w:r>
      <w:r>
        <w:rPr>
          <w:spacing w:val="1"/>
          <w:sz w:val="24"/>
        </w:rPr>
        <w:t xml:space="preserve"> </w:t>
      </w:r>
      <w:r>
        <w:rPr>
          <w:sz w:val="24"/>
        </w:rPr>
        <w:t>all'acquisizione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beni,</w:t>
      </w:r>
      <w:r>
        <w:rPr>
          <w:spacing w:val="1"/>
          <w:sz w:val="24"/>
        </w:rPr>
        <w:t xml:space="preserve"> </w:t>
      </w:r>
      <w:r>
        <w:rPr>
          <w:sz w:val="24"/>
        </w:rPr>
        <w:t>servizi e forniture;</w:t>
      </w:r>
    </w:p>
    <w:p w:rsidR="000507E2" w:rsidRDefault="005F2B2B">
      <w:pPr>
        <w:pStyle w:val="Paragrafoelenco"/>
        <w:numPr>
          <w:ilvl w:val="1"/>
          <w:numId w:val="8"/>
        </w:numPr>
        <w:tabs>
          <w:tab w:val="left" w:pos="1662"/>
        </w:tabs>
        <w:spacing w:before="120"/>
        <w:ind w:right="1131" w:hanging="360"/>
        <w:rPr>
          <w:sz w:val="24"/>
        </w:rPr>
      </w:pP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possano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assegnati,</w:t>
      </w:r>
      <w:r>
        <w:rPr>
          <w:spacing w:val="1"/>
          <w:sz w:val="24"/>
        </w:rPr>
        <w:t xml:space="preserve"> </w:t>
      </w:r>
      <w:r>
        <w:rPr>
          <w:sz w:val="24"/>
        </w:rPr>
        <w:t>anche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funzioni</w:t>
      </w:r>
      <w:r>
        <w:rPr>
          <w:spacing w:val="1"/>
          <w:sz w:val="24"/>
        </w:rPr>
        <w:t xml:space="preserve"> </w:t>
      </w:r>
      <w:r>
        <w:rPr>
          <w:sz w:val="24"/>
        </w:rPr>
        <w:t>direttive,</w:t>
      </w:r>
      <w:r>
        <w:rPr>
          <w:spacing w:val="1"/>
          <w:sz w:val="24"/>
        </w:rPr>
        <w:t xml:space="preserve"> </w:t>
      </w:r>
      <w:r>
        <w:rPr>
          <w:sz w:val="24"/>
        </w:rPr>
        <w:t>agli</w:t>
      </w:r>
      <w:r>
        <w:rPr>
          <w:spacing w:val="1"/>
          <w:sz w:val="24"/>
        </w:rPr>
        <w:t xml:space="preserve"> </w:t>
      </w:r>
      <w:r>
        <w:rPr>
          <w:sz w:val="24"/>
        </w:rPr>
        <w:t>uffici</w:t>
      </w:r>
      <w:r>
        <w:rPr>
          <w:spacing w:val="1"/>
          <w:sz w:val="24"/>
        </w:rPr>
        <w:t xml:space="preserve"> </w:t>
      </w:r>
      <w:r>
        <w:rPr>
          <w:sz w:val="24"/>
        </w:rPr>
        <w:t>preposti</w:t>
      </w:r>
      <w:r>
        <w:rPr>
          <w:spacing w:val="1"/>
          <w:sz w:val="24"/>
        </w:rPr>
        <w:t xml:space="preserve"> </w:t>
      </w:r>
      <w:r>
        <w:rPr>
          <w:sz w:val="24"/>
        </w:rPr>
        <w:t>alla</w:t>
      </w:r>
      <w:r>
        <w:rPr>
          <w:spacing w:val="1"/>
          <w:sz w:val="24"/>
        </w:rPr>
        <w:t xml:space="preserve"> </w:t>
      </w:r>
      <w:r>
        <w:rPr>
          <w:sz w:val="24"/>
        </w:rPr>
        <w:t>concessione</w:t>
      </w:r>
      <w:r>
        <w:rPr>
          <w:spacing w:val="-11"/>
          <w:sz w:val="24"/>
        </w:rPr>
        <w:t xml:space="preserve"> </w:t>
      </w:r>
      <w:r>
        <w:rPr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z w:val="24"/>
        </w:rPr>
        <w:t>all'erogazione</w:t>
      </w:r>
      <w:r>
        <w:rPr>
          <w:spacing w:val="-10"/>
          <w:sz w:val="24"/>
        </w:rPr>
        <w:t xml:space="preserve"> </w:t>
      </w:r>
      <w:r>
        <w:rPr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z w:val="24"/>
        </w:rPr>
        <w:t>sovvenzioni,</w:t>
      </w:r>
      <w:r>
        <w:rPr>
          <w:spacing w:val="-8"/>
          <w:sz w:val="24"/>
        </w:rPr>
        <w:t xml:space="preserve"> </w:t>
      </w:r>
      <w:r>
        <w:rPr>
          <w:sz w:val="24"/>
        </w:rPr>
        <w:t>contributi,</w:t>
      </w:r>
      <w:r>
        <w:rPr>
          <w:spacing w:val="-8"/>
          <w:sz w:val="24"/>
        </w:rPr>
        <w:t xml:space="preserve"> </w:t>
      </w:r>
      <w:r>
        <w:rPr>
          <w:sz w:val="24"/>
        </w:rPr>
        <w:t>sussidi,</w:t>
      </w:r>
      <w:r>
        <w:rPr>
          <w:spacing w:val="-11"/>
          <w:sz w:val="24"/>
        </w:rPr>
        <w:t xml:space="preserve"> </w:t>
      </w:r>
      <w:r>
        <w:rPr>
          <w:sz w:val="24"/>
        </w:rPr>
        <w:t>ausili</w:t>
      </w:r>
      <w:r>
        <w:rPr>
          <w:spacing w:val="-6"/>
          <w:sz w:val="24"/>
        </w:rPr>
        <w:t xml:space="preserve"> </w:t>
      </w:r>
      <w:r>
        <w:rPr>
          <w:sz w:val="24"/>
        </w:rPr>
        <w:t>finanziari</w:t>
      </w:r>
      <w:r>
        <w:rPr>
          <w:spacing w:val="-10"/>
          <w:sz w:val="24"/>
        </w:rPr>
        <w:t xml:space="preserve"> </w:t>
      </w:r>
      <w:r>
        <w:rPr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z w:val="24"/>
        </w:rPr>
        <w:t>attribuzioni</w:t>
      </w:r>
      <w:r>
        <w:rPr>
          <w:spacing w:val="-5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vantaggi economici a</w:t>
      </w:r>
      <w:r>
        <w:rPr>
          <w:spacing w:val="-2"/>
          <w:sz w:val="24"/>
        </w:rPr>
        <w:t xml:space="preserve"> </w:t>
      </w:r>
      <w:r>
        <w:rPr>
          <w:sz w:val="24"/>
        </w:rPr>
        <w:t>soggetti</w:t>
      </w:r>
      <w:r>
        <w:rPr>
          <w:spacing w:val="-1"/>
          <w:sz w:val="24"/>
        </w:rPr>
        <w:t xml:space="preserve"> </w:t>
      </w:r>
      <w:r>
        <w:rPr>
          <w:sz w:val="24"/>
        </w:rPr>
        <w:t>pubblici</w:t>
      </w:r>
      <w:r>
        <w:rPr>
          <w:spacing w:val="-1"/>
          <w:sz w:val="24"/>
        </w:rPr>
        <w:t xml:space="preserve"> </w:t>
      </w:r>
      <w:r>
        <w:rPr>
          <w:sz w:val="24"/>
        </w:rPr>
        <w:t>e privati;</w:t>
      </w:r>
    </w:p>
    <w:p w:rsidR="000507E2" w:rsidRDefault="005F2B2B">
      <w:pPr>
        <w:pStyle w:val="Paragrafoelenco"/>
        <w:numPr>
          <w:ilvl w:val="1"/>
          <w:numId w:val="8"/>
        </w:numPr>
        <w:tabs>
          <w:tab w:val="left" w:pos="1662"/>
        </w:tabs>
        <w:spacing w:before="122"/>
        <w:ind w:right="1132" w:hanging="360"/>
        <w:rPr>
          <w:sz w:val="24"/>
        </w:rPr>
      </w:pPr>
      <w:r>
        <w:rPr>
          <w:sz w:val="24"/>
        </w:rPr>
        <w:t>non possano fare parte delle commissioni per la scelta del contraente per l'affidamento di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lavori,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forniture</w:t>
      </w:r>
      <w:r>
        <w:rPr>
          <w:spacing w:val="-13"/>
          <w:sz w:val="24"/>
        </w:rPr>
        <w:t xml:space="preserve"> </w:t>
      </w:r>
      <w:r>
        <w:rPr>
          <w:sz w:val="24"/>
        </w:rPr>
        <w:t>e</w:t>
      </w:r>
      <w:r>
        <w:rPr>
          <w:spacing w:val="-13"/>
          <w:sz w:val="24"/>
        </w:rPr>
        <w:t xml:space="preserve"> </w:t>
      </w:r>
      <w:r>
        <w:rPr>
          <w:sz w:val="24"/>
        </w:rPr>
        <w:t>servizi,</w:t>
      </w:r>
      <w:r>
        <w:rPr>
          <w:spacing w:val="-11"/>
          <w:sz w:val="24"/>
        </w:rPr>
        <w:t xml:space="preserve"> </w:t>
      </w:r>
      <w:r>
        <w:rPr>
          <w:sz w:val="24"/>
        </w:rPr>
        <w:t>per</w:t>
      </w:r>
      <w:r>
        <w:rPr>
          <w:spacing w:val="-11"/>
          <w:sz w:val="24"/>
        </w:rPr>
        <w:t xml:space="preserve"> </w:t>
      </w:r>
      <w:r>
        <w:rPr>
          <w:sz w:val="24"/>
        </w:rPr>
        <w:t>la</w:t>
      </w:r>
      <w:r>
        <w:rPr>
          <w:spacing w:val="-12"/>
          <w:sz w:val="24"/>
        </w:rPr>
        <w:t xml:space="preserve"> </w:t>
      </w:r>
      <w:r>
        <w:rPr>
          <w:sz w:val="24"/>
        </w:rPr>
        <w:t>concessione</w:t>
      </w:r>
      <w:r>
        <w:rPr>
          <w:spacing w:val="-13"/>
          <w:sz w:val="24"/>
        </w:rPr>
        <w:t xml:space="preserve"> </w:t>
      </w:r>
      <w:r>
        <w:rPr>
          <w:sz w:val="24"/>
        </w:rPr>
        <w:t>o</w:t>
      </w:r>
      <w:r>
        <w:rPr>
          <w:spacing w:val="-12"/>
          <w:sz w:val="24"/>
        </w:rPr>
        <w:t xml:space="preserve"> </w:t>
      </w:r>
      <w:r>
        <w:rPr>
          <w:sz w:val="24"/>
        </w:rPr>
        <w:t>l'erogazione</w:t>
      </w:r>
      <w:r>
        <w:rPr>
          <w:spacing w:val="-13"/>
          <w:sz w:val="24"/>
        </w:rPr>
        <w:t xml:space="preserve"> </w:t>
      </w:r>
      <w:r>
        <w:rPr>
          <w:sz w:val="24"/>
        </w:rPr>
        <w:t>di</w:t>
      </w:r>
      <w:r>
        <w:rPr>
          <w:spacing w:val="-12"/>
          <w:sz w:val="24"/>
        </w:rPr>
        <w:t xml:space="preserve"> </w:t>
      </w:r>
      <w:r>
        <w:rPr>
          <w:sz w:val="24"/>
        </w:rPr>
        <w:t>sovvenzioni,</w:t>
      </w:r>
      <w:r>
        <w:rPr>
          <w:spacing w:val="-10"/>
          <w:sz w:val="24"/>
        </w:rPr>
        <w:t xml:space="preserve"> </w:t>
      </w:r>
      <w:r>
        <w:rPr>
          <w:sz w:val="24"/>
        </w:rPr>
        <w:t>contributi,</w:t>
      </w:r>
      <w:r>
        <w:rPr>
          <w:spacing w:val="-10"/>
          <w:sz w:val="24"/>
        </w:rPr>
        <w:t xml:space="preserve"> </w:t>
      </w:r>
      <w:r>
        <w:rPr>
          <w:sz w:val="24"/>
        </w:rPr>
        <w:t>sussidi,</w:t>
      </w:r>
      <w:r>
        <w:rPr>
          <w:spacing w:val="-51"/>
          <w:sz w:val="24"/>
        </w:rPr>
        <w:t xml:space="preserve"> </w:t>
      </w:r>
      <w:r>
        <w:rPr>
          <w:sz w:val="24"/>
        </w:rPr>
        <w:t>ausili</w:t>
      </w:r>
      <w:r>
        <w:rPr>
          <w:spacing w:val="-2"/>
          <w:sz w:val="24"/>
        </w:rPr>
        <w:t xml:space="preserve"> </w:t>
      </w:r>
      <w:r>
        <w:rPr>
          <w:sz w:val="24"/>
        </w:rPr>
        <w:t>finanziari, nonché</w:t>
      </w:r>
      <w:r>
        <w:rPr>
          <w:spacing w:val="-2"/>
          <w:sz w:val="24"/>
        </w:rPr>
        <w:t xml:space="preserve"> </w:t>
      </w:r>
      <w:r>
        <w:rPr>
          <w:sz w:val="24"/>
        </w:rPr>
        <w:t>per l'attribuzione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vantaggi economici</w:t>
      </w:r>
      <w:r>
        <w:rPr>
          <w:spacing w:val="-1"/>
          <w:sz w:val="24"/>
        </w:rPr>
        <w:t xml:space="preserve"> </w:t>
      </w:r>
      <w:r>
        <w:rPr>
          <w:sz w:val="24"/>
        </w:rPr>
        <w:t>di qualunque</w:t>
      </w:r>
      <w:r>
        <w:rPr>
          <w:spacing w:val="-3"/>
          <w:sz w:val="24"/>
        </w:rPr>
        <w:t xml:space="preserve"> </w:t>
      </w:r>
      <w:r>
        <w:rPr>
          <w:sz w:val="24"/>
        </w:rPr>
        <w:t>genere.</w:t>
      </w:r>
    </w:p>
    <w:p w:rsidR="000507E2" w:rsidRDefault="005F2B2B">
      <w:pPr>
        <w:pStyle w:val="Corpodeltesto"/>
        <w:spacing w:before="119"/>
      </w:pPr>
      <w:r>
        <w:t>MISURA:</w:t>
      </w:r>
    </w:p>
    <w:p w:rsidR="000507E2" w:rsidRDefault="005F2B2B">
      <w:pPr>
        <w:pStyle w:val="Corpodeltesto"/>
        <w:ind w:right="1131"/>
        <w:jc w:val="both"/>
      </w:pPr>
      <w:r>
        <w:t>Pertanto, ogni commissario e/o responsabile all’atto della designazione sarà tenuto a rendere, ai</w:t>
      </w:r>
      <w:r>
        <w:rPr>
          <w:spacing w:val="1"/>
        </w:rPr>
        <w:t xml:space="preserve"> </w:t>
      </w:r>
      <w:r>
        <w:t>sensi del DPR 445/2000, una dichiarazione di insussistenza delle condizioni di incompatibilità di cui</w:t>
      </w:r>
      <w:r>
        <w:rPr>
          <w:spacing w:val="-52"/>
        </w:rPr>
        <w:t xml:space="preserve"> </w:t>
      </w:r>
      <w:r>
        <w:t>sopra.</w:t>
      </w:r>
    </w:p>
    <w:p w:rsidR="000507E2" w:rsidRDefault="000507E2">
      <w:pPr>
        <w:pStyle w:val="Corpodeltesto"/>
        <w:spacing w:before="8"/>
        <w:ind w:left="0"/>
        <w:rPr>
          <w:sz w:val="33"/>
        </w:rPr>
      </w:pPr>
    </w:p>
    <w:p w:rsidR="000507E2" w:rsidRDefault="005F2B2B">
      <w:pPr>
        <w:ind w:left="952"/>
        <w:rPr>
          <w:i/>
          <w:sz w:val="24"/>
        </w:rPr>
      </w:pPr>
      <w:r>
        <w:rPr>
          <w:i/>
          <w:sz w:val="24"/>
          <w:u w:val="single"/>
        </w:rPr>
        <w:t>Adozione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di</w:t>
      </w:r>
      <w:r>
        <w:rPr>
          <w:i/>
          <w:spacing w:val="1"/>
          <w:sz w:val="24"/>
          <w:u w:val="single"/>
        </w:rPr>
        <w:t xml:space="preserve"> </w:t>
      </w:r>
      <w:r>
        <w:rPr>
          <w:i/>
          <w:sz w:val="24"/>
          <w:u w:val="single"/>
        </w:rPr>
        <w:t>misure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per</w:t>
      </w:r>
      <w:r>
        <w:rPr>
          <w:i/>
          <w:spacing w:val="1"/>
          <w:sz w:val="24"/>
          <w:u w:val="single"/>
        </w:rPr>
        <w:t xml:space="preserve"> </w:t>
      </w:r>
      <w:r>
        <w:rPr>
          <w:i/>
          <w:sz w:val="24"/>
          <w:u w:val="single"/>
        </w:rPr>
        <w:t>la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tutela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del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dipendente che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effettua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segnalazioni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di illecito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(whistleblower)</w:t>
      </w:r>
      <w:r>
        <w:rPr>
          <w:i/>
          <w:sz w:val="24"/>
        </w:rPr>
        <w:t xml:space="preserve"> </w:t>
      </w:r>
    </w:p>
    <w:p w:rsidR="000507E2" w:rsidRDefault="000507E2">
      <w:pPr>
        <w:pStyle w:val="Corpodeltesto"/>
        <w:spacing w:before="5"/>
        <w:ind w:left="0"/>
        <w:rPr>
          <w:i/>
        </w:rPr>
      </w:pPr>
    </w:p>
    <w:p w:rsidR="000507E2" w:rsidRDefault="005F2B2B">
      <w:pPr>
        <w:pStyle w:val="Corpodeltesto"/>
        <w:spacing w:before="52"/>
        <w:ind w:right="1130"/>
        <w:jc w:val="both"/>
      </w:pPr>
      <w:r>
        <w:t>Il</w:t>
      </w:r>
      <w:r>
        <w:rPr>
          <w:spacing w:val="-2"/>
        </w:rPr>
        <w:t xml:space="preserve"> </w:t>
      </w:r>
      <w:r>
        <w:t>nuovo</w:t>
      </w:r>
      <w:r>
        <w:rPr>
          <w:spacing w:val="-3"/>
        </w:rPr>
        <w:t xml:space="preserve"> </w:t>
      </w:r>
      <w:r>
        <w:t>articolo</w:t>
      </w:r>
      <w:r>
        <w:rPr>
          <w:spacing w:val="-5"/>
        </w:rPr>
        <w:t xml:space="preserve"> </w:t>
      </w:r>
      <w:r>
        <w:t>54-bis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decreto</w:t>
      </w:r>
      <w:r>
        <w:rPr>
          <w:spacing w:val="-2"/>
        </w:rPr>
        <w:t xml:space="preserve"> </w:t>
      </w:r>
      <w:r>
        <w:t>legislativo</w:t>
      </w:r>
      <w:r>
        <w:rPr>
          <w:spacing w:val="-4"/>
        </w:rPr>
        <w:t xml:space="preserve"> </w:t>
      </w:r>
      <w:r>
        <w:t>165/2001,</w:t>
      </w:r>
      <w:r>
        <w:rPr>
          <w:spacing w:val="-3"/>
        </w:rPr>
        <w:t xml:space="preserve"> </w:t>
      </w:r>
      <w:r>
        <w:t>rubricato</w:t>
      </w:r>
      <w:r>
        <w:rPr>
          <w:spacing w:val="-2"/>
        </w:rPr>
        <w:t xml:space="preserve"> </w:t>
      </w:r>
      <w:r>
        <w:t>"Tutela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dipendente</w:t>
      </w:r>
      <w:r>
        <w:rPr>
          <w:spacing w:val="-3"/>
        </w:rPr>
        <w:t xml:space="preserve"> </w:t>
      </w:r>
      <w:r>
        <w:t>pubblico</w:t>
      </w:r>
      <w:r>
        <w:rPr>
          <w:spacing w:val="-52"/>
        </w:rPr>
        <w:t xml:space="preserve"> </w:t>
      </w:r>
      <w:r>
        <w:t>che segnala illeciti” (c.d. whistleblower), introduce una misura di tutela già in uso presso altri</w:t>
      </w:r>
      <w:r>
        <w:rPr>
          <w:spacing w:val="1"/>
        </w:rPr>
        <w:t xml:space="preserve"> </w:t>
      </w:r>
      <w:r>
        <w:t>ordinamenti, finalizzata a</w:t>
      </w:r>
      <w:r>
        <w:rPr>
          <w:spacing w:val="-1"/>
        </w:rPr>
        <w:t xml:space="preserve"> </w:t>
      </w:r>
      <w:r>
        <w:t>consentire</w:t>
      </w:r>
      <w:r>
        <w:rPr>
          <w:spacing w:val="-1"/>
        </w:rPr>
        <w:t xml:space="preserve"> </w:t>
      </w:r>
      <w:r>
        <w:t>l'emersione</w:t>
      </w:r>
      <w:r>
        <w:rPr>
          <w:spacing w:val="-1"/>
        </w:rPr>
        <w:t xml:space="preserve"> </w:t>
      </w:r>
      <w:r>
        <w:t>di fattispecie</w:t>
      </w:r>
      <w:r>
        <w:rPr>
          <w:spacing w:val="-2"/>
        </w:rPr>
        <w:t xml:space="preserve"> </w:t>
      </w:r>
      <w:r>
        <w:t>di illecito.</w:t>
      </w:r>
    </w:p>
    <w:p w:rsidR="000507E2" w:rsidRDefault="005F2B2B">
      <w:pPr>
        <w:pStyle w:val="Corpodeltesto"/>
        <w:spacing w:before="120"/>
        <w:ind w:right="1132"/>
        <w:jc w:val="both"/>
      </w:pPr>
      <w:r>
        <w:t>L'identità del segnalante non può essere rivelata. Nell'ambito del procedimento penale, l'identità</w:t>
      </w:r>
      <w:r>
        <w:rPr>
          <w:spacing w:val="1"/>
        </w:rPr>
        <w:t xml:space="preserve"> </w:t>
      </w:r>
      <w:r>
        <w:t>del segnalante è coperta dal segreto nei modi e nei limiti previsti dall'articolo 329 del codice di</w:t>
      </w:r>
      <w:r>
        <w:rPr>
          <w:spacing w:val="1"/>
        </w:rPr>
        <w:t xml:space="preserve"> </w:t>
      </w:r>
      <w:r>
        <w:t>procedura</w:t>
      </w:r>
      <w:r>
        <w:rPr>
          <w:spacing w:val="-1"/>
        </w:rPr>
        <w:t xml:space="preserve"> </w:t>
      </w:r>
      <w:r>
        <w:t>penale.</w:t>
      </w:r>
    </w:p>
    <w:p w:rsidR="000507E2" w:rsidRDefault="000507E2">
      <w:pPr>
        <w:jc w:val="both"/>
        <w:sectPr w:rsidR="000507E2">
          <w:pgSz w:w="11910" w:h="16840"/>
          <w:pgMar w:top="1580" w:right="140" w:bottom="280" w:left="180" w:header="720" w:footer="720" w:gutter="0"/>
          <w:pgBorders w:offsetFrom="page">
            <w:top w:val="single" w:sz="12" w:space="20" w:color="767070"/>
            <w:left w:val="single" w:sz="12" w:space="14" w:color="767070"/>
            <w:bottom w:val="single" w:sz="12" w:space="20" w:color="767070"/>
            <w:right w:val="single" w:sz="12" w:space="14" w:color="767070"/>
          </w:pgBorders>
          <w:cols w:space="720"/>
        </w:sectPr>
      </w:pPr>
    </w:p>
    <w:p w:rsidR="000507E2" w:rsidRDefault="000507E2">
      <w:pPr>
        <w:pStyle w:val="Corpodeltesto"/>
        <w:spacing w:before="3"/>
        <w:ind w:left="0"/>
        <w:rPr>
          <w:sz w:val="13"/>
        </w:rPr>
      </w:pPr>
    </w:p>
    <w:p w:rsidR="000507E2" w:rsidRDefault="005F2B2B">
      <w:pPr>
        <w:pStyle w:val="Corpodeltesto"/>
        <w:spacing w:before="51"/>
        <w:ind w:right="1129"/>
        <w:jc w:val="both"/>
      </w:pPr>
      <w:r>
        <w:t>Nell'ambito del procedimento disciplinare l'identità del segnalante non può essere rivelata, ove la</w:t>
      </w:r>
      <w:r>
        <w:rPr>
          <w:spacing w:val="1"/>
        </w:rPr>
        <w:t xml:space="preserve"> </w:t>
      </w:r>
      <w:r>
        <w:t>contestazione dell'addebito disciplinare sia fondata su accertamenti distinti e ulteriori rispetto alla</w:t>
      </w:r>
      <w:r>
        <w:rPr>
          <w:spacing w:val="1"/>
        </w:rPr>
        <w:t xml:space="preserve"> </w:t>
      </w:r>
      <w:r>
        <w:t>segnalazione, anche se conseguenti alla stessa. Qualora la contestazione sia fondata, in tutto o in</w:t>
      </w:r>
      <w:r>
        <w:rPr>
          <w:spacing w:val="1"/>
        </w:rPr>
        <w:t xml:space="preserve"> </w:t>
      </w:r>
      <w:r>
        <w:t>parte,</w:t>
      </w:r>
      <w:r>
        <w:rPr>
          <w:spacing w:val="-6"/>
        </w:rPr>
        <w:t xml:space="preserve"> </w:t>
      </w:r>
      <w:r>
        <w:t>sulla</w:t>
      </w:r>
      <w:r>
        <w:rPr>
          <w:spacing w:val="-8"/>
        </w:rPr>
        <w:t xml:space="preserve"> </w:t>
      </w:r>
      <w:r>
        <w:t>segnalazione</w:t>
      </w:r>
      <w:r>
        <w:rPr>
          <w:spacing w:val="-4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conoscenza</w:t>
      </w:r>
      <w:r>
        <w:rPr>
          <w:spacing w:val="-6"/>
        </w:rPr>
        <w:t xml:space="preserve"> </w:t>
      </w:r>
      <w:r>
        <w:t>dell'identità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segnalante</w:t>
      </w:r>
      <w:r>
        <w:rPr>
          <w:spacing w:val="-6"/>
        </w:rPr>
        <w:t xml:space="preserve"> </w:t>
      </w:r>
      <w:r>
        <w:t>sia</w:t>
      </w:r>
      <w:r>
        <w:rPr>
          <w:spacing w:val="-5"/>
        </w:rPr>
        <w:t xml:space="preserve"> </w:t>
      </w:r>
      <w:r>
        <w:t>indispensabile</w:t>
      </w:r>
      <w:r>
        <w:rPr>
          <w:spacing w:val="-7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difesa</w:t>
      </w:r>
      <w:r>
        <w:rPr>
          <w:spacing w:val="-52"/>
        </w:rPr>
        <w:t xml:space="preserve"> </w:t>
      </w:r>
      <w:r>
        <w:t>dell'incolpato, la segnalazione sarà utilizzabile ai fini del procedimento disciplinare solo in presenza</w:t>
      </w:r>
      <w:r>
        <w:rPr>
          <w:spacing w:val="-5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consenso del</w:t>
      </w:r>
      <w:r>
        <w:rPr>
          <w:spacing w:val="-2"/>
        </w:rPr>
        <w:t xml:space="preserve"> </w:t>
      </w:r>
      <w:r>
        <w:t>segnalante alla rivelazione</w:t>
      </w:r>
      <w:r>
        <w:rPr>
          <w:spacing w:val="-2"/>
        </w:rPr>
        <w:t xml:space="preserve"> </w:t>
      </w:r>
      <w:r>
        <w:t>della sua identità.</w:t>
      </w:r>
    </w:p>
    <w:p w:rsidR="000507E2" w:rsidRDefault="005F2B2B">
      <w:pPr>
        <w:pStyle w:val="Corpodeltesto"/>
        <w:spacing w:before="122"/>
        <w:ind w:right="1129"/>
        <w:jc w:val="both"/>
      </w:pPr>
      <w:r>
        <w:t>Il pubblico dipendente che, nell'interesse dell'integrità della pubblica amministrazione, segnala al</w:t>
      </w:r>
      <w:r>
        <w:rPr>
          <w:spacing w:val="1"/>
        </w:rPr>
        <w:t xml:space="preserve"> </w:t>
      </w:r>
      <w:r>
        <w:t>responsabile della prevenzione della corruzione e della trasparenza, ovvero all'Autorità nazionale</w:t>
      </w:r>
      <w:r>
        <w:rPr>
          <w:spacing w:val="1"/>
        </w:rPr>
        <w:t xml:space="preserve"> </w:t>
      </w:r>
      <w:r>
        <w:t>anticorruzione (ANAC), o denuncia all'autorità giudiziaria ordinaria o a quella contabile, condotte</w:t>
      </w:r>
      <w:r>
        <w:rPr>
          <w:spacing w:val="1"/>
        </w:rPr>
        <w:t xml:space="preserve"> </w:t>
      </w:r>
      <w:r>
        <w:t>illecite di cui è venuto a conoscenza in ragione del proprio rapporto di lavoro non può essere</w:t>
      </w:r>
      <w:r>
        <w:rPr>
          <w:spacing w:val="1"/>
        </w:rPr>
        <w:t xml:space="preserve"> </w:t>
      </w:r>
      <w:r>
        <w:t>sanzionato, demansionato, licenziato, trasferito, o sottoposto ad altra misura organizzativa avente</w:t>
      </w:r>
      <w:r>
        <w:rPr>
          <w:spacing w:val="1"/>
        </w:rPr>
        <w:t xml:space="preserve"> </w:t>
      </w:r>
      <w:r>
        <w:t>effetti</w:t>
      </w:r>
      <w:r>
        <w:rPr>
          <w:spacing w:val="-1"/>
        </w:rPr>
        <w:t xml:space="preserve"> </w:t>
      </w:r>
      <w:r>
        <w:t>negativi, diretti</w:t>
      </w:r>
      <w:r>
        <w:rPr>
          <w:spacing w:val="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indiretti,</w:t>
      </w:r>
      <w:r>
        <w:rPr>
          <w:spacing w:val="-2"/>
        </w:rPr>
        <w:t xml:space="preserve"> </w:t>
      </w:r>
      <w:r>
        <w:t>sulle</w:t>
      </w:r>
      <w:r>
        <w:rPr>
          <w:spacing w:val="-1"/>
        </w:rPr>
        <w:t xml:space="preserve"> </w:t>
      </w:r>
      <w:r>
        <w:t>condizioni</w:t>
      </w:r>
      <w:r>
        <w:rPr>
          <w:spacing w:val="-4"/>
        </w:rPr>
        <w:t xml:space="preserve"> </w:t>
      </w:r>
      <w:r>
        <w:t>di lavoro</w:t>
      </w:r>
      <w:r>
        <w:rPr>
          <w:spacing w:val="-2"/>
        </w:rPr>
        <w:t xml:space="preserve"> </w:t>
      </w:r>
      <w:r>
        <w:t>determinata</w:t>
      </w:r>
      <w:r>
        <w:rPr>
          <w:spacing w:val="-1"/>
        </w:rPr>
        <w:t xml:space="preserve"> </w:t>
      </w:r>
      <w:r>
        <w:t>dalla segnalazione.</w:t>
      </w:r>
    </w:p>
    <w:p w:rsidR="000507E2" w:rsidRDefault="005F2B2B">
      <w:pPr>
        <w:pStyle w:val="Corpodeltesto"/>
        <w:spacing w:before="119"/>
        <w:ind w:right="1135"/>
        <w:jc w:val="both"/>
      </w:pPr>
      <w:r>
        <w:t>L'adozione di misure ritenute ritorsive, di cui al primo periodo, nei confronti del segnalante è</w:t>
      </w:r>
      <w:r>
        <w:rPr>
          <w:spacing w:val="1"/>
        </w:rPr>
        <w:t xml:space="preserve"> </w:t>
      </w:r>
      <w:r>
        <w:t>comunicata in ogni caso all'ANAC dall'interessato o dalle organizzazioni sindacali maggiormente</w:t>
      </w:r>
      <w:r>
        <w:rPr>
          <w:spacing w:val="1"/>
        </w:rPr>
        <w:t xml:space="preserve"> </w:t>
      </w:r>
      <w:r>
        <w:t>rappresentative</w:t>
      </w:r>
      <w:r>
        <w:rPr>
          <w:spacing w:val="-2"/>
        </w:rPr>
        <w:t xml:space="preserve"> </w:t>
      </w:r>
      <w:r>
        <w:t>nell'amministrazione</w:t>
      </w:r>
      <w:r>
        <w:rPr>
          <w:spacing w:val="-1"/>
        </w:rPr>
        <w:t xml:space="preserve"> </w:t>
      </w:r>
      <w:r>
        <w:t>nella quale le</w:t>
      </w:r>
      <w:r>
        <w:rPr>
          <w:spacing w:val="-1"/>
        </w:rPr>
        <w:t xml:space="preserve"> </w:t>
      </w:r>
      <w:r>
        <w:t>stesse</w:t>
      </w:r>
      <w:r>
        <w:rPr>
          <w:spacing w:val="-1"/>
        </w:rPr>
        <w:t xml:space="preserve"> </w:t>
      </w:r>
      <w:r>
        <w:t>sono</w:t>
      </w:r>
      <w:r>
        <w:rPr>
          <w:spacing w:val="-3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poste</w:t>
      </w:r>
      <w:r>
        <w:rPr>
          <w:spacing w:val="-1"/>
        </w:rPr>
        <w:t xml:space="preserve"> </w:t>
      </w:r>
      <w:r>
        <w:t>in essere.</w:t>
      </w:r>
    </w:p>
    <w:p w:rsidR="000507E2" w:rsidRDefault="005F2B2B">
      <w:pPr>
        <w:pStyle w:val="Corpodeltesto"/>
        <w:spacing w:before="120" w:line="242" w:lineRule="auto"/>
        <w:ind w:right="1135"/>
        <w:jc w:val="both"/>
      </w:pPr>
      <w:r>
        <w:t>La disciplina di cui al presente articolo si applica anche ai lavoratori e ai collaboratori delle imprese</w:t>
      </w:r>
      <w:r>
        <w:rPr>
          <w:spacing w:val="-52"/>
        </w:rPr>
        <w:t xml:space="preserve"> </w:t>
      </w:r>
      <w:r>
        <w:t>fornitrici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beni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servizi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realizzano opere</w:t>
      </w:r>
      <w:r>
        <w:rPr>
          <w:spacing w:val="-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favore</w:t>
      </w:r>
      <w:r>
        <w:rPr>
          <w:spacing w:val="-1"/>
        </w:rPr>
        <w:t xml:space="preserve"> </w:t>
      </w:r>
      <w:r>
        <w:t>dell'amministrazione</w:t>
      </w:r>
      <w:r>
        <w:rPr>
          <w:spacing w:val="-2"/>
        </w:rPr>
        <w:t xml:space="preserve"> </w:t>
      </w:r>
      <w:r>
        <w:t>pubblica.</w:t>
      </w:r>
    </w:p>
    <w:p w:rsidR="000507E2" w:rsidRDefault="005F2B2B">
      <w:pPr>
        <w:pStyle w:val="Corpodeltesto"/>
        <w:spacing w:before="116"/>
        <w:ind w:right="1133"/>
        <w:jc w:val="both"/>
      </w:pPr>
      <w:r>
        <w:t>L'identità del segnalante non può essere rivelata. Nell'ambito del procedimento penale, l'identità</w:t>
      </w:r>
      <w:r>
        <w:rPr>
          <w:spacing w:val="1"/>
        </w:rPr>
        <w:t xml:space="preserve"> </w:t>
      </w:r>
      <w:r>
        <w:t>del segnalante è coperta dal segreto nei modi e nei limiti previsti dall'articolo 329 del codice di</w:t>
      </w:r>
      <w:r>
        <w:rPr>
          <w:spacing w:val="1"/>
        </w:rPr>
        <w:t xml:space="preserve"> </w:t>
      </w:r>
      <w:r>
        <w:t>procedura</w:t>
      </w:r>
      <w:r>
        <w:rPr>
          <w:spacing w:val="1"/>
        </w:rPr>
        <w:t xml:space="preserve"> </w:t>
      </w:r>
      <w:r>
        <w:t>penale.</w:t>
      </w:r>
      <w:r>
        <w:rPr>
          <w:spacing w:val="1"/>
        </w:rPr>
        <w:t xml:space="preserve"> </w:t>
      </w:r>
      <w:r>
        <w:t>Nell'ambito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procedimento</w:t>
      </w:r>
      <w:r>
        <w:rPr>
          <w:spacing w:val="1"/>
        </w:rPr>
        <w:t xml:space="preserve"> </w:t>
      </w:r>
      <w:r>
        <w:t>dinanzi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Corte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conti,</w:t>
      </w:r>
      <w:r>
        <w:rPr>
          <w:spacing w:val="1"/>
        </w:rPr>
        <w:t xml:space="preserve"> </w:t>
      </w:r>
      <w:r>
        <w:t>l'identità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segnalante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può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rivelata</w:t>
      </w:r>
      <w:r>
        <w:rPr>
          <w:spacing w:val="1"/>
        </w:rPr>
        <w:t xml:space="preserve"> </w:t>
      </w:r>
      <w:r>
        <w:t>fino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chiusura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fase</w:t>
      </w:r>
      <w:r>
        <w:rPr>
          <w:spacing w:val="1"/>
        </w:rPr>
        <w:t xml:space="preserve"> </w:t>
      </w:r>
      <w:r>
        <w:t>istruttoria.</w:t>
      </w:r>
      <w:r>
        <w:rPr>
          <w:spacing w:val="1"/>
        </w:rPr>
        <w:t xml:space="preserve"> </w:t>
      </w:r>
      <w:r>
        <w:t>Nell'ambito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procedimento disciplinare l'identità del segnalante non può essere rivelata, ove la contestazione</w:t>
      </w:r>
      <w:r>
        <w:rPr>
          <w:spacing w:val="1"/>
        </w:rPr>
        <w:t xml:space="preserve"> </w:t>
      </w:r>
      <w:r>
        <w:t>dell'addebito disciplinare sia fondata su accertamenti distinti e ulteriori rispetto alla segnalazione,</w:t>
      </w:r>
      <w:r>
        <w:rPr>
          <w:spacing w:val="1"/>
        </w:rPr>
        <w:t xml:space="preserve"> </w:t>
      </w:r>
      <w:r>
        <w:t>anche se conseguenti alla stessa. Qualora la contestazione sia fondata, in tutto o in parte, sulla</w:t>
      </w:r>
      <w:r>
        <w:rPr>
          <w:spacing w:val="1"/>
        </w:rPr>
        <w:t xml:space="preserve"> </w:t>
      </w:r>
      <w:r>
        <w:t>segnalazione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conoscenza</w:t>
      </w:r>
      <w:r>
        <w:rPr>
          <w:spacing w:val="1"/>
        </w:rPr>
        <w:t xml:space="preserve"> </w:t>
      </w:r>
      <w:r>
        <w:t>dell'identità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segnalante</w:t>
      </w:r>
      <w:r>
        <w:rPr>
          <w:spacing w:val="1"/>
        </w:rPr>
        <w:t xml:space="preserve"> </w:t>
      </w:r>
      <w:r>
        <w:t>sia</w:t>
      </w:r>
      <w:r>
        <w:rPr>
          <w:spacing w:val="1"/>
        </w:rPr>
        <w:t xml:space="preserve"> </w:t>
      </w:r>
      <w:r>
        <w:t>indispensabile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difesa</w:t>
      </w:r>
      <w:r>
        <w:rPr>
          <w:spacing w:val="1"/>
        </w:rPr>
        <w:t xml:space="preserve"> </w:t>
      </w:r>
      <w:r>
        <w:t>dell'incolpato,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segnalazione</w:t>
      </w:r>
      <w:r>
        <w:rPr>
          <w:spacing w:val="-3"/>
        </w:rPr>
        <w:t xml:space="preserve"> </w:t>
      </w:r>
      <w:r>
        <w:t>sarà</w:t>
      </w:r>
      <w:r>
        <w:rPr>
          <w:spacing w:val="-2"/>
        </w:rPr>
        <w:t xml:space="preserve"> </w:t>
      </w:r>
      <w:r>
        <w:t>utilizzabile</w:t>
      </w:r>
      <w:r>
        <w:rPr>
          <w:spacing w:val="-2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fini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procedimento</w:t>
      </w:r>
      <w:r>
        <w:rPr>
          <w:spacing w:val="-2"/>
        </w:rPr>
        <w:t xml:space="preserve"> </w:t>
      </w:r>
      <w:r>
        <w:t>disciplinare</w:t>
      </w:r>
      <w:r>
        <w:rPr>
          <w:spacing w:val="-2"/>
        </w:rPr>
        <w:t xml:space="preserve"> </w:t>
      </w:r>
      <w:r>
        <w:t>solo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presenza</w:t>
      </w:r>
      <w:r>
        <w:rPr>
          <w:spacing w:val="-5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consenso del</w:t>
      </w:r>
      <w:r>
        <w:rPr>
          <w:spacing w:val="-2"/>
        </w:rPr>
        <w:t xml:space="preserve"> </w:t>
      </w:r>
      <w:r>
        <w:t>segnalante alla rivelazione</w:t>
      </w:r>
      <w:r>
        <w:rPr>
          <w:spacing w:val="-2"/>
        </w:rPr>
        <w:t xml:space="preserve"> </w:t>
      </w:r>
      <w:r>
        <w:t>della sua identità.</w:t>
      </w:r>
    </w:p>
    <w:p w:rsidR="000507E2" w:rsidRDefault="005F2B2B">
      <w:pPr>
        <w:pStyle w:val="Corpodeltesto"/>
        <w:spacing w:before="119"/>
        <w:jc w:val="both"/>
      </w:pPr>
      <w:r>
        <w:t>La</w:t>
      </w:r>
      <w:r>
        <w:rPr>
          <w:spacing w:val="-9"/>
        </w:rPr>
        <w:t xml:space="preserve"> </w:t>
      </w:r>
      <w:r>
        <w:t>segnalazione</w:t>
      </w:r>
      <w:r>
        <w:rPr>
          <w:spacing w:val="-10"/>
        </w:rPr>
        <w:t xml:space="preserve"> </w:t>
      </w:r>
      <w:r>
        <w:t>è</w:t>
      </w:r>
      <w:r>
        <w:rPr>
          <w:spacing w:val="-10"/>
        </w:rPr>
        <w:t xml:space="preserve"> </w:t>
      </w:r>
      <w:r>
        <w:t>sottratta</w:t>
      </w:r>
      <w:r>
        <w:rPr>
          <w:spacing w:val="-9"/>
        </w:rPr>
        <w:t xml:space="preserve"> </w:t>
      </w:r>
      <w:r>
        <w:t>all'accesso</w:t>
      </w:r>
      <w:r>
        <w:rPr>
          <w:spacing w:val="-12"/>
        </w:rPr>
        <w:t xml:space="preserve"> </w:t>
      </w:r>
      <w:r>
        <w:t>previsto</w:t>
      </w:r>
      <w:r>
        <w:rPr>
          <w:spacing w:val="-9"/>
        </w:rPr>
        <w:t xml:space="preserve"> </w:t>
      </w:r>
      <w:r>
        <w:t>dagli</w:t>
      </w:r>
      <w:r>
        <w:rPr>
          <w:spacing w:val="-8"/>
        </w:rPr>
        <w:t xml:space="preserve"> </w:t>
      </w:r>
      <w:r>
        <w:t>articoli</w:t>
      </w:r>
      <w:r>
        <w:rPr>
          <w:spacing w:val="-12"/>
        </w:rPr>
        <w:t xml:space="preserve"> </w:t>
      </w:r>
      <w:r>
        <w:t>22</w:t>
      </w:r>
      <w:r>
        <w:rPr>
          <w:spacing w:val="-7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seguenti</w:t>
      </w:r>
      <w:r>
        <w:rPr>
          <w:spacing w:val="-9"/>
        </w:rPr>
        <w:t xml:space="preserve"> </w:t>
      </w:r>
      <w:r>
        <w:t>della</w:t>
      </w:r>
      <w:r>
        <w:rPr>
          <w:spacing w:val="-9"/>
        </w:rPr>
        <w:t xml:space="preserve"> </w:t>
      </w:r>
      <w:r>
        <w:t>legge</w:t>
      </w:r>
      <w:r>
        <w:rPr>
          <w:spacing w:val="-9"/>
        </w:rPr>
        <w:t xml:space="preserve"> </w:t>
      </w:r>
      <w:r>
        <w:t>7</w:t>
      </w:r>
      <w:r>
        <w:rPr>
          <w:spacing w:val="-9"/>
        </w:rPr>
        <w:t xml:space="preserve"> </w:t>
      </w:r>
      <w:r>
        <w:t>agosto</w:t>
      </w:r>
      <w:r>
        <w:rPr>
          <w:spacing w:val="-11"/>
        </w:rPr>
        <w:t xml:space="preserve"> </w:t>
      </w:r>
      <w:r>
        <w:t>1990,</w:t>
      </w:r>
    </w:p>
    <w:p w:rsidR="000507E2" w:rsidRDefault="005F2B2B">
      <w:pPr>
        <w:pStyle w:val="Corpodeltesto"/>
        <w:jc w:val="both"/>
      </w:pPr>
      <w:r>
        <w:t>n.</w:t>
      </w:r>
      <w:r>
        <w:rPr>
          <w:spacing w:val="-1"/>
        </w:rPr>
        <w:t xml:space="preserve"> </w:t>
      </w:r>
      <w:r>
        <w:t>241,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successive</w:t>
      </w:r>
      <w:r>
        <w:rPr>
          <w:spacing w:val="-3"/>
        </w:rPr>
        <w:t xml:space="preserve"> </w:t>
      </w:r>
      <w:r>
        <w:t>modificazioni.</w:t>
      </w:r>
    </w:p>
    <w:p w:rsidR="000507E2" w:rsidRDefault="005F2B2B">
      <w:pPr>
        <w:pStyle w:val="Corpodeltesto"/>
        <w:ind w:right="1130"/>
        <w:jc w:val="both"/>
      </w:pPr>
      <w:r>
        <w:t xml:space="preserve">Come sopra indicato, </w:t>
      </w:r>
      <w:r w:rsidR="00110354">
        <w:t>la Comunità Montana Gran Sasso</w:t>
      </w:r>
      <w:r>
        <w:t xml:space="preserve"> aderisce al progetto </w:t>
      </w:r>
      <w:proofErr w:type="spellStart"/>
      <w:r>
        <w:rPr>
          <w:sz w:val="22"/>
        </w:rPr>
        <w:t>WhistleblowingPA</w:t>
      </w:r>
      <w:proofErr w:type="spellEnd"/>
      <w:r>
        <w:rPr>
          <w:sz w:val="22"/>
        </w:rPr>
        <w:t>,</w:t>
      </w:r>
      <w:r>
        <w:rPr>
          <w:spacing w:val="1"/>
          <w:sz w:val="22"/>
        </w:rPr>
        <w:t xml:space="preserve"> </w:t>
      </w:r>
      <w:r>
        <w:rPr>
          <w:sz w:val="22"/>
        </w:rPr>
        <w:t xml:space="preserve">un progetto lanciato da </w:t>
      </w:r>
      <w:proofErr w:type="spellStart"/>
      <w:r>
        <w:t>Transparency</w:t>
      </w:r>
      <w:proofErr w:type="spellEnd"/>
      <w:r>
        <w:t xml:space="preserve"> International Italia e il Centro Hermes per i Diritti Umani e</w:t>
      </w:r>
      <w:r>
        <w:rPr>
          <w:spacing w:val="1"/>
        </w:rPr>
        <w:t xml:space="preserve"> </w:t>
      </w:r>
      <w:r>
        <w:t>Digitali.</w:t>
      </w:r>
      <w:r>
        <w:rPr>
          <w:spacing w:val="-3"/>
        </w:rPr>
        <w:t xml:space="preserve"> </w:t>
      </w:r>
      <w:r>
        <w:t>Si</w:t>
      </w:r>
      <w:r>
        <w:rPr>
          <w:spacing w:val="-6"/>
        </w:rPr>
        <w:t xml:space="preserve"> </w:t>
      </w:r>
      <w:r>
        <w:t>tratta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una</w:t>
      </w:r>
      <w:r>
        <w:rPr>
          <w:spacing w:val="-6"/>
        </w:rPr>
        <w:t xml:space="preserve"> </w:t>
      </w:r>
      <w:r>
        <w:t>piattaforma</w:t>
      </w:r>
      <w:r>
        <w:rPr>
          <w:spacing w:val="-3"/>
        </w:rPr>
        <w:t xml:space="preserve"> </w:t>
      </w:r>
      <w:r>
        <w:t>informatica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whistleblowing</w:t>
      </w:r>
      <w:r>
        <w:rPr>
          <w:spacing w:val="-3"/>
        </w:rPr>
        <w:t xml:space="preserve"> </w:t>
      </w:r>
      <w:r>
        <w:t>pensata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modo</w:t>
      </w:r>
      <w:r>
        <w:rPr>
          <w:spacing w:val="-5"/>
        </w:rPr>
        <w:t xml:space="preserve"> </w:t>
      </w:r>
      <w:r>
        <w:t>specifico</w:t>
      </w:r>
      <w:r>
        <w:rPr>
          <w:spacing w:val="-3"/>
        </w:rPr>
        <w:t xml:space="preserve"> </w:t>
      </w:r>
      <w:r>
        <w:t>per</w:t>
      </w:r>
      <w:r>
        <w:rPr>
          <w:spacing w:val="-52"/>
        </w:rPr>
        <w:t xml:space="preserve"> </w:t>
      </w:r>
      <w:r>
        <w:t>le pubbliche amministrazioni. In seguito all’approvazione della legge n.179/2017, queste sono</w:t>
      </w:r>
      <w:r>
        <w:rPr>
          <w:spacing w:val="1"/>
        </w:rPr>
        <w:t xml:space="preserve"> </w:t>
      </w:r>
      <w:r>
        <w:t>obbligate ad adottare un canale per la ricezione delle segnalazioni che ricorra a strumenti di</w:t>
      </w:r>
      <w:r>
        <w:rPr>
          <w:spacing w:val="1"/>
        </w:rPr>
        <w:t xml:space="preserve"> </w:t>
      </w:r>
      <w:r>
        <w:t>crittografia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garantire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riservatezza</w:t>
      </w:r>
      <w:r>
        <w:rPr>
          <w:spacing w:val="1"/>
        </w:rPr>
        <w:t xml:space="preserve"> </w:t>
      </w:r>
      <w:r>
        <w:t>dell’identità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segnalante,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contenuto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segnalazioni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della relativa documentazione.</w:t>
      </w:r>
    </w:p>
    <w:p w:rsidR="000507E2" w:rsidRDefault="000507E2">
      <w:pPr>
        <w:pStyle w:val="Corpodeltesto"/>
        <w:spacing w:before="1"/>
        <w:ind w:left="0"/>
      </w:pPr>
    </w:p>
    <w:p w:rsidR="000507E2" w:rsidRDefault="005F2B2B">
      <w:pPr>
        <w:pStyle w:val="Corpodeltesto"/>
        <w:ind w:right="1130"/>
        <w:jc w:val="both"/>
      </w:pPr>
      <w:r>
        <w:t xml:space="preserve">La </w:t>
      </w:r>
      <w:r>
        <w:rPr>
          <w:sz w:val="22"/>
        </w:rPr>
        <w:t xml:space="preserve">piattaforma informatica </w:t>
      </w:r>
      <w:r>
        <w:t xml:space="preserve">è </w:t>
      </w:r>
      <w:r>
        <w:rPr>
          <w:sz w:val="22"/>
        </w:rPr>
        <w:t xml:space="preserve">gratuita </w:t>
      </w:r>
      <w:r>
        <w:t>per tutte le pubbliche amministrazioni e le aziende partecipate</w:t>
      </w:r>
      <w:r>
        <w:rPr>
          <w:spacing w:val="1"/>
        </w:rPr>
        <w:t xml:space="preserve"> </w:t>
      </w:r>
      <w:r>
        <w:t>ed</w:t>
      </w:r>
      <w:r>
        <w:rPr>
          <w:spacing w:val="-6"/>
        </w:rPr>
        <w:t xml:space="preserve"> </w:t>
      </w:r>
      <w:r>
        <w:t>è</w:t>
      </w:r>
      <w:r>
        <w:rPr>
          <w:spacing w:val="-6"/>
        </w:rPr>
        <w:t xml:space="preserve"> </w:t>
      </w:r>
      <w:r>
        <w:t>preimpostata</w:t>
      </w:r>
      <w:r>
        <w:rPr>
          <w:spacing w:val="-8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un</w:t>
      </w:r>
      <w:r>
        <w:rPr>
          <w:spacing w:val="-8"/>
        </w:rPr>
        <w:t xml:space="preserve"> </w:t>
      </w:r>
      <w:r>
        <w:t>questionario</w:t>
      </w:r>
      <w:r>
        <w:rPr>
          <w:spacing w:val="-8"/>
        </w:rPr>
        <w:t xml:space="preserve"> </w:t>
      </w:r>
      <w:r>
        <w:t>pensato</w:t>
      </w:r>
      <w:r>
        <w:rPr>
          <w:spacing w:val="-8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>finalità</w:t>
      </w:r>
      <w:r>
        <w:rPr>
          <w:spacing w:val="-6"/>
        </w:rPr>
        <w:t xml:space="preserve"> </w:t>
      </w:r>
      <w:r>
        <w:t>anticorruzione</w:t>
      </w:r>
      <w:r>
        <w:rPr>
          <w:spacing w:val="-7"/>
        </w:rPr>
        <w:t xml:space="preserve"> </w:t>
      </w:r>
      <w:r>
        <w:t>dell’ente</w:t>
      </w:r>
      <w:r>
        <w:rPr>
          <w:spacing w:val="-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linea</w:t>
      </w:r>
      <w:r>
        <w:rPr>
          <w:spacing w:val="-8"/>
        </w:rPr>
        <w:t xml:space="preserve"> </w:t>
      </w:r>
      <w:r>
        <w:t>con</w:t>
      </w:r>
      <w:r>
        <w:rPr>
          <w:spacing w:val="-5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disposizioni previste</w:t>
      </w:r>
      <w:r>
        <w:rPr>
          <w:spacing w:val="-1"/>
        </w:rPr>
        <w:t xml:space="preserve"> </w:t>
      </w:r>
      <w:r>
        <w:t>dalle</w:t>
      </w:r>
      <w:r>
        <w:rPr>
          <w:spacing w:val="-1"/>
        </w:rPr>
        <w:t xml:space="preserve"> </w:t>
      </w:r>
      <w:r>
        <w:t>leggi</w:t>
      </w:r>
      <w:r>
        <w:rPr>
          <w:spacing w:val="1"/>
        </w:rPr>
        <w:t xml:space="preserve"> </w:t>
      </w:r>
      <w:r>
        <w:t>n.190/2012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n.179/2017.</w:t>
      </w:r>
    </w:p>
    <w:p w:rsidR="000507E2" w:rsidRDefault="000507E2">
      <w:pPr>
        <w:pStyle w:val="Corpodeltesto"/>
        <w:spacing w:before="8"/>
        <w:ind w:left="0"/>
        <w:rPr>
          <w:sz w:val="19"/>
        </w:rPr>
      </w:pPr>
    </w:p>
    <w:p w:rsidR="000507E2" w:rsidRDefault="005F2B2B">
      <w:pPr>
        <w:pStyle w:val="Corpodeltesto"/>
      </w:pPr>
      <w:r>
        <w:t>MISURA:</w:t>
      </w:r>
    </w:p>
    <w:p w:rsidR="000507E2" w:rsidRDefault="000507E2">
      <w:pPr>
        <w:pStyle w:val="Corpodeltesto"/>
        <w:spacing w:before="3"/>
        <w:ind w:left="0"/>
        <w:rPr>
          <w:sz w:val="13"/>
        </w:rPr>
      </w:pPr>
    </w:p>
    <w:p w:rsidR="000507E2" w:rsidRDefault="005F2B2B">
      <w:pPr>
        <w:pStyle w:val="Corpodeltesto"/>
        <w:tabs>
          <w:tab w:val="left" w:pos="2099"/>
          <w:tab w:val="left" w:pos="2670"/>
          <w:tab w:val="left" w:pos="4052"/>
          <w:tab w:val="left" w:pos="4697"/>
          <w:tab w:val="left" w:pos="5980"/>
          <w:tab w:val="left" w:pos="6656"/>
          <w:tab w:val="left" w:pos="7453"/>
          <w:tab w:val="left" w:pos="8161"/>
          <w:tab w:val="left" w:pos="8697"/>
          <w:tab w:val="left" w:pos="9287"/>
        </w:tabs>
        <w:spacing w:before="51"/>
        <w:ind w:right="1133"/>
      </w:pPr>
      <w:r>
        <w:rPr>
          <w:u w:val="single"/>
        </w:rPr>
        <w:t>L’accesso</w:t>
      </w:r>
      <w:r>
        <w:rPr>
          <w:u w:val="single"/>
        </w:rPr>
        <w:tab/>
        <w:t>alla</w:t>
      </w:r>
      <w:r>
        <w:rPr>
          <w:u w:val="single"/>
        </w:rPr>
        <w:tab/>
        <w:t>piattaforma</w:t>
      </w:r>
      <w:r>
        <w:rPr>
          <w:u w:val="single"/>
        </w:rPr>
        <w:tab/>
        <w:t>sarà</w:t>
      </w:r>
      <w:r>
        <w:rPr>
          <w:u w:val="single"/>
        </w:rPr>
        <w:tab/>
        <w:t>disponibile</w:t>
      </w:r>
      <w:r>
        <w:rPr>
          <w:u w:val="single"/>
        </w:rPr>
        <w:tab/>
        <w:t>sulla</w:t>
      </w:r>
      <w:r>
        <w:rPr>
          <w:u w:val="single"/>
        </w:rPr>
        <w:tab/>
        <w:t>home</w:t>
      </w:r>
      <w:r>
        <w:rPr>
          <w:u w:val="single"/>
        </w:rPr>
        <w:tab/>
        <w:t>page</w:t>
      </w:r>
      <w:r>
        <w:rPr>
          <w:u w:val="single"/>
        </w:rPr>
        <w:tab/>
        <w:t>del</w:t>
      </w:r>
      <w:r>
        <w:rPr>
          <w:u w:val="single"/>
        </w:rPr>
        <w:tab/>
        <w:t>sito</w:t>
      </w:r>
      <w:r>
        <w:rPr>
          <w:u w:val="single"/>
        </w:rPr>
        <w:tab/>
      </w:r>
      <w:r>
        <w:rPr>
          <w:spacing w:val="-1"/>
          <w:u w:val="single"/>
        </w:rPr>
        <w:t>istituzionale</w:t>
      </w:r>
      <w:r>
        <w:rPr>
          <w:spacing w:val="-52"/>
        </w:rPr>
        <w:t xml:space="preserve"> </w:t>
      </w:r>
      <w:hyperlink r:id="rId12" w:history="1">
        <w:r w:rsidR="00B349B2" w:rsidRPr="0094339F">
          <w:rPr>
            <w:rStyle w:val="Collegamentoipertestuale"/>
          </w:rPr>
          <w:t>www.cmgransasso.it.</w:t>
        </w:r>
      </w:hyperlink>
    </w:p>
    <w:p w:rsidR="000507E2" w:rsidRDefault="000507E2">
      <w:pPr>
        <w:pStyle w:val="Corpodeltesto"/>
        <w:spacing w:before="8"/>
        <w:ind w:left="0"/>
        <w:rPr>
          <w:sz w:val="26"/>
        </w:rPr>
      </w:pPr>
    </w:p>
    <w:p w:rsidR="00D940D4" w:rsidRDefault="00D940D4">
      <w:pPr>
        <w:pStyle w:val="Corpodeltesto"/>
        <w:spacing w:before="8"/>
        <w:ind w:left="0"/>
        <w:rPr>
          <w:sz w:val="26"/>
        </w:rPr>
      </w:pPr>
    </w:p>
    <w:p w:rsidR="00D940D4" w:rsidRDefault="00D940D4">
      <w:pPr>
        <w:pStyle w:val="Corpodeltesto"/>
        <w:spacing w:before="8"/>
        <w:ind w:left="0"/>
        <w:rPr>
          <w:sz w:val="26"/>
        </w:rPr>
      </w:pPr>
    </w:p>
    <w:p w:rsidR="000507E2" w:rsidRDefault="005F2B2B">
      <w:pPr>
        <w:spacing w:before="63" w:line="228" w:lineRule="auto"/>
        <w:ind w:left="952" w:right="1080"/>
        <w:jc w:val="both"/>
        <w:rPr>
          <w:i/>
          <w:sz w:val="24"/>
        </w:rPr>
      </w:pPr>
      <w:r>
        <w:rPr>
          <w:i/>
          <w:sz w:val="24"/>
          <w:u w:val="single"/>
        </w:rPr>
        <w:t>Indicazione delle iniziative previste nell'ambito delle attività ispettive/organizzazione del sistema di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  <w:u w:val="single"/>
        </w:rPr>
        <w:t>monitoraggio</w:t>
      </w:r>
      <w:r>
        <w:rPr>
          <w:i/>
          <w:spacing w:val="10"/>
          <w:sz w:val="24"/>
          <w:u w:val="single"/>
        </w:rPr>
        <w:t xml:space="preserve"> </w:t>
      </w:r>
      <w:r>
        <w:rPr>
          <w:i/>
          <w:sz w:val="24"/>
          <w:u w:val="single"/>
        </w:rPr>
        <w:t>sull'attuazione</w:t>
      </w:r>
      <w:r>
        <w:rPr>
          <w:i/>
          <w:spacing w:val="11"/>
          <w:sz w:val="24"/>
          <w:u w:val="single"/>
        </w:rPr>
        <w:t xml:space="preserve"> </w:t>
      </w:r>
      <w:r>
        <w:rPr>
          <w:i/>
          <w:sz w:val="24"/>
          <w:u w:val="single"/>
        </w:rPr>
        <w:t>del</w:t>
      </w:r>
      <w:r>
        <w:rPr>
          <w:i/>
          <w:spacing w:val="9"/>
          <w:sz w:val="24"/>
          <w:u w:val="single"/>
        </w:rPr>
        <w:t xml:space="preserve"> </w:t>
      </w:r>
      <w:r>
        <w:rPr>
          <w:i/>
          <w:sz w:val="24"/>
          <w:u w:val="single"/>
        </w:rPr>
        <w:t>PTPC,</w:t>
      </w:r>
      <w:r>
        <w:rPr>
          <w:i/>
          <w:spacing w:val="11"/>
          <w:sz w:val="24"/>
          <w:u w:val="single"/>
        </w:rPr>
        <w:t xml:space="preserve"> </w:t>
      </w:r>
      <w:r>
        <w:rPr>
          <w:i/>
          <w:sz w:val="24"/>
          <w:u w:val="single"/>
        </w:rPr>
        <w:t>con</w:t>
      </w:r>
      <w:r>
        <w:rPr>
          <w:i/>
          <w:spacing w:val="11"/>
          <w:sz w:val="24"/>
          <w:u w:val="single"/>
        </w:rPr>
        <w:t xml:space="preserve"> </w:t>
      </w:r>
      <w:r>
        <w:rPr>
          <w:i/>
          <w:sz w:val="24"/>
          <w:u w:val="single"/>
        </w:rPr>
        <w:t>individuazione</w:t>
      </w:r>
      <w:r>
        <w:rPr>
          <w:i/>
          <w:spacing w:val="11"/>
          <w:sz w:val="24"/>
          <w:u w:val="single"/>
        </w:rPr>
        <w:t xml:space="preserve"> </w:t>
      </w:r>
      <w:r>
        <w:rPr>
          <w:i/>
          <w:sz w:val="24"/>
          <w:u w:val="single"/>
        </w:rPr>
        <w:t>dei</w:t>
      </w:r>
      <w:r>
        <w:rPr>
          <w:i/>
          <w:spacing w:val="11"/>
          <w:sz w:val="24"/>
          <w:u w:val="single"/>
        </w:rPr>
        <w:t xml:space="preserve"> </w:t>
      </w:r>
      <w:r>
        <w:rPr>
          <w:i/>
          <w:sz w:val="24"/>
          <w:u w:val="single"/>
        </w:rPr>
        <w:t>referenti,</w:t>
      </w:r>
      <w:r>
        <w:rPr>
          <w:i/>
          <w:spacing w:val="11"/>
          <w:sz w:val="24"/>
          <w:u w:val="single"/>
        </w:rPr>
        <w:t xml:space="preserve"> </w:t>
      </w:r>
      <w:r>
        <w:rPr>
          <w:i/>
          <w:sz w:val="24"/>
          <w:u w:val="single"/>
        </w:rPr>
        <w:t>dei</w:t>
      </w:r>
      <w:r>
        <w:rPr>
          <w:i/>
          <w:spacing w:val="11"/>
          <w:sz w:val="24"/>
          <w:u w:val="single"/>
        </w:rPr>
        <w:t xml:space="preserve"> </w:t>
      </w:r>
      <w:r>
        <w:rPr>
          <w:i/>
          <w:sz w:val="24"/>
          <w:u w:val="single"/>
        </w:rPr>
        <w:t>tempi</w:t>
      </w:r>
      <w:r>
        <w:rPr>
          <w:i/>
          <w:spacing w:val="12"/>
          <w:sz w:val="24"/>
          <w:u w:val="single"/>
        </w:rPr>
        <w:t xml:space="preserve"> </w:t>
      </w:r>
      <w:r>
        <w:rPr>
          <w:i/>
          <w:sz w:val="24"/>
          <w:u w:val="single"/>
        </w:rPr>
        <w:t>e</w:t>
      </w:r>
      <w:r>
        <w:rPr>
          <w:i/>
          <w:spacing w:val="11"/>
          <w:sz w:val="24"/>
          <w:u w:val="single"/>
        </w:rPr>
        <w:t xml:space="preserve"> </w:t>
      </w:r>
      <w:r>
        <w:rPr>
          <w:i/>
          <w:sz w:val="24"/>
          <w:u w:val="single"/>
        </w:rPr>
        <w:t>delle</w:t>
      </w:r>
      <w:r>
        <w:rPr>
          <w:i/>
          <w:spacing w:val="11"/>
          <w:sz w:val="24"/>
          <w:u w:val="single"/>
        </w:rPr>
        <w:t xml:space="preserve"> </w:t>
      </w:r>
      <w:r>
        <w:rPr>
          <w:i/>
          <w:sz w:val="24"/>
          <w:u w:val="single"/>
        </w:rPr>
        <w:t>modalità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  <w:u w:val="single"/>
        </w:rPr>
        <w:t>di</w:t>
      </w:r>
      <w:r>
        <w:rPr>
          <w:i/>
          <w:spacing w:val="1"/>
          <w:sz w:val="24"/>
          <w:u w:val="single"/>
        </w:rPr>
        <w:t xml:space="preserve"> </w:t>
      </w:r>
      <w:r>
        <w:rPr>
          <w:i/>
          <w:sz w:val="24"/>
          <w:u w:val="single"/>
        </w:rPr>
        <w:t>informativa</w:t>
      </w:r>
      <w:r>
        <w:rPr>
          <w:i/>
          <w:sz w:val="24"/>
        </w:rPr>
        <w:t xml:space="preserve"> </w:t>
      </w:r>
    </w:p>
    <w:p w:rsidR="000507E2" w:rsidRDefault="000507E2">
      <w:pPr>
        <w:pStyle w:val="Corpodeltesto"/>
        <w:spacing w:before="11"/>
        <w:ind w:left="0"/>
        <w:rPr>
          <w:i/>
        </w:rPr>
      </w:pPr>
    </w:p>
    <w:p w:rsidR="000507E2" w:rsidRDefault="005F2B2B">
      <w:pPr>
        <w:pStyle w:val="Corpodeltesto"/>
        <w:spacing w:before="52"/>
      </w:pPr>
      <w:r>
        <w:t>Il</w:t>
      </w:r>
      <w:r>
        <w:rPr>
          <w:spacing w:val="1"/>
        </w:rPr>
        <w:t xml:space="preserve"> </w:t>
      </w:r>
      <w:r>
        <w:t>monitoraggio</w:t>
      </w:r>
      <w:r>
        <w:rPr>
          <w:spacing w:val="1"/>
        </w:rPr>
        <w:t xml:space="preserve"> </w:t>
      </w:r>
      <w:r>
        <w:t>circa</w:t>
      </w:r>
      <w:r>
        <w:rPr>
          <w:spacing w:val="1"/>
        </w:rPr>
        <w:t xml:space="preserve"> </w:t>
      </w:r>
      <w:r>
        <w:t>l’applicazione del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PTPC</w:t>
      </w:r>
      <w:r>
        <w:rPr>
          <w:spacing w:val="2"/>
        </w:rPr>
        <w:t xml:space="preserve"> </w:t>
      </w:r>
      <w:r>
        <w:t>è svolto</w:t>
      </w:r>
      <w:r>
        <w:rPr>
          <w:spacing w:val="1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autonomia</w:t>
      </w:r>
      <w:r>
        <w:rPr>
          <w:spacing w:val="1"/>
        </w:rPr>
        <w:t xml:space="preserve"> </w:t>
      </w:r>
      <w:r>
        <w:t>dal Responsabile della</w:t>
      </w:r>
    </w:p>
    <w:p w:rsidR="000507E2" w:rsidRDefault="005F2B2B">
      <w:pPr>
        <w:pStyle w:val="Corpodeltesto"/>
      </w:pPr>
      <w:r>
        <w:t>prevenzione</w:t>
      </w:r>
      <w:r>
        <w:rPr>
          <w:spacing w:val="-3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corruzione.</w:t>
      </w:r>
    </w:p>
    <w:p w:rsidR="000507E2" w:rsidRDefault="005F2B2B">
      <w:pPr>
        <w:pStyle w:val="Corpodeltesto"/>
        <w:spacing w:before="120"/>
      </w:pPr>
      <w:r>
        <w:t>Ai</w:t>
      </w:r>
      <w:r>
        <w:rPr>
          <w:spacing w:val="22"/>
        </w:rPr>
        <w:t xml:space="preserve"> </w:t>
      </w:r>
      <w:r>
        <w:t>fini</w:t>
      </w:r>
      <w:r>
        <w:rPr>
          <w:spacing w:val="22"/>
        </w:rPr>
        <w:t xml:space="preserve"> </w:t>
      </w:r>
      <w:r>
        <w:t>del</w:t>
      </w:r>
      <w:r>
        <w:rPr>
          <w:spacing w:val="20"/>
        </w:rPr>
        <w:t xml:space="preserve"> </w:t>
      </w:r>
      <w:r>
        <w:t>monitoraggio</w:t>
      </w:r>
      <w:r>
        <w:rPr>
          <w:spacing w:val="21"/>
        </w:rPr>
        <w:t xml:space="preserve"> </w:t>
      </w:r>
      <w:r>
        <w:t>i</w:t>
      </w:r>
      <w:r>
        <w:rPr>
          <w:spacing w:val="22"/>
        </w:rPr>
        <w:t xml:space="preserve"> </w:t>
      </w:r>
      <w:r>
        <w:t>responsabili</w:t>
      </w:r>
      <w:r>
        <w:rPr>
          <w:spacing w:val="22"/>
        </w:rPr>
        <w:t xml:space="preserve"> </w:t>
      </w:r>
      <w:r>
        <w:t>di</w:t>
      </w:r>
      <w:r>
        <w:rPr>
          <w:spacing w:val="22"/>
        </w:rPr>
        <w:t xml:space="preserve"> </w:t>
      </w:r>
      <w:r>
        <w:t>area</w:t>
      </w:r>
      <w:r>
        <w:rPr>
          <w:spacing w:val="20"/>
        </w:rPr>
        <w:t xml:space="preserve"> </w:t>
      </w:r>
      <w:r>
        <w:t>sono</w:t>
      </w:r>
      <w:r>
        <w:rPr>
          <w:spacing w:val="23"/>
        </w:rPr>
        <w:t xml:space="preserve"> </w:t>
      </w:r>
      <w:r>
        <w:t>tenuti</w:t>
      </w:r>
      <w:r>
        <w:rPr>
          <w:spacing w:val="22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collaborare</w:t>
      </w:r>
      <w:r>
        <w:rPr>
          <w:spacing w:val="20"/>
        </w:rPr>
        <w:t xml:space="preserve"> </w:t>
      </w:r>
      <w:r>
        <w:t>con</w:t>
      </w:r>
      <w:r>
        <w:rPr>
          <w:spacing w:val="22"/>
        </w:rPr>
        <w:t xml:space="preserve"> </w:t>
      </w:r>
      <w:r>
        <w:t>il</w:t>
      </w:r>
      <w:r>
        <w:rPr>
          <w:spacing w:val="19"/>
        </w:rPr>
        <w:t xml:space="preserve"> </w:t>
      </w:r>
      <w:r>
        <w:t>Responsabile</w:t>
      </w:r>
      <w:r>
        <w:rPr>
          <w:spacing w:val="21"/>
        </w:rPr>
        <w:t xml:space="preserve"> </w:t>
      </w:r>
      <w:r>
        <w:t>della</w:t>
      </w:r>
      <w:r>
        <w:rPr>
          <w:spacing w:val="-51"/>
        </w:rPr>
        <w:t xml:space="preserve"> </w:t>
      </w:r>
      <w:r>
        <w:t>prevenzione</w:t>
      </w:r>
      <w:r>
        <w:rPr>
          <w:spacing w:val="-2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corruzione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forniscono</w:t>
      </w:r>
      <w:r>
        <w:rPr>
          <w:spacing w:val="-1"/>
        </w:rPr>
        <w:t xml:space="preserve"> </w:t>
      </w:r>
      <w:r>
        <w:t>ogni</w:t>
      </w:r>
      <w:r>
        <w:rPr>
          <w:spacing w:val="-3"/>
        </w:rPr>
        <w:t xml:space="preserve"> </w:t>
      </w:r>
      <w:r>
        <w:t>informazione</w:t>
      </w:r>
      <w:r>
        <w:rPr>
          <w:spacing w:val="-1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stesso</w:t>
      </w:r>
      <w:r>
        <w:rPr>
          <w:spacing w:val="-2"/>
        </w:rPr>
        <w:t xml:space="preserve"> </w:t>
      </w:r>
      <w:r>
        <w:t>ritenga</w:t>
      </w:r>
      <w:r>
        <w:rPr>
          <w:spacing w:val="-1"/>
        </w:rPr>
        <w:t xml:space="preserve"> </w:t>
      </w:r>
      <w:r>
        <w:t>utile.</w:t>
      </w:r>
    </w:p>
    <w:p w:rsidR="000507E2" w:rsidRDefault="005F2B2B">
      <w:pPr>
        <w:pStyle w:val="Corpodeltesto"/>
        <w:spacing w:before="120"/>
        <w:ind w:right="1130"/>
        <w:jc w:val="both"/>
      </w:pPr>
      <w:r>
        <w:t>L’attività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monitoraggio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strettamente</w:t>
      </w:r>
      <w:r>
        <w:rPr>
          <w:spacing w:val="1"/>
        </w:rPr>
        <w:t xml:space="preserve"> </w:t>
      </w:r>
      <w:r>
        <w:t>collegata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controllo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regolarità</w:t>
      </w:r>
      <w:r>
        <w:rPr>
          <w:spacing w:val="1"/>
        </w:rPr>
        <w:t xml:space="preserve"> </w:t>
      </w:r>
      <w:r>
        <w:t>amministrativa</w:t>
      </w:r>
      <w:r>
        <w:rPr>
          <w:spacing w:val="1"/>
        </w:rPr>
        <w:t xml:space="preserve"> </w:t>
      </w:r>
      <w:r>
        <w:t>e</w:t>
      </w:r>
      <w:r>
        <w:rPr>
          <w:spacing w:val="-52"/>
        </w:rPr>
        <w:t xml:space="preserve"> </w:t>
      </w:r>
      <w:r>
        <w:t>contabile.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tale</w:t>
      </w:r>
      <w:r>
        <w:rPr>
          <w:spacing w:val="-10"/>
        </w:rPr>
        <w:t xml:space="preserve"> </w:t>
      </w:r>
      <w:r>
        <w:t>sede</w:t>
      </w:r>
      <w:r>
        <w:rPr>
          <w:spacing w:val="-6"/>
        </w:rPr>
        <w:t xml:space="preserve"> </w:t>
      </w:r>
      <w:r>
        <w:t>verrà</w:t>
      </w:r>
      <w:r>
        <w:rPr>
          <w:spacing w:val="-5"/>
        </w:rPr>
        <w:t xml:space="preserve"> </w:t>
      </w:r>
      <w:r>
        <w:t>operato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campione</w:t>
      </w:r>
      <w:r>
        <w:rPr>
          <w:spacing w:val="-7"/>
        </w:rPr>
        <w:t xml:space="preserve"> </w:t>
      </w:r>
      <w:r>
        <w:t>anche</w:t>
      </w:r>
      <w:r>
        <w:rPr>
          <w:spacing w:val="-7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controllo</w:t>
      </w:r>
      <w:r>
        <w:rPr>
          <w:spacing w:val="-9"/>
        </w:rPr>
        <w:t xml:space="preserve"> </w:t>
      </w:r>
      <w:r>
        <w:t>relativo</w:t>
      </w:r>
      <w:r>
        <w:rPr>
          <w:spacing w:val="-8"/>
        </w:rPr>
        <w:t xml:space="preserve"> </w:t>
      </w:r>
      <w:r>
        <w:t>alle</w:t>
      </w:r>
      <w:r>
        <w:rPr>
          <w:spacing w:val="-6"/>
        </w:rPr>
        <w:t xml:space="preserve"> </w:t>
      </w:r>
      <w:r>
        <w:t>attività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più</w:t>
      </w:r>
      <w:r>
        <w:rPr>
          <w:spacing w:val="-8"/>
        </w:rPr>
        <w:t xml:space="preserve"> </w:t>
      </w:r>
      <w:r>
        <w:t>elevato</w:t>
      </w:r>
      <w:r>
        <w:rPr>
          <w:spacing w:val="-52"/>
        </w:rPr>
        <w:t xml:space="preserve"> </w:t>
      </w:r>
      <w:r>
        <w:t>rischio</w:t>
      </w:r>
      <w:r>
        <w:rPr>
          <w:spacing w:val="-3"/>
        </w:rPr>
        <w:t xml:space="preserve"> </w:t>
      </w:r>
      <w:r>
        <w:t>corruzione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agli</w:t>
      </w:r>
      <w:r>
        <w:rPr>
          <w:spacing w:val="-2"/>
        </w:rPr>
        <w:t xml:space="preserve"> </w:t>
      </w:r>
      <w:r>
        <w:t>ulteriori processi individuati quali ulteriori</w:t>
      </w:r>
      <w:r>
        <w:rPr>
          <w:spacing w:val="-3"/>
        </w:rPr>
        <w:t xml:space="preserve"> </w:t>
      </w:r>
      <w:r>
        <w:t>dal presente piano.</w:t>
      </w:r>
    </w:p>
    <w:p w:rsidR="000507E2" w:rsidRDefault="000507E2">
      <w:pPr>
        <w:pStyle w:val="Corpodeltesto"/>
        <w:ind w:left="0"/>
      </w:pPr>
    </w:p>
    <w:p w:rsidR="000507E2" w:rsidRDefault="005F2B2B">
      <w:pPr>
        <w:spacing w:before="206"/>
        <w:ind w:left="952"/>
        <w:rPr>
          <w:i/>
          <w:sz w:val="24"/>
        </w:rPr>
      </w:pPr>
      <w:r>
        <w:rPr>
          <w:i/>
          <w:sz w:val="24"/>
          <w:u w:val="single"/>
        </w:rPr>
        <w:t>Misure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di prevenzione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riguardanti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tutto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il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personale</w:t>
      </w:r>
      <w:r>
        <w:rPr>
          <w:i/>
          <w:sz w:val="24"/>
        </w:rPr>
        <w:t xml:space="preserve"> </w:t>
      </w:r>
    </w:p>
    <w:p w:rsidR="000507E2" w:rsidRDefault="000507E2">
      <w:pPr>
        <w:pStyle w:val="Corpodeltesto"/>
        <w:spacing w:before="9"/>
        <w:ind w:left="0"/>
        <w:rPr>
          <w:i/>
          <w:sz w:val="19"/>
        </w:rPr>
      </w:pPr>
    </w:p>
    <w:p w:rsidR="000507E2" w:rsidRDefault="005F2B2B">
      <w:pPr>
        <w:pStyle w:val="Corpodeltesto"/>
        <w:spacing w:before="51"/>
        <w:ind w:right="1138"/>
        <w:jc w:val="both"/>
      </w:pP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dell’art.</w:t>
      </w:r>
      <w:r>
        <w:rPr>
          <w:spacing w:val="1"/>
        </w:rPr>
        <w:t xml:space="preserve"> </w:t>
      </w:r>
      <w:r>
        <w:t>35-bis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D.lgs.165/2001,</w:t>
      </w:r>
      <w:r>
        <w:rPr>
          <w:spacing w:val="1"/>
        </w:rPr>
        <w:t xml:space="preserve"> </w:t>
      </w:r>
      <w:r>
        <w:t>così</w:t>
      </w:r>
      <w:r>
        <w:rPr>
          <w:spacing w:val="1"/>
        </w:rPr>
        <w:t xml:space="preserve"> </w:t>
      </w:r>
      <w:r>
        <w:t>come</w:t>
      </w:r>
      <w:r>
        <w:rPr>
          <w:spacing w:val="1"/>
        </w:rPr>
        <w:t xml:space="preserve"> </w:t>
      </w:r>
      <w:r>
        <w:t>introdotto</w:t>
      </w:r>
      <w:r>
        <w:rPr>
          <w:spacing w:val="1"/>
        </w:rPr>
        <w:t xml:space="preserve"> </w:t>
      </w:r>
      <w:r>
        <w:t>dall’art.</w:t>
      </w:r>
      <w:r>
        <w:rPr>
          <w:spacing w:val="1"/>
        </w:rPr>
        <w:t xml:space="preserve"> </w:t>
      </w:r>
      <w:r>
        <w:t>1,</w:t>
      </w:r>
      <w:r>
        <w:rPr>
          <w:spacing w:val="1"/>
        </w:rPr>
        <w:t xml:space="preserve"> </w:t>
      </w:r>
      <w:r>
        <w:t>comma</w:t>
      </w:r>
      <w:r>
        <w:rPr>
          <w:spacing w:val="1"/>
        </w:rPr>
        <w:t xml:space="preserve"> </w:t>
      </w:r>
      <w:r>
        <w:t>46</w:t>
      </w:r>
      <w:r>
        <w:rPr>
          <w:spacing w:val="1"/>
        </w:rPr>
        <w:t xml:space="preserve"> </w:t>
      </w:r>
      <w:r>
        <w:t>della</w:t>
      </w:r>
      <w:r>
        <w:rPr>
          <w:spacing w:val="-52"/>
        </w:rPr>
        <w:t xml:space="preserve"> </w:t>
      </w:r>
      <w:r>
        <w:t>L.190/2012, coloro che sono stati condannati, anche con sentenza non passata in giudicato, per i</w:t>
      </w:r>
      <w:r>
        <w:rPr>
          <w:spacing w:val="1"/>
        </w:rPr>
        <w:t xml:space="preserve"> </w:t>
      </w:r>
      <w:r>
        <w:t>reati</w:t>
      </w:r>
      <w:r>
        <w:rPr>
          <w:spacing w:val="-1"/>
        </w:rPr>
        <w:t xml:space="preserve"> </w:t>
      </w:r>
      <w:r>
        <w:t>previsti nel</w:t>
      </w:r>
      <w:r>
        <w:rPr>
          <w:spacing w:val="-2"/>
        </w:rPr>
        <w:t xml:space="preserve"> </w:t>
      </w:r>
      <w:r>
        <w:t>capo I</w:t>
      </w:r>
      <w:r>
        <w:rPr>
          <w:spacing w:val="-2"/>
        </w:rPr>
        <w:t xml:space="preserve"> </w:t>
      </w:r>
      <w:r>
        <w:t>del titolo II</w:t>
      </w:r>
      <w:r>
        <w:rPr>
          <w:spacing w:val="-1"/>
        </w:rPr>
        <w:t xml:space="preserve"> </w:t>
      </w:r>
      <w:r>
        <w:t>del libro</w:t>
      </w:r>
      <w:r>
        <w:rPr>
          <w:spacing w:val="-2"/>
        </w:rPr>
        <w:t xml:space="preserve"> </w:t>
      </w:r>
      <w:r>
        <w:t>secondo del codice</w:t>
      </w:r>
      <w:r>
        <w:rPr>
          <w:spacing w:val="-1"/>
        </w:rPr>
        <w:t xml:space="preserve"> </w:t>
      </w:r>
      <w:r>
        <w:t>penale:</w:t>
      </w:r>
    </w:p>
    <w:p w:rsidR="000507E2" w:rsidRDefault="005F2B2B">
      <w:pPr>
        <w:pStyle w:val="Paragrafoelenco"/>
        <w:numPr>
          <w:ilvl w:val="0"/>
          <w:numId w:val="1"/>
        </w:numPr>
        <w:tabs>
          <w:tab w:val="left" w:pos="1662"/>
        </w:tabs>
        <w:spacing w:before="2"/>
        <w:ind w:right="1130" w:hanging="372"/>
        <w:rPr>
          <w:sz w:val="24"/>
        </w:rPr>
      </w:pPr>
      <w:r>
        <w:rPr>
          <w:sz w:val="24"/>
        </w:rPr>
        <w:t>non possono fare parte, anche con compiti di segreteria, di commissioni per l'accesso o la</w:t>
      </w:r>
      <w:r>
        <w:rPr>
          <w:spacing w:val="1"/>
          <w:sz w:val="24"/>
        </w:rPr>
        <w:t xml:space="preserve"> </w:t>
      </w:r>
      <w:r>
        <w:rPr>
          <w:sz w:val="24"/>
        </w:rPr>
        <w:t>selezione</w:t>
      </w:r>
      <w:r>
        <w:rPr>
          <w:spacing w:val="-2"/>
          <w:sz w:val="24"/>
        </w:rPr>
        <w:t xml:space="preserve"> </w:t>
      </w:r>
      <w:r>
        <w:rPr>
          <w:sz w:val="24"/>
        </w:rPr>
        <w:t>a pubblici impieghi;</w:t>
      </w:r>
    </w:p>
    <w:p w:rsidR="000507E2" w:rsidRDefault="005F2B2B">
      <w:pPr>
        <w:pStyle w:val="Paragrafoelenco"/>
        <w:numPr>
          <w:ilvl w:val="0"/>
          <w:numId w:val="1"/>
        </w:numPr>
        <w:tabs>
          <w:tab w:val="left" w:pos="1662"/>
        </w:tabs>
        <w:ind w:right="1134" w:hanging="372"/>
        <w:rPr>
          <w:sz w:val="24"/>
        </w:rPr>
      </w:pPr>
      <w:r>
        <w:rPr>
          <w:sz w:val="24"/>
        </w:rPr>
        <w:t>non possono essere assegnati, anche con funzioni direttive, agli uffici preposti alla gestione</w:t>
      </w:r>
      <w:r>
        <w:rPr>
          <w:spacing w:val="-52"/>
          <w:sz w:val="24"/>
        </w:rPr>
        <w:t xml:space="preserve"> </w:t>
      </w:r>
      <w:r>
        <w:rPr>
          <w:sz w:val="24"/>
        </w:rPr>
        <w:t>delle risorse finanziarie, all'acquisizione di beni, servizi e forniture, nonché alla concessione</w:t>
      </w:r>
      <w:r>
        <w:rPr>
          <w:spacing w:val="-52"/>
          <w:sz w:val="24"/>
        </w:rPr>
        <w:t xml:space="preserve"> </w:t>
      </w:r>
      <w:r>
        <w:rPr>
          <w:sz w:val="24"/>
        </w:rPr>
        <w:t>o all'erogazione di sovvenzioni, contributi, sussidi, ausili finanziari o attribuzioni di vantaggi</w:t>
      </w:r>
      <w:r>
        <w:rPr>
          <w:spacing w:val="1"/>
          <w:sz w:val="24"/>
        </w:rPr>
        <w:t xml:space="preserve"> </w:t>
      </w:r>
      <w:r>
        <w:rPr>
          <w:sz w:val="24"/>
        </w:rPr>
        <w:t>economici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soggetti</w:t>
      </w:r>
      <w:r>
        <w:rPr>
          <w:spacing w:val="1"/>
          <w:sz w:val="24"/>
        </w:rPr>
        <w:t xml:space="preserve"> </w:t>
      </w:r>
      <w:r>
        <w:rPr>
          <w:sz w:val="24"/>
        </w:rPr>
        <w:t>pubblici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privati;</w:t>
      </w:r>
    </w:p>
    <w:p w:rsidR="000507E2" w:rsidRDefault="005F2B2B">
      <w:pPr>
        <w:pStyle w:val="Paragrafoelenco"/>
        <w:numPr>
          <w:ilvl w:val="0"/>
          <w:numId w:val="1"/>
        </w:numPr>
        <w:tabs>
          <w:tab w:val="left" w:pos="1662"/>
        </w:tabs>
        <w:ind w:right="1134" w:hanging="372"/>
        <w:rPr>
          <w:sz w:val="24"/>
        </w:rPr>
      </w:pPr>
      <w:r>
        <w:rPr>
          <w:sz w:val="24"/>
        </w:rPr>
        <w:t>non possono fare parte delle commissioni per la scelta del contraente per l'affidamento di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lavori,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forniture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e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servizi,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per</w:t>
      </w:r>
      <w:r>
        <w:rPr>
          <w:spacing w:val="-11"/>
          <w:sz w:val="24"/>
        </w:rPr>
        <w:t xml:space="preserve"> </w:t>
      </w:r>
      <w:r>
        <w:rPr>
          <w:sz w:val="24"/>
        </w:rPr>
        <w:t>la</w:t>
      </w:r>
      <w:r>
        <w:rPr>
          <w:spacing w:val="-12"/>
          <w:sz w:val="24"/>
        </w:rPr>
        <w:t xml:space="preserve"> </w:t>
      </w:r>
      <w:r>
        <w:rPr>
          <w:sz w:val="24"/>
        </w:rPr>
        <w:t>concessione</w:t>
      </w:r>
      <w:r>
        <w:rPr>
          <w:spacing w:val="-12"/>
          <w:sz w:val="24"/>
        </w:rPr>
        <w:t xml:space="preserve"> </w:t>
      </w:r>
      <w:r>
        <w:rPr>
          <w:sz w:val="24"/>
        </w:rPr>
        <w:t>o</w:t>
      </w:r>
      <w:r>
        <w:rPr>
          <w:spacing w:val="-10"/>
          <w:sz w:val="24"/>
        </w:rPr>
        <w:t xml:space="preserve"> </w:t>
      </w:r>
      <w:r>
        <w:rPr>
          <w:sz w:val="24"/>
        </w:rPr>
        <w:t>l'erogazione</w:t>
      </w:r>
      <w:r>
        <w:rPr>
          <w:spacing w:val="-13"/>
          <w:sz w:val="24"/>
        </w:rPr>
        <w:t xml:space="preserve"> </w:t>
      </w:r>
      <w:r>
        <w:rPr>
          <w:sz w:val="24"/>
        </w:rPr>
        <w:t>di</w:t>
      </w:r>
      <w:r>
        <w:rPr>
          <w:spacing w:val="-12"/>
          <w:sz w:val="24"/>
        </w:rPr>
        <w:t xml:space="preserve"> </w:t>
      </w:r>
      <w:r>
        <w:rPr>
          <w:sz w:val="24"/>
        </w:rPr>
        <w:t>sovvenzioni,</w:t>
      </w:r>
      <w:r>
        <w:rPr>
          <w:spacing w:val="-10"/>
          <w:sz w:val="24"/>
        </w:rPr>
        <w:t xml:space="preserve"> </w:t>
      </w:r>
      <w:r>
        <w:rPr>
          <w:sz w:val="24"/>
        </w:rPr>
        <w:t>contributi,</w:t>
      </w:r>
      <w:r>
        <w:rPr>
          <w:spacing w:val="-13"/>
          <w:sz w:val="24"/>
        </w:rPr>
        <w:t xml:space="preserve"> </w:t>
      </w:r>
      <w:r>
        <w:rPr>
          <w:sz w:val="24"/>
        </w:rPr>
        <w:t>sussidi,</w:t>
      </w:r>
      <w:r>
        <w:rPr>
          <w:spacing w:val="-51"/>
          <w:sz w:val="24"/>
        </w:rPr>
        <w:t xml:space="preserve"> </w:t>
      </w:r>
      <w:r>
        <w:rPr>
          <w:sz w:val="24"/>
        </w:rPr>
        <w:t>ausili</w:t>
      </w:r>
      <w:r>
        <w:rPr>
          <w:spacing w:val="-2"/>
          <w:sz w:val="24"/>
        </w:rPr>
        <w:t xml:space="preserve"> </w:t>
      </w:r>
      <w:r>
        <w:rPr>
          <w:sz w:val="24"/>
        </w:rPr>
        <w:t>finanziari, nonché</w:t>
      </w:r>
      <w:r>
        <w:rPr>
          <w:spacing w:val="-2"/>
          <w:sz w:val="24"/>
        </w:rPr>
        <w:t xml:space="preserve"> </w:t>
      </w:r>
      <w:r>
        <w:rPr>
          <w:sz w:val="24"/>
        </w:rPr>
        <w:t>per l'attribuzione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vantaggi economici</w:t>
      </w:r>
      <w:r>
        <w:rPr>
          <w:spacing w:val="-1"/>
          <w:sz w:val="24"/>
        </w:rPr>
        <w:t xml:space="preserve"> </w:t>
      </w:r>
      <w:r>
        <w:rPr>
          <w:sz w:val="24"/>
        </w:rPr>
        <w:t>di qualunque</w:t>
      </w:r>
      <w:r>
        <w:rPr>
          <w:spacing w:val="-3"/>
          <w:sz w:val="24"/>
        </w:rPr>
        <w:t xml:space="preserve"> </w:t>
      </w:r>
      <w:r>
        <w:rPr>
          <w:sz w:val="24"/>
        </w:rPr>
        <w:t>genere.</w:t>
      </w:r>
    </w:p>
    <w:p w:rsidR="000507E2" w:rsidRDefault="005F2B2B">
      <w:pPr>
        <w:pStyle w:val="Corpodeltesto"/>
        <w:ind w:right="1129"/>
        <w:jc w:val="both"/>
      </w:pPr>
      <w:r>
        <w:t>Il dipendente, sia a tempo indeterminato che a tempo determinato, è tenuto a comunicare – non</w:t>
      </w:r>
      <w:r>
        <w:rPr>
          <w:spacing w:val="1"/>
        </w:rPr>
        <w:t xml:space="preserve"> </w:t>
      </w:r>
      <w:r>
        <w:t>appena ne viene a conoscenza - al Responsabile della prevenzione, di essere stato sottoposto a</w:t>
      </w:r>
      <w:r>
        <w:rPr>
          <w:spacing w:val="1"/>
        </w:rPr>
        <w:t xml:space="preserve"> </w:t>
      </w:r>
      <w:r>
        <w:t>procedimento</w:t>
      </w:r>
      <w:r>
        <w:rPr>
          <w:spacing w:val="-11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prevenzione</w:t>
      </w:r>
      <w:r>
        <w:rPr>
          <w:spacing w:val="-12"/>
        </w:rPr>
        <w:t xml:space="preserve"> </w:t>
      </w:r>
      <w:r>
        <w:t>ovvero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procedimento</w:t>
      </w:r>
      <w:r>
        <w:rPr>
          <w:spacing w:val="-11"/>
        </w:rPr>
        <w:t xml:space="preserve"> </w:t>
      </w:r>
      <w:r>
        <w:t>penale</w:t>
      </w:r>
      <w:r>
        <w:rPr>
          <w:spacing w:val="-11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reati</w:t>
      </w:r>
      <w:r>
        <w:rPr>
          <w:spacing w:val="-10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previsti</w:t>
      </w:r>
      <w:r>
        <w:rPr>
          <w:spacing w:val="-10"/>
        </w:rPr>
        <w:t xml:space="preserve"> </w:t>
      </w:r>
      <w:r>
        <w:t>nel</w:t>
      </w:r>
      <w:r>
        <w:rPr>
          <w:spacing w:val="-10"/>
        </w:rPr>
        <w:t xml:space="preserve"> </w:t>
      </w:r>
      <w:r>
        <w:t>capo</w:t>
      </w:r>
      <w:r>
        <w:rPr>
          <w:spacing w:val="-10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titolo</w:t>
      </w:r>
      <w:r>
        <w:rPr>
          <w:spacing w:val="-52"/>
        </w:rPr>
        <w:t xml:space="preserve"> </w:t>
      </w:r>
      <w:r>
        <w:t>II</w:t>
      </w:r>
      <w:r>
        <w:rPr>
          <w:spacing w:val="-2"/>
        </w:rPr>
        <w:t xml:space="preserve"> </w:t>
      </w:r>
      <w:r>
        <w:t>del libro</w:t>
      </w:r>
      <w:r>
        <w:rPr>
          <w:spacing w:val="-1"/>
        </w:rPr>
        <w:t xml:space="preserve"> </w:t>
      </w:r>
      <w:r>
        <w:t>secondo</w:t>
      </w:r>
      <w:r>
        <w:rPr>
          <w:spacing w:val="-1"/>
        </w:rPr>
        <w:t xml:space="preserve"> </w:t>
      </w:r>
      <w:r>
        <w:t>del codice</w:t>
      </w:r>
      <w:r>
        <w:rPr>
          <w:spacing w:val="-1"/>
        </w:rPr>
        <w:t xml:space="preserve"> </w:t>
      </w:r>
      <w:r>
        <w:t>penale.</w:t>
      </w:r>
    </w:p>
    <w:p w:rsidR="000507E2" w:rsidRDefault="005F2B2B">
      <w:pPr>
        <w:pStyle w:val="Corpodeltesto"/>
        <w:ind w:right="1132"/>
        <w:jc w:val="both"/>
      </w:pP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dell’art.</w:t>
      </w:r>
      <w:r>
        <w:rPr>
          <w:spacing w:val="1"/>
        </w:rPr>
        <w:t xml:space="preserve"> </w:t>
      </w:r>
      <w:r>
        <w:t>6-bis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L.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241/90,</w:t>
      </w:r>
      <w:r>
        <w:rPr>
          <w:spacing w:val="1"/>
        </w:rPr>
        <w:t xml:space="preserve"> </w:t>
      </w:r>
      <w:r>
        <w:t>così</w:t>
      </w:r>
      <w:r>
        <w:rPr>
          <w:spacing w:val="1"/>
        </w:rPr>
        <w:t xml:space="preserve"> </w:t>
      </w:r>
      <w:r>
        <w:t>come</w:t>
      </w:r>
      <w:r>
        <w:rPr>
          <w:spacing w:val="1"/>
        </w:rPr>
        <w:t xml:space="preserve"> </w:t>
      </w:r>
      <w:r>
        <w:t>introdotto</w:t>
      </w:r>
      <w:r>
        <w:rPr>
          <w:spacing w:val="1"/>
        </w:rPr>
        <w:t xml:space="preserve"> </w:t>
      </w:r>
      <w:r>
        <w:t>dall’art.1,</w:t>
      </w:r>
      <w:r>
        <w:rPr>
          <w:spacing w:val="1"/>
        </w:rPr>
        <w:t xml:space="preserve"> </w:t>
      </w:r>
      <w:r>
        <w:t>comma</w:t>
      </w:r>
      <w:r>
        <w:rPr>
          <w:spacing w:val="1"/>
        </w:rPr>
        <w:t xml:space="preserve"> </w:t>
      </w:r>
      <w:r>
        <w:t>41,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L.190/2012,</w:t>
      </w:r>
      <w:r>
        <w:rPr>
          <w:spacing w:val="-2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responsabile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procedimento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titolari</w:t>
      </w:r>
      <w:r>
        <w:rPr>
          <w:spacing w:val="-3"/>
        </w:rPr>
        <w:t xml:space="preserve"> </w:t>
      </w:r>
      <w:r>
        <w:t>degli</w:t>
      </w:r>
      <w:r>
        <w:rPr>
          <w:spacing w:val="-3"/>
        </w:rPr>
        <w:t xml:space="preserve"> </w:t>
      </w:r>
      <w:r>
        <w:t>uffici</w:t>
      </w:r>
      <w:r>
        <w:rPr>
          <w:spacing w:val="-7"/>
        </w:rPr>
        <w:t xml:space="preserve"> </w:t>
      </w:r>
      <w:r>
        <w:t>competenti</w:t>
      </w:r>
      <w:r>
        <w:rPr>
          <w:spacing w:val="-3"/>
        </w:rPr>
        <w:t xml:space="preserve"> </w:t>
      </w:r>
      <w:r>
        <w:t>ad</w:t>
      </w:r>
      <w:r>
        <w:rPr>
          <w:spacing w:val="-4"/>
        </w:rPr>
        <w:t xml:space="preserve"> </w:t>
      </w:r>
      <w:r>
        <w:t>adottare</w:t>
      </w:r>
      <w:r>
        <w:rPr>
          <w:spacing w:val="-5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pareri,</w:t>
      </w:r>
      <w:r>
        <w:rPr>
          <w:spacing w:val="-52"/>
        </w:rPr>
        <w:t xml:space="preserve"> </w:t>
      </w:r>
      <w:r>
        <w:t xml:space="preserve">le valutazioni tecniche, gli atti </w:t>
      </w:r>
      <w:proofErr w:type="spellStart"/>
      <w:r>
        <w:t>endoprocedimentali</w:t>
      </w:r>
      <w:proofErr w:type="spellEnd"/>
      <w:r>
        <w:t xml:space="preserve"> e il provvedimento finale devono astenersi in</w:t>
      </w:r>
      <w:r>
        <w:rPr>
          <w:spacing w:val="1"/>
        </w:rPr>
        <w:t xml:space="preserve"> </w:t>
      </w:r>
      <w:r>
        <w:t>caso di conflitto di interessi, segnalando ogni situazione di conflitto, anche potenziale, ai loro</w:t>
      </w:r>
      <w:r>
        <w:rPr>
          <w:spacing w:val="1"/>
        </w:rPr>
        <w:t xml:space="preserve"> </w:t>
      </w:r>
      <w:r>
        <w:t>superiori gerarchici. I Responsabili formulano la segnalazione riguardante la propria posizione al</w:t>
      </w:r>
      <w:r>
        <w:rPr>
          <w:spacing w:val="1"/>
        </w:rPr>
        <w:t xml:space="preserve"> </w:t>
      </w:r>
      <w:r>
        <w:t>Segretario</w:t>
      </w:r>
      <w:r>
        <w:rPr>
          <w:spacing w:val="-1"/>
        </w:rPr>
        <w:t xml:space="preserve"> </w:t>
      </w:r>
      <w:r>
        <w:t>Comunale</w:t>
      </w:r>
      <w:r>
        <w:rPr>
          <w:spacing w:val="-2"/>
        </w:rPr>
        <w:t xml:space="preserve"> </w:t>
      </w:r>
      <w:r>
        <w:t>ed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Sindaco (</w:t>
      </w:r>
      <w:proofErr w:type="spellStart"/>
      <w:r>
        <w:rPr>
          <w:i/>
        </w:rPr>
        <w:t>mutatis</w:t>
      </w:r>
      <w:proofErr w:type="spellEnd"/>
      <w:r>
        <w:rPr>
          <w:i/>
          <w:spacing w:val="-1"/>
        </w:rPr>
        <w:t xml:space="preserve"> </w:t>
      </w:r>
      <w:proofErr w:type="spellStart"/>
      <w:r>
        <w:rPr>
          <w:i/>
        </w:rPr>
        <w:t>mutandis</w:t>
      </w:r>
      <w:proofErr w:type="spellEnd"/>
      <w:r>
        <w:rPr>
          <w:i/>
        </w:rPr>
        <w:t xml:space="preserve">: </w:t>
      </w:r>
      <w:r>
        <w:t>al</w:t>
      </w:r>
      <w:r>
        <w:rPr>
          <w:spacing w:val="-2"/>
        </w:rPr>
        <w:t xml:space="preserve"> </w:t>
      </w:r>
      <w:r>
        <w:t>segretario</w:t>
      </w:r>
      <w:r>
        <w:rPr>
          <w:spacing w:val="-1"/>
        </w:rPr>
        <w:t xml:space="preserve"> </w:t>
      </w:r>
      <w:r w:rsidR="00554EB7">
        <w:t>della Comunità Montana Gran Sasso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 w:rsidR="004D7C6B">
        <w:t>Commissario</w:t>
      </w:r>
      <w:r>
        <w:t>).</w:t>
      </w:r>
    </w:p>
    <w:p w:rsidR="000507E2" w:rsidRDefault="005F2B2B">
      <w:pPr>
        <w:pStyle w:val="Corpodeltesto"/>
        <w:ind w:right="1132"/>
        <w:jc w:val="both"/>
      </w:pPr>
      <w:r>
        <w:t>Restano</w:t>
      </w:r>
      <w:r>
        <w:rPr>
          <w:spacing w:val="1"/>
        </w:rPr>
        <w:t xml:space="preserve"> </w:t>
      </w:r>
      <w:r>
        <w:t>ferme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disposizioni</w:t>
      </w:r>
      <w:r>
        <w:rPr>
          <w:spacing w:val="1"/>
        </w:rPr>
        <w:t xml:space="preserve"> </w:t>
      </w:r>
      <w:r>
        <w:t>previste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proofErr w:type="spellStart"/>
      <w:r>
        <w:t>D.Lgs.</w:t>
      </w:r>
      <w:proofErr w:type="spellEnd"/>
      <w:r>
        <w:rPr>
          <w:spacing w:val="1"/>
        </w:rPr>
        <w:t xml:space="preserve"> </w:t>
      </w:r>
      <w:r>
        <w:t>165/2001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merito</w:t>
      </w:r>
      <w:r>
        <w:rPr>
          <w:spacing w:val="1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incompatibilità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dipendenti</w:t>
      </w:r>
      <w:r>
        <w:rPr>
          <w:spacing w:val="-6"/>
        </w:rPr>
        <w:t xml:space="preserve"> </w:t>
      </w:r>
      <w:r>
        <w:t>pubblici,</w:t>
      </w:r>
      <w:r>
        <w:rPr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particolare</w:t>
      </w:r>
      <w:r>
        <w:rPr>
          <w:spacing w:val="-7"/>
        </w:rPr>
        <w:t xml:space="preserve"> </w:t>
      </w:r>
      <w:r>
        <w:t>l’articolo</w:t>
      </w:r>
      <w:r>
        <w:rPr>
          <w:spacing w:val="-9"/>
        </w:rPr>
        <w:t xml:space="preserve"> </w:t>
      </w:r>
      <w:r>
        <w:t>53,</w:t>
      </w:r>
      <w:r>
        <w:rPr>
          <w:spacing w:val="-6"/>
        </w:rPr>
        <w:t xml:space="preserve"> </w:t>
      </w:r>
      <w:r>
        <w:t>comma</w:t>
      </w:r>
      <w:r>
        <w:rPr>
          <w:spacing w:val="-5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bis,</w:t>
      </w:r>
      <w:r>
        <w:rPr>
          <w:spacing w:val="-7"/>
        </w:rPr>
        <w:t xml:space="preserve"> </w:t>
      </w:r>
      <w:r>
        <w:t>relativo</w:t>
      </w:r>
      <w:r>
        <w:rPr>
          <w:spacing w:val="-6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divieto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conferimento</w:t>
      </w:r>
      <w:r>
        <w:rPr>
          <w:spacing w:val="-6"/>
        </w:rPr>
        <w:t xml:space="preserve"> </w:t>
      </w:r>
      <w:r>
        <w:t>di</w:t>
      </w:r>
      <w:r>
        <w:rPr>
          <w:spacing w:val="-51"/>
        </w:rPr>
        <w:t xml:space="preserve"> </w:t>
      </w:r>
      <w:r>
        <w:t>incarichi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direzione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strutture</w:t>
      </w:r>
      <w:r>
        <w:rPr>
          <w:spacing w:val="1"/>
        </w:rPr>
        <w:t xml:space="preserve"> </w:t>
      </w:r>
      <w:r>
        <w:t>organizzative</w:t>
      </w:r>
      <w:r>
        <w:rPr>
          <w:spacing w:val="1"/>
        </w:rPr>
        <w:t xml:space="preserve"> </w:t>
      </w:r>
      <w:r>
        <w:t>deputate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gestione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personale</w:t>
      </w:r>
      <w:r>
        <w:rPr>
          <w:spacing w:val="1"/>
        </w:rPr>
        <w:t xml:space="preserve"> </w:t>
      </w:r>
      <w:r>
        <w:t>(cioè</w:t>
      </w:r>
      <w:r>
        <w:rPr>
          <w:spacing w:val="1"/>
        </w:rPr>
        <w:t xml:space="preserve"> </w:t>
      </w:r>
      <w:r>
        <w:t>competenti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materia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reclutamento, trattamento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sviluppo</w:t>
      </w:r>
      <w:r>
        <w:rPr>
          <w:spacing w:val="-1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risorse</w:t>
      </w:r>
      <w:r>
        <w:rPr>
          <w:spacing w:val="-1"/>
        </w:rPr>
        <w:t xml:space="preserve"> </w:t>
      </w:r>
      <w:r>
        <w:t>umane) a</w:t>
      </w:r>
      <w:r>
        <w:rPr>
          <w:spacing w:val="-1"/>
        </w:rPr>
        <w:t xml:space="preserve"> </w:t>
      </w:r>
      <w:r>
        <w:t>soggetti che</w:t>
      </w:r>
    </w:p>
    <w:p w:rsidR="000507E2" w:rsidRDefault="000507E2">
      <w:pPr>
        <w:jc w:val="both"/>
        <w:sectPr w:rsidR="000507E2">
          <w:pgSz w:w="11910" w:h="16840"/>
          <w:pgMar w:top="1580" w:right="140" w:bottom="280" w:left="180" w:header="720" w:footer="720" w:gutter="0"/>
          <w:pgBorders w:offsetFrom="page">
            <w:top w:val="single" w:sz="12" w:space="20" w:color="767070"/>
            <w:left w:val="single" w:sz="12" w:space="14" w:color="767070"/>
            <w:bottom w:val="single" w:sz="12" w:space="20" w:color="767070"/>
            <w:right w:val="single" w:sz="12" w:space="14" w:color="767070"/>
          </w:pgBorders>
          <w:cols w:space="720"/>
        </w:sectPr>
      </w:pPr>
    </w:p>
    <w:p w:rsidR="000507E2" w:rsidRDefault="000507E2">
      <w:pPr>
        <w:pStyle w:val="Corpodeltesto"/>
        <w:spacing w:before="3"/>
        <w:ind w:left="0"/>
        <w:rPr>
          <w:sz w:val="13"/>
        </w:rPr>
      </w:pPr>
    </w:p>
    <w:p w:rsidR="000507E2" w:rsidRDefault="005F2B2B">
      <w:pPr>
        <w:pStyle w:val="Corpodeltesto"/>
        <w:spacing w:before="51"/>
        <w:ind w:right="1130"/>
        <w:jc w:val="both"/>
      </w:pPr>
      <w:r>
        <w:t>rivestano o abbiano rivestito negli ultimi due anni cariche in partiti politici ovvero in movimenti</w:t>
      </w:r>
      <w:r>
        <w:rPr>
          <w:spacing w:val="1"/>
        </w:rPr>
        <w:t xml:space="preserve"> </w:t>
      </w:r>
      <w:r>
        <w:t>sindacali</w:t>
      </w:r>
      <w:r>
        <w:rPr>
          <w:spacing w:val="-7"/>
        </w:rPr>
        <w:t xml:space="preserve"> </w:t>
      </w:r>
      <w:r>
        <w:t>oppure</w:t>
      </w:r>
      <w:r>
        <w:rPr>
          <w:spacing w:val="-10"/>
        </w:rPr>
        <w:t xml:space="preserve"> </w:t>
      </w:r>
      <w:r>
        <w:t>che</w:t>
      </w:r>
      <w:r>
        <w:rPr>
          <w:spacing w:val="-7"/>
        </w:rPr>
        <w:t xml:space="preserve"> </w:t>
      </w:r>
      <w:r>
        <w:t>abbiano</w:t>
      </w:r>
      <w:r>
        <w:rPr>
          <w:spacing w:val="-7"/>
        </w:rPr>
        <w:t xml:space="preserve"> </w:t>
      </w:r>
      <w:r>
        <w:t>avuto</w:t>
      </w:r>
      <w:r>
        <w:rPr>
          <w:spacing w:val="-6"/>
        </w:rPr>
        <w:t xml:space="preserve"> </w:t>
      </w:r>
      <w:r>
        <w:t>negli</w:t>
      </w:r>
      <w:r>
        <w:rPr>
          <w:spacing w:val="-6"/>
        </w:rPr>
        <w:t xml:space="preserve"> </w:t>
      </w:r>
      <w:r>
        <w:t>ultimi</w:t>
      </w:r>
      <w:r>
        <w:rPr>
          <w:spacing w:val="-7"/>
        </w:rPr>
        <w:t xml:space="preserve"> </w:t>
      </w:r>
      <w:r>
        <w:t>due</w:t>
      </w:r>
      <w:r>
        <w:rPr>
          <w:spacing w:val="-7"/>
        </w:rPr>
        <w:t xml:space="preserve"> </w:t>
      </w:r>
      <w:r>
        <w:t>anni</w:t>
      </w:r>
      <w:r>
        <w:rPr>
          <w:spacing w:val="-6"/>
        </w:rPr>
        <w:t xml:space="preserve"> </w:t>
      </w:r>
      <w:r>
        <w:t>rapporti</w:t>
      </w:r>
      <w:r>
        <w:rPr>
          <w:spacing w:val="-9"/>
        </w:rPr>
        <w:t xml:space="preserve"> </w:t>
      </w:r>
      <w:r>
        <w:t>continuativi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collaborazione</w:t>
      </w:r>
      <w:r>
        <w:rPr>
          <w:spacing w:val="-8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di</w:t>
      </w:r>
      <w:r>
        <w:rPr>
          <w:spacing w:val="-52"/>
        </w:rPr>
        <w:t xml:space="preserve"> </w:t>
      </w:r>
      <w:r>
        <w:t>consulenza</w:t>
      </w:r>
      <w:r>
        <w:rPr>
          <w:spacing w:val="-1"/>
        </w:rPr>
        <w:t xml:space="preserve"> </w:t>
      </w:r>
      <w:r>
        <w:t>con le</w:t>
      </w:r>
      <w:r>
        <w:rPr>
          <w:spacing w:val="-1"/>
        </w:rPr>
        <w:t xml:space="preserve"> </w:t>
      </w:r>
      <w:r>
        <w:t>predette organizzazioni.</w:t>
      </w:r>
    </w:p>
    <w:p w:rsidR="000507E2" w:rsidRDefault="005F2B2B">
      <w:pPr>
        <w:pStyle w:val="Corpodeltesto"/>
        <w:spacing w:before="2"/>
        <w:ind w:right="1129"/>
        <w:jc w:val="both"/>
      </w:pPr>
      <w:r>
        <w:t>Ai sensi dell’articolo 53, comma 3-bis, del D.Lgs.165/2001 è altresì vietato ai dipendenti comunali</w:t>
      </w:r>
      <w:r>
        <w:rPr>
          <w:spacing w:val="1"/>
        </w:rPr>
        <w:t xml:space="preserve"> </w:t>
      </w:r>
      <w:r>
        <w:t>svolgere</w:t>
      </w:r>
      <w:r>
        <w:rPr>
          <w:spacing w:val="-1"/>
        </w:rPr>
        <w:t xml:space="preserve"> </w:t>
      </w:r>
      <w:r>
        <w:t>anche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titolo gratuito i</w:t>
      </w:r>
      <w:r>
        <w:rPr>
          <w:spacing w:val="-1"/>
        </w:rPr>
        <w:t xml:space="preserve"> </w:t>
      </w:r>
      <w:r>
        <w:t>seguenti incarichi</w:t>
      </w:r>
      <w:r>
        <w:rPr>
          <w:spacing w:val="-3"/>
        </w:rPr>
        <w:t xml:space="preserve"> </w:t>
      </w:r>
      <w:r>
        <w:t>di collaborazione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consulenza:</w:t>
      </w:r>
    </w:p>
    <w:p w:rsidR="000507E2" w:rsidRDefault="005F2B2B">
      <w:pPr>
        <w:pStyle w:val="Paragrafoelenco"/>
        <w:numPr>
          <w:ilvl w:val="0"/>
          <w:numId w:val="7"/>
        </w:numPr>
        <w:tabs>
          <w:tab w:val="left" w:pos="1655"/>
        </w:tabs>
        <w:ind w:right="1131" w:firstLine="0"/>
        <w:rPr>
          <w:sz w:val="24"/>
        </w:rPr>
      </w:pPr>
      <w:r>
        <w:rPr>
          <w:sz w:val="24"/>
        </w:rPr>
        <w:t>Attività di collaborazione e consulenza a favore di soggetti ai quali abbiano, nel biennio</w:t>
      </w:r>
      <w:r>
        <w:rPr>
          <w:spacing w:val="1"/>
          <w:sz w:val="24"/>
        </w:rPr>
        <w:t xml:space="preserve"> </w:t>
      </w:r>
      <w:r>
        <w:rPr>
          <w:sz w:val="24"/>
        </w:rPr>
        <w:t>precedente, aggiudicato ovvero concorso ad aggiudicare, per conto dell’Ente, appalti di lavori,</w:t>
      </w:r>
      <w:r>
        <w:rPr>
          <w:spacing w:val="-52"/>
          <w:sz w:val="24"/>
        </w:rPr>
        <w:t xml:space="preserve"> </w:t>
      </w:r>
      <w:r>
        <w:rPr>
          <w:sz w:val="24"/>
        </w:rPr>
        <w:t>forniture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servizi;</w:t>
      </w:r>
    </w:p>
    <w:p w:rsidR="000507E2" w:rsidRDefault="005F2B2B">
      <w:pPr>
        <w:pStyle w:val="Paragrafoelenco"/>
        <w:numPr>
          <w:ilvl w:val="0"/>
          <w:numId w:val="7"/>
        </w:numPr>
        <w:tabs>
          <w:tab w:val="left" w:pos="1647"/>
        </w:tabs>
        <w:spacing w:line="292" w:lineRule="exact"/>
        <w:ind w:left="1646" w:hanging="267"/>
        <w:rPr>
          <w:sz w:val="24"/>
        </w:rPr>
      </w:pPr>
      <w:r>
        <w:rPr>
          <w:sz w:val="24"/>
        </w:rPr>
        <w:t>Attività</w:t>
      </w:r>
      <w:r>
        <w:rPr>
          <w:spacing w:val="13"/>
          <w:sz w:val="24"/>
        </w:rPr>
        <w:t xml:space="preserve"> </w:t>
      </w:r>
      <w:r>
        <w:rPr>
          <w:sz w:val="24"/>
        </w:rPr>
        <w:t>di</w:t>
      </w:r>
      <w:r>
        <w:rPr>
          <w:spacing w:val="14"/>
          <w:sz w:val="24"/>
        </w:rPr>
        <w:t xml:space="preserve"> </w:t>
      </w:r>
      <w:r>
        <w:rPr>
          <w:sz w:val="24"/>
        </w:rPr>
        <w:t>collaborazione</w:t>
      </w:r>
      <w:r>
        <w:rPr>
          <w:spacing w:val="12"/>
          <w:sz w:val="24"/>
        </w:rPr>
        <w:t xml:space="preserve"> </w:t>
      </w:r>
      <w:r>
        <w:rPr>
          <w:sz w:val="24"/>
        </w:rPr>
        <w:t>e</w:t>
      </w:r>
      <w:r>
        <w:rPr>
          <w:spacing w:val="13"/>
          <w:sz w:val="24"/>
        </w:rPr>
        <w:t xml:space="preserve"> </w:t>
      </w:r>
      <w:r>
        <w:rPr>
          <w:sz w:val="24"/>
        </w:rPr>
        <w:t>consulenza</w:t>
      </w:r>
      <w:r>
        <w:rPr>
          <w:spacing w:val="13"/>
          <w:sz w:val="24"/>
        </w:rPr>
        <w:t xml:space="preserve"> </w:t>
      </w:r>
      <w:r>
        <w:rPr>
          <w:sz w:val="24"/>
        </w:rPr>
        <w:t>a</w:t>
      </w:r>
      <w:r>
        <w:rPr>
          <w:spacing w:val="14"/>
          <w:sz w:val="24"/>
        </w:rPr>
        <w:t xml:space="preserve"> </w:t>
      </w:r>
      <w:r>
        <w:rPr>
          <w:sz w:val="24"/>
        </w:rPr>
        <w:t>favore</w:t>
      </w:r>
      <w:r>
        <w:rPr>
          <w:spacing w:val="13"/>
          <w:sz w:val="24"/>
        </w:rPr>
        <w:t xml:space="preserve"> </w:t>
      </w:r>
      <w:r>
        <w:rPr>
          <w:sz w:val="24"/>
        </w:rPr>
        <w:t>di</w:t>
      </w:r>
      <w:r>
        <w:rPr>
          <w:spacing w:val="14"/>
          <w:sz w:val="24"/>
        </w:rPr>
        <w:t xml:space="preserve"> </w:t>
      </w:r>
      <w:r>
        <w:rPr>
          <w:sz w:val="24"/>
        </w:rPr>
        <w:t>soggetti</w:t>
      </w:r>
      <w:r>
        <w:rPr>
          <w:spacing w:val="13"/>
          <w:sz w:val="24"/>
        </w:rPr>
        <w:t xml:space="preserve"> </w:t>
      </w:r>
      <w:r>
        <w:rPr>
          <w:sz w:val="24"/>
        </w:rPr>
        <w:t>con</w:t>
      </w:r>
      <w:r>
        <w:rPr>
          <w:spacing w:val="13"/>
          <w:sz w:val="24"/>
        </w:rPr>
        <w:t xml:space="preserve"> </w:t>
      </w:r>
      <w:r>
        <w:rPr>
          <w:sz w:val="24"/>
        </w:rPr>
        <w:t>i</w:t>
      </w:r>
      <w:r>
        <w:rPr>
          <w:spacing w:val="14"/>
          <w:sz w:val="24"/>
        </w:rPr>
        <w:t xml:space="preserve"> </w:t>
      </w:r>
      <w:r>
        <w:rPr>
          <w:sz w:val="24"/>
        </w:rPr>
        <w:t>quali</w:t>
      </w:r>
      <w:r>
        <w:rPr>
          <w:spacing w:val="13"/>
          <w:sz w:val="24"/>
        </w:rPr>
        <w:t xml:space="preserve"> </w:t>
      </w:r>
      <w:r>
        <w:rPr>
          <w:sz w:val="24"/>
        </w:rPr>
        <w:t>l’Ente</w:t>
      </w:r>
      <w:r>
        <w:rPr>
          <w:spacing w:val="13"/>
          <w:sz w:val="24"/>
        </w:rPr>
        <w:t xml:space="preserve"> </w:t>
      </w:r>
      <w:r>
        <w:rPr>
          <w:sz w:val="24"/>
        </w:rPr>
        <w:t>ha</w:t>
      </w:r>
      <w:r>
        <w:rPr>
          <w:spacing w:val="13"/>
          <w:sz w:val="24"/>
        </w:rPr>
        <w:t xml:space="preserve"> </w:t>
      </w:r>
      <w:r>
        <w:rPr>
          <w:sz w:val="24"/>
        </w:rPr>
        <w:t>in</w:t>
      </w:r>
      <w:r>
        <w:rPr>
          <w:spacing w:val="14"/>
          <w:sz w:val="24"/>
        </w:rPr>
        <w:t xml:space="preserve"> </w:t>
      </w:r>
      <w:r>
        <w:rPr>
          <w:sz w:val="24"/>
        </w:rPr>
        <w:t>corso</w:t>
      </w:r>
      <w:r>
        <w:rPr>
          <w:spacing w:val="14"/>
          <w:sz w:val="24"/>
        </w:rPr>
        <w:t xml:space="preserve"> </w:t>
      </w:r>
      <w:r>
        <w:rPr>
          <w:sz w:val="24"/>
        </w:rPr>
        <w:t>di</w:t>
      </w:r>
    </w:p>
    <w:p w:rsidR="000507E2" w:rsidRDefault="005F2B2B">
      <w:pPr>
        <w:pStyle w:val="Corpodeltesto"/>
        <w:ind w:left="1380"/>
        <w:jc w:val="both"/>
      </w:pPr>
      <w:r>
        <w:t>definizione</w:t>
      </w:r>
      <w:r>
        <w:rPr>
          <w:spacing w:val="-3"/>
        </w:rPr>
        <w:t xml:space="preserve"> </w:t>
      </w:r>
      <w:r>
        <w:t>qualsiasi</w:t>
      </w:r>
      <w:r>
        <w:rPr>
          <w:spacing w:val="-1"/>
        </w:rPr>
        <w:t xml:space="preserve"> </w:t>
      </w:r>
      <w:r>
        <w:t>controversia</w:t>
      </w:r>
      <w:r>
        <w:rPr>
          <w:spacing w:val="-4"/>
        </w:rPr>
        <w:t xml:space="preserve"> </w:t>
      </w:r>
      <w:r>
        <w:t>civile,</w:t>
      </w:r>
      <w:r>
        <w:rPr>
          <w:spacing w:val="-1"/>
        </w:rPr>
        <w:t xml:space="preserve"> </w:t>
      </w:r>
      <w:r>
        <w:t>amministrativa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tributaria;</w:t>
      </w:r>
    </w:p>
    <w:p w:rsidR="000507E2" w:rsidRDefault="005F2B2B">
      <w:pPr>
        <w:pStyle w:val="Paragrafoelenco"/>
        <w:numPr>
          <w:ilvl w:val="0"/>
          <w:numId w:val="7"/>
        </w:numPr>
        <w:tabs>
          <w:tab w:val="left" w:pos="1609"/>
        </w:tabs>
        <w:ind w:left="1608" w:hanging="229"/>
        <w:rPr>
          <w:sz w:val="24"/>
        </w:rPr>
      </w:pPr>
      <w:r>
        <w:rPr>
          <w:sz w:val="24"/>
        </w:rPr>
        <w:t>Attività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collaborazione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consulenza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favore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soggetti</w:t>
      </w:r>
      <w:r>
        <w:rPr>
          <w:spacing w:val="-4"/>
          <w:sz w:val="24"/>
        </w:rPr>
        <w:t xml:space="preserve"> </w:t>
      </w:r>
      <w:r>
        <w:rPr>
          <w:sz w:val="24"/>
        </w:rPr>
        <w:t>pubblici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privati</w:t>
      </w:r>
      <w:r>
        <w:rPr>
          <w:spacing w:val="-4"/>
          <w:sz w:val="24"/>
        </w:rPr>
        <w:t xml:space="preserve"> </w:t>
      </w:r>
      <w:r>
        <w:rPr>
          <w:sz w:val="24"/>
        </w:rPr>
        <w:t>con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quali</w:t>
      </w:r>
      <w:r>
        <w:rPr>
          <w:spacing w:val="-4"/>
          <w:sz w:val="24"/>
        </w:rPr>
        <w:t xml:space="preserve"> </w:t>
      </w:r>
      <w:r>
        <w:rPr>
          <w:sz w:val="24"/>
        </w:rPr>
        <w:t>l’Ente</w:t>
      </w:r>
    </w:p>
    <w:p w:rsidR="000507E2" w:rsidRDefault="005F2B2B">
      <w:pPr>
        <w:pStyle w:val="Corpodeltesto"/>
        <w:ind w:left="1380"/>
        <w:jc w:val="both"/>
      </w:pPr>
      <w:r>
        <w:t>ha</w:t>
      </w:r>
      <w:r>
        <w:rPr>
          <w:spacing w:val="-1"/>
        </w:rPr>
        <w:t xml:space="preserve"> </w:t>
      </w:r>
      <w:r>
        <w:t>instaurato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procinto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instaurare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rapporto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partenariato.</w:t>
      </w:r>
    </w:p>
    <w:p w:rsidR="000507E2" w:rsidRDefault="005F2B2B">
      <w:pPr>
        <w:pStyle w:val="Corpodeltesto"/>
        <w:spacing w:before="192" w:line="252" w:lineRule="auto"/>
        <w:ind w:right="1132"/>
        <w:jc w:val="both"/>
      </w:pPr>
      <w:r>
        <w:t>In Questo Ente, vista anche l’esiguità di personale e l’assenza delle figure dirigenziali (o apicali) in</w:t>
      </w:r>
      <w:r>
        <w:rPr>
          <w:spacing w:val="1"/>
        </w:rPr>
        <w:t xml:space="preserve"> </w:t>
      </w:r>
      <w:r>
        <w:t>grado di predisporre tabelle di rilevazione estremamente complesse come quelle, ad esempio,</w:t>
      </w:r>
      <w:r>
        <w:rPr>
          <w:spacing w:val="1"/>
        </w:rPr>
        <w:t xml:space="preserve"> </w:t>
      </w:r>
      <w:r>
        <w:t>adottate dall’ANAC nel suo PTPCT, si è scelto di concentrarsi sull’elenco dei processi “standard” e</w:t>
      </w:r>
      <w:r>
        <w:rPr>
          <w:spacing w:val="1"/>
        </w:rPr>
        <w:t xml:space="preserve"> </w:t>
      </w:r>
      <w:r>
        <w:t>sugli</w:t>
      </w:r>
      <w:r>
        <w:rPr>
          <w:spacing w:val="-1"/>
        </w:rPr>
        <w:t xml:space="preserve"> </w:t>
      </w:r>
      <w:r>
        <w:t>stessi</w:t>
      </w:r>
      <w:r>
        <w:rPr>
          <w:spacing w:val="-2"/>
        </w:rPr>
        <w:t xml:space="preserve"> </w:t>
      </w:r>
      <w:r>
        <w:t>calcolare</w:t>
      </w:r>
      <w:r>
        <w:rPr>
          <w:spacing w:val="-1"/>
        </w:rPr>
        <w:t xml:space="preserve"> </w:t>
      </w:r>
      <w:r>
        <w:t>l’incidenza dei vari fattori.</w:t>
      </w:r>
    </w:p>
    <w:p w:rsidR="000507E2" w:rsidRDefault="005F2B2B">
      <w:pPr>
        <w:pStyle w:val="Corpodeltesto"/>
        <w:spacing w:before="193" w:line="252" w:lineRule="auto"/>
        <w:ind w:right="1129"/>
        <w:jc w:val="both"/>
      </w:pPr>
      <w:r>
        <w:t>Alla</w:t>
      </w:r>
      <w:r>
        <w:rPr>
          <w:spacing w:val="-10"/>
        </w:rPr>
        <w:t xml:space="preserve"> </w:t>
      </w:r>
      <w:r>
        <w:t>luce</w:t>
      </w:r>
      <w:r>
        <w:rPr>
          <w:spacing w:val="-9"/>
        </w:rPr>
        <w:t xml:space="preserve"> </w:t>
      </w:r>
      <w:r>
        <w:t>della</w:t>
      </w:r>
      <w:r>
        <w:rPr>
          <w:spacing w:val="-10"/>
        </w:rPr>
        <w:t xml:space="preserve"> </w:t>
      </w:r>
      <w:r>
        <w:t>tabella</w:t>
      </w:r>
      <w:r>
        <w:rPr>
          <w:spacing w:val="-9"/>
        </w:rPr>
        <w:t xml:space="preserve"> </w:t>
      </w:r>
      <w:r>
        <w:t>riassuntiva</w:t>
      </w:r>
      <w:r>
        <w:rPr>
          <w:spacing w:val="-9"/>
        </w:rPr>
        <w:t xml:space="preserve"> </w:t>
      </w:r>
      <w:r>
        <w:t>“valutazione</w:t>
      </w:r>
      <w:r>
        <w:rPr>
          <w:spacing w:val="-10"/>
        </w:rPr>
        <w:t xml:space="preserve"> </w:t>
      </w:r>
      <w:r>
        <w:t>complessiva</w:t>
      </w:r>
      <w:r>
        <w:rPr>
          <w:spacing w:val="-9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rischio”</w:t>
      </w:r>
      <w:r>
        <w:rPr>
          <w:spacing w:val="-10"/>
        </w:rPr>
        <w:t xml:space="preserve"> </w:t>
      </w:r>
      <w:r>
        <w:t>corruttivo,</w:t>
      </w:r>
      <w:r>
        <w:rPr>
          <w:spacing w:val="-9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ogni</w:t>
      </w:r>
      <w:r>
        <w:rPr>
          <w:spacing w:val="-9"/>
        </w:rPr>
        <w:t xml:space="preserve"> </w:t>
      </w:r>
      <w:r>
        <w:t>processo</w:t>
      </w:r>
      <w:r>
        <w:rPr>
          <w:spacing w:val="-51"/>
        </w:rPr>
        <w:t xml:space="preserve"> </w:t>
      </w:r>
      <w:r>
        <w:t>standard,</w:t>
      </w:r>
      <w:r>
        <w:rPr>
          <w:spacing w:val="-3"/>
        </w:rPr>
        <w:t xml:space="preserve"> </w:t>
      </w:r>
      <w:r>
        <w:t>sono</w:t>
      </w:r>
      <w:r>
        <w:rPr>
          <w:spacing w:val="-5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individuate</w:t>
      </w:r>
      <w:r>
        <w:rPr>
          <w:spacing w:val="-4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serie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misure</w:t>
      </w:r>
      <w:r>
        <w:rPr>
          <w:spacing w:val="-4"/>
        </w:rPr>
        <w:t xml:space="preserve"> </w:t>
      </w:r>
      <w:r>
        <w:t>programmatiche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forte</w:t>
      </w:r>
      <w:r>
        <w:rPr>
          <w:spacing w:val="-3"/>
        </w:rPr>
        <w:t xml:space="preserve"> </w:t>
      </w:r>
      <w:r>
        <w:t>impatto,</w:t>
      </w:r>
      <w:r>
        <w:rPr>
          <w:spacing w:val="-3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verificare</w:t>
      </w:r>
      <w:r>
        <w:rPr>
          <w:spacing w:val="-52"/>
        </w:rPr>
        <w:t xml:space="preserve"> </w:t>
      </w:r>
      <w:r>
        <w:t>annualmente</w:t>
      </w:r>
      <w:r>
        <w:rPr>
          <w:spacing w:val="-1"/>
        </w:rPr>
        <w:t xml:space="preserve"> </w:t>
      </w:r>
      <w:r>
        <w:t>nella</w:t>
      </w:r>
      <w:r>
        <w:rPr>
          <w:spacing w:val="-1"/>
        </w:rPr>
        <w:t xml:space="preserve"> </w:t>
      </w:r>
      <w:r>
        <w:t>loro</w:t>
      </w:r>
      <w:r>
        <w:rPr>
          <w:spacing w:val="-2"/>
        </w:rPr>
        <w:t xml:space="preserve"> </w:t>
      </w:r>
      <w:r>
        <w:t>efficacia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grado di attuazione</w:t>
      </w:r>
      <w:r>
        <w:rPr>
          <w:spacing w:val="-2"/>
        </w:rPr>
        <w:t xml:space="preserve"> </w:t>
      </w:r>
      <w:r>
        <w:t>ed</w:t>
      </w:r>
      <w:r>
        <w:rPr>
          <w:spacing w:val="-1"/>
        </w:rPr>
        <w:t xml:space="preserve"> </w:t>
      </w:r>
      <w:r>
        <w:t>eventualmente</w:t>
      </w:r>
      <w:r>
        <w:rPr>
          <w:spacing w:val="-2"/>
        </w:rPr>
        <w:t xml:space="preserve"> </w:t>
      </w:r>
      <w:r>
        <w:t>da sostituire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integrare.</w:t>
      </w:r>
    </w:p>
    <w:p w:rsidR="000507E2" w:rsidRDefault="005F2B2B">
      <w:pPr>
        <w:pStyle w:val="Corpodeltesto"/>
        <w:spacing w:before="191" w:line="252" w:lineRule="auto"/>
        <w:ind w:right="1132"/>
        <w:jc w:val="both"/>
      </w:pPr>
      <w:r>
        <w:t>Dunque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mappatura</w:t>
      </w:r>
      <w:r>
        <w:rPr>
          <w:spacing w:val="-3"/>
        </w:rPr>
        <w:t xml:space="preserve"> </w:t>
      </w:r>
      <w:r>
        <w:t>completa</w:t>
      </w:r>
      <w:r>
        <w:rPr>
          <w:spacing w:val="-3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processi</w:t>
      </w:r>
      <w:r>
        <w:rPr>
          <w:spacing w:val="-3"/>
        </w:rPr>
        <w:t xml:space="preserve"> </w:t>
      </w:r>
      <w:r>
        <w:t>standard</w:t>
      </w:r>
      <w:r>
        <w:rPr>
          <w:spacing w:val="-3"/>
        </w:rPr>
        <w:t xml:space="preserve"> </w:t>
      </w:r>
      <w:r w:rsidR="00554EB7">
        <w:t>della Comunità Montana Gran Sasso</w:t>
      </w:r>
      <w:r>
        <w:rPr>
          <w:spacing w:val="-4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riportata</w:t>
      </w:r>
      <w:r>
        <w:rPr>
          <w:spacing w:val="-3"/>
        </w:rPr>
        <w:t xml:space="preserve"> </w:t>
      </w:r>
      <w:r>
        <w:t>nelle</w:t>
      </w:r>
      <w:r>
        <w:rPr>
          <w:spacing w:val="-4"/>
        </w:rPr>
        <w:t xml:space="preserve"> </w:t>
      </w:r>
      <w:r>
        <w:t>tabelle</w:t>
      </w:r>
      <w:r>
        <w:rPr>
          <w:spacing w:val="-4"/>
        </w:rPr>
        <w:t xml:space="preserve"> </w:t>
      </w:r>
      <w:r>
        <w:t>allegate.</w:t>
      </w:r>
      <w:r>
        <w:rPr>
          <w:spacing w:val="-52"/>
        </w:rPr>
        <w:t xml:space="preserve"> </w:t>
      </w:r>
      <w:r>
        <w:t>Si tratta, come abbiamo detto, di una prima analisi non si esclude che possano rendersi necessarie</w:t>
      </w:r>
      <w:r>
        <w:rPr>
          <w:spacing w:val="-52"/>
        </w:rPr>
        <w:t xml:space="preserve"> </w:t>
      </w:r>
      <w:r>
        <w:t>analisi più raffinate nei prossimi mesi.</w:t>
      </w:r>
    </w:p>
    <w:p w:rsidR="000507E2" w:rsidRDefault="005F2B2B">
      <w:pPr>
        <w:pStyle w:val="Corpodeltesto"/>
        <w:spacing w:before="193" w:line="252" w:lineRule="auto"/>
        <w:ind w:right="1131"/>
        <w:jc w:val="both"/>
      </w:pPr>
      <w:r>
        <w:t>Va</w:t>
      </w:r>
      <w:r>
        <w:rPr>
          <w:spacing w:val="-9"/>
        </w:rPr>
        <w:t xml:space="preserve"> </w:t>
      </w:r>
      <w:r>
        <w:t>precisato</w:t>
      </w:r>
      <w:r>
        <w:rPr>
          <w:spacing w:val="-10"/>
        </w:rPr>
        <w:t xml:space="preserve"> </w:t>
      </w:r>
      <w:r>
        <w:t>che</w:t>
      </w:r>
      <w:r>
        <w:rPr>
          <w:spacing w:val="-11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>finalità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prevenzione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contrasto</w:t>
      </w:r>
      <w:r>
        <w:rPr>
          <w:spacing w:val="-11"/>
        </w:rPr>
        <w:t xml:space="preserve"> </w:t>
      </w:r>
      <w:r>
        <w:t>alla</w:t>
      </w:r>
      <w:r>
        <w:rPr>
          <w:spacing w:val="-10"/>
        </w:rPr>
        <w:t xml:space="preserve"> </w:t>
      </w:r>
      <w:r>
        <w:t>corruzione,</w:t>
      </w:r>
      <w:r>
        <w:rPr>
          <w:spacing w:val="-8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processi</w:t>
      </w:r>
      <w:r>
        <w:rPr>
          <w:spacing w:val="-11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governo</w:t>
      </w:r>
      <w:r>
        <w:rPr>
          <w:spacing w:val="-10"/>
        </w:rPr>
        <w:t xml:space="preserve"> </w:t>
      </w:r>
      <w:r>
        <w:t>sono</w:t>
      </w:r>
      <w:r>
        <w:rPr>
          <w:spacing w:val="-52"/>
        </w:rPr>
        <w:t xml:space="preserve"> </w:t>
      </w:r>
      <w:r>
        <w:t>scarsamente</w:t>
      </w:r>
      <w:r>
        <w:rPr>
          <w:spacing w:val="1"/>
        </w:rPr>
        <w:t xml:space="preserve"> </w:t>
      </w:r>
      <w:r>
        <w:t>significativi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quanto</w:t>
      </w:r>
      <w:r>
        <w:rPr>
          <w:spacing w:val="1"/>
        </w:rPr>
        <w:t xml:space="preserve"> </w:t>
      </w:r>
      <w:r>
        <w:t>generalmente</w:t>
      </w:r>
      <w:r>
        <w:rPr>
          <w:spacing w:val="1"/>
        </w:rPr>
        <w:t xml:space="preserve"> </w:t>
      </w:r>
      <w:r>
        <w:t>tesi</w:t>
      </w:r>
      <w:r>
        <w:rPr>
          <w:spacing w:val="1"/>
        </w:rPr>
        <w:t xml:space="preserve"> </w:t>
      </w:r>
      <w:r>
        <w:t>ad</w:t>
      </w:r>
      <w:r>
        <w:rPr>
          <w:spacing w:val="1"/>
        </w:rPr>
        <w:t xml:space="preserve"> </w:t>
      </w:r>
      <w:r>
        <w:t>esprimere</w:t>
      </w:r>
      <w:r>
        <w:rPr>
          <w:spacing w:val="1"/>
        </w:rPr>
        <w:t xml:space="preserve"> </w:t>
      </w:r>
      <w:r>
        <w:t>l’indirizzo</w:t>
      </w:r>
      <w:r>
        <w:rPr>
          <w:spacing w:val="1"/>
        </w:rPr>
        <w:t xml:space="preserve"> </w:t>
      </w:r>
      <w:r>
        <w:t>politico</w:t>
      </w:r>
      <w:r>
        <w:rPr>
          <w:spacing w:val="1"/>
        </w:rPr>
        <w:t xml:space="preserve"> </w:t>
      </w:r>
      <w:r>
        <w:t>dell’amministrazione</w:t>
      </w:r>
      <w:r>
        <w:rPr>
          <w:spacing w:val="-2"/>
        </w:rPr>
        <w:t xml:space="preserve"> </w:t>
      </w:r>
      <w:r>
        <w:t>in carica.</w:t>
      </w:r>
    </w:p>
    <w:p w:rsidR="000507E2" w:rsidRDefault="005F2B2B">
      <w:pPr>
        <w:pStyle w:val="Corpodeltesto"/>
        <w:spacing w:before="191" w:line="252" w:lineRule="auto"/>
        <w:ind w:right="1134"/>
        <w:jc w:val="both"/>
      </w:pPr>
      <w:r>
        <w:t>Al</w:t>
      </w:r>
      <w:r>
        <w:rPr>
          <w:spacing w:val="-6"/>
        </w:rPr>
        <w:t xml:space="preserve"> </w:t>
      </w:r>
      <w:r>
        <w:t>contrario,</w:t>
      </w:r>
      <w:r>
        <w:rPr>
          <w:spacing w:val="-5"/>
        </w:rPr>
        <w:t xml:space="preserve"> </w:t>
      </w:r>
      <w:r>
        <w:t>assumono</w:t>
      </w:r>
      <w:r>
        <w:rPr>
          <w:spacing w:val="-7"/>
        </w:rPr>
        <w:t xml:space="preserve"> </w:t>
      </w:r>
      <w:r>
        <w:t>particolare</w:t>
      </w:r>
      <w:r>
        <w:rPr>
          <w:spacing w:val="-10"/>
        </w:rPr>
        <w:t xml:space="preserve"> </w:t>
      </w:r>
      <w:r>
        <w:t>rilievo</w:t>
      </w:r>
      <w:r>
        <w:rPr>
          <w:spacing w:val="-7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processi</w:t>
      </w:r>
      <w:r>
        <w:rPr>
          <w:spacing w:val="-6"/>
        </w:rPr>
        <w:t xml:space="preserve"> </w:t>
      </w:r>
      <w:r>
        <w:t>operativi</w:t>
      </w:r>
      <w:r>
        <w:rPr>
          <w:spacing w:val="-7"/>
        </w:rPr>
        <w:t xml:space="preserve"> </w:t>
      </w:r>
      <w:r>
        <w:t>che</w:t>
      </w:r>
      <w:r>
        <w:rPr>
          <w:spacing w:val="-7"/>
        </w:rPr>
        <w:t xml:space="preserve"> </w:t>
      </w:r>
      <w:r>
        <w:t>concretizzano</w:t>
      </w:r>
      <w:r>
        <w:rPr>
          <w:spacing w:val="-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danno</w:t>
      </w:r>
      <w:r>
        <w:rPr>
          <w:spacing w:val="-7"/>
        </w:rPr>
        <w:t xml:space="preserve"> </w:t>
      </w:r>
      <w:r>
        <w:t>attuazione</w:t>
      </w:r>
      <w:r>
        <w:rPr>
          <w:spacing w:val="-52"/>
        </w:rPr>
        <w:t xml:space="preserve"> </w:t>
      </w:r>
      <w:r>
        <w:t>agli</w:t>
      </w:r>
      <w:r>
        <w:rPr>
          <w:spacing w:val="1"/>
        </w:rPr>
        <w:t xml:space="preserve"> </w:t>
      </w:r>
      <w:r>
        <w:t>indirizzi</w:t>
      </w:r>
      <w:r>
        <w:rPr>
          <w:spacing w:val="1"/>
        </w:rPr>
        <w:t xml:space="preserve"> </w:t>
      </w:r>
      <w:r>
        <w:t>politici</w:t>
      </w:r>
      <w:r>
        <w:rPr>
          <w:spacing w:val="1"/>
        </w:rPr>
        <w:t xml:space="preserve"> </w:t>
      </w:r>
      <w:r>
        <w:t>attraverso</w:t>
      </w:r>
      <w:r>
        <w:rPr>
          <w:spacing w:val="1"/>
        </w:rPr>
        <w:t xml:space="preserve"> </w:t>
      </w:r>
      <w:r>
        <w:t>comportamenti,</w:t>
      </w:r>
      <w:r>
        <w:rPr>
          <w:spacing w:val="1"/>
        </w:rPr>
        <w:t xml:space="preserve"> </w:t>
      </w:r>
      <w:r>
        <w:t>procedimenti,</w:t>
      </w:r>
      <w:r>
        <w:rPr>
          <w:spacing w:val="1"/>
        </w:rPr>
        <w:t xml:space="preserve"> </w:t>
      </w:r>
      <w:r>
        <w:t>atti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provvedimenti</w:t>
      </w:r>
      <w:r>
        <w:rPr>
          <w:spacing w:val="1"/>
        </w:rPr>
        <w:t xml:space="preserve"> </w:t>
      </w:r>
      <w:r>
        <w:t>rilevanti</w:t>
      </w:r>
      <w:r>
        <w:rPr>
          <w:spacing w:val="1"/>
        </w:rPr>
        <w:t xml:space="preserve"> </w:t>
      </w:r>
      <w:r>
        <w:t>all’esterno</w:t>
      </w:r>
      <w:r>
        <w:rPr>
          <w:spacing w:val="-1"/>
        </w:rPr>
        <w:t xml:space="preserve"> </w:t>
      </w:r>
      <w:r>
        <w:t>e,</w:t>
      </w:r>
      <w:r>
        <w:rPr>
          <w:spacing w:val="1"/>
        </w:rPr>
        <w:t xml:space="preserve"> </w:t>
      </w:r>
      <w:r>
        <w:t>talvolta,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contenuto economico</w:t>
      </w:r>
      <w:r>
        <w:rPr>
          <w:spacing w:val="-1"/>
        </w:rPr>
        <w:t xml:space="preserve"> </w:t>
      </w:r>
      <w:r>
        <w:t>patrimoniale.</w:t>
      </w:r>
    </w:p>
    <w:p w:rsidR="000507E2" w:rsidRDefault="005F2B2B">
      <w:pPr>
        <w:pStyle w:val="Corpodeltesto"/>
        <w:spacing w:before="193" w:line="252" w:lineRule="auto"/>
        <w:ind w:right="1131"/>
        <w:jc w:val="both"/>
      </w:pPr>
      <w:r>
        <w:t>È bene rammentare che la legge n. 190/2012 è interamente orientata a prevenire i fenomeni</w:t>
      </w:r>
      <w:r>
        <w:rPr>
          <w:spacing w:val="1"/>
        </w:rPr>
        <w:t xml:space="preserve"> </w:t>
      </w:r>
      <w:r>
        <w:t>corruttivi che riguardano l’apparato tecnico burocratico degli enti, senza particolari riferimenti agli</w:t>
      </w:r>
      <w:r>
        <w:rPr>
          <w:spacing w:val="-52"/>
        </w:rPr>
        <w:t xml:space="preserve"> </w:t>
      </w:r>
      <w:r>
        <w:t>organi</w:t>
      </w:r>
      <w:r>
        <w:rPr>
          <w:spacing w:val="-1"/>
        </w:rPr>
        <w:t xml:space="preserve"> </w:t>
      </w:r>
      <w:r>
        <w:t>politici.</w:t>
      </w:r>
    </w:p>
    <w:p w:rsidR="000507E2" w:rsidRDefault="005F2B2B">
      <w:pPr>
        <w:pStyle w:val="Corpodeltesto"/>
        <w:spacing w:before="194" w:line="252" w:lineRule="auto"/>
        <w:ind w:right="1133"/>
        <w:jc w:val="both"/>
      </w:pPr>
      <w:r>
        <w:t>La rilevazione dei processi, come spiegato, è cosa diversa dai singoli procedimenti; ma i singoli</w:t>
      </w:r>
      <w:r>
        <w:rPr>
          <w:spacing w:val="1"/>
        </w:rPr>
        <w:t xml:space="preserve"> </w:t>
      </w:r>
      <w:r>
        <w:t>procedimenti</w:t>
      </w:r>
      <w:r>
        <w:rPr>
          <w:spacing w:val="1"/>
        </w:rPr>
        <w:t xml:space="preserve"> </w:t>
      </w:r>
      <w:r>
        <w:t>fanno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processi.</w:t>
      </w:r>
      <w:r>
        <w:rPr>
          <w:spacing w:val="1"/>
        </w:rPr>
        <w:t xml:space="preserve"> </w:t>
      </w:r>
      <w:r>
        <w:t>Avendo</w:t>
      </w:r>
      <w:r>
        <w:rPr>
          <w:spacing w:val="1"/>
        </w:rPr>
        <w:t xml:space="preserve"> </w:t>
      </w:r>
      <w:r>
        <w:t>rilevato</w:t>
      </w:r>
      <w:r>
        <w:rPr>
          <w:spacing w:val="1"/>
        </w:rPr>
        <w:t xml:space="preserve"> </w:t>
      </w:r>
      <w:r>
        <w:t>processi standard, c’è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necessità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ricondurre i singoli procedimenti, da una parte all’ufficio di appartenenza e dall’altra al processo e</w:t>
      </w:r>
      <w:r>
        <w:rPr>
          <w:spacing w:val="1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relativa scheda di</w:t>
      </w:r>
      <w:r>
        <w:rPr>
          <w:spacing w:val="-2"/>
        </w:rPr>
        <w:t xml:space="preserve"> </w:t>
      </w:r>
      <w:r>
        <w:t>rilevazione</w:t>
      </w:r>
      <w:r>
        <w:rPr>
          <w:spacing w:val="-1"/>
        </w:rPr>
        <w:t xml:space="preserve"> </w:t>
      </w:r>
      <w:r>
        <w:t>del rischio di</w:t>
      </w:r>
      <w:r>
        <w:rPr>
          <w:spacing w:val="-1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all’allegato.</w:t>
      </w:r>
    </w:p>
    <w:p w:rsidR="000507E2" w:rsidRDefault="005F2B2B">
      <w:pPr>
        <w:pStyle w:val="Corpodeltesto"/>
        <w:spacing w:before="190" w:line="252" w:lineRule="auto"/>
        <w:ind w:right="1131"/>
        <w:jc w:val="both"/>
      </w:pPr>
      <w:r>
        <w:t>La tabella che segue è dunque una mappa con cui, preso il singolo procedimento, lo si assegna</w:t>
      </w:r>
      <w:r>
        <w:rPr>
          <w:spacing w:val="1"/>
        </w:rPr>
        <w:t xml:space="preserve"> </w:t>
      </w:r>
      <w:r>
        <w:t>all’Ufficio/area/settore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competenza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contempo</w:t>
      </w:r>
      <w:r>
        <w:rPr>
          <w:spacing w:val="-3"/>
        </w:rPr>
        <w:t xml:space="preserve"> </w:t>
      </w:r>
      <w:r>
        <w:t>si</w:t>
      </w:r>
      <w:r>
        <w:rPr>
          <w:spacing w:val="-6"/>
        </w:rPr>
        <w:t xml:space="preserve"> </w:t>
      </w:r>
      <w:r>
        <w:t>dà</w:t>
      </w:r>
      <w:r>
        <w:rPr>
          <w:spacing w:val="-6"/>
        </w:rPr>
        <w:t xml:space="preserve"> </w:t>
      </w:r>
      <w:r>
        <w:t>l’indicazione</w:t>
      </w:r>
      <w:r>
        <w:rPr>
          <w:spacing w:val="-5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scheda</w:t>
      </w:r>
      <w:r>
        <w:rPr>
          <w:spacing w:val="-4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schede</w:t>
      </w:r>
      <w:r>
        <w:rPr>
          <w:spacing w:val="-52"/>
        </w:rPr>
        <w:t xml:space="preserve"> </w:t>
      </w:r>
      <w:r>
        <w:rPr>
          <w:spacing w:val="-1"/>
        </w:rPr>
        <w:t>di</w:t>
      </w:r>
      <w:r>
        <w:rPr>
          <w:spacing w:val="-10"/>
        </w:rPr>
        <w:t xml:space="preserve"> </w:t>
      </w:r>
      <w:r>
        <w:rPr>
          <w:spacing w:val="-1"/>
        </w:rPr>
        <w:t>processo</w:t>
      </w:r>
      <w:r>
        <w:rPr>
          <w:spacing w:val="-12"/>
        </w:rPr>
        <w:t xml:space="preserve"> </w:t>
      </w:r>
      <w:r>
        <w:t>con</w:t>
      </w:r>
      <w:r>
        <w:rPr>
          <w:spacing w:val="-12"/>
        </w:rPr>
        <w:t xml:space="preserve"> </w:t>
      </w:r>
      <w:r>
        <w:t>cui</w:t>
      </w:r>
      <w:r>
        <w:rPr>
          <w:spacing w:val="-13"/>
        </w:rPr>
        <w:t xml:space="preserve"> </w:t>
      </w:r>
      <w:r>
        <w:t>si</w:t>
      </w:r>
      <w:r>
        <w:rPr>
          <w:spacing w:val="-11"/>
        </w:rPr>
        <w:t xml:space="preserve"> </w:t>
      </w:r>
      <w:r>
        <w:t>è</w:t>
      </w:r>
      <w:r>
        <w:rPr>
          <w:spacing w:val="-10"/>
        </w:rPr>
        <w:t xml:space="preserve"> </w:t>
      </w:r>
      <w:r>
        <w:t>valutato</w:t>
      </w:r>
      <w:r>
        <w:rPr>
          <w:spacing w:val="-10"/>
        </w:rPr>
        <w:t xml:space="preserve"> </w:t>
      </w:r>
      <w:r>
        <w:t>il</w:t>
      </w:r>
      <w:r>
        <w:rPr>
          <w:spacing w:val="-12"/>
        </w:rPr>
        <w:t xml:space="preserve"> </w:t>
      </w:r>
      <w:r>
        <w:t>rischio</w:t>
      </w:r>
      <w:r>
        <w:rPr>
          <w:spacing w:val="-12"/>
        </w:rPr>
        <w:t xml:space="preserve"> </w:t>
      </w:r>
      <w:r>
        <w:t>corruttivo</w:t>
      </w:r>
      <w:r>
        <w:rPr>
          <w:spacing w:val="-12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si</w:t>
      </w:r>
      <w:r>
        <w:rPr>
          <w:spacing w:val="-11"/>
        </w:rPr>
        <w:t xml:space="preserve"> </w:t>
      </w:r>
      <w:r>
        <w:t>sono</w:t>
      </w:r>
      <w:r>
        <w:rPr>
          <w:spacing w:val="-10"/>
        </w:rPr>
        <w:t xml:space="preserve"> </w:t>
      </w:r>
      <w:r>
        <w:t>date</w:t>
      </w:r>
      <w:r>
        <w:rPr>
          <w:spacing w:val="-10"/>
        </w:rPr>
        <w:t xml:space="preserve"> </w:t>
      </w:r>
      <w:r>
        <w:t>le</w:t>
      </w:r>
      <w:r>
        <w:rPr>
          <w:spacing w:val="-13"/>
        </w:rPr>
        <w:t xml:space="preserve"> </w:t>
      </w:r>
      <w:r>
        <w:t>relative</w:t>
      </w:r>
      <w:r>
        <w:rPr>
          <w:spacing w:val="-14"/>
        </w:rPr>
        <w:t xml:space="preserve"> </w:t>
      </w:r>
      <w:r>
        <w:t>misure</w:t>
      </w:r>
      <w:r>
        <w:rPr>
          <w:spacing w:val="-10"/>
        </w:rPr>
        <w:t xml:space="preserve"> </w:t>
      </w:r>
      <w:r>
        <w:t>per</w:t>
      </w:r>
      <w:r>
        <w:rPr>
          <w:spacing w:val="-10"/>
        </w:rPr>
        <w:t xml:space="preserve"> </w:t>
      </w:r>
      <w:r>
        <w:t>contrastarlo.</w:t>
      </w:r>
    </w:p>
    <w:p w:rsidR="000507E2" w:rsidRDefault="000507E2">
      <w:pPr>
        <w:spacing w:line="252" w:lineRule="auto"/>
        <w:jc w:val="both"/>
        <w:sectPr w:rsidR="000507E2">
          <w:pgSz w:w="11910" w:h="16840"/>
          <w:pgMar w:top="1580" w:right="140" w:bottom="280" w:left="180" w:header="720" w:footer="720" w:gutter="0"/>
          <w:pgBorders w:offsetFrom="page">
            <w:top w:val="single" w:sz="12" w:space="20" w:color="767070"/>
            <w:left w:val="single" w:sz="12" w:space="14" w:color="767070"/>
            <w:bottom w:val="single" w:sz="12" w:space="20" w:color="767070"/>
            <w:right w:val="single" w:sz="12" w:space="14" w:color="767070"/>
          </w:pgBorders>
          <w:cols w:space="720"/>
        </w:sectPr>
      </w:pPr>
    </w:p>
    <w:p w:rsidR="000507E2" w:rsidRDefault="000507E2">
      <w:pPr>
        <w:pStyle w:val="Corpodeltesto"/>
        <w:spacing w:before="3"/>
        <w:ind w:left="0"/>
        <w:rPr>
          <w:sz w:val="13"/>
        </w:rPr>
      </w:pPr>
    </w:p>
    <w:p w:rsidR="000507E2" w:rsidRDefault="005F2B2B">
      <w:pPr>
        <w:pStyle w:val="Corpodeltesto"/>
        <w:spacing w:before="51" w:line="252" w:lineRule="auto"/>
        <w:ind w:right="1135"/>
        <w:jc w:val="both"/>
      </w:pPr>
      <w:r>
        <w:t>In questo modo l’analisi del rischio e, soprattutto, le misure specifiche da adottare nel triennio per</w:t>
      </w:r>
      <w:r>
        <w:rPr>
          <w:spacing w:val="-52"/>
        </w:rPr>
        <w:t xml:space="preserve"> </w:t>
      </w:r>
      <w:r>
        <w:t>ridurre ulteriormente il rischio, avranno dei destinatari individuati o individuabili. La mappa che</w:t>
      </w:r>
      <w:r>
        <w:rPr>
          <w:spacing w:val="1"/>
        </w:rPr>
        <w:t xml:space="preserve"> </w:t>
      </w:r>
      <w:r>
        <w:t>segue, va letta</w:t>
      </w:r>
      <w:r>
        <w:rPr>
          <w:spacing w:val="1"/>
        </w:rPr>
        <w:t xml:space="preserve"> </w:t>
      </w:r>
      <w:r>
        <w:t>avendo chiaro</w:t>
      </w:r>
      <w:r>
        <w:rPr>
          <w:spacing w:val="-1"/>
        </w:rPr>
        <w:t xml:space="preserve"> </w:t>
      </w:r>
      <w:r>
        <w:t>l’assetto degli uffici.</w:t>
      </w:r>
    </w:p>
    <w:p w:rsidR="000507E2" w:rsidRDefault="000507E2">
      <w:pPr>
        <w:pStyle w:val="Corpodeltesto"/>
        <w:ind w:left="0"/>
      </w:pPr>
    </w:p>
    <w:p w:rsidR="000507E2" w:rsidRDefault="000507E2">
      <w:pPr>
        <w:pStyle w:val="Corpodeltesto"/>
        <w:spacing w:before="9"/>
        <w:ind w:left="0"/>
        <w:rPr>
          <w:sz w:val="32"/>
        </w:rPr>
      </w:pPr>
    </w:p>
    <w:p w:rsidR="000507E2" w:rsidRDefault="005F2B2B">
      <w:pPr>
        <w:pStyle w:val="Corpodeltesto"/>
      </w:pPr>
      <w:r>
        <w:t>ALLEGATO</w:t>
      </w:r>
    </w:p>
    <w:p w:rsidR="000507E2" w:rsidRDefault="005F2B2B">
      <w:pPr>
        <w:pStyle w:val="Corpodeltesto"/>
        <w:spacing w:before="206"/>
      </w:pPr>
      <w:r>
        <w:t>MAPPATURA,</w:t>
      </w:r>
      <w:r>
        <w:rPr>
          <w:spacing w:val="-3"/>
        </w:rPr>
        <w:t xml:space="preserve"> </w:t>
      </w:r>
      <w:r>
        <w:t>VALUTAZIONE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MISURE</w:t>
      </w:r>
      <w:r>
        <w:rPr>
          <w:spacing w:val="-5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SICUREZZA</w:t>
      </w:r>
    </w:p>
    <w:p w:rsidR="000507E2" w:rsidRDefault="005F2B2B">
      <w:pPr>
        <w:pStyle w:val="Corpodeltesto"/>
        <w:spacing w:before="207" w:line="254" w:lineRule="auto"/>
        <w:ind w:right="1135"/>
        <w:jc w:val="both"/>
      </w:pPr>
      <w:r>
        <w:t>Mappatura dei procedimenti/processi a rischio ai fini della adozione del Piano Triennale per la</w:t>
      </w:r>
      <w:r>
        <w:rPr>
          <w:spacing w:val="1"/>
        </w:rPr>
        <w:t xml:space="preserve"> </w:t>
      </w:r>
      <w:r>
        <w:t>Prevenzione</w:t>
      </w:r>
      <w:r>
        <w:rPr>
          <w:spacing w:val="-2"/>
        </w:rPr>
        <w:t xml:space="preserve"> </w:t>
      </w:r>
      <w:r>
        <w:t>della Corruzione</w:t>
      </w:r>
    </w:p>
    <w:p w:rsidR="000507E2" w:rsidRDefault="005F2B2B">
      <w:pPr>
        <w:pStyle w:val="Corpodeltesto"/>
        <w:spacing w:before="188" w:line="252" w:lineRule="auto"/>
        <w:ind w:right="1134"/>
        <w:jc w:val="both"/>
      </w:pPr>
      <w:r>
        <w:t>Per processo si intende un insieme di attività interrelate che creano valore trasformando delle</w:t>
      </w:r>
      <w:r>
        <w:rPr>
          <w:spacing w:val="1"/>
        </w:rPr>
        <w:t xml:space="preserve"> </w:t>
      </w:r>
      <w:r>
        <w:t>risorse (input del processo) in un prodotto (output del processo) destinato ad un soggetto interno</w:t>
      </w:r>
      <w:r>
        <w:rPr>
          <w:spacing w:val="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esterno all'Amministrazione</w:t>
      </w:r>
      <w:r>
        <w:rPr>
          <w:spacing w:val="-1"/>
        </w:rPr>
        <w:t xml:space="preserve"> </w:t>
      </w:r>
      <w:r>
        <w:t>(utente).</w:t>
      </w:r>
    </w:p>
    <w:p w:rsidR="000507E2" w:rsidRDefault="005F2B2B">
      <w:pPr>
        <w:pStyle w:val="Corpodeltesto"/>
        <w:spacing w:before="191" w:line="252" w:lineRule="auto"/>
        <w:ind w:right="1136"/>
        <w:jc w:val="both"/>
      </w:pPr>
      <w:r>
        <w:t>La mappatura dei processi deve essere effettuata da parte dell'Amministrazione per le aree di</w:t>
      </w:r>
      <w:r>
        <w:rPr>
          <w:spacing w:val="1"/>
        </w:rPr>
        <w:t xml:space="preserve"> </w:t>
      </w:r>
      <w:r>
        <w:t>rischio</w:t>
      </w:r>
      <w:r>
        <w:rPr>
          <w:spacing w:val="-1"/>
        </w:rPr>
        <w:t xml:space="preserve"> </w:t>
      </w:r>
      <w:r>
        <w:t>individuate</w:t>
      </w:r>
      <w:r>
        <w:rPr>
          <w:spacing w:val="-2"/>
        </w:rPr>
        <w:t xml:space="preserve"> </w:t>
      </w:r>
      <w:r>
        <w:t>dalla</w:t>
      </w:r>
      <w:r>
        <w:rPr>
          <w:spacing w:val="-3"/>
        </w:rPr>
        <w:t xml:space="preserve"> </w:t>
      </w:r>
      <w:r>
        <w:t>normativa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per le</w:t>
      </w:r>
      <w:r>
        <w:rPr>
          <w:spacing w:val="-1"/>
        </w:rPr>
        <w:t xml:space="preserve"> </w:t>
      </w:r>
      <w:r>
        <w:t>eventuali</w:t>
      </w:r>
      <w:r>
        <w:rPr>
          <w:spacing w:val="-1"/>
        </w:rPr>
        <w:t xml:space="preserve"> </w:t>
      </w:r>
      <w:r>
        <w:t>sotto-aree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cui queste</w:t>
      </w:r>
      <w:r>
        <w:rPr>
          <w:spacing w:val="-2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articolano.</w:t>
      </w:r>
    </w:p>
    <w:p w:rsidR="000507E2" w:rsidRDefault="005F2B2B">
      <w:pPr>
        <w:pStyle w:val="Corpodeltesto"/>
        <w:spacing w:before="193"/>
        <w:jc w:val="both"/>
      </w:pPr>
      <w:r>
        <w:t>Si</w:t>
      </w:r>
      <w:r>
        <w:rPr>
          <w:spacing w:val="-2"/>
        </w:rPr>
        <w:t xml:space="preserve"> </w:t>
      </w:r>
      <w:r>
        <w:t>ritengono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rischio</w:t>
      </w:r>
      <w:r>
        <w:rPr>
          <w:spacing w:val="-1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questo</w:t>
      </w:r>
      <w:r>
        <w:rPr>
          <w:spacing w:val="-2"/>
        </w:rPr>
        <w:t xml:space="preserve"> </w:t>
      </w:r>
      <w:r>
        <w:t>ente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uffici:</w:t>
      </w:r>
    </w:p>
    <w:p w:rsidR="000507E2" w:rsidRDefault="005F2B2B">
      <w:pPr>
        <w:pStyle w:val="Paragrafoelenco"/>
        <w:numPr>
          <w:ilvl w:val="0"/>
          <w:numId w:val="6"/>
        </w:numPr>
        <w:tabs>
          <w:tab w:val="left" w:pos="2966"/>
          <w:tab w:val="left" w:pos="2967"/>
        </w:tabs>
        <w:spacing w:before="206"/>
        <w:jc w:val="left"/>
      </w:pPr>
      <w:r>
        <w:t>SERVIZI</w:t>
      </w:r>
      <w:r>
        <w:rPr>
          <w:spacing w:val="-4"/>
        </w:rPr>
        <w:t xml:space="preserve"> </w:t>
      </w:r>
      <w:r>
        <w:t>SOCIALI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GESTIONE</w:t>
      </w:r>
      <w:r>
        <w:rPr>
          <w:spacing w:val="-3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SUSSIDI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NATURA</w:t>
      </w:r>
      <w:r>
        <w:rPr>
          <w:spacing w:val="-5"/>
        </w:rPr>
        <w:t xml:space="preserve"> </w:t>
      </w:r>
      <w:r>
        <w:t>SOCIALE</w:t>
      </w:r>
    </w:p>
    <w:p w:rsidR="000507E2" w:rsidRDefault="000507E2">
      <w:pPr>
        <w:pStyle w:val="Corpodeltesto"/>
        <w:spacing w:before="7"/>
        <w:ind w:left="0"/>
        <w:rPr>
          <w:sz w:val="17"/>
        </w:rPr>
      </w:pPr>
    </w:p>
    <w:p w:rsidR="000507E2" w:rsidRDefault="005F2B2B">
      <w:pPr>
        <w:pStyle w:val="Paragrafoelenco"/>
        <w:numPr>
          <w:ilvl w:val="0"/>
          <w:numId w:val="6"/>
        </w:numPr>
        <w:tabs>
          <w:tab w:val="left" w:pos="2966"/>
          <w:tab w:val="left" w:pos="2967"/>
        </w:tabs>
        <w:jc w:val="left"/>
      </w:pPr>
      <w:r>
        <w:t>GESTIONE</w:t>
      </w:r>
      <w:r>
        <w:rPr>
          <w:spacing w:val="-4"/>
        </w:rPr>
        <w:t xml:space="preserve"> </w:t>
      </w:r>
      <w:r>
        <w:t>GARE</w:t>
      </w:r>
      <w:r>
        <w:rPr>
          <w:spacing w:val="-1"/>
        </w:rPr>
        <w:t xml:space="preserve"> </w:t>
      </w:r>
      <w:r>
        <w:t>CENTRALE</w:t>
      </w:r>
      <w:r>
        <w:rPr>
          <w:spacing w:val="-3"/>
        </w:rPr>
        <w:t xml:space="preserve"> </w:t>
      </w:r>
      <w:r>
        <w:t>UNICA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COMMITTENZA</w:t>
      </w:r>
    </w:p>
    <w:p w:rsidR="000507E2" w:rsidRDefault="000507E2">
      <w:pPr>
        <w:pStyle w:val="Corpodeltesto"/>
        <w:spacing w:before="3"/>
        <w:ind w:left="0"/>
        <w:rPr>
          <w:sz w:val="17"/>
        </w:rPr>
      </w:pPr>
    </w:p>
    <w:p w:rsidR="000507E2" w:rsidRDefault="005F2B2B">
      <w:pPr>
        <w:pStyle w:val="Paragrafoelenco"/>
        <w:numPr>
          <w:ilvl w:val="0"/>
          <w:numId w:val="6"/>
        </w:numPr>
        <w:tabs>
          <w:tab w:val="left" w:pos="2966"/>
          <w:tab w:val="left" w:pos="2967"/>
        </w:tabs>
        <w:spacing w:before="1"/>
        <w:jc w:val="left"/>
      </w:pPr>
      <w:r>
        <w:t>CONCORSI</w:t>
      </w:r>
      <w:r>
        <w:rPr>
          <w:spacing w:val="-1"/>
        </w:rPr>
        <w:t xml:space="preserve"> </w:t>
      </w:r>
      <w:r>
        <w:t>PUBBLICI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SELEZIONE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PERSONALE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GENERE</w:t>
      </w:r>
    </w:p>
    <w:p w:rsidR="000507E2" w:rsidRDefault="000507E2">
      <w:pPr>
        <w:pStyle w:val="Corpodeltesto"/>
        <w:spacing w:before="6"/>
        <w:ind w:left="0"/>
        <w:rPr>
          <w:sz w:val="17"/>
        </w:rPr>
      </w:pPr>
    </w:p>
    <w:p w:rsidR="000507E2" w:rsidRDefault="005F2B2B">
      <w:pPr>
        <w:pStyle w:val="Paragrafoelenco"/>
        <w:numPr>
          <w:ilvl w:val="0"/>
          <w:numId w:val="6"/>
        </w:numPr>
        <w:tabs>
          <w:tab w:val="left" w:pos="2966"/>
          <w:tab w:val="left" w:pos="2967"/>
        </w:tabs>
        <w:jc w:val="left"/>
      </w:pPr>
      <w:r>
        <w:t>RAGIONERIA</w:t>
      </w:r>
    </w:p>
    <w:p w:rsidR="000507E2" w:rsidRDefault="000507E2">
      <w:pPr>
        <w:pStyle w:val="Corpodeltesto"/>
        <w:spacing w:before="7"/>
        <w:ind w:left="0"/>
        <w:rPr>
          <w:sz w:val="17"/>
        </w:rPr>
      </w:pPr>
    </w:p>
    <w:p w:rsidR="000507E2" w:rsidRDefault="005F2B2B">
      <w:pPr>
        <w:pStyle w:val="Corpodeltesto"/>
        <w:spacing w:line="252" w:lineRule="auto"/>
        <w:ind w:right="1130"/>
        <w:jc w:val="both"/>
      </w:pPr>
      <w:r>
        <w:t>Preso</w:t>
      </w:r>
      <w:r>
        <w:rPr>
          <w:spacing w:val="1"/>
        </w:rPr>
        <w:t xml:space="preserve"> </w:t>
      </w:r>
      <w:r>
        <w:t>atto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mappatura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procedimenti</w:t>
      </w:r>
      <w:r>
        <w:rPr>
          <w:spacing w:val="1"/>
        </w:rPr>
        <w:t xml:space="preserve"> </w:t>
      </w:r>
      <w:r>
        <w:t>amministrativi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caratterizzano</w:t>
      </w:r>
      <w:r>
        <w:rPr>
          <w:spacing w:val="1"/>
        </w:rPr>
        <w:t xml:space="preserve"> </w:t>
      </w:r>
      <w:r w:rsidR="00110354">
        <w:t>la Comunità Montana Gran Sasso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dell’analisi</w:t>
      </w:r>
      <w:r>
        <w:rPr>
          <w:spacing w:val="-11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contesto</w:t>
      </w:r>
      <w:r>
        <w:rPr>
          <w:spacing w:val="-13"/>
        </w:rPr>
        <w:t xml:space="preserve"> </w:t>
      </w:r>
      <w:r>
        <w:t>interno</w:t>
      </w:r>
      <w:r>
        <w:rPr>
          <w:spacing w:val="-10"/>
        </w:rPr>
        <w:t xml:space="preserve"> </w:t>
      </w:r>
      <w:r>
        <w:t>ed</w:t>
      </w:r>
      <w:r>
        <w:rPr>
          <w:spacing w:val="-10"/>
        </w:rPr>
        <w:t xml:space="preserve"> </w:t>
      </w:r>
      <w:r>
        <w:t>esterno</w:t>
      </w:r>
      <w:r>
        <w:rPr>
          <w:spacing w:val="-13"/>
        </w:rPr>
        <w:t xml:space="preserve"> </w:t>
      </w:r>
      <w:r>
        <w:t>sopra</w:t>
      </w:r>
      <w:r>
        <w:rPr>
          <w:spacing w:val="-13"/>
        </w:rPr>
        <w:t xml:space="preserve"> </w:t>
      </w:r>
      <w:r>
        <w:t>riportato,</w:t>
      </w:r>
      <w:r>
        <w:rPr>
          <w:spacing w:val="-12"/>
        </w:rPr>
        <w:t xml:space="preserve"> </w:t>
      </w:r>
      <w:r>
        <w:t>si</w:t>
      </w:r>
      <w:r>
        <w:rPr>
          <w:spacing w:val="-12"/>
        </w:rPr>
        <w:t xml:space="preserve"> </w:t>
      </w:r>
      <w:r>
        <w:t>ritiene</w:t>
      </w:r>
      <w:r>
        <w:rPr>
          <w:spacing w:val="-11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classificare</w:t>
      </w:r>
      <w:r>
        <w:rPr>
          <w:spacing w:val="-11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rischi,</w:t>
      </w:r>
      <w:r>
        <w:rPr>
          <w:spacing w:val="-11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ragione</w:t>
      </w:r>
      <w:r>
        <w:rPr>
          <w:spacing w:val="-5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risultanze</w:t>
      </w:r>
      <w:r>
        <w:rPr>
          <w:spacing w:val="-1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valutazioni della</w:t>
      </w:r>
      <w:r>
        <w:rPr>
          <w:spacing w:val="-1"/>
        </w:rPr>
        <w:t xml:space="preserve"> </w:t>
      </w:r>
      <w:r>
        <w:t>commissione,</w:t>
      </w:r>
      <w:r>
        <w:rPr>
          <w:spacing w:val="1"/>
        </w:rPr>
        <w:t xml:space="preserve"> </w:t>
      </w:r>
      <w:r>
        <w:t>secondo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seguente suddivisione:</w:t>
      </w:r>
    </w:p>
    <w:p w:rsidR="000507E2" w:rsidRDefault="005F2B2B">
      <w:pPr>
        <w:pStyle w:val="Paragrafoelenco"/>
        <w:numPr>
          <w:ilvl w:val="0"/>
          <w:numId w:val="6"/>
        </w:numPr>
        <w:tabs>
          <w:tab w:val="left" w:pos="2966"/>
          <w:tab w:val="left" w:pos="2967"/>
        </w:tabs>
        <w:spacing w:before="193"/>
        <w:jc w:val="left"/>
      </w:pPr>
      <w:r>
        <w:t>Rischio</w:t>
      </w:r>
      <w:r>
        <w:rPr>
          <w:spacing w:val="-4"/>
        </w:rPr>
        <w:t xml:space="preserve"> </w:t>
      </w:r>
      <w:r>
        <w:t>basso</w:t>
      </w:r>
    </w:p>
    <w:p w:rsidR="000507E2" w:rsidRDefault="000507E2">
      <w:pPr>
        <w:pStyle w:val="Corpodeltesto"/>
        <w:spacing w:before="4"/>
        <w:ind w:left="0"/>
        <w:rPr>
          <w:sz w:val="17"/>
        </w:rPr>
      </w:pPr>
    </w:p>
    <w:p w:rsidR="000507E2" w:rsidRDefault="005F2B2B">
      <w:pPr>
        <w:pStyle w:val="Paragrafoelenco"/>
        <w:numPr>
          <w:ilvl w:val="0"/>
          <w:numId w:val="6"/>
        </w:numPr>
        <w:tabs>
          <w:tab w:val="left" w:pos="2966"/>
          <w:tab w:val="left" w:pos="2967"/>
        </w:tabs>
        <w:jc w:val="left"/>
      </w:pPr>
      <w:r>
        <w:t>Rischio</w:t>
      </w:r>
      <w:r>
        <w:rPr>
          <w:spacing w:val="-4"/>
        </w:rPr>
        <w:t xml:space="preserve"> </w:t>
      </w:r>
      <w:r>
        <w:t>medio</w:t>
      </w:r>
    </w:p>
    <w:p w:rsidR="000507E2" w:rsidRDefault="000507E2">
      <w:pPr>
        <w:pStyle w:val="Corpodeltesto"/>
        <w:spacing w:before="6"/>
        <w:ind w:left="0"/>
        <w:rPr>
          <w:sz w:val="17"/>
        </w:rPr>
      </w:pPr>
    </w:p>
    <w:p w:rsidR="000507E2" w:rsidRDefault="005F2B2B">
      <w:pPr>
        <w:pStyle w:val="Paragrafoelenco"/>
        <w:numPr>
          <w:ilvl w:val="0"/>
          <w:numId w:val="6"/>
        </w:numPr>
        <w:tabs>
          <w:tab w:val="left" w:pos="2966"/>
          <w:tab w:val="left" w:pos="2967"/>
        </w:tabs>
        <w:jc w:val="left"/>
      </w:pPr>
      <w:r>
        <w:t>Rischio</w:t>
      </w:r>
      <w:r>
        <w:rPr>
          <w:spacing w:val="-2"/>
        </w:rPr>
        <w:t xml:space="preserve"> </w:t>
      </w:r>
      <w:r>
        <w:t>alto</w:t>
      </w:r>
    </w:p>
    <w:p w:rsidR="000507E2" w:rsidRDefault="000507E2">
      <w:pPr>
        <w:pStyle w:val="Corpodeltesto"/>
        <w:spacing w:before="6"/>
        <w:ind w:left="0"/>
        <w:rPr>
          <w:sz w:val="17"/>
        </w:rPr>
      </w:pPr>
    </w:p>
    <w:p w:rsidR="000507E2" w:rsidRDefault="005F2B2B">
      <w:pPr>
        <w:pStyle w:val="Corpodeltesto"/>
        <w:spacing w:before="1" w:line="252" w:lineRule="auto"/>
        <w:ind w:right="1134"/>
        <w:jc w:val="both"/>
      </w:pPr>
      <w:r>
        <w:t>In ragione poi della relativa classificazione operata dalla commissione, vengono adottate misure di</w:t>
      </w:r>
      <w:r>
        <w:rPr>
          <w:spacing w:val="-52"/>
        </w:rPr>
        <w:t xml:space="preserve"> </w:t>
      </w:r>
      <w:r>
        <w:t>sicurezza proporzionali ma tali da garantire in ogni caso la celerità procedimentale da intendersi</w:t>
      </w:r>
      <w:r>
        <w:rPr>
          <w:spacing w:val="1"/>
        </w:rPr>
        <w:t xml:space="preserve"> </w:t>
      </w:r>
      <w:r>
        <w:t>quale</w:t>
      </w:r>
      <w:r>
        <w:rPr>
          <w:spacing w:val="-2"/>
        </w:rPr>
        <w:t xml:space="preserve"> </w:t>
      </w:r>
      <w:r>
        <w:t>elemento centrale</w:t>
      </w:r>
      <w:r>
        <w:rPr>
          <w:spacing w:val="-2"/>
        </w:rPr>
        <w:t xml:space="preserve"> </w:t>
      </w:r>
      <w:r>
        <w:t>finalizzato a garantire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massima efficienza</w:t>
      </w:r>
      <w:r>
        <w:rPr>
          <w:spacing w:val="-1"/>
        </w:rPr>
        <w:t xml:space="preserve"> </w:t>
      </w:r>
      <w:r>
        <w:t>possibile.</w:t>
      </w:r>
    </w:p>
    <w:p w:rsidR="000507E2" w:rsidRDefault="005F2B2B">
      <w:pPr>
        <w:pStyle w:val="Corpodeltesto"/>
        <w:spacing w:before="193" w:line="252" w:lineRule="auto"/>
        <w:ind w:right="1133"/>
        <w:jc w:val="both"/>
      </w:pPr>
      <w:r>
        <w:t>In</w:t>
      </w:r>
      <w:r>
        <w:rPr>
          <w:spacing w:val="1"/>
        </w:rPr>
        <w:t xml:space="preserve"> </w:t>
      </w:r>
      <w:r>
        <w:t>ossequio</w:t>
      </w:r>
      <w:r>
        <w:rPr>
          <w:spacing w:val="1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risultanze</w:t>
      </w:r>
      <w:r>
        <w:rPr>
          <w:spacing w:val="1"/>
        </w:rPr>
        <w:t xml:space="preserve"> </w:t>
      </w:r>
      <w:r>
        <w:t>dell’analisi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contesto</w:t>
      </w:r>
      <w:r>
        <w:rPr>
          <w:spacing w:val="1"/>
        </w:rPr>
        <w:t xml:space="preserve"> </w:t>
      </w:r>
      <w:r>
        <w:t>esterno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interno</w:t>
      </w:r>
      <w:r>
        <w:rPr>
          <w:spacing w:val="1"/>
        </w:rPr>
        <w:t xml:space="preserve"> </w:t>
      </w:r>
      <w:r>
        <w:t>avvenuta</w:t>
      </w:r>
      <w:r>
        <w:rPr>
          <w:spacing w:val="1"/>
        </w:rPr>
        <w:t xml:space="preserve"> </w:t>
      </w:r>
      <w:r>
        <w:t>utilizzando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parametri</w:t>
      </w:r>
      <w:r>
        <w:rPr>
          <w:spacing w:val="-6"/>
        </w:rPr>
        <w:t xml:space="preserve"> </w:t>
      </w:r>
      <w:r>
        <w:t>qualitativi</w:t>
      </w:r>
      <w:r>
        <w:rPr>
          <w:spacing w:val="-9"/>
        </w:rPr>
        <w:t xml:space="preserve"> </w:t>
      </w:r>
      <w:r>
        <w:t>indicati</w:t>
      </w:r>
      <w:r>
        <w:rPr>
          <w:spacing w:val="-8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declinano</w:t>
      </w:r>
      <w:r>
        <w:rPr>
          <w:spacing w:val="-9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misurazioni</w:t>
      </w:r>
      <w:r>
        <w:rPr>
          <w:spacing w:val="-6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rischi</w:t>
      </w:r>
      <w:r>
        <w:rPr>
          <w:spacing w:val="-9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>relative</w:t>
      </w:r>
      <w:r>
        <w:rPr>
          <w:spacing w:val="-7"/>
        </w:rPr>
        <w:t xml:space="preserve"> </w:t>
      </w:r>
      <w:r>
        <w:t>misure</w:t>
      </w:r>
      <w:r>
        <w:rPr>
          <w:spacing w:val="-10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prevenzione</w:t>
      </w:r>
      <w:r>
        <w:rPr>
          <w:spacing w:val="-52"/>
        </w:rPr>
        <w:t xml:space="preserve"> </w:t>
      </w:r>
      <w:r>
        <w:t>associate</w:t>
      </w:r>
      <w:r>
        <w:rPr>
          <w:spacing w:val="-2"/>
        </w:rPr>
        <w:t xml:space="preserve"> </w:t>
      </w:r>
      <w:r>
        <w:t>ai singoli procedimenti mappati:</w:t>
      </w:r>
    </w:p>
    <w:p w:rsidR="004B6597" w:rsidRDefault="004B6597">
      <w:pPr>
        <w:pStyle w:val="Corpodeltesto"/>
        <w:spacing w:before="193" w:line="252" w:lineRule="auto"/>
        <w:ind w:right="1133"/>
        <w:jc w:val="both"/>
      </w:pPr>
    </w:p>
    <w:p w:rsidR="004B6597" w:rsidRDefault="004B6597">
      <w:pPr>
        <w:pStyle w:val="Corpodeltesto"/>
        <w:spacing w:before="193" w:line="252" w:lineRule="auto"/>
        <w:ind w:right="1133"/>
        <w:jc w:val="both"/>
      </w:pPr>
    </w:p>
    <w:p w:rsidR="000507E2" w:rsidRDefault="002B6497" w:rsidP="004B6597">
      <w:pPr>
        <w:pStyle w:val="Corpodeltesto"/>
        <w:spacing w:before="1"/>
        <w:ind w:left="0"/>
        <w:rPr>
          <w:sz w:val="17"/>
        </w:rPr>
      </w:pPr>
      <w:r w:rsidRPr="002B6497">
        <w:rPr>
          <w:noProof/>
        </w:rPr>
        <w:lastRenderedPageBreak/>
        <w:pict>
          <v:group id="Group 21" o:spid="_x0000_s1027" style="position:absolute;margin-left:70.1pt;margin-top:8.7pt;width:500.9pt;height:15pt;z-index:-15723008;mso-wrap-distance-left:0;mso-wrap-distance-right:0;mso-position-horizontal-relative:page" coordorigin="1402,174" coordsize="10018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Bfy+QUAAL4YAAAOAAAAZHJzL2Uyb0RvYy54bWy8WduO2zYQfS/QfyD02CJrUTfHxnqDdNMN&#10;CqRtgKgfQEuyJVQWVUq79vbrO0OKNsWItpAW3QebMo/IM3NmeJm9f3c61OSlEF3Fm41H73yPFE3G&#10;86rZb7w/0qc3bz3S9azJWc2bYuO9Fp337uH77+6P7boIeMnrvBAEBmm69bHdeGXft+vFosvK4sC6&#10;O94WDXTuuDiwHh7FfpELdoTRD/Ui8P1kceQibwXPiq6DXz+oTu9Bjr/bFVn/+27XFT2pNx5w6+Wn&#10;kJ9b/Fw83LP1XrC2rLKBBvsGFgdWNTDpeagPrGfkWVRfDXWoMsE7vuvvMn5Y8N2uygppA1hDfcua&#10;j4I/t9KW/fq4b89uAtdafvrmYbPfXj6K9kv7WSj20PzEsz878Mvi2O7XZj8+7xWYbI+/8hz0ZM89&#10;l4afduKAQ4BJ5CT9+3r2b3HqSQY/JmFCoxBkyKCPrvzYHwTISlAJX6ORH3gEe5eR0iYrfx7epr5P&#10;IZrw3VC9uGBrNa2kOlBD6SGWuou7un/nri8lawupQofu+CxIlW+8iHqkYQdwwZMoCgxQEoRIGWcH&#10;mHZpZ/rT6EFYB26/6cmvXaLdecUhbJ09d/3HgktN2MunrleRnkNLKp0P7FOQY3eoIeh/fEN8QmlE&#10;V0TOObygcWCvwv2wIKlPjkRNb6FAPXO0ZUTOSu7PU4YaBENBNynJICjkzxkUaZDm5QM7DA9rxljj&#10;kFfk4pVolBptmtdSg67xghA0LQRK07xWGoe83rp4Ucv9q3DKYdR0PgXMpMeo5XwnNWoKkNLASW6s&#10;QUQn1aSmAoiZJmcpEAV0Uk5qipDSxMltrIOLm6mCk1tgieDiFpgypIE7CSwhpkWF5eKSUU5Rg7EG&#10;kJ+OeAtMGdLAmQmBJYSDnCmDm9xYhCvkTB3SwJkOuDmY2TWdp6Gpg3MBCS0VXKqGpg5p6MyG0FLC&#10;wc2Uwc3NEgHWtclsCE0Z0tCZDaElhIObqYKTW2Rp4OKGO+BlR4ic2RBZOkwHXGSq4Ay4yNLAyc1U&#10;IY2cyRCNdXCsIpGpgnMViSwNnNxMFdLImQvxWIdoWtPYVAExk6tvbGngXEViU4Y0diZDPBbCRc6U&#10;wU1uLIL7CBKbOqSxMxvisRIucqYOTnLJWAU3ucQUIk2c6ZCMpXCEXGLq4Ay5ZKzCFXKmEGnizIfE&#10;kmI6VxNTB2euJmMVrpAzhUgTZ0IsLSmmE2Jp6jBa5OC6sNfnX1bqI3F2aoYzMbQIw3urL280Le/w&#10;SpLCeHDlSOXhHoYAFB6gHWDwM4KXeEq9CQa7EQynuzloPLVJeDwPDiJJ+GoWHM82CFeXmJvU8bQh&#10;4fMsDQZTYeeeYypuyTh6OM9U3CUlfJ6puHEhHLacOWSiwVTYBWbBB1NhYZ4DxwUXycTzTMUlUMLn&#10;mYqLEsJhOZlDJhlMhQSfBR9MhZQz4Cp2hpwSUIGxay/CI1B72eI7bN2yHlNRN8kR7v7qol+qez72&#10;HPhLkXKJ6WWZABDKEbKAADNeEHVjIlerFSxD4AIN1N36u5UDnmFU+1X3628LF8ApSdmsAfpbAWEc&#10;nHUmbO6sc3GzuF0HwVp702sKc4OUAt1yhEJd6jram/rbcv8tIIaQCpD5yFsUL2PesPgCtF2c1bwr&#10;VNhg3Mst4pwAmDdG0abjdZU/VXWNYd+J/faxFuSFYR3Tf4K/IfxGsFpuTQ3H13R0ykKeqjWp4tSW&#10;569QdxJcFUOheAuNkou/PXKEQujG6/56ZqLwSP1LA6WzFY3wRtDLhyhe4mVZmD1bs4c1GQy18XoP&#10;tlJsPvaq2vrcimpfwkxUbq4Nfw+Vw12FZSmo3nVrxWp4gOrd/1XGg9OYKuOlWFb7iZ9IIEtMRhmP&#10;9Cf4XTMfCnqk4Y8lnBaK90LwY1mwHHyl1kHjVWXFzDrfsAXDgUotjbrOt1otYTXBumcAEKWrLre2&#10;QpX5CDY2Hi630r+65AdBpSEYR+fQYOtZsdKftidZ7pTzXnSaHT3nyDlHDTRUxEDjP4wWWQKGIrnM&#10;qaGgj1V481lG1+XfDg//AAAA//8DAFBLAwQUAAYACAAAACEA/JXEAN8AAAAKAQAADwAAAGRycy9k&#10;b3ducmV2LnhtbEyPT0vDQBDF74LfYRnBm90kxj/EbEop6qkItoJ4mybTJDQ7G7LbJP32Tk96mzfz&#10;ePN7+XK2nRpp8K1jA/EiAkVcuqrl2sDX7u3uGZQPyBV2jsnAmTwsi+urHLPKTfxJ4zbUSkLYZ2ig&#10;CaHPtPZlQxb9wvXEcju4wWIQOdS6GnCScNvpJIoetcWW5UODPa0bKo/bkzXwPuG0uo9fx83xsD7/&#10;7B4+vjcxGXN7M69eQAWaw58ZLviCDoUw7d2JK6860WmUiFWGpxTUxRCnibTbG0hlo4tc/69Q/AIA&#10;AP//AwBQSwECLQAUAAYACAAAACEAtoM4kv4AAADhAQAAEwAAAAAAAAAAAAAAAAAAAAAAW0NvbnRl&#10;bnRfVHlwZXNdLnhtbFBLAQItABQABgAIAAAAIQA4/SH/1gAAAJQBAAALAAAAAAAAAAAAAAAAAC8B&#10;AABfcmVscy8ucmVsc1BLAQItABQABgAIAAAAIQD9BBfy+QUAAL4YAAAOAAAAAAAAAAAAAAAAAC4C&#10;AABkcnMvZTJvRG9jLnhtbFBLAQItABQABgAIAAAAIQD8lcQA3wAAAAoBAAAPAAAAAAAAAAAAAAAA&#10;AFMIAABkcnMvZG93bnJldi54bWxQSwUGAAAAAAQABADzAAAAXwkAAAAA&#10;">
            <v:shape id="Freeform 23" o:spid="_x0000_s1028" style="position:absolute;left:1402;top:174;width:10018;height:300;visibility:visible;mso-wrap-style:square;v-text-anchor:top" coordsize="10018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UwepwwAAANsAAAAPAAAAZHJzL2Rvd25yZXYueG1sRI9BawIx&#10;FITvBf9DeIK3mlVEytYoIigtpQfXXnp7JK/Zxc3Luom7a399Iwg9DjPzDbPaDK4WHbWh8qxgNs1A&#10;EGtvKrYKvk775xcQISIbrD2TghsF2KxHTyvMje/5SF0RrUgQDjkqKGNscimDLslhmPqGOHk/vnUY&#10;k2ytNC32Ce5qOc+ypXRYcVoosaFdSfpcXJ2C30Pog34/s118fxwune4/qbBKTcbD9hVEpCH+hx/t&#10;N6NgMYP7l/QD5PoPAAD//wMAUEsBAi0AFAAGAAgAAAAhANvh9svuAAAAhQEAABMAAAAAAAAAAAAA&#10;AAAAAAAAAFtDb250ZW50X1R5cGVzXS54bWxQSwECLQAUAAYACAAAACEAWvQsW78AAAAVAQAACwAA&#10;AAAAAAAAAAAAAAAfAQAAX3JlbHMvLnJlbHNQSwECLQAUAAYACAAAACEA+1MHqcMAAADbAAAADwAA&#10;AAAAAAAAAAAAAAAHAgAAZHJzL2Rvd25yZXYueG1sUEsFBgAAAAADAAMAtwAAAPcCAAAAAA==&#10;" path="m10017,r-19,l9998,19r,221l19,240,19,19r9979,l9998,,19,,,,,19,,240r,60l9998,300r19,l10017,240r,-221l10017,xe" fillcolor="aqua" stroked="f">
              <v:path arrowok="t" o:connecttype="custom" o:connectlocs="10017,174;9998,174;9998,193;9998,414;19,414;19,193;9998,193;9998,174;19,174;0,174;0,193;0,414;0,474;9998,474;10017,474;10017,414;10017,193;10017,174" o:connectangles="0,0,0,0,0,0,0,0,0,0,0,0,0,0,0,0,0,0"/>
            </v:shape>
            <v:shape id="Text Box 22" o:spid="_x0000_s1029" type="#_x0000_t202" style="position:absolute;left:1421;top:193;width:9979;height:22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<v:textbox inset="0,0,0,0">
                <w:txbxContent>
                  <w:p w:rsidR="001B63B0" w:rsidRDefault="001B63B0">
                    <w:pPr>
                      <w:spacing w:before="1" w:line="219" w:lineRule="exact"/>
                      <w:ind w:left="3195" w:right="3202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ACQUISIZIONE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PROGRESSIONE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DEL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PERSONALE</w:t>
                    </w:r>
                  </w:p>
                </w:txbxContent>
              </v:textbox>
            </v:shape>
            <w10:wrap type="topAndBottom" anchorx="page"/>
          </v:group>
        </w:pict>
      </w:r>
    </w:p>
    <w:tbl>
      <w:tblPr>
        <w:tblStyle w:val="TableNormal"/>
        <w:tblW w:w="0" w:type="auto"/>
        <w:tblInd w:w="1242" w:type="dxa"/>
        <w:tblBorders>
          <w:top w:val="single" w:sz="24" w:space="0" w:color="00FFFF"/>
          <w:left w:val="single" w:sz="24" w:space="0" w:color="00FFFF"/>
          <w:bottom w:val="single" w:sz="24" w:space="0" w:color="00FFFF"/>
          <w:right w:val="single" w:sz="24" w:space="0" w:color="00FFFF"/>
          <w:insideH w:val="single" w:sz="24" w:space="0" w:color="00FFFF"/>
          <w:insideV w:val="single" w:sz="24" w:space="0" w:color="00FFFF"/>
        </w:tblBorders>
        <w:tblLayout w:type="fixed"/>
        <w:tblLook w:val="01E0"/>
      </w:tblPr>
      <w:tblGrid>
        <w:gridCol w:w="1385"/>
        <w:gridCol w:w="1849"/>
        <w:gridCol w:w="2140"/>
        <w:gridCol w:w="1547"/>
        <w:gridCol w:w="3078"/>
      </w:tblGrid>
      <w:tr w:rsidR="000507E2">
        <w:trPr>
          <w:trHeight w:val="818"/>
        </w:trPr>
        <w:tc>
          <w:tcPr>
            <w:tcW w:w="3234" w:type="dxa"/>
            <w:gridSpan w:val="2"/>
            <w:tcBorders>
              <w:left w:val="single" w:sz="8" w:space="0" w:color="00FFFF"/>
              <w:right w:val="single" w:sz="8" w:space="0" w:color="00FFFF"/>
            </w:tcBorders>
          </w:tcPr>
          <w:p w:rsidR="000507E2" w:rsidRDefault="000507E2">
            <w:pPr>
              <w:pStyle w:val="TableParagraph"/>
              <w:spacing w:before="5"/>
              <w:rPr>
                <w:rFonts w:ascii="Calibri Light"/>
                <w:sz w:val="26"/>
              </w:rPr>
            </w:pPr>
          </w:p>
          <w:p w:rsidR="000507E2" w:rsidRDefault="005F2B2B">
            <w:pPr>
              <w:pStyle w:val="TableParagraph"/>
              <w:ind w:left="693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Processi</w:t>
            </w:r>
          </w:p>
        </w:tc>
        <w:tc>
          <w:tcPr>
            <w:tcW w:w="2140" w:type="dxa"/>
            <w:tcBorders>
              <w:left w:val="single" w:sz="8" w:space="0" w:color="00FFFF"/>
              <w:right w:val="single" w:sz="8" w:space="0" w:color="00FFFF"/>
            </w:tcBorders>
          </w:tcPr>
          <w:p w:rsidR="000507E2" w:rsidRDefault="000507E2">
            <w:pPr>
              <w:pStyle w:val="TableParagraph"/>
              <w:spacing w:before="5"/>
              <w:rPr>
                <w:rFonts w:ascii="Calibri Light"/>
                <w:sz w:val="26"/>
              </w:rPr>
            </w:pPr>
          </w:p>
          <w:p w:rsidR="000507E2" w:rsidRDefault="005F2B2B">
            <w:pPr>
              <w:pStyle w:val="TableParagraph"/>
              <w:ind w:left="584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Eventi</w:t>
            </w:r>
            <w:r>
              <w:rPr>
                <w:rFonts w:ascii="Calibri Light"/>
                <w:spacing w:val="-2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rischiosi</w:t>
            </w:r>
          </w:p>
        </w:tc>
        <w:tc>
          <w:tcPr>
            <w:tcW w:w="1547" w:type="dxa"/>
            <w:tcBorders>
              <w:left w:val="single" w:sz="8" w:space="0" w:color="00FFFF"/>
              <w:right w:val="single" w:sz="8" w:space="0" w:color="00FFFF"/>
            </w:tcBorders>
          </w:tcPr>
          <w:p w:rsidR="000507E2" w:rsidRDefault="005F2B2B">
            <w:pPr>
              <w:pStyle w:val="TableParagraph"/>
              <w:spacing w:before="150"/>
              <w:ind w:left="559" w:right="156" w:hanging="320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Valutazione del</w:t>
            </w:r>
            <w:r>
              <w:rPr>
                <w:rFonts w:ascii="Calibri Light"/>
                <w:spacing w:val="-38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rischio</w:t>
            </w:r>
          </w:p>
        </w:tc>
        <w:tc>
          <w:tcPr>
            <w:tcW w:w="3078" w:type="dxa"/>
            <w:tcBorders>
              <w:left w:val="single" w:sz="8" w:space="0" w:color="00FFFF"/>
              <w:right w:val="single" w:sz="8" w:space="0" w:color="00FFFF"/>
            </w:tcBorders>
          </w:tcPr>
          <w:p w:rsidR="000507E2" w:rsidRDefault="005F2B2B">
            <w:pPr>
              <w:pStyle w:val="TableParagraph"/>
              <w:spacing w:before="150"/>
              <w:ind w:left="399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Funzionario</w:t>
            </w:r>
            <w:r>
              <w:rPr>
                <w:rFonts w:ascii="Calibri Light"/>
                <w:spacing w:val="-8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Responsabile</w:t>
            </w:r>
          </w:p>
        </w:tc>
      </w:tr>
      <w:tr w:rsidR="000507E2">
        <w:trPr>
          <w:trHeight w:val="878"/>
        </w:trPr>
        <w:tc>
          <w:tcPr>
            <w:tcW w:w="1385" w:type="dxa"/>
            <w:tcBorders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0507E2" w:rsidRDefault="005F2B2B">
            <w:pPr>
              <w:pStyle w:val="TableParagraph"/>
              <w:spacing w:before="95"/>
              <w:ind w:left="150"/>
              <w:rPr>
                <w:rFonts w:ascii="Calibri Light"/>
                <w:sz w:val="16"/>
              </w:rPr>
            </w:pPr>
            <w:r>
              <w:rPr>
                <w:rFonts w:ascii="Calibri Light"/>
                <w:sz w:val="16"/>
              </w:rPr>
              <w:t>Reclutamento</w:t>
            </w:r>
          </w:p>
        </w:tc>
        <w:tc>
          <w:tcPr>
            <w:tcW w:w="1849" w:type="dxa"/>
            <w:tcBorders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0507E2" w:rsidRDefault="005F2B2B">
            <w:pPr>
              <w:pStyle w:val="TableParagraph"/>
              <w:ind w:left="150" w:right="76"/>
              <w:rPr>
                <w:rFonts w:ascii="Calibri Light"/>
                <w:sz w:val="16"/>
              </w:rPr>
            </w:pPr>
            <w:r>
              <w:rPr>
                <w:rFonts w:ascii="Calibri Light"/>
                <w:spacing w:val="-1"/>
                <w:sz w:val="16"/>
              </w:rPr>
              <w:t xml:space="preserve">Espletamento </w:t>
            </w:r>
            <w:r>
              <w:rPr>
                <w:rFonts w:ascii="Calibri Light"/>
                <w:sz w:val="16"/>
              </w:rPr>
              <w:t>procedure</w:t>
            </w:r>
            <w:r>
              <w:rPr>
                <w:rFonts w:ascii="Calibri Light"/>
                <w:spacing w:val="-34"/>
                <w:sz w:val="16"/>
              </w:rPr>
              <w:t xml:space="preserve"> </w:t>
            </w:r>
            <w:r>
              <w:rPr>
                <w:rFonts w:ascii="Calibri Light"/>
                <w:sz w:val="16"/>
              </w:rPr>
              <w:t>concorsuali</w:t>
            </w:r>
            <w:r w:rsidR="00386790">
              <w:rPr>
                <w:rFonts w:ascii="Calibri Light"/>
                <w:sz w:val="16"/>
              </w:rPr>
              <w:t xml:space="preserve"> </w:t>
            </w:r>
            <w:r>
              <w:rPr>
                <w:rFonts w:ascii="Calibri Light"/>
                <w:sz w:val="16"/>
              </w:rPr>
              <w:t>o</w:t>
            </w:r>
            <w:r>
              <w:rPr>
                <w:rFonts w:ascii="Calibri Light"/>
                <w:spacing w:val="36"/>
                <w:sz w:val="16"/>
              </w:rPr>
              <w:t xml:space="preserve"> </w:t>
            </w:r>
            <w:r>
              <w:rPr>
                <w:rFonts w:ascii="Calibri Light"/>
                <w:sz w:val="16"/>
              </w:rPr>
              <w:t>di</w:t>
            </w:r>
            <w:r>
              <w:rPr>
                <w:rFonts w:ascii="Calibri Light"/>
                <w:spacing w:val="1"/>
                <w:sz w:val="16"/>
              </w:rPr>
              <w:t xml:space="preserve"> </w:t>
            </w:r>
            <w:r>
              <w:rPr>
                <w:rFonts w:ascii="Calibri Light"/>
                <w:sz w:val="16"/>
              </w:rPr>
              <w:t>selezione</w:t>
            </w:r>
          </w:p>
        </w:tc>
        <w:tc>
          <w:tcPr>
            <w:tcW w:w="2140" w:type="dxa"/>
            <w:tcBorders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0507E2" w:rsidRDefault="005F2B2B" w:rsidP="001E21D4">
            <w:pPr>
              <w:pStyle w:val="TableParagraph"/>
              <w:spacing w:before="1"/>
              <w:ind w:left="222" w:right="218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Alterazione</w:t>
            </w:r>
            <w:r>
              <w:rPr>
                <w:rFonts w:ascii="Calibri Light"/>
                <w:spacing w:val="-9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dei</w:t>
            </w:r>
            <w:r>
              <w:rPr>
                <w:rFonts w:ascii="Calibri Light"/>
                <w:spacing w:val="-5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risultati</w:t>
            </w:r>
            <w:r>
              <w:rPr>
                <w:rFonts w:ascii="Calibri Light"/>
                <w:spacing w:val="-38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della procedura</w:t>
            </w:r>
            <w:r>
              <w:rPr>
                <w:rFonts w:ascii="Calibri Light"/>
                <w:spacing w:val="1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concorsuale/comparativa</w:t>
            </w:r>
          </w:p>
        </w:tc>
        <w:tc>
          <w:tcPr>
            <w:tcW w:w="1547" w:type="dxa"/>
            <w:tcBorders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0507E2" w:rsidRDefault="000507E2">
            <w:pPr>
              <w:pStyle w:val="TableParagraph"/>
              <w:rPr>
                <w:rFonts w:ascii="Calibri Light"/>
                <w:sz w:val="17"/>
              </w:rPr>
            </w:pPr>
          </w:p>
          <w:p w:rsidR="000507E2" w:rsidRDefault="005F2B2B">
            <w:pPr>
              <w:pStyle w:val="TableParagraph"/>
              <w:ind w:left="91"/>
              <w:rPr>
                <w:rFonts w:ascii="Calibri Light"/>
                <w:sz w:val="17"/>
              </w:rPr>
            </w:pPr>
            <w:r>
              <w:rPr>
                <w:rFonts w:ascii="Calibri Light"/>
                <w:sz w:val="17"/>
              </w:rPr>
              <w:t>Alto</w:t>
            </w:r>
          </w:p>
        </w:tc>
        <w:tc>
          <w:tcPr>
            <w:tcW w:w="3078" w:type="dxa"/>
            <w:tcBorders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0507E2" w:rsidRDefault="000507E2">
            <w:pPr>
              <w:pStyle w:val="TableParagraph"/>
              <w:spacing w:before="3"/>
              <w:rPr>
                <w:rFonts w:ascii="Calibri Light"/>
                <w:sz w:val="26"/>
              </w:rPr>
            </w:pPr>
          </w:p>
          <w:p w:rsidR="000507E2" w:rsidRDefault="005F2B2B">
            <w:pPr>
              <w:pStyle w:val="TableParagraph"/>
              <w:ind w:left="106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Responsabile</w:t>
            </w:r>
            <w:r>
              <w:rPr>
                <w:rFonts w:ascii="Calibri Light"/>
                <w:spacing w:val="-8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di</w:t>
            </w:r>
            <w:r>
              <w:rPr>
                <w:rFonts w:ascii="Calibri Light"/>
                <w:spacing w:val="-3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Area</w:t>
            </w:r>
          </w:p>
        </w:tc>
      </w:tr>
      <w:tr w:rsidR="000507E2">
        <w:trPr>
          <w:trHeight w:val="880"/>
        </w:trPr>
        <w:tc>
          <w:tcPr>
            <w:tcW w:w="1385" w:type="dxa"/>
            <w:tcBorders>
              <w:top w:val="single" w:sz="8" w:space="0" w:color="00FFFF"/>
              <w:left w:val="single" w:sz="8" w:space="0" w:color="00FFFF"/>
              <w:bottom w:val="nil"/>
              <w:right w:val="single" w:sz="8" w:space="0" w:color="00FFFF"/>
            </w:tcBorders>
          </w:tcPr>
          <w:p w:rsidR="000507E2" w:rsidRDefault="005F2B2B">
            <w:pPr>
              <w:pStyle w:val="TableParagraph"/>
              <w:spacing w:before="106"/>
              <w:ind w:left="150"/>
              <w:rPr>
                <w:rFonts w:ascii="Calibri Light"/>
                <w:sz w:val="16"/>
              </w:rPr>
            </w:pPr>
            <w:r>
              <w:rPr>
                <w:rFonts w:ascii="Calibri Light"/>
                <w:sz w:val="16"/>
              </w:rPr>
              <w:t>Reclutamento</w:t>
            </w:r>
          </w:p>
        </w:tc>
        <w:tc>
          <w:tcPr>
            <w:tcW w:w="1849" w:type="dxa"/>
            <w:tcBorders>
              <w:top w:val="single" w:sz="8" w:space="0" w:color="00FFFF"/>
              <w:left w:val="single" w:sz="8" w:space="0" w:color="00FFFF"/>
              <w:bottom w:val="nil"/>
              <w:right w:val="single" w:sz="8" w:space="0" w:color="00FFFF"/>
            </w:tcBorders>
          </w:tcPr>
          <w:p w:rsidR="000507E2" w:rsidRDefault="005F2B2B">
            <w:pPr>
              <w:pStyle w:val="TableParagraph"/>
              <w:spacing w:before="106"/>
              <w:ind w:left="150" w:right="83"/>
              <w:rPr>
                <w:rFonts w:ascii="Calibri Light"/>
                <w:sz w:val="16"/>
              </w:rPr>
            </w:pPr>
            <w:r>
              <w:rPr>
                <w:rFonts w:ascii="Calibri Light"/>
                <w:spacing w:val="-2"/>
                <w:sz w:val="16"/>
              </w:rPr>
              <w:t xml:space="preserve">Assunzione </w:t>
            </w:r>
            <w:r>
              <w:rPr>
                <w:rFonts w:ascii="Calibri Light"/>
                <w:spacing w:val="-1"/>
                <w:sz w:val="16"/>
              </w:rPr>
              <w:t>tramite</w:t>
            </w:r>
            <w:r w:rsidR="00386790">
              <w:rPr>
                <w:rFonts w:ascii="Calibri Light"/>
                <w:spacing w:val="-1"/>
                <w:sz w:val="16"/>
              </w:rPr>
              <w:t xml:space="preserve"> </w:t>
            </w:r>
            <w:r>
              <w:rPr>
                <w:rFonts w:ascii="Calibri Light"/>
                <w:spacing w:val="-1"/>
                <w:sz w:val="16"/>
              </w:rPr>
              <w:t>centri</w:t>
            </w:r>
            <w:r>
              <w:rPr>
                <w:rFonts w:ascii="Calibri Light"/>
                <w:spacing w:val="-33"/>
                <w:sz w:val="16"/>
              </w:rPr>
              <w:t xml:space="preserve"> </w:t>
            </w:r>
            <w:r>
              <w:rPr>
                <w:rFonts w:ascii="Calibri Light"/>
                <w:sz w:val="16"/>
              </w:rPr>
              <w:t>impiego</w:t>
            </w:r>
          </w:p>
        </w:tc>
        <w:tc>
          <w:tcPr>
            <w:tcW w:w="2140" w:type="dxa"/>
            <w:tcBorders>
              <w:top w:val="single" w:sz="8" w:space="0" w:color="00FFFF"/>
              <w:left w:val="single" w:sz="8" w:space="0" w:color="00FFFF"/>
              <w:bottom w:val="nil"/>
              <w:right w:val="single" w:sz="8" w:space="0" w:color="00FFFF"/>
            </w:tcBorders>
          </w:tcPr>
          <w:p w:rsidR="000507E2" w:rsidRDefault="005F2B2B" w:rsidP="001E21D4">
            <w:pPr>
              <w:pStyle w:val="TableParagraph"/>
              <w:spacing w:before="1"/>
              <w:ind w:left="222" w:right="218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Alterazione</w:t>
            </w:r>
            <w:r>
              <w:rPr>
                <w:rFonts w:ascii="Calibri Light"/>
                <w:spacing w:val="-9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dei</w:t>
            </w:r>
            <w:r>
              <w:rPr>
                <w:rFonts w:ascii="Calibri Light"/>
                <w:spacing w:val="-5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risultati</w:t>
            </w:r>
            <w:r>
              <w:rPr>
                <w:rFonts w:ascii="Calibri Light"/>
                <w:spacing w:val="-38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della procedura</w:t>
            </w:r>
            <w:r>
              <w:rPr>
                <w:rFonts w:ascii="Calibri Light"/>
                <w:spacing w:val="1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concorsuale/comparativa</w:t>
            </w:r>
          </w:p>
        </w:tc>
        <w:tc>
          <w:tcPr>
            <w:tcW w:w="1547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0507E2" w:rsidRDefault="000507E2">
            <w:pPr>
              <w:pStyle w:val="TableParagraph"/>
              <w:spacing w:before="2"/>
              <w:rPr>
                <w:rFonts w:ascii="Calibri Light"/>
                <w:sz w:val="18"/>
              </w:rPr>
            </w:pPr>
          </w:p>
          <w:p w:rsidR="000507E2" w:rsidRDefault="005F2B2B">
            <w:pPr>
              <w:pStyle w:val="TableParagraph"/>
              <w:ind w:left="100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Medio</w:t>
            </w:r>
          </w:p>
        </w:tc>
        <w:tc>
          <w:tcPr>
            <w:tcW w:w="3078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0507E2" w:rsidRDefault="005F2B2B">
            <w:pPr>
              <w:pStyle w:val="TableParagraph"/>
              <w:spacing w:before="104"/>
              <w:ind w:left="106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Responsabile</w:t>
            </w:r>
            <w:r>
              <w:rPr>
                <w:rFonts w:ascii="Calibri Light"/>
                <w:spacing w:val="-8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di</w:t>
            </w:r>
            <w:r>
              <w:rPr>
                <w:rFonts w:ascii="Calibri Light"/>
                <w:spacing w:val="-3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Area</w:t>
            </w:r>
          </w:p>
        </w:tc>
      </w:tr>
      <w:tr w:rsidR="000507E2">
        <w:trPr>
          <w:trHeight w:val="880"/>
        </w:trPr>
        <w:tc>
          <w:tcPr>
            <w:tcW w:w="1385" w:type="dxa"/>
            <w:tcBorders>
              <w:top w:val="nil"/>
              <w:left w:val="single" w:sz="8" w:space="0" w:color="00FFFF"/>
              <w:bottom w:val="nil"/>
              <w:right w:val="single" w:sz="8" w:space="0" w:color="00FFFF"/>
            </w:tcBorders>
          </w:tcPr>
          <w:p w:rsidR="000507E2" w:rsidRDefault="005F2B2B">
            <w:pPr>
              <w:pStyle w:val="TableParagraph"/>
              <w:spacing w:before="99"/>
              <w:ind w:left="150"/>
              <w:rPr>
                <w:rFonts w:ascii="Calibri Light"/>
                <w:sz w:val="16"/>
              </w:rPr>
            </w:pPr>
            <w:r>
              <w:rPr>
                <w:rFonts w:ascii="Calibri Light"/>
                <w:sz w:val="16"/>
              </w:rPr>
              <w:t>Reclutamento</w:t>
            </w:r>
          </w:p>
        </w:tc>
        <w:tc>
          <w:tcPr>
            <w:tcW w:w="1849" w:type="dxa"/>
            <w:tcBorders>
              <w:top w:val="nil"/>
              <w:left w:val="single" w:sz="8" w:space="0" w:color="00FFFF"/>
              <w:bottom w:val="nil"/>
              <w:right w:val="single" w:sz="8" w:space="0" w:color="00FFFF"/>
            </w:tcBorders>
          </w:tcPr>
          <w:p w:rsidR="000507E2" w:rsidRDefault="000507E2">
            <w:pPr>
              <w:pStyle w:val="TableParagraph"/>
              <w:spacing w:before="12"/>
              <w:rPr>
                <w:rFonts w:ascii="Calibri Light"/>
                <w:sz w:val="15"/>
              </w:rPr>
            </w:pPr>
          </w:p>
          <w:p w:rsidR="000507E2" w:rsidRDefault="005F2B2B">
            <w:pPr>
              <w:pStyle w:val="TableParagraph"/>
              <w:ind w:left="109"/>
              <w:rPr>
                <w:rFonts w:ascii="Calibri Light" w:hAnsi="Calibri Light"/>
                <w:sz w:val="16"/>
              </w:rPr>
            </w:pPr>
            <w:r>
              <w:rPr>
                <w:rFonts w:ascii="Calibri Light" w:hAnsi="Calibri Light"/>
                <w:sz w:val="16"/>
              </w:rPr>
              <w:t>Mobilità</w:t>
            </w:r>
            <w:r>
              <w:rPr>
                <w:rFonts w:ascii="Calibri Light" w:hAnsi="Calibri Light"/>
                <w:spacing w:val="-2"/>
                <w:sz w:val="16"/>
              </w:rPr>
              <w:t xml:space="preserve"> </w:t>
            </w:r>
            <w:r>
              <w:rPr>
                <w:rFonts w:ascii="Calibri Light" w:hAnsi="Calibri Light"/>
                <w:sz w:val="16"/>
              </w:rPr>
              <w:t>tra</w:t>
            </w:r>
            <w:r>
              <w:rPr>
                <w:rFonts w:ascii="Calibri Light" w:hAnsi="Calibri Light"/>
                <w:spacing w:val="-4"/>
                <w:sz w:val="16"/>
              </w:rPr>
              <w:t xml:space="preserve"> </w:t>
            </w:r>
            <w:r>
              <w:rPr>
                <w:rFonts w:ascii="Calibri Light" w:hAnsi="Calibri Light"/>
                <w:sz w:val="16"/>
              </w:rPr>
              <w:t>enti</w:t>
            </w:r>
          </w:p>
        </w:tc>
        <w:tc>
          <w:tcPr>
            <w:tcW w:w="2140" w:type="dxa"/>
            <w:tcBorders>
              <w:top w:val="nil"/>
              <w:left w:val="single" w:sz="8" w:space="0" w:color="00FFFF"/>
              <w:bottom w:val="nil"/>
              <w:right w:val="single" w:sz="8" w:space="0" w:color="00FFFF"/>
            </w:tcBorders>
          </w:tcPr>
          <w:p w:rsidR="000507E2" w:rsidRDefault="005F2B2B" w:rsidP="001E21D4">
            <w:pPr>
              <w:pStyle w:val="TableParagraph"/>
              <w:spacing w:before="1"/>
              <w:ind w:left="222" w:right="218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Alterazione</w:t>
            </w:r>
            <w:r>
              <w:rPr>
                <w:rFonts w:ascii="Calibri Light"/>
                <w:spacing w:val="-9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dei</w:t>
            </w:r>
            <w:r>
              <w:rPr>
                <w:rFonts w:ascii="Calibri Light"/>
                <w:spacing w:val="-5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risultati</w:t>
            </w:r>
            <w:r>
              <w:rPr>
                <w:rFonts w:ascii="Calibri Light"/>
                <w:spacing w:val="-38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della procedura</w:t>
            </w:r>
            <w:r>
              <w:rPr>
                <w:rFonts w:ascii="Calibri Light"/>
                <w:spacing w:val="1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concorsuale/comparativa</w:t>
            </w:r>
          </w:p>
        </w:tc>
        <w:tc>
          <w:tcPr>
            <w:tcW w:w="1547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0507E2" w:rsidRDefault="000507E2">
            <w:pPr>
              <w:pStyle w:val="TableParagraph"/>
              <w:spacing w:before="9"/>
              <w:rPr>
                <w:rFonts w:ascii="Calibri Light"/>
                <w:sz w:val="17"/>
              </w:rPr>
            </w:pPr>
          </w:p>
          <w:p w:rsidR="000507E2" w:rsidRDefault="005F2B2B">
            <w:pPr>
              <w:pStyle w:val="TableParagraph"/>
              <w:ind w:left="100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Basso</w:t>
            </w:r>
          </w:p>
        </w:tc>
        <w:tc>
          <w:tcPr>
            <w:tcW w:w="3078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0507E2" w:rsidRDefault="005F2B2B">
            <w:pPr>
              <w:pStyle w:val="TableParagraph"/>
              <w:spacing w:before="102"/>
              <w:ind w:left="106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Responsabile</w:t>
            </w:r>
            <w:r>
              <w:rPr>
                <w:rFonts w:ascii="Calibri Light"/>
                <w:spacing w:val="-8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di</w:t>
            </w:r>
            <w:r>
              <w:rPr>
                <w:rFonts w:ascii="Calibri Light"/>
                <w:spacing w:val="-3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Area</w:t>
            </w:r>
          </w:p>
        </w:tc>
      </w:tr>
      <w:tr w:rsidR="000507E2">
        <w:trPr>
          <w:trHeight w:val="877"/>
        </w:trPr>
        <w:tc>
          <w:tcPr>
            <w:tcW w:w="1385" w:type="dxa"/>
            <w:tcBorders>
              <w:top w:val="nil"/>
              <w:left w:val="single" w:sz="8" w:space="0" w:color="00FFFF"/>
              <w:bottom w:val="nil"/>
              <w:right w:val="single" w:sz="8" w:space="0" w:color="00FFFF"/>
            </w:tcBorders>
          </w:tcPr>
          <w:p w:rsidR="000507E2" w:rsidRDefault="005F2B2B">
            <w:pPr>
              <w:pStyle w:val="TableParagraph"/>
              <w:ind w:left="150"/>
              <w:rPr>
                <w:rFonts w:ascii="Calibri Light"/>
                <w:sz w:val="16"/>
              </w:rPr>
            </w:pPr>
            <w:r>
              <w:rPr>
                <w:rFonts w:ascii="Calibri Light"/>
                <w:spacing w:val="-2"/>
                <w:sz w:val="16"/>
              </w:rPr>
              <w:t xml:space="preserve">Progressioni </w:t>
            </w:r>
            <w:r>
              <w:rPr>
                <w:rFonts w:ascii="Calibri Light"/>
                <w:spacing w:val="-1"/>
                <w:sz w:val="16"/>
              </w:rPr>
              <w:t>di</w:t>
            </w:r>
            <w:r>
              <w:rPr>
                <w:rFonts w:ascii="Calibri Light"/>
                <w:spacing w:val="-33"/>
                <w:sz w:val="16"/>
              </w:rPr>
              <w:t xml:space="preserve"> </w:t>
            </w:r>
            <w:r>
              <w:rPr>
                <w:rFonts w:ascii="Calibri Light"/>
                <w:sz w:val="16"/>
              </w:rPr>
              <w:t>carriera</w:t>
            </w:r>
          </w:p>
        </w:tc>
        <w:tc>
          <w:tcPr>
            <w:tcW w:w="1849" w:type="dxa"/>
            <w:tcBorders>
              <w:top w:val="nil"/>
              <w:left w:val="single" w:sz="8" w:space="0" w:color="00FFFF"/>
              <w:bottom w:val="nil"/>
              <w:right w:val="single" w:sz="8" w:space="0" w:color="00FFFF"/>
            </w:tcBorders>
          </w:tcPr>
          <w:p w:rsidR="000507E2" w:rsidRDefault="005F2B2B">
            <w:pPr>
              <w:pStyle w:val="TableParagraph"/>
              <w:spacing w:before="104"/>
              <w:ind w:left="150" w:right="76"/>
              <w:rPr>
                <w:rFonts w:ascii="Calibri Light"/>
                <w:sz w:val="16"/>
              </w:rPr>
            </w:pPr>
            <w:r>
              <w:rPr>
                <w:rFonts w:ascii="Calibri Light"/>
                <w:sz w:val="16"/>
              </w:rPr>
              <w:t>Progressioni</w:t>
            </w:r>
            <w:r>
              <w:rPr>
                <w:rFonts w:ascii="Calibri Light"/>
                <w:spacing w:val="1"/>
                <w:sz w:val="16"/>
              </w:rPr>
              <w:t xml:space="preserve"> </w:t>
            </w:r>
            <w:r>
              <w:rPr>
                <w:rFonts w:ascii="Calibri Light"/>
                <w:spacing w:val="-1"/>
                <w:sz w:val="16"/>
              </w:rPr>
              <w:t>orizzontali/verticali</w:t>
            </w:r>
          </w:p>
        </w:tc>
        <w:tc>
          <w:tcPr>
            <w:tcW w:w="2140" w:type="dxa"/>
            <w:tcBorders>
              <w:top w:val="nil"/>
              <w:left w:val="single" w:sz="8" w:space="0" w:color="00FFFF"/>
              <w:bottom w:val="nil"/>
              <w:right w:val="single" w:sz="8" w:space="0" w:color="00FFFF"/>
            </w:tcBorders>
          </w:tcPr>
          <w:p w:rsidR="000507E2" w:rsidRDefault="005F2B2B">
            <w:pPr>
              <w:pStyle w:val="TableParagraph"/>
              <w:ind w:left="222" w:right="218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Alterazione</w:t>
            </w:r>
            <w:r>
              <w:rPr>
                <w:rFonts w:ascii="Calibri Light"/>
                <w:spacing w:val="-8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dei</w:t>
            </w:r>
            <w:r>
              <w:rPr>
                <w:rFonts w:ascii="Calibri Light"/>
                <w:spacing w:val="-6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risultati</w:t>
            </w:r>
            <w:r>
              <w:rPr>
                <w:rFonts w:ascii="Calibri Light"/>
                <w:spacing w:val="-38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della procedura</w:t>
            </w:r>
            <w:r>
              <w:rPr>
                <w:rFonts w:ascii="Calibri Light"/>
                <w:spacing w:val="1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concorsuale/</w:t>
            </w:r>
          </w:p>
          <w:p w:rsidR="000507E2" w:rsidRDefault="005F2B2B">
            <w:pPr>
              <w:pStyle w:val="TableParagraph"/>
              <w:spacing w:line="199" w:lineRule="exact"/>
              <w:ind w:left="222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comparativa</w:t>
            </w:r>
          </w:p>
        </w:tc>
        <w:tc>
          <w:tcPr>
            <w:tcW w:w="1547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0507E2" w:rsidRDefault="000507E2">
            <w:pPr>
              <w:pStyle w:val="TableParagraph"/>
              <w:spacing w:before="11"/>
              <w:rPr>
                <w:rFonts w:ascii="Calibri Light"/>
                <w:sz w:val="17"/>
              </w:rPr>
            </w:pPr>
          </w:p>
          <w:p w:rsidR="000507E2" w:rsidRDefault="005F2B2B">
            <w:pPr>
              <w:pStyle w:val="TableParagraph"/>
              <w:spacing w:before="1"/>
              <w:ind w:left="100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Medio</w:t>
            </w:r>
          </w:p>
        </w:tc>
        <w:tc>
          <w:tcPr>
            <w:tcW w:w="3078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0507E2" w:rsidRDefault="005F2B2B">
            <w:pPr>
              <w:pStyle w:val="TableParagraph"/>
              <w:spacing w:before="8"/>
              <w:ind w:left="106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Responsabile</w:t>
            </w:r>
            <w:r>
              <w:rPr>
                <w:rFonts w:ascii="Calibri Light"/>
                <w:spacing w:val="-8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di</w:t>
            </w:r>
            <w:r>
              <w:rPr>
                <w:rFonts w:ascii="Calibri Light"/>
                <w:spacing w:val="-3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Area</w:t>
            </w:r>
          </w:p>
        </w:tc>
      </w:tr>
      <w:tr w:rsidR="000507E2">
        <w:trPr>
          <w:trHeight w:val="1031"/>
        </w:trPr>
        <w:tc>
          <w:tcPr>
            <w:tcW w:w="1385" w:type="dxa"/>
            <w:tcBorders>
              <w:top w:val="nil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0507E2" w:rsidRDefault="005F2B2B">
            <w:pPr>
              <w:pStyle w:val="TableParagraph"/>
              <w:spacing w:before="99"/>
              <w:ind w:left="150" w:right="159"/>
              <w:rPr>
                <w:rFonts w:ascii="Calibri Light"/>
                <w:sz w:val="16"/>
              </w:rPr>
            </w:pPr>
            <w:r>
              <w:rPr>
                <w:rFonts w:ascii="Calibri Light"/>
                <w:spacing w:val="-1"/>
                <w:sz w:val="16"/>
              </w:rPr>
              <w:t xml:space="preserve">Conferimento </w:t>
            </w:r>
            <w:r>
              <w:rPr>
                <w:rFonts w:ascii="Calibri Light"/>
                <w:sz w:val="16"/>
              </w:rPr>
              <w:t>di</w:t>
            </w:r>
            <w:r>
              <w:rPr>
                <w:rFonts w:ascii="Calibri Light"/>
                <w:spacing w:val="-34"/>
                <w:sz w:val="16"/>
              </w:rPr>
              <w:t xml:space="preserve"> </w:t>
            </w:r>
            <w:r>
              <w:rPr>
                <w:rFonts w:ascii="Calibri Light"/>
                <w:sz w:val="16"/>
              </w:rPr>
              <w:t>incarichi di</w:t>
            </w:r>
            <w:r>
              <w:rPr>
                <w:rFonts w:ascii="Calibri Light"/>
                <w:spacing w:val="1"/>
                <w:sz w:val="16"/>
              </w:rPr>
              <w:t xml:space="preserve"> </w:t>
            </w:r>
            <w:r>
              <w:rPr>
                <w:rFonts w:ascii="Calibri Light"/>
                <w:sz w:val="16"/>
              </w:rPr>
              <w:t>collaborazione</w:t>
            </w:r>
          </w:p>
        </w:tc>
        <w:tc>
          <w:tcPr>
            <w:tcW w:w="1849" w:type="dxa"/>
            <w:tcBorders>
              <w:top w:val="nil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0507E2" w:rsidRDefault="005F2B2B">
            <w:pPr>
              <w:pStyle w:val="TableParagraph"/>
              <w:ind w:left="150" w:right="84"/>
              <w:jc w:val="both"/>
              <w:rPr>
                <w:rFonts w:ascii="Calibri Light"/>
                <w:sz w:val="16"/>
              </w:rPr>
            </w:pPr>
            <w:r>
              <w:rPr>
                <w:rFonts w:ascii="Calibri Light"/>
                <w:sz w:val="16"/>
              </w:rPr>
              <w:t>Attribuzione</w:t>
            </w:r>
            <w:r>
              <w:rPr>
                <w:rFonts w:ascii="Calibri Light"/>
                <w:spacing w:val="1"/>
                <w:sz w:val="16"/>
              </w:rPr>
              <w:t xml:space="preserve"> </w:t>
            </w:r>
            <w:r>
              <w:rPr>
                <w:rFonts w:ascii="Calibri Light"/>
                <w:sz w:val="16"/>
              </w:rPr>
              <w:t>incarichi</w:t>
            </w:r>
            <w:r>
              <w:rPr>
                <w:rFonts w:ascii="Calibri Light"/>
                <w:spacing w:val="1"/>
                <w:sz w:val="16"/>
              </w:rPr>
              <w:t xml:space="preserve"> </w:t>
            </w:r>
            <w:r>
              <w:rPr>
                <w:rFonts w:ascii="Calibri Light"/>
                <w:sz w:val="16"/>
              </w:rPr>
              <w:t>occasionali</w:t>
            </w:r>
            <w:r>
              <w:rPr>
                <w:rFonts w:ascii="Calibri Light"/>
                <w:spacing w:val="-6"/>
                <w:sz w:val="16"/>
              </w:rPr>
              <w:t xml:space="preserve"> </w:t>
            </w:r>
            <w:r>
              <w:rPr>
                <w:rFonts w:ascii="Calibri Light"/>
                <w:sz w:val="16"/>
              </w:rPr>
              <w:t>o</w:t>
            </w:r>
            <w:r>
              <w:rPr>
                <w:rFonts w:ascii="Calibri Light"/>
                <w:spacing w:val="-9"/>
                <w:sz w:val="16"/>
              </w:rPr>
              <w:t xml:space="preserve"> </w:t>
            </w:r>
            <w:r>
              <w:rPr>
                <w:rFonts w:ascii="Calibri Light"/>
                <w:sz w:val="16"/>
              </w:rPr>
              <w:t>contratti</w:t>
            </w:r>
            <w:r>
              <w:rPr>
                <w:rFonts w:ascii="Calibri Light"/>
                <w:spacing w:val="-4"/>
                <w:sz w:val="16"/>
              </w:rPr>
              <w:t xml:space="preserve"> </w:t>
            </w:r>
            <w:r>
              <w:rPr>
                <w:rFonts w:ascii="Calibri Light"/>
                <w:sz w:val="16"/>
              </w:rPr>
              <w:t>ex</w:t>
            </w:r>
            <w:r>
              <w:rPr>
                <w:rFonts w:ascii="Calibri Light"/>
                <w:spacing w:val="-33"/>
                <w:sz w:val="16"/>
              </w:rPr>
              <w:t xml:space="preserve"> </w:t>
            </w:r>
            <w:r>
              <w:rPr>
                <w:rFonts w:ascii="Calibri Light"/>
                <w:sz w:val="16"/>
              </w:rPr>
              <w:t>art. 7 d.lgs. n. 165/2001</w:t>
            </w:r>
            <w:r>
              <w:rPr>
                <w:rFonts w:ascii="Calibri Light"/>
                <w:spacing w:val="1"/>
                <w:sz w:val="16"/>
              </w:rPr>
              <w:t xml:space="preserve"> </w:t>
            </w:r>
            <w:r>
              <w:rPr>
                <w:rFonts w:ascii="Calibri Light"/>
                <w:sz w:val="16"/>
              </w:rPr>
              <w:t>o</w:t>
            </w:r>
            <w:r>
              <w:rPr>
                <w:rFonts w:ascii="Calibri Light"/>
                <w:spacing w:val="1"/>
                <w:sz w:val="16"/>
              </w:rPr>
              <w:t xml:space="preserve"> </w:t>
            </w:r>
            <w:r>
              <w:rPr>
                <w:rFonts w:ascii="Calibri Light"/>
                <w:sz w:val="16"/>
              </w:rPr>
              <w:t>ex</w:t>
            </w:r>
            <w:r>
              <w:rPr>
                <w:rFonts w:ascii="Calibri Light"/>
                <w:spacing w:val="1"/>
                <w:sz w:val="16"/>
              </w:rPr>
              <w:t xml:space="preserve"> </w:t>
            </w:r>
            <w:r>
              <w:rPr>
                <w:rFonts w:ascii="Calibri Light"/>
                <w:sz w:val="16"/>
              </w:rPr>
              <w:t>art.</w:t>
            </w:r>
            <w:r>
              <w:rPr>
                <w:rFonts w:ascii="Calibri Light"/>
                <w:spacing w:val="1"/>
                <w:sz w:val="16"/>
              </w:rPr>
              <w:t xml:space="preserve"> </w:t>
            </w:r>
            <w:r>
              <w:rPr>
                <w:rFonts w:ascii="Calibri Light"/>
                <w:sz w:val="16"/>
              </w:rPr>
              <w:t>110</w:t>
            </w:r>
            <w:r>
              <w:rPr>
                <w:rFonts w:ascii="Calibri Light"/>
                <w:spacing w:val="1"/>
                <w:sz w:val="16"/>
              </w:rPr>
              <w:t xml:space="preserve"> </w:t>
            </w:r>
            <w:r>
              <w:rPr>
                <w:rFonts w:ascii="Calibri Light"/>
                <w:sz w:val="16"/>
              </w:rPr>
              <w:t>d.lgs.</w:t>
            </w:r>
            <w:r>
              <w:rPr>
                <w:rFonts w:ascii="Calibri Light"/>
                <w:spacing w:val="1"/>
                <w:sz w:val="16"/>
              </w:rPr>
              <w:t xml:space="preserve"> </w:t>
            </w:r>
            <w:r>
              <w:rPr>
                <w:rFonts w:ascii="Calibri Light"/>
                <w:sz w:val="16"/>
              </w:rPr>
              <w:t>n.</w:t>
            </w:r>
            <w:r>
              <w:rPr>
                <w:rFonts w:ascii="Calibri Light"/>
                <w:spacing w:val="1"/>
                <w:sz w:val="16"/>
              </w:rPr>
              <w:t xml:space="preserve"> </w:t>
            </w:r>
            <w:r>
              <w:rPr>
                <w:rFonts w:ascii="Calibri Light"/>
                <w:sz w:val="16"/>
              </w:rPr>
              <w:t>267/2000</w:t>
            </w:r>
          </w:p>
        </w:tc>
        <w:tc>
          <w:tcPr>
            <w:tcW w:w="2140" w:type="dxa"/>
            <w:tcBorders>
              <w:top w:val="nil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0507E2" w:rsidRDefault="005F2B2B">
            <w:pPr>
              <w:pStyle w:val="TableParagraph"/>
              <w:spacing w:before="1"/>
              <w:ind w:left="106" w:right="320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Alterazione dei risultati</w:t>
            </w:r>
            <w:r>
              <w:rPr>
                <w:rFonts w:ascii="Calibri Light"/>
                <w:spacing w:val="-38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della procedura</w:t>
            </w:r>
            <w:r>
              <w:rPr>
                <w:rFonts w:ascii="Calibri Light"/>
                <w:spacing w:val="1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concorsuale/</w:t>
            </w:r>
            <w:r>
              <w:rPr>
                <w:rFonts w:ascii="Calibri Light"/>
                <w:spacing w:val="1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comparativa</w:t>
            </w:r>
          </w:p>
        </w:tc>
        <w:tc>
          <w:tcPr>
            <w:tcW w:w="1547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0507E2" w:rsidRDefault="000507E2">
            <w:pPr>
              <w:pStyle w:val="TableParagraph"/>
              <w:spacing w:before="1"/>
              <w:rPr>
                <w:rFonts w:ascii="Calibri Light"/>
                <w:sz w:val="20"/>
              </w:rPr>
            </w:pPr>
          </w:p>
          <w:p w:rsidR="000507E2" w:rsidRDefault="005F2B2B">
            <w:pPr>
              <w:pStyle w:val="TableParagraph"/>
              <w:ind w:left="100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Alto</w:t>
            </w:r>
          </w:p>
        </w:tc>
        <w:tc>
          <w:tcPr>
            <w:tcW w:w="3078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0507E2" w:rsidRDefault="005F2B2B">
            <w:pPr>
              <w:pStyle w:val="TableParagraph"/>
              <w:spacing w:before="8"/>
              <w:ind w:left="106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Responsabile</w:t>
            </w:r>
            <w:r>
              <w:rPr>
                <w:rFonts w:ascii="Calibri Light"/>
                <w:spacing w:val="-8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di</w:t>
            </w:r>
            <w:r>
              <w:rPr>
                <w:rFonts w:ascii="Calibri Light"/>
                <w:spacing w:val="-3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Area</w:t>
            </w:r>
          </w:p>
        </w:tc>
      </w:tr>
    </w:tbl>
    <w:p w:rsidR="000507E2" w:rsidRDefault="000507E2">
      <w:pPr>
        <w:pStyle w:val="Corpodeltesto"/>
        <w:spacing w:before="1"/>
        <w:ind w:left="0"/>
        <w:rPr>
          <w:sz w:val="18"/>
        </w:rPr>
      </w:pPr>
    </w:p>
    <w:tbl>
      <w:tblPr>
        <w:tblStyle w:val="TableNormal"/>
        <w:tblW w:w="0" w:type="auto"/>
        <w:tblInd w:w="1242" w:type="dxa"/>
        <w:tblBorders>
          <w:top w:val="single" w:sz="8" w:space="0" w:color="00FFFF"/>
          <w:left w:val="single" w:sz="8" w:space="0" w:color="00FFFF"/>
          <w:bottom w:val="single" w:sz="8" w:space="0" w:color="00FFFF"/>
          <w:right w:val="single" w:sz="8" w:space="0" w:color="00FFFF"/>
          <w:insideH w:val="single" w:sz="8" w:space="0" w:color="00FFFF"/>
          <w:insideV w:val="single" w:sz="8" w:space="0" w:color="00FFFF"/>
        </w:tblBorders>
        <w:tblLayout w:type="fixed"/>
        <w:tblLook w:val="01E0"/>
      </w:tblPr>
      <w:tblGrid>
        <w:gridCol w:w="1385"/>
        <w:gridCol w:w="1849"/>
        <w:gridCol w:w="2125"/>
        <w:gridCol w:w="1561"/>
        <w:gridCol w:w="3136"/>
      </w:tblGrid>
      <w:tr w:rsidR="000507E2">
        <w:trPr>
          <w:trHeight w:val="1324"/>
        </w:trPr>
        <w:tc>
          <w:tcPr>
            <w:tcW w:w="1385" w:type="dxa"/>
          </w:tcPr>
          <w:p w:rsidR="000507E2" w:rsidRDefault="005F2B2B">
            <w:pPr>
              <w:pStyle w:val="TableParagraph"/>
              <w:spacing w:before="104"/>
              <w:ind w:left="129" w:right="249"/>
              <w:rPr>
                <w:rFonts w:ascii="Calibri Light"/>
                <w:sz w:val="18"/>
              </w:rPr>
            </w:pPr>
            <w:r>
              <w:rPr>
                <w:rFonts w:ascii="Calibri Light"/>
                <w:spacing w:val="-1"/>
                <w:sz w:val="18"/>
              </w:rPr>
              <w:t xml:space="preserve">Valutazione </w:t>
            </w:r>
            <w:r>
              <w:rPr>
                <w:rFonts w:ascii="Calibri Light"/>
                <w:sz w:val="18"/>
              </w:rPr>
              <w:t>e</w:t>
            </w:r>
            <w:r>
              <w:rPr>
                <w:rFonts w:ascii="Calibri Light"/>
                <w:spacing w:val="-38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trattamento</w:t>
            </w:r>
            <w:r>
              <w:rPr>
                <w:rFonts w:ascii="Calibri Light"/>
                <w:spacing w:val="1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economico</w:t>
            </w:r>
            <w:r>
              <w:rPr>
                <w:rFonts w:ascii="Calibri Light"/>
                <w:spacing w:val="1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accessorio</w:t>
            </w:r>
          </w:p>
        </w:tc>
        <w:tc>
          <w:tcPr>
            <w:tcW w:w="1849" w:type="dxa"/>
          </w:tcPr>
          <w:p w:rsidR="000507E2" w:rsidRDefault="005F2B2B">
            <w:pPr>
              <w:pStyle w:val="TableParagraph"/>
              <w:spacing w:before="1"/>
              <w:ind w:left="126" w:right="147"/>
              <w:rPr>
                <w:rFonts w:ascii="Calibri Light" w:hAnsi="Calibri Light"/>
                <w:sz w:val="18"/>
              </w:rPr>
            </w:pPr>
            <w:r>
              <w:rPr>
                <w:rFonts w:ascii="Calibri Light" w:hAnsi="Calibri Light"/>
                <w:sz w:val="18"/>
              </w:rPr>
              <w:t>Valutazione della</w:t>
            </w:r>
            <w:r>
              <w:rPr>
                <w:rFonts w:ascii="Calibri Light" w:hAnsi="Calibri Light"/>
                <w:spacing w:val="1"/>
                <w:sz w:val="18"/>
              </w:rPr>
              <w:t xml:space="preserve"> </w:t>
            </w:r>
            <w:r>
              <w:rPr>
                <w:rFonts w:ascii="Calibri Light" w:hAnsi="Calibri Light"/>
                <w:sz w:val="18"/>
              </w:rPr>
              <w:t>produttività dei</w:t>
            </w:r>
            <w:r>
              <w:rPr>
                <w:rFonts w:ascii="Calibri Light" w:hAnsi="Calibri Light"/>
                <w:spacing w:val="1"/>
                <w:sz w:val="18"/>
              </w:rPr>
              <w:t xml:space="preserve"> </w:t>
            </w:r>
            <w:r>
              <w:rPr>
                <w:rFonts w:ascii="Calibri Light" w:hAnsi="Calibri Light"/>
                <w:sz w:val="18"/>
              </w:rPr>
              <w:t>dipendenti e</w:t>
            </w:r>
            <w:r>
              <w:rPr>
                <w:rFonts w:ascii="Calibri Light" w:hAnsi="Calibri Light"/>
                <w:spacing w:val="1"/>
                <w:sz w:val="18"/>
              </w:rPr>
              <w:t xml:space="preserve"> </w:t>
            </w:r>
            <w:r>
              <w:rPr>
                <w:rFonts w:ascii="Calibri Light" w:hAnsi="Calibri Light"/>
                <w:sz w:val="18"/>
              </w:rPr>
              <w:t>riconoscimento di</w:t>
            </w:r>
            <w:r>
              <w:rPr>
                <w:rFonts w:ascii="Calibri Light" w:hAnsi="Calibri Light"/>
                <w:spacing w:val="1"/>
                <w:sz w:val="18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8"/>
              </w:rPr>
              <w:t>incentivi</w:t>
            </w:r>
            <w:r>
              <w:rPr>
                <w:rFonts w:ascii="Calibri Light" w:hAnsi="Calibri Light"/>
                <w:spacing w:val="-9"/>
                <w:sz w:val="18"/>
              </w:rPr>
              <w:t xml:space="preserve"> </w:t>
            </w:r>
            <w:r>
              <w:rPr>
                <w:rFonts w:ascii="Calibri Light" w:hAnsi="Calibri Light"/>
                <w:sz w:val="18"/>
              </w:rPr>
              <w:t>economici</w:t>
            </w:r>
            <w:r>
              <w:rPr>
                <w:rFonts w:ascii="Calibri Light" w:hAnsi="Calibri Light"/>
                <w:spacing w:val="-8"/>
                <w:sz w:val="18"/>
              </w:rPr>
              <w:t xml:space="preserve"> </w:t>
            </w:r>
            <w:r>
              <w:rPr>
                <w:rFonts w:ascii="Calibri Light" w:hAnsi="Calibri Light"/>
                <w:sz w:val="18"/>
              </w:rPr>
              <w:t>al</w:t>
            </w:r>
          </w:p>
          <w:p w:rsidR="000507E2" w:rsidRDefault="005F2B2B">
            <w:pPr>
              <w:pStyle w:val="TableParagraph"/>
              <w:spacing w:before="1" w:line="204" w:lineRule="exact"/>
              <w:ind w:left="126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personale</w:t>
            </w:r>
          </w:p>
        </w:tc>
        <w:tc>
          <w:tcPr>
            <w:tcW w:w="2125" w:type="dxa"/>
          </w:tcPr>
          <w:p w:rsidR="000507E2" w:rsidRDefault="005F2B2B">
            <w:pPr>
              <w:pStyle w:val="TableParagraph"/>
              <w:spacing w:before="3"/>
              <w:ind w:left="123" w:right="105"/>
              <w:rPr>
                <w:rFonts w:ascii="Calibri Light"/>
                <w:sz w:val="18"/>
              </w:rPr>
            </w:pPr>
            <w:r>
              <w:rPr>
                <w:rFonts w:ascii="Calibri Light"/>
                <w:spacing w:val="-1"/>
                <w:sz w:val="18"/>
              </w:rPr>
              <w:t>Alterazione</w:t>
            </w:r>
            <w:r>
              <w:rPr>
                <w:rFonts w:ascii="Calibri Light"/>
                <w:spacing w:val="-10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dei</w:t>
            </w:r>
            <w:r>
              <w:rPr>
                <w:rFonts w:ascii="Calibri Light"/>
                <w:spacing w:val="-9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processi</w:t>
            </w:r>
            <w:r>
              <w:rPr>
                <w:rFonts w:ascii="Calibri Light"/>
                <w:spacing w:val="-8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di</w:t>
            </w:r>
            <w:r>
              <w:rPr>
                <w:rFonts w:ascii="Calibri Light"/>
                <w:spacing w:val="-38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valutazione per favorire</w:t>
            </w:r>
            <w:r>
              <w:rPr>
                <w:rFonts w:ascii="Calibri Light"/>
                <w:spacing w:val="1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interessi particolari;</w:t>
            </w:r>
            <w:r>
              <w:rPr>
                <w:rFonts w:ascii="Calibri Light"/>
                <w:spacing w:val="1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riconoscimento</w:t>
            </w:r>
            <w:r>
              <w:rPr>
                <w:rFonts w:ascii="Calibri Light"/>
                <w:spacing w:val="1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incentivi</w:t>
            </w:r>
            <w:r>
              <w:rPr>
                <w:rFonts w:ascii="Calibri Light"/>
                <w:spacing w:val="1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in</w:t>
            </w:r>
            <w:r>
              <w:rPr>
                <w:rFonts w:ascii="Calibri Light"/>
                <w:spacing w:val="-1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assenza</w:t>
            </w:r>
            <w:r>
              <w:rPr>
                <w:rFonts w:ascii="Calibri Light"/>
                <w:spacing w:val="-1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dei relativi</w:t>
            </w:r>
          </w:p>
          <w:p w:rsidR="000507E2" w:rsidRDefault="005F2B2B">
            <w:pPr>
              <w:pStyle w:val="TableParagraph"/>
              <w:spacing w:before="1" w:line="201" w:lineRule="exact"/>
              <w:ind w:left="123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presupposti</w:t>
            </w:r>
          </w:p>
        </w:tc>
        <w:tc>
          <w:tcPr>
            <w:tcW w:w="1561" w:type="dxa"/>
          </w:tcPr>
          <w:p w:rsidR="000507E2" w:rsidRDefault="000507E2">
            <w:pPr>
              <w:pStyle w:val="TableParagraph"/>
              <w:spacing w:before="1"/>
              <w:rPr>
                <w:rFonts w:ascii="Calibri Light"/>
                <w:sz w:val="20"/>
              </w:rPr>
            </w:pPr>
          </w:p>
          <w:p w:rsidR="000507E2" w:rsidRDefault="005F2B2B">
            <w:pPr>
              <w:pStyle w:val="TableParagraph"/>
              <w:ind w:left="7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Medio</w:t>
            </w:r>
          </w:p>
        </w:tc>
        <w:tc>
          <w:tcPr>
            <w:tcW w:w="3136" w:type="dxa"/>
          </w:tcPr>
          <w:p w:rsidR="000507E2" w:rsidRDefault="000507E2">
            <w:pPr>
              <w:pStyle w:val="TableParagraph"/>
              <w:spacing w:before="1"/>
              <w:rPr>
                <w:rFonts w:ascii="Calibri Light"/>
                <w:sz w:val="20"/>
              </w:rPr>
            </w:pPr>
          </w:p>
          <w:p w:rsidR="000507E2" w:rsidRDefault="005F2B2B">
            <w:pPr>
              <w:pStyle w:val="TableParagraph"/>
              <w:ind w:left="9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Responsabile</w:t>
            </w:r>
            <w:r>
              <w:rPr>
                <w:rFonts w:ascii="Calibri Light"/>
                <w:spacing w:val="-8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di</w:t>
            </w:r>
            <w:r>
              <w:rPr>
                <w:rFonts w:ascii="Calibri Light"/>
                <w:spacing w:val="-3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Area/</w:t>
            </w:r>
            <w:proofErr w:type="spellStart"/>
            <w:r>
              <w:rPr>
                <w:rFonts w:ascii="Calibri Light"/>
                <w:sz w:val="18"/>
              </w:rPr>
              <w:t>N.d.V</w:t>
            </w:r>
            <w:proofErr w:type="spellEnd"/>
            <w:r>
              <w:rPr>
                <w:rFonts w:ascii="Calibri Light"/>
                <w:spacing w:val="-3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-</w:t>
            </w:r>
            <w:r>
              <w:rPr>
                <w:rFonts w:ascii="Calibri Light"/>
                <w:spacing w:val="-3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OIV.</w:t>
            </w:r>
          </w:p>
        </w:tc>
      </w:tr>
    </w:tbl>
    <w:p w:rsidR="000507E2" w:rsidRDefault="000507E2">
      <w:pPr>
        <w:pStyle w:val="Corpodeltesto"/>
        <w:ind w:left="0"/>
        <w:rPr>
          <w:sz w:val="20"/>
        </w:rPr>
      </w:pPr>
    </w:p>
    <w:p w:rsidR="000507E2" w:rsidRDefault="000507E2">
      <w:pPr>
        <w:pStyle w:val="Corpodeltesto"/>
        <w:ind w:left="0"/>
        <w:rPr>
          <w:sz w:val="20"/>
        </w:rPr>
      </w:pPr>
    </w:p>
    <w:p w:rsidR="000507E2" w:rsidRDefault="000507E2">
      <w:pPr>
        <w:pStyle w:val="Corpodeltesto"/>
        <w:spacing w:before="8"/>
        <w:ind w:left="0"/>
        <w:rPr>
          <w:sz w:val="11"/>
        </w:rPr>
      </w:pPr>
    </w:p>
    <w:tbl>
      <w:tblPr>
        <w:tblStyle w:val="TableNormal"/>
        <w:tblW w:w="0" w:type="auto"/>
        <w:tblInd w:w="1242" w:type="dxa"/>
        <w:tblBorders>
          <w:top w:val="single" w:sz="8" w:space="0" w:color="00FFFF"/>
          <w:left w:val="single" w:sz="8" w:space="0" w:color="00FFFF"/>
          <w:bottom w:val="single" w:sz="8" w:space="0" w:color="00FFFF"/>
          <w:right w:val="single" w:sz="8" w:space="0" w:color="00FFFF"/>
          <w:insideH w:val="single" w:sz="8" w:space="0" w:color="00FFFF"/>
          <w:insideV w:val="single" w:sz="8" w:space="0" w:color="00FFFF"/>
        </w:tblBorders>
        <w:tblLayout w:type="fixed"/>
        <w:tblLook w:val="01E0"/>
      </w:tblPr>
      <w:tblGrid>
        <w:gridCol w:w="2456"/>
        <w:gridCol w:w="3610"/>
        <w:gridCol w:w="1249"/>
        <w:gridCol w:w="2735"/>
      </w:tblGrid>
      <w:tr w:rsidR="000507E2">
        <w:trPr>
          <w:trHeight w:val="220"/>
        </w:trPr>
        <w:tc>
          <w:tcPr>
            <w:tcW w:w="10050" w:type="dxa"/>
            <w:gridSpan w:val="4"/>
            <w:tcBorders>
              <w:bottom w:val="single" w:sz="24" w:space="0" w:color="00FFFF"/>
            </w:tcBorders>
          </w:tcPr>
          <w:p w:rsidR="000507E2" w:rsidRDefault="005F2B2B">
            <w:pPr>
              <w:pStyle w:val="TableParagraph"/>
              <w:spacing w:before="1" w:line="199" w:lineRule="exact"/>
              <w:ind w:left="4259" w:right="4203"/>
              <w:jc w:val="center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CONTRATTI</w:t>
            </w:r>
            <w:r>
              <w:rPr>
                <w:rFonts w:ascii="Calibri Light"/>
                <w:spacing w:val="-3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PUBBLICI</w:t>
            </w:r>
          </w:p>
        </w:tc>
      </w:tr>
      <w:tr w:rsidR="000507E2">
        <w:trPr>
          <w:trHeight w:val="816"/>
        </w:trPr>
        <w:tc>
          <w:tcPr>
            <w:tcW w:w="2456" w:type="dxa"/>
            <w:tcBorders>
              <w:top w:val="single" w:sz="24" w:space="0" w:color="00FFFF"/>
              <w:bottom w:val="single" w:sz="24" w:space="0" w:color="00FFFF"/>
            </w:tcBorders>
          </w:tcPr>
          <w:p w:rsidR="000507E2" w:rsidRDefault="000507E2">
            <w:pPr>
              <w:pStyle w:val="TableParagraph"/>
              <w:spacing w:before="3"/>
              <w:rPr>
                <w:rFonts w:ascii="Calibri Light"/>
                <w:sz w:val="26"/>
              </w:rPr>
            </w:pPr>
          </w:p>
          <w:p w:rsidR="000507E2" w:rsidRDefault="005F2B2B">
            <w:pPr>
              <w:pStyle w:val="TableParagraph"/>
              <w:ind w:left="878" w:right="925"/>
              <w:jc w:val="center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Processi</w:t>
            </w:r>
          </w:p>
        </w:tc>
        <w:tc>
          <w:tcPr>
            <w:tcW w:w="3610" w:type="dxa"/>
            <w:tcBorders>
              <w:top w:val="single" w:sz="24" w:space="0" w:color="00FFFF"/>
              <w:bottom w:val="single" w:sz="24" w:space="0" w:color="00FFFF"/>
            </w:tcBorders>
          </w:tcPr>
          <w:p w:rsidR="000507E2" w:rsidRDefault="000507E2">
            <w:pPr>
              <w:pStyle w:val="TableParagraph"/>
              <w:spacing w:before="3"/>
              <w:rPr>
                <w:rFonts w:ascii="Calibri Light"/>
                <w:sz w:val="26"/>
              </w:rPr>
            </w:pPr>
          </w:p>
          <w:p w:rsidR="000507E2" w:rsidRDefault="005F2B2B">
            <w:pPr>
              <w:pStyle w:val="TableParagraph"/>
              <w:ind w:right="1187"/>
              <w:jc w:val="right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Eventi</w:t>
            </w:r>
            <w:r>
              <w:rPr>
                <w:rFonts w:ascii="Calibri Light"/>
                <w:spacing w:val="-2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rischiosi</w:t>
            </w:r>
          </w:p>
        </w:tc>
        <w:tc>
          <w:tcPr>
            <w:tcW w:w="1249" w:type="dxa"/>
            <w:tcBorders>
              <w:top w:val="single" w:sz="24" w:space="0" w:color="00FFFF"/>
              <w:bottom w:val="single" w:sz="24" w:space="0" w:color="00FFFF"/>
            </w:tcBorders>
          </w:tcPr>
          <w:p w:rsidR="000507E2" w:rsidRDefault="000507E2">
            <w:pPr>
              <w:pStyle w:val="TableParagraph"/>
              <w:rPr>
                <w:rFonts w:ascii="Calibri Light"/>
                <w:sz w:val="18"/>
              </w:rPr>
            </w:pPr>
          </w:p>
          <w:p w:rsidR="000507E2" w:rsidRDefault="005F2B2B">
            <w:pPr>
              <w:pStyle w:val="TableParagraph"/>
              <w:ind w:left="97" w:right="263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Valutazione</w:t>
            </w:r>
            <w:r>
              <w:rPr>
                <w:rFonts w:ascii="Calibri Light"/>
                <w:spacing w:val="-38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del</w:t>
            </w:r>
            <w:r>
              <w:rPr>
                <w:rFonts w:ascii="Calibri Light"/>
                <w:spacing w:val="-2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rischio</w:t>
            </w:r>
          </w:p>
        </w:tc>
        <w:tc>
          <w:tcPr>
            <w:tcW w:w="2735" w:type="dxa"/>
            <w:tcBorders>
              <w:top w:val="single" w:sz="24" w:space="0" w:color="00FFFF"/>
              <w:bottom w:val="single" w:sz="24" w:space="0" w:color="00FFFF"/>
            </w:tcBorders>
          </w:tcPr>
          <w:p w:rsidR="000507E2" w:rsidRDefault="005F2B2B">
            <w:pPr>
              <w:pStyle w:val="TableParagraph"/>
              <w:spacing w:before="150"/>
              <w:ind w:left="530" w:right="313"/>
              <w:jc w:val="center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Funzionario</w:t>
            </w:r>
            <w:r>
              <w:rPr>
                <w:rFonts w:ascii="Calibri Light"/>
                <w:spacing w:val="-9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Responsabile</w:t>
            </w:r>
          </w:p>
        </w:tc>
      </w:tr>
      <w:tr w:rsidR="000507E2">
        <w:trPr>
          <w:trHeight w:val="878"/>
        </w:trPr>
        <w:tc>
          <w:tcPr>
            <w:tcW w:w="2456" w:type="dxa"/>
            <w:tcBorders>
              <w:top w:val="single" w:sz="24" w:space="0" w:color="00FFFF"/>
              <w:bottom w:val="nil"/>
            </w:tcBorders>
          </w:tcPr>
          <w:p w:rsidR="000507E2" w:rsidRDefault="005F2B2B">
            <w:pPr>
              <w:pStyle w:val="TableParagraph"/>
              <w:ind w:left="227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Definizione e</w:t>
            </w:r>
            <w:r>
              <w:rPr>
                <w:rFonts w:ascii="Calibri Light"/>
                <w:spacing w:val="1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programmazione</w:t>
            </w:r>
            <w:r w:rsidR="00386790">
              <w:rPr>
                <w:rFonts w:ascii="Calibri Light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dei</w:t>
            </w:r>
            <w:r>
              <w:rPr>
                <w:rFonts w:ascii="Calibri Light"/>
                <w:spacing w:val="1"/>
                <w:sz w:val="18"/>
              </w:rPr>
              <w:t xml:space="preserve"> </w:t>
            </w:r>
            <w:r>
              <w:rPr>
                <w:rFonts w:ascii="Calibri Light"/>
                <w:spacing w:val="-1"/>
                <w:sz w:val="18"/>
              </w:rPr>
              <w:t>fabbisogni/redazione</w:t>
            </w:r>
          </w:p>
          <w:p w:rsidR="000507E2" w:rsidRDefault="005F2B2B">
            <w:pPr>
              <w:pStyle w:val="TableParagraph"/>
              <w:spacing w:line="199" w:lineRule="exact"/>
              <w:ind w:left="227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cronoprogramma</w:t>
            </w:r>
          </w:p>
        </w:tc>
        <w:tc>
          <w:tcPr>
            <w:tcW w:w="3610" w:type="dxa"/>
            <w:tcBorders>
              <w:top w:val="single" w:sz="24" w:space="0" w:color="00FFFF"/>
              <w:bottom w:val="nil"/>
            </w:tcBorders>
          </w:tcPr>
          <w:p w:rsidR="000507E2" w:rsidRDefault="005F2B2B">
            <w:pPr>
              <w:pStyle w:val="TableParagraph"/>
              <w:spacing w:before="97"/>
              <w:ind w:left="224" w:right="179"/>
              <w:jc w:val="both"/>
              <w:rPr>
                <w:rFonts w:ascii="Calibri Light" w:hAnsi="Calibri Light"/>
                <w:sz w:val="18"/>
              </w:rPr>
            </w:pPr>
            <w:r>
              <w:rPr>
                <w:rFonts w:ascii="Calibri Light" w:hAnsi="Calibri Light"/>
                <w:sz w:val="18"/>
              </w:rPr>
              <w:t>Definizione di fabbisogni legati ad interessi</w:t>
            </w:r>
            <w:r>
              <w:rPr>
                <w:rFonts w:ascii="Calibri Light" w:hAnsi="Calibri Light"/>
                <w:spacing w:val="1"/>
                <w:sz w:val="18"/>
              </w:rPr>
              <w:t xml:space="preserve"> </w:t>
            </w:r>
            <w:r>
              <w:rPr>
                <w:rFonts w:ascii="Calibri Light" w:hAnsi="Calibri Light"/>
                <w:sz w:val="18"/>
              </w:rPr>
              <w:t>particolari;</w:t>
            </w:r>
            <w:r>
              <w:rPr>
                <w:rFonts w:ascii="Calibri Light" w:hAnsi="Calibri Light"/>
                <w:spacing w:val="1"/>
                <w:sz w:val="18"/>
              </w:rPr>
              <w:t xml:space="preserve"> </w:t>
            </w:r>
            <w:r>
              <w:rPr>
                <w:rFonts w:ascii="Calibri Light" w:hAnsi="Calibri Light"/>
                <w:sz w:val="18"/>
              </w:rPr>
              <w:t>individuazione</w:t>
            </w:r>
            <w:r>
              <w:rPr>
                <w:rFonts w:ascii="Calibri Light" w:hAnsi="Calibri Light"/>
                <w:spacing w:val="1"/>
                <w:sz w:val="18"/>
              </w:rPr>
              <w:t xml:space="preserve"> </w:t>
            </w:r>
            <w:r>
              <w:rPr>
                <w:rFonts w:ascii="Calibri Light" w:hAnsi="Calibri Light"/>
                <w:sz w:val="18"/>
              </w:rPr>
              <w:t>di</w:t>
            </w:r>
            <w:r>
              <w:rPr>
                <w:rFonts w:ascii="Calibri Light" w:hAnsi="Calibri Light"/>
                <w:spacing w:val="1"/>
                <w:sz w:val="18"/>
              </w:rPr>
              <w:t xml:space="preserve"> </w:t>
            </w:r>
            <w:r>
              <w:rPr>
                <w:rFonts w:ascii="Calibri Light" w:hAnsi="Calibri Light"/>
                <w:sz w:val="18"/>
              </w:rPr>
              <w:t>priorità</w:t>
            </w:r>
            <w:r>
              <w:rPr>
                <w:rFonts w:ascii="Calibri Light" w:hAnsi="Calibri Light"/>
                <w:spacing w:val="1"/>
                <w:sz w:val="18"/>
              </w:rPr>
              <w:t xml:space="preserve"> </w:t>
            </w:r>
            <w:r>
              <w:rPr>
                <w:rFonts w:ascii="Calibri Light" w:hAnsi="Calibri Light"/>
                <w:sz w:val="18"/>
              </w:rPr>
              <w:t>non</w:t>
            </w:r>
            <w:r>
              <w:rPr>
                <w:rFonts w:ascii="Calibri Light" w:hAnsi="Calibri Light"/>
                <w:spacing w:val="1"/>
                <w:sz w:val="18"/>
              </w:rPr>
              <w:t xml:space="preserve"> </w:t>
            </w:r>
            <w:r>
              <w:rPr>
                <w:rFonts w:ascii="Calibri Light" w:hAnsi="Calibri Light"/>
                <w:sz w:val="18"/>
              </w:rPr>
              <w:t>corrispondenti</w:t>
            </w:r>
            <w:r>
              <w:rPr>
                <w:rFonts w:ascii="Calibri Light" w:hAnsi="Calibri Light"/>
                <w:spacing w:val="-2"/>
                <w:sz w:val="18"/>
              </w:rPr>
              <w:t xml:space="preserve"> </w:t>
            </w:r>
            <w:r>
              <w:rPr>
                <w:rFonts w:ascii="Calibri Light" w:hAnsi="Calibri Light"/>
                <w:sz w:val="18"/>
              </w:rPr>
              <w:t>a</w:t>
            </w:r>
            <w:r>
              <w:rPr>
                <w:rFonts w:ascii="Calibri Light" w:hAnsi="Calibri Light"/>
                <w:spacing w:val="-1"/>
                <w:sz w:val="18"/>
              </w:rPr>
              <w:t xml:space="preserve"> </w:t>
            </w:r>
            <w:r>
              <w:rPr>
                <w:rFonts w:ascii="Calibri Light" w:hAnsi="Calibri Light"/>
                <w:sz w:val="18"/>
              </w:rPr>
              <w:t>reali</w:t>
            </w:r>
            <w:r>
              <w:rPr>
                <w:rFonts w:ascii="Calibri Light" w:hAnsi="Calibri Light"/>
                <w:spacing w:val="1"/>
                <w:sz w:val="18"/>
              </w:rPr>
              <w:t xml:space="preserve"> </w:t>
            </w:r>
            <w:r>
              <w:rPr>
                <w:rFonts w:ascii="Calibri Light" w:hAnsi="Calibri Light"/>
                <w:sz w:val="18"/>
              </w:rPr>
              <w:t>esigenze</w:t>
            </w:r>
          </w:p>
        </w:tc>
        <w:tc>
          <w:tcPr>
            <w:tcW w:w="1249" w:type="dxa"/>
            <w:tcBorders>
              <w:top w:val="single" w:sz="24" w:space="0" w:color="00FFFF"/>
              <w:bottom w:val="single" w:sz="24" w:space="0" w:color="00FFFF"/>
            </w:tcBorders>
          </w:tcPr>
          <w:p w:rsidR="000507E2" w:rsidRDefault="000507E2">
            <w:pPr>
              <w:pStyle w:val="TableParagraph"/>
              <w:spacing w:before="2"/>
              <w:rPr>
                <w:rFonts w:ascii="Calibri Light"/>
                <w:sz w:val="18"/>
              </w:rPr>
            </w:pPr>
          </w:p>
          <w:p w:rsidR="000507E2" w:rsidRDefault="005F2B2B">
            <w:pPr>
              <w:pStyle w:val="TableParagraph"/>
              <w:ind w:left="97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Medio</w:t>
            </w:r>
          </w:p>
        </w:tc>
        <w:tc>
          <w:tcPr>
            <w:tcW w:w="2735" w:type="dxa"/>
            <w:tcBorders>
              <w:top w:val="single" w:sz="24" w:space="0" w:color="00FFFF"/>
              <w:bottom w:val="single" w:sz="24" w:space="0" w:color="00FFFF"/>
            </w:tcBorders>
          </w:tcPr>
          <w:p w:rsidR="000507E2" w:rsidRDefault="005F2B2B">
            <w:pPr>
              <w:pStyle w:val="TableParagraph"/>
              <w:spacing w:before="1"/>
              <w:ind w:left="526" w:right="313"/>
              <w:jc w:val="center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Responsabile</w:t>
            </w:r>
            <w:r>
              <w:rPr>
                <w:rFonts w:ascii="Calibri Light"/>
                <w:spacing w:val="-9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di</w:t>
            </w:r>
            <w:r>
              <w:rPr>
                <w:rFonts w:ascii="Calibri Light"/>
                <w:spacing w:val="-3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Area</w:t>
            </w:r>
          </w:p>
        </w:tc>
      </w:tr>
      <w:tr w:rsidR="000507E2">
        <w:trPr>
          <w:trHeight w:val="878"/>
        </w:trPr>
        <w:tc>
          <w:tcPr>
            <w:tcW w:w="2456" w:type="dxa"/>
            <w:tcBorders>
              <w:top w:val="nil"/>
              <w:bottom w:val="nil"/>
            </w:tcBorders>
          </w:tcPr>
          <w:p w:rsidR="000507E2" w:rsidRDefault="005F2B2B">
            <w:pPr>
              <w:pStyle w:val="TableParagraph"/>
              <w:spacing w:before="95"/>
              <w:ind w:left="227" w:right="346"/>
              <w:rPr>
                <w:rFonts w:ascii="Calibri Light"/>
                <w:sz w:val="18"/>
              </w:rPr>
            </w:pPr>
            <w:r>
              <w:rPr>
                <w:rFonts w:ascii="Calibri Light"/>
                <w:spacing w:val="-2"/>
                <w:sz w:val="18"/>
              </w:rPr>
              <w:t xml:space="preserve">Definizione </w:t>
            </w:r>
            <w:r>
              <w:rPr>
                <w:rFonts w:ascii="Calibri Light"/>
                <w:spacing w:val="-1"/>
                <w:sz w:val="18"/>
              </w:rPr>
              <w:t>degli elementi</w:t>
            </w:r>
            <w:r>
              <w:rPr>
                <w:rFonts w:ascii="Calibri Light"/>
                <w:spacing w:val="-38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essenziali</w:t>
            </w:r>
            <w:r>
              <w:rPr>
                <w:rFonts w:ascii="Calibri Light"/>
                <w:spacing w:val="-3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del</w:t>
            </w:r>
            <w:r>
              <w:rPr>
                <w:rFonts w:ascii="Calibri Light"/>
                <w:spacing w:val="-5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contratto</w:t>
            </w:r>
          </w:p>
        </w:tc>
        <w:tc>
          <w:tcPr>
            <w:tcW w:w="3610" w:type="dxa"/>
            <w:tcBorders>
              <w:top w:val="nil"/>
              <w:bottom w:val="nil"/>
            </w:tcBorders>
          </w:tcPr>
          <w:p w:rsidR="000507E2" w:rsidRDefault="005F2B2B">
            <w:pPr>
              <w:pStyle w:val="TableParagraph"/>
              <w:ind w:left="224" w:right="200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Alterazione</w:t>
            </w:r>
            <w:r>
              <w:rPr>
                <w:rFonts w:ascii="Calibri Light"/>
                <w:spacing w:val="1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della</w:t>
            </w:r>
            <w:r>
              <w:rPr>
                <w:rFonts w:ascii="Calibri Light"/>
                <w:spacing w:val="1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concorrenza</w:t>
            </w:r>
            <w:r>
              <w:rPr>
                <w:rFonts w:ascii="Calibri Light"/>
                <w:spacing w:val="1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a</w:t>
            </w:r>
            <w:r>
              <w:rPr>
                <w:rFonts w:ascii="Calibri Light"/>
                <w:spacing w:val="1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mezzo</w:t>
            </w:r>
            <w:r>
              <w:rPr>
                <w:rFonts w:ascii="Calibri Light"/>
                <w:spacing w:val="1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di</w:t>
            </w:r>
            <w:r>
              <w:rPr>
                <w:rFonts w:ascii="Calibri Light"/>
                <w:spacing w:val="-38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errata/carente</w:t>
            </w:r>
            <w:r>
              <w:rPr>
                <w:rFonts w:ascii="Calibri Light"/>
                <w:spacing w:val="1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individuazione degli</w:t>
            </w:r>
            <w:r>
              <w:rPr>
                <w:rFonts w:ascii="Calibri Light"/>
                <w:spacing w:val="1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elementi</w:t>
            </w:r>
            <w:r>
              <w:rPr>
                <w:rFonts w:ascii="Calibri Light"/>
                <w:spacing w:val="-6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essenziali</w:t>
            </w:r>
            <w:r>
              <w:rPr>
                <w:rFonts w:ascii="Calibri Light"/>
                <w:spacing w:val="-6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del</w:t>
            </w:r>
            <w:r>
              <w:rPr>
                <w:rFonts w:ascii="Calibri Light"/>
                <w:spacing w:val="-6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contratto,</w:t>
            </w:r>
            <w:r>
              <w:rPr>
                <w:rFonts w:ascii="Calibri Light"/>
                <w:spacing w:val="-8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violazione</w:t>
            </w:r>
          </w:p>
          <w:p w:rsidR="000507E2" w:rsidRDefault="005F2B2B">
            <w:pPr>
              <w:pStyle w:val="TableParagraph"/>
              <w:spacing w:line="199" w:lineRule="exact"/>
              <w:ind w:left="224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del</w:t>
            </w:r>
            <w:r>
              <w:rPr>
                <w:rFonts w:ascii="Calibri Light"/>
                <w:spacing w:val="-5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divieto</w:t>
            </w:r>
            <w:r w:rsidR="001E21D4">
              <w:rPr>
                <w:rFonts w:ascii="Calibri Light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di</w:t>
            </w:r>
            <w:r>
              <w:rPr>
                <w:rFonts w:ascii="Calibri Light"/>
                <w:spacing w:val="-4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artificioso</w:t>
            </w:r>
            <w:r>
              <w:rPr>
                <w:rFonts w:ascii="Calibri Light"/>
                <w:spacing w:val="-5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frazionamento</w:t>
            </w:r>
          </w:p>
        </w:tc>
        <w:tc>
          <w:tcPr>
            <w:tcW w:w="1249" w:type="dxa"/>
            <w:tcBorders>
              <w:top w:val="single" w:sz="24" w:space="0" w:color="00FFFF"/>
            </w:tcBorders>
          </w:tcPr>
          <w:p w:rsidR="000507E2" w:rsidRDefault="000507E2">
            <w:pPr>
              <w:pStyle w:val="TableParagraph"/>
              <w:spacing w:before="5"/>
              <w:rPr>
                <w:rFonts w:ascii="Calibri Light"/>
                <w:sz w:val="26"/>
              </w:rPr>
            </w:pPr>
          </w:p>
          <w:p w:rsidR="000507E2" w:rsidRDefault="005F2B2B">
            <w:pPr>
              <w:pStyle w:val="TableParagraph"/>
              <w:ind w:left="97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Alto</w:t>
            </w:r>
          </w:p>
        </w:tc>
        <w:tc>
          <w:tcPr>
            <w:tcW w:w="2735" w:type="dxa"/>
            <w:tcBorders>
              <w:top w:val="single" w:sz="24" w:space="0" w:color="00FFFF"/>
            </w:tcBorders>
          </w:tcPr>
          <w:p w:rsidR="000507E2" w:rsidRDefault="005F2B2B">
            <w:pPr>
              <w:pStyle w:val="TableParagraph"/>
              <w:spacing w:line="219" w:lineRule="exact"/>
              <w:ind w:left="526" w:right="313"/>
              <w:jc w:val="center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Responsabile</w:t>
            </w:r>
            <w:r>
              <w:rPr>
                <w:rFonts w:ascii="Calibri Light"/>
                <w:spacing w:val="-9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di</w:t>
            </w:r>
            <w:r>
              <w:rPr>
                <w:rFonts w:ascii="Calibri Light"/>
                <w:spacing w:val="-3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Area</w:t>
            </w:r>
          </w:p>
        </w:tc>
      </w:tr>
      <w:tr w:rsidR="000507E2">
        <w:trPr>
          <w:trHeight w:val="659"/>
        </w:trPr>
        <w:tc>
          <w:tcPr>
            <w:tcW w:w="2456" w:type="dxa"/>
            <w:tcBorders>
              <w:top w:val="nil"/>
              <w:bottom w:val="nil"/>
            </w:tcBorders>
          </w:tcPr>
          <w:p w:rsidR="000507E2" w:rsidRDefault="005F2B2B">
            <w:pPr>
              <w:pStyle w:val="TableParagraph"/>
              <w:spacing w:before="1"/>
              <w:ind w:left="227" w:right="1196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Scelta della</w:t>
            </w:r>
            <w:r>
              <w:rPr>
                <w:rFonts w:ascii="Calibri Light"/>
                <w:spacing w:val="1"/>
                <w:sz w:val="18"/>
              </w:rPr>
              <w:t xml:space="preserve"> </w:t>
            </w:r>
            <w:r>
              <w:rPr>
                <w:rFonts w:ascii="Calibri Light"/>
                <w:spacing w:val="-2"/>
                <w:sz w:val="18"/>
              </w:rPr>
              <w:t>procedura</w:t>
            </w:r>
            <w:r>
              <w:rPr>
                <w:rFonts w:ascii="Calibri Light"/>
                <w:spacing w:val="-4"/>
                <w:sz w:val="18"/>
              </w:rPr>
              <w:t xml:space="preserve"> </w:t>
            </w:r>
            <w:r>
              <w:rPr>
                <w:rFonts w:ascii="Calibri Light"/>
                <w:spacing w:val="-1"/>
                <w:sz w:val="18"/>
              </w:rPr>
              <w:t>di</w:t>
            </w:r>
          </w:p>
          <w:p w:rsidR="000507E2" w:rsidRDefault="005F2B2B">
            <w:pPr>
              <w:pStyle w:val="TableParagraph"/>
              <w:spacing w:line="199" w:lineRule="exact"/>
              <w:ind w:left="227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affidamento</w:t>
            </w:r>
          </w:p>
        </w:tc>
        <w:tc>
          <w:tcPr>
            <w:tcW w:w="3610" w:type="dxa"/>
            <w:tcBorders>
              <w:top w:val="nil"/>
              <w:bottom w:val="nil"/>
            </w:tcBorders>
          </w:tcPr>
          <w:p w:rsidR="000507E2" w:rsidRDefault="005F2B2B">
            <w:pPr>
              <w:pStyle w:val="TableParagraph"/>
              <w:spacing w:before="1"/>
              <w:ind w:right="1250"/>
              <w:jc w:val="right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Alterazione</w:t>
            </w:r>
            <w:r>
              <w:rPr>
                <w:rFonts w:ascii="Calibri Light"/>
                <w:spacing w:val="-9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della</w:t>
            </w:r>
            <w:r>
              <w:rPr>
                <w:rFonts w:ascii="Calibri Light"/>
                <w:spacing w:val="-5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concorrenza</w:t>
            </w:r>
          </w:p>
        </w:tc>
        <w:tc>
          <w:tcPr>
            <w:tcW w:w="1249" w:type="dxa"/>
          </w:tcPr>
          <w:p w:rsidR="000507E2" w:rsidRDefault="000507E2">
            <w:pPr>
              <w:pStyle w:val="TableParagraph"/>
              <w:spacing w:before="9"/>
              <w:rPr>
                <w:rFonts w:ascii="Calibri Light"/>
                <w:sz w:val="17"/>
              </w:rPr>
            </w:pPr>
          </w:p>
          <w:p w:rsidR="000507E2" w:rsidRDefault="005F2B2B">
            <w:pPr>
              <w:pStyle w:val="TableParagraph"/>
              <w:ind w:left="97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Alto</w:t>
            </w:r>
          </w:p>
        </w:tc>
        <w:tc>
          <w:tcPr>
            <w:tcW w:w="2735" w:type="dxa"/>
          </w:tcPr>
          <w:p w:rsidR="000507E2" w:rsidRDefault="005F2B2B">
            <w:pPr>
              <w:pStyle w:val="TableParagraph"/>
              <w:spacing w:before="1"/>
              <w:ind w:left="526" w:right="313"/>
              <w:jc w:val="center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Responsabile</w:t>
            </w:r>
            <w:r>
              <w:rPr>
                <w:rFonts w:ascii="Calibri Light"/>
                <w:spacing w:val="-9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di</w:t>
            </w:r>
            <w:r>
              <w:rPr>
                <w:rFonts w:ascii="Calibri Light"/>
                <w:spacing w:val="-3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Area</w:t>
            </w:r>
          </w:p>
        </w:tc>
      </w:tr>
      <w:tr w:rsidR="000507E2">
        <w:trPr>
          <w:trHeight w:val="877"/>
        </w:trPr>
        <w:tc>
          <w:tcPr>
            <w:tcW w:w="2456" w:type="dxa"/>
            <w:tcBorders>
              <w:top w:val="nil"/>
              <w:bottom w:val="nil"/>
            </w:tcBorders>
          </w:tcPr>
          <w:p w:rsidR="000507E2" w:rsidRDefault="005F2B2B">
            <w:pPr>
              <w:pStyle w:val="TableParagraph"/>
              <w:spacing w:before="104"/>
              <w:ind w:left="227" w:right="1196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Requisiti di</w:t>
            </w:r>
            <w:r>
              <w:rPr>
                <w:rFonts w:ascii="Calibri Light"/>
                <w:spacing w:val="1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qualificazione</w:t>
            </w:r>
          </w:p>
        </w:tc>
        <w:tc>
          <w:tcPr>
            <w:tcW w:w="3610" w:type="dxa"/>
            <w:tcBorders>
              <w:top w:val="nil"/>
              <w:bottom w:val="nil"/>
            </w:tcBorders>
          </w:tcPr>
          <w:p w:rsidR="000507E2" w:rsidRDefault="005F2B2B">
            <w:pPr>
              <w:pStyle w:val="TableParagraph"/>
              <w:spacing w:before="1"/>
              <w:ind w:left="224" w:right="72"/>
              <w:rPr>
                <w:rFonts w:ascii="Calibri Light" w:hAnsi="Calibri Light"/>
                <w:sz w:val="18"/>
              </w:rPr>
            </w:pPr>
            <w:r>
              <w:rPr>
                <w:rFonts w:ascii="Calibri Light" w:hAnsi="Calibri Light"/>
                <w:sz w:val="18"/>
              </w:rPr>
              <w:t>Violazione</w:t>
            </w:r>
            <w:r>
              <w:rPr>
                <w:rFonts w:ascii="Calibri Light" w:hAnsi="Calibri Light"/>
                <w:spacing w:val="-8"/>
                <w:sz w:val="18"/>
              </w:rPr>
              <w:t xml:space="preserve"> </w:t>
            </w:r>
            <w:r>
              <w:rPr>
                <w:rFonts w:ascii="Calibri Light" w:hAnsi="Calibri Light"/>
                <w:sz w:val="18"/>
              </w:rPr>
              <w:t>dei</w:t>
            </w:r>
            <w:r>
              <w:rPr>
                <w:rFonts w:ascii="Calibri Light" w:hAnsi="Calibri Light"/>
                <w:spacing w:val="-3"/>
                <w:sz w:val="18"/>
              </w:rPr>
              <w:t xml:space="preserve"> </w:t>
            </w:r>
            <w:r>
              <w:rPr>
                <w:rFonts w:ascii="Calibri Light" w:hAnsi="Calibri Light"/>
                <w:sz w:val="18"/>
              </w:rPr>
              <w:t>principi</w:t>
            </w:r>
            <w:r>
              <w:rPr>
                <w:rFonts w:ascii="Calibri Light" w:hAnsi="Calibri Light"/>
                <w:spacing w:val="-4"/>
                <w:sz w:val="18"/>
              </w:rPr>
              <w:t xml:space="preserve"> </w:t>
            </w:r>
            <w:r>
              <w:rPr>
                <w:rFonts w:ascii="Calibri Light" w:hAnsi="Calibri Light"/>
                <w:sz w:val="18"/>
              </w:rPr>
              <w:t>di</w:t>
            </w:r>
            <w:r>
              <w:rPr>
                <w:rFonts w:ascii="Calibri Light" w:hAnsi="Calibri Light"/>
                <w:spacing w:val="-7"/>
                <w:sz w:val="18"/>
              </w:rPr>
              <w:t xml:space="preserve"> </w:t>
            </w:r>
            <w:r>
              <w:rPr>
                <w:rFonts w:ascii="Calibri Light" w:hAnsi="Calibri Light"/>
                <w:sz w:val="18"/>
              </w:rPr>
              <w:t>non</w:t>
            </w:r>
            <w:r>
              <w:rPr>
                <w:rFonts w:ascii="Calibri Light" w:hAnsi="Calibri Light"/>
                <w:spacing w:val="-5"/>
                <w:sz w:val="18"/>
              </w:rPr>
              <w:t xml:space="preserve"> </w:t>
            </w:r>
            <w:r>
              <w:rPr>
                <w:rFonts w:ascii="Calibri Light" w:hAnsi="Calibri Light"/>
                <w:sz w:val="18"/>
              </w:rPr>
              <w:t>discriminazione</w:t>
            </w:r>
            <w:r>
              <w:rPr>
                <w:rFonts w:ascii="Calibri Light" w:hAnsi="Calibri Light"/>
                <w:spacing w:val="-38"/>
                <w:sz w:val="18"/>
              </w:rPr>
              <w:t xml:space="preserve"> </w:t>
            </w:r>
            <w:r>
              <w:rPr>
                <w:rFonts w:ascii="Calibri Light" w:hAnsi="Calibri Light"/>
                <w:sz w:val="18"/>
              </w:rPr>
              <w:t>e parità di trattamento; richiesta di requisiti</w:t>
            </w:r>
            <w:r>
              <w:rPr>
                <w:rFonts w:ascii="Calibri Light" w:hAnsi="Calibri Light"/>
                <w:spacing w:val="1"/>
                <w:sz w:val="18"/>
              </w:rPr>
              <w:t xml:space="preserve"> </w:t>
            </w:r>
            <w:r>
              <w:rPr>
                <w:rFonts w:ascii="Calibri Light" w:hAnsi="Calibri Light"/>
                <w:sz w:val="18"/>
              </w:rPr>
              <w:t>non</w:t>
            </w:r>
            <w:r>
              <w:rPr>
                <w:rFonts w:ascii="Calibri Light" w:hAnsi="Calibri Light"/>
                <w:spacing w:val="-2"/>
                <w:sz w:val="18"/>
              </w:rPr>
              <w:t xml:space="preserve"> </w:t>
            </w:r>
            <w:r>
              <w:rPr>
                <w:rFonts w:ascii="Calibri Light" w:hAnsi="Calibri Light"/>
                <w:sz w:val="18"/>
              </w:rPr>
              <w:t>congrui al</w:t>
            </w:r>
            <w:r>
              <w:rPr>
                <w:rFonts w:ascii="Calibri Light" w:hAnsi="Calibri Light"/>
                <w:spacing w:val="-1"/>
                <w:sz w:val="18"/>
              </w:rPr>
              <w:t xml:space="preserve"> </w:t>
            </w:r>
            <w:r>
              <w:rPr>
                <w:rFonts w:ascii="Calibri Light" w:hAnsi="Calibri Light"/>
                <w:sz w:val="18"/>
              </w:rPr>
              <w:t>fine</w:t>
            </w:r>
            <w:r>
              <w:rPr>
                <w:rFonts w:ascii="Calibri Light" w:hAnsi="Calibri Light"/>
                <w:spacing w:val="-2"/>
                <w:sz w:val="18"/>
              </w:rPr>
              <w:t xml:space="preserve"> </w:t>
            </w:r>
            <w:r>
              <w:rPr>
                <w:rFonts w:ascii="Calibri Light" w:hAnsi="Calibri Light"/>
                <w:sz w:val="18"/>
              </w:rPr>
              <w:t>di</w:t>
            </w:r>
            <w:r>
              <w:rPr>
                <w:rFonts w:ascii="Calibri Light" w:hAnsi="Calibri Light"/>
                <w:spacing w:val="-2"/>
                <w:sz w:val="18"/>
              </w:rPr>
              <w:t xml:space="preserve"> </w:t>
            </w:r>
            <w:r>
              <w:rPr>
                <w:rFonts w:ascii="Calibri Light" w:hAnsi="Calibri Light"/>
                <w:sz w:val="18"/>
              </w:rPr>
              <w:t>favorire</w:t>
            </w:r>
            <w:r>
              <w:rPr>
                <w:rFonts w:ascii="Calibri Light" w:hAnsi="Calibri Light"/>
                <w:spacing w:val="-3"/>
                <w:sz w:val="18"/>
              </w:rPr>
              <w:t xml:space="preserve"> </w:t>
            </w:r>
            <w:r>
              <w:rPr>
                <w:rFonts w:ascii="Calibri Light" w:hAnsi="Calibri Light"/>
                <w:sz w:val="18"/>
              </w:rPr>
              <w:t>un</w:t>
            </w:r>
          </w:p>
          <w:p w:rsidR="000507E2" w:rsidRDefault="005F2B2B">
            <w:pPr>
              <w:pStyle w:val="TableParagraph"/>
              <w:spacing w:line="197" w:lineRule="exact"/>
              <w:ind w:left="224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concorrente</w:t>
            </w:r>
          </w:p>
        </w:tc>
        <w:tc>
          <w:tcPr>
            <w:tcW w:w="1249" w:type="dxa"/>
          </w:tcPr>
          <w:p w:rsidR="000507E2" w:rsidRDefault="000507E2">
            <w:pPr>
              <w:pStyle w:val="TableParagraph"/>
              <w:spacing w:before="2"/>
              <w:rPr>
                <w:rFonts w:ascii="Calibri Light"/>
                <w:sz w:val="18"/>
              </w:rPr>
            </w:pPr>
          </w:p>
          <w:p w:rsidR="000507E2" w:rsidRDefault="005F2B2B">
            <w:pPr>
              <w:pStyle w:val="TableParagraph"/>
              <w:ind w:left="97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Medio</w:t>
            </w:r>
          </w:p>
        </w:tc>
        <w:tc>
          <w:tcPr>
            <w:tcW w:w="2735" w:type="dxa"/>
          </w:tcPr>
          <w:p w:rsidR="000507E2" w:rsidRDefault="005F2B2B">
            <w:pPr>
              <w:pStyle w:val="TableParagraph"/>
              <w:spacing w:before="1"/>
              <w:ind w:left="526" w:right="313"/>
              <w:jc w:val="center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Responsabile</w:t>
            </w:r>
            <w:r>
              <w:rPr>
                <w:rFonts w:ascii="Calibri Light"/>
                <w:spacing w:val="-9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di</w:t>
            </w:r>
            <w:r>
              <w:rPr>
                <w:rFonts w:ascii="Calibri Light"/>
                <w:spacing w:val="-3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Area</w:t>
            </w:r>
          </w:p>
        </w:tc>
      </w:tr>
      <w:tr w:rsidR="000507E2">
        <w:trPr>
          <w:trHeight w:val="661"/>
        </w:trPr>
        <w:tc>
          <w:tcPr>
            <w:tcW w:w="2456" w:type="dxa"/>
            <w:tcBorders>
              <w:top w:val="nil"/>
              <w:bottom w:val="nil"/>
            </w:tcBorders>
          </w:tcPr>
          <w:p w:rsidR="000507E2" w:rsidRDefault="005F2B2B">
            <w:pPr>
              <w:pStyle w:val="TableParagraph"/>
              <w:spacing w:before="102"/>
              <w:ind w:left="227" w:right="1119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Requisiti di</w:t>
            </w:r>
            <w:r>
              <w:rPr>
                <w:rFonts w:ascii="Calibri Light"/>
                <w:spacing w:val="1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partecipazione</w:t>
            </w:r>
          </w:p>
        </w:tc>
        <w:tc>
          <w:tcPr>
            <w:tcW w:w="3610" w:type="dxa"/>
            <w:tcBorders>
              <w:top w:val="nil"/>
              <w:bottom w:val="nil"/>
            </w:tcBorders>
          </w:tcPr>
          <w:p w:rsidR="000507E2" w:rsidRDefault="005F2B2B" w:rsidP="001E21D4">
            <w:pPr>
              <w:pStyle w:val="TableParagraph"/>
              <w:spacing w:before="1"/>
              <w:ind w:left="224" w:right="685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Determinazione</w:t>
            </w:r>
            <w:r>
              <w:rPr>
                <w:rFonts w:ascii="Calibri Light"/>
                <w:spacing w:val="-5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di</w:t>
            </w:r>
            <w:r>
              <w:rPr>
                <w:rFonts w:ascii="Calibri Light"/>
                <w:spacing w:val="-5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requisiti</w:t>
            </w:r>
            <w:r>
              <w:rPr>
                <w:rFonts w:ascii="Calibri Light"/>
                <w:spacing w:val="-4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in</w:t>
            </w:r>
            <w:r>
              <w:rPr>
                <w:rFonts w:ascii="Calibri Light"/>
                <w:spacing w:val="-5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sede</w:t>
            </w:r>
            <w:r>
              <w:rPr>
                <w:rFonts w:ascii="Calibri Light"/>
                <w:spacing w:val="-6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di</w:t>
            </w:r>
            <w:r>
              <w:rPr>
                <w:rFonts w:ascii="Calibri Light"/>
                <w:spacing w:val="-38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bando/avviso</w:t>
            </w:r>
            <w:r>
              <w:rPr>
                <w:rFonts w:ascii="Calibri Light"/>
                <w:spacing w:val="-3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al</w:t>
            </w:r>
            <w:r>
              <w:rPr>
                <w:rFonts w:ascii="Calibri Light"/>
                <w:spacing w:val="-3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fine</w:t>
            </w:r>
            <w:r>
              <w:rPr>
                <w:rFonts w:ascii="Calibri Light"/>
                <w:spacing w:val="-3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di</w:t>
            </w:r>
            <w:r>
              <w:rPr>
                <w:rFonts w:ascii="Calibri Light"/>
                <w:spacing w:val="-3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favorire</w:t>
            </w:r>
            <w:r>
              <w:rPr>
                <w:rFonts w:ascii="Calibri Light"/>
                <w:spacing w:val="-2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un</w:t>
            </w:r>
            <w:r w:rsidR="001E21D4">
              <w:rPr>
                <w:rFonts w:ascii="Calibri Light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concorrente</w:t>
            </w:r>
          </w:p>
        </w:tc>
        <w:tc>
          <w:tcPr>
            <w:tcW w:w="1249" w:type="dxa"/>
          </w:tcPr>
          <w:p w:rsidR="000507E2" w:rsidRDefault="000507E2">
            <w:pPr>
              <w:pStyle w:val="TableParagraph"/>
              <w:spacing w:before="9"/>
              <w:rPr>
                <w:rFonts w:ascii="Calibri Light"/>
                <w:sz w:val="17"/>
              </w:rPr>
            </w:pPr>
          </w:p>
          <w:p w:rsidR="000507E2" w:rsidRDefault="005F2B2B">
            <w:pPr>
              <w:pStyle w:val="TableParagraph"/>
              <w:ind w:left="97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Medio</w:t>
            </w:r>
          </w:p>
        </w:tc>
        <w:tc>
          <w:tcPr>
            <w:tcW w:w="2735" w:type="dxa"/>
          </w:tcPr>
          <w:p w:rsidR="000507E2" w:rsidRDefault="005F2B2B">
            <w:pPr>
              <w:pStyle w:val="TableParagraph"/>
              <w:spacing w:before="1"/>
              <w:ind w:left="526" w:right="313"/>
              <w:jc w:val="center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Responsabile</w:t>
            </w:r>
            <w:r>
              <w:rPr>
                <w:rFonts w:ascii="Calibri Light"/>
                <w:spacing w:val="-9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di</w:t>
            </w:r>
            <w:r>
              <w:rPr>
                <w:rFonts w:ascii="Calibri Light"/>
                <w:spacing w:val="-3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Area</w:t>
            </w:r>
          </w:p>
        </w:tc>
      </w:tr>
    </w:tbl>
    <w:p w:rsidR="000507E2" w:rsidRDefault="000507E2">
      <w:pPr>
        <w:jc w:val="center"/>
        <w:rPr>
          <w:sz w:val="18"/>
        </w:rPr>
        <w:sectPr w:rsidR="000507E2">
          <w:pgSz w:w="11910" w:h="16840"/>
          <w:pgMar w:top="1580" w:right="140" w:bottom="280" w:left="180" w:header="720" w:footer="720" w:gutter="0"/>
          <w:pgBorders w:offsetFrom="page">
            <w:top w:val="single" w:sz="12" w:space="20" w:color="767070"/>
            <w:left w:val="single" w:sz="12" w:space="14" w:color="767070"/>
            <w:bottom w:val="single" w:sz="12" w:space="20" w:color="767070"/>
            <w:right w:val="single" w:sz="12" w:space="14" w:color="767070"/>
          </w:pgBorders>
          <w:cols w:space="720"/>
        </w:sectPr>
      </w:pPr>
    </w:p>
    <w:p w:rsidR="000507E2" w:rsidRDefault="000507E2">
      <w:pPr>
        <w:pStyle w:val="Corpodeltesto"/>
        <w:spacing w:before="6"/>
        <w:ind w:left="0"/>
        <w:rPr>
          <w:sz w:val="17"/>
        </w:rPr>
      </w:pPr>
    </w:p>
    <w:tbl>
      <w:tblPr>
        <w:tblStyle w:val="TableNormal"/>
        <w:tblW w:w="0" w:type="auto"/>
        <w:tblInd w:w="1242" w:type="dxa"/>
        <w:tblBorders>
          <w:top w:val="single" w:sz="8" w:space="0" w:color="00FFFF"/>
          <w:left w:val="single" w:sz="8" w:space="0" w:color="00FFFF"/>
          <w:bottom w:val="single" w:sz="8" w:space="0" w:color="00FFFF"/>
          <w:right w:val="single" w:sz="8" w:space="0" w:color="00FFFF"/>
          <w:insideH w:val="single" w:sz="8" w:space="0" w:color="00FFFF"/>
          <w:insideV w:val="single" w:sz="8" w:space="0" w:color="00FFFF"/>
        </w:tblBorders>
        <w:tblLayout w:type="fixed"/>
        <w:tblLook w:val="01E0"/>
      </w:tblPr>
      <w:tblGrid>
        <w:gridCol w:w="2461"/>
        <w:gridCol w:w="3606"/>
        <w:gridCol w:w="1249"/>
        <w:gridCol w:w="2745"/>
      </w:tblGrid>
      <w:tr w:rsidR="000507E2">
        <w:trPr>
          <w:trHeight w:val="659"/>
        </w:trPr>
        <w:tc>
          <w:tcPr>
            <w:tcW w:w="2461" w:type="dxa"/>
            <w:tcBorders>
              <w:top w:val="nil"/>
              <w:bottom w:val="nil"/>
            </w:tcBorders>
          </w:tcPr>
          <w:p w:rsidR="000507E2" w:rsidRDefault="005F2B2B">
            <w:pPr>
              <w:pStyle w:val="TableParagraph"/>
              <w:spacing w:before="1"/>
              <w:ind w:left="227" w:right="176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Criteri</w:t>
            </w:r>
            <w:r>
              <w:rPr>
                <w:rFonts w:ascii="Calibri Light"/>
                <w:spacing w:val="-4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di</w:t>
            </w:r>
            <w:r>
              <w:rPr>
                <w:rFonts w:ascii="Calibri Light"/>
                <w:spacing w:val="-5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aggiudicazione</w:t>
            </w:r>
            <w:r>
              <w:rPr>
                <w:rFonts w:ascii="Calibri Light"/>
                <w:spacing w:val="-4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e</w:t>
            </w:r>
            <w:r>
              <w:rPr>
                <w:rFonts w:ascii="Calibri Light"/>
                <w:spacing w:val="-4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di</w:t>
            </w:r>
            <w:r>
              <w:rPr>
                <w:rFonts w:ascii="Calibri Light"/>
                <w:spacing w:val="-38"/>
                <w:sz w:val="18"/>
              </w:rPr>
              <w:t xml:space="preserve"> </w:t>
            </w:r>
            <w:r>
              <w:rPr>
                <w:rFonts w:ascii="Calibri Light"/>
                <w:spacing w:val="-1"/>
                <w:sz w:val="18"/>
              </w:rPr>
              <w:t>attribuzione</w:t>
            </w:r>
            <w:r>
              <w:rPr>
                <w:rFonts w:ascii="Calibri Light"/>
                <w:spacing w:val="-9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del</w:t>
            </w:r>
            <w:r>
              <w:rPr>
                <w:rFonts w:ascii="Calibri Light"/>
                <w:spacing w:val="-7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punteggio</w:t>
            </w:r>
          </w:p>
        </w:tc>
        <w:tc>
          <w:tcPr>
            <w:tcW w:w="3606" w:type="dxa"/>
            <w:tcBorders>
              <w:top w:val="nil"/>
              <w:bottom w:val="nil"/>
            </w:tcBorders>
          </w:tcPr>
          <w:p w:rsidR="000507E2" w:rsidRDefault="005F2B2B" w:rsidP="004B6597">
            <w:pPr>
              <w:pStyle w:val="TableParagraph"/>
              <w:spacing w:before="1"/>
              <w:ind w:left="219" w:right="874"/>
              <w:rPr>
                <w:rFonts w:ascii="Calibri Light"/>
                <w:sz w:val="18"/>
              </w:rPr>
            </w:pPr>
            <w:r>
              <w:rPr>
                <w:rFonts w:ascii="Calibri Light"/>
                <w:spacing w:val="-1"/>
                <w:sz w:val="18"/>
              </w:rPr>
              <w:t xml:space="preserve">Determinazione </w:t>
            </w:r>
            <w:r>
              <w:rPr>
                <w:rFonts w:ascii="Calibri Light"/>
                <w:sz w:val="18"/>
              </w:rPr>
              <w:t>di criteri in sede</w:t>
            </w:r>
            <w:r w:rsidR="004B6597">
              <w:rPr>
                <w:rFonts w:ascii="Calibri Light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di</w:t>
            </w:r>
            <w:r>
              <w:rPr>
                <w:rFonts w:ascii="Calibri Light"/>
                <w:spacing w:val="-38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bando/avviso</w:t>
            </w:r>
            <w:r>
              <w:rPr>
                <w:rFonts w:ascii="Calibri Light"/>
                <w:spacing w:val="-5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al</w:t>
            </w:r>
            <w:r>
              <w:rPr>
                <w:rFonts w:ascii="Calibri Light"/>
                <w:spacing w:val="-5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fine</w:t>
            </w:r>
            <w:r>
              <w:rPr>
                <w:rFonts w:ascii="Calibri Light"/>
                <w:spacing w:val="-5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di</w:t>
            </w:r>
            <w:r>
              <w:rPr>
                <w:rFonts w:ascii="Calibri Light"/>
                <w:spacing w:val="-5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favorire</w:t>
            </w:r>
            <w:r>
              <w:rPr>
                <w:rFonts w:ascii="Calibri Light"/>
                <w:spacing w:val="-5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un</w:t>
            </w:r>
            <w:r w:rsidR="004B6597">
              <w:rPr>
                <w:rFonts w:ascii="Calibri Light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concorrente</w:t>
            </w:r>
          </w:p>
        </w:tc>
        <w:tc>
          <w:tcPr>
            <w:tcW w:w="1249" w:type="dxa"/>
          </w:tcPr>
          <w:p w:rsidR="000507E2" w:rsidRDefault="000507E2">
            <w:pPr>
              <w:pStyle w:val="TableParagraph"/>
              <w:spacing w:before="2"/>
              <w:rPr>
                <w:rFonts w:ascii="Calibri Light"/>
                <w:sz w:val="18"/>
              </w:rPr>
            </w:pPr>
          </w:p>
          <w:p w:rsidR="000507E2" w:rsidRDefault="005F2B2B">
            <w:pPr>
              <w:pStyle w:val="TableParagraph"/>
              <w:ind w:left="96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Alto</w:t>
            </w:r>
          </w:p>
        </w:tc>
        <w:tc>
          <w:tcPr>
            <w:tcW w:w="2745" w:type="dxa"/>
          </w:tcPr>
          <w:p w:rsidR="000507E2" w:rsidRDefault="005F2B2B">
            <w:pPr>
              <w:pStyle w:val="TableParagraph"/>
              <w:spacing w:before="3"/>
              <w:ind w:right="509"/>
              <w:jc w:val="right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Responsabile</w:t>
            </w:r>
            <w:r>
              <w:rPr>
                <w:rFonts w:ascii="Calibri Light"/>
                <w:spacing w:val="-9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di</w:t>
            </w:r>
            <w:r>
              <w:rPr>
                <w:rFonts w:ascii="Calibri Light"/>
                <w:spacing w:val="-3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Area</w:t>
            </w:r>
          </w:p>
        </w:tc>
      </w:tr>
      <w:tr w:rsidR="000507E2">
        <w:trPr>
          <w:trHeight w:val="659"/>
        </w:trPr>
        <w:tc>
          <w:tcPr>
            <w:tcW w:w="2461" w:type="dxa"/>
            <w:tcBorders>
              <w:top w:val="nil"/>
              <w:bottom w:val="nil"/>
            </w:tcBorders>
          </w:tcPr>
          <w:p w:rsidR="000507E2" w:rsidRDefault="005F2B2B">
            <w:pPr>
              <w:pStyle w:val="TableParagraph"/>
              <w:spacing w:before="1"/>
              <w:ind w:left="227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Nomina della</w:t>
            </w:r>
            <w:r>
              <w:rPr>
                <w:rFonts w:ascii="Calibri Light"/>
                <w:spacing w:val="1"/>
                <w:sz w:val="18"/>
              </w:rPr>
              <w:t xml:space="preserve"> </w:t>
            </w:r>
            <w:r>
              <w:rPr>
                <w:rFonts w:ascii="Calibri Light"/>
                <w:spacing w:val="-1"/>
                <w:sz w:val="18"/>
              </w:rPr>
              <w:t>commissione</w:t>
            </w:r>
            <w:r w:rsidR="004C27C7">
              <w:rPr>
                <w:rFonts w:ascii="Calibri Light"/>
                <w:spacing w:val="-1"/>
                <w:sz w:val="18"/>
              </w:rPr>
              <w:t xml:space="preserve"> </w:t>
            </w:r>
            <w:r>
              <w:rPr>
                <w:rFonts w:ascii="Calibri Light"/>
                <w:spacing w:val="-1"/>
                <w:sz w:val="18"/>
              </w:rPr>
              <w:t>giudicatrice</w:t>
            </w:r>
          </w:p>
        </w:tc>
        <w:tc>
          <w:tcPr>
            <w:tcW w:w="3606" w:type="dxa"/>
            <w:tcBorders>
              <w:top w:val="nil"/>
              <w:bottom w:val="nil"/>
            </w:tcBorders>
          </w:tcPr>
          <w:p w:rsidR="000507E2" w:rsidRDefault="005F2B2B">
            <w:pPr>
              <w:pStyle w:val="TableParagraph"/>
              <w:spacing w:before="1"/>
              <w:ind w:left="219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Violazione delle norme che regolano la</w:t>
            </w:r>
            <w:r>
              <w:rPr>
                <w:rFonts w:ascii="Calibri Light"/>
                <w:spacing w:val="1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formazione</w:t>
            </w:r>
            <w:r>
              <w:rPr>
                <w:rFonts w:ascii="Calibri Light"/>
                <w:spacing w:val="-5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della</w:t>
            </w:r>
            <w:r>
              <w:rPr>
                <w:rFonts w:ascii="Calibri Light"/>
                <w:spacing w:val="-4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commissione</w:t>
            </w:r>
            <w:r>
              <w:rPr>
                <w:rFonts w:ascii="Calibri Light"/>
                <w:spacing w:val="-4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di</w:t>
            </w:r>
            <w:r>
              <w:rPr>
                <w:rFonts w:ascii="Calibri Light"/>
                <w:spacing w:val="-5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gara,</w:t>
            </w:r>
            <w:r>
              <w:rPr>
                <w:rFonts w:ascii="Calibri Light"/>
                <w:spacing w:val="-5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anche</w:t>
            </w:r>
          </w:p>
          <w:p w:rsidR="000507E2" w:rsidRDefault="005F2B2B">
            <w:pPr>
              <w:pStyle w:val="TableParagraph"/>
              <w:spacing w:line="199" w:lineRule="exact"/>
              <w:ind w:left="219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al</w:t>
            </w:r>
            <w:r>
              <w:rPr>
                <w:rFonts w:ascii="Calibri Light"/>
                <w:spacing w:val="-4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fine</w:t>
            </w:r>
            <w:r>
              <w:rPr>
                <w:rFonts w:ascii="Calibri Light"/>
                <w:spacing w:val="-4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di</w:t>
            </w:r>
            <w:r>
              <w:rPr>
                <w:rFonts w:ascii="Calibri Light"/>
                <w:spacing w:val="-6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favorire</w:t>
            </w:r>
            <w:r>
              <w:rPr>
                <w:rFonts w:ascii="Calibri Light"/>
                <w:spacing w:val="-4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interessi</w:t>
            </w:r>
            <w:r>
              <w:rPr>
                <w:rFonts w:ascii="Calibri Light"/>
                <w:spacing w:val="-3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particolari</w:t>
            </w:r>
          </w:p>
        </w:tc>
        <w:tc>
          <w:tcPr>
            <w:tcW w:w="1249" w:type="dxa"/>
          </w:tcPr>
          <w:p w:rsidR="000507E2" w:rsidRDefault="000507E2">
            <w:pPr>
              <w:pStyle w:val="TableParagraph"/>
              <w:spacing w:before="9"/>
              <w:rPr>
                <w:rFonts w:ascii="Calibri Light"/>
                <w:sz w:val="17"/>
              </w:rPr>
            </w:pPr>
          </w:p>
          <w:p w:rsidR="000507E2" w:rsidRDefault="005F2B2B">
            <w:pPr>
              <w:pStyle w:val="TableParagraph"/>
              <w:ind w:left="96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Alto</w:t>
            </w:r>
          </w:p>
        </w:tc>
        <w:tc>
          <w:tcPr>
            <w:tcW w:w="2745" w:type="dxa"/>
          </w:tcPr>
          <w:p w:rsidR="000507E2" w:rsidRDefault="005F2B2B">
            <w:pPr>
              <w:pStyle w:val="TableParagraph"/>
              <w:spacing w:before="1"/>
              <w:ind w:right="509"/>
              <w:jc w:val="right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Responsabile</w:t>
            </w:r>
            <w:r>
              <w:rPr>
                <w:rFonts w:ascii="Calibri Light"/>
                <w:spacing w:val="-9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di</w:t>
            </w:r>
            <w:r>
              <w:rPr>
                <w:rFonts w:ascii="Calibri Light"/>
                <w:spacing w:val="-3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Area</w:t>
            </w:r>
          </w:p>
        </w:tc>
      </w:tr>
      <w:tr w:rsidR="000507E2">
        <w:trPr>
          <w:trHeight w:val="659"/>
        </w:trPr>
        <w:tc>
          <w:tcPr>
            <w:tcW w:w="2461" w:type="dxa"/>
            <w:tcBorders>
              <w:top w:val="nil"/>
              <w:bottom w:val="nil"/>
            </w:tcBorders>
          </w:tcPr>
          <w:p w:rsidR="000507E2" w:rsidRDefault="005F2B2B">
            <w:pPr>
              <w:pStyle w:val="TableParagraph"/>
              <w:spacing w:before="106"/>
              <w:ind w:left="227" w:right="953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Valutazione delle</w:t>
            </w:r>
            <w:r>
              <w:rPr>
                <w:rFonts w:ascii="Calibri Light"/>
                <w:spacing w:val="-38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offerte</w:t>
            </w:r>
          </w:p>
        </w:tc>
        <w:tc>
          <w:tcPr>
            <w:tcW w:w="3606" w:type="dxa"/>
            <w:tcBorders>
              <w:top w:val="nil"/>
              <w:bottom w:val="nil"/>
            </w:tcBorders>
          </w:tcPr>
          <w:p w:rsidR="000507E2" w:rsidRDefault="005F2B2B" w:rsidP="004B6597">
            <w:pPr>
              <w:pStyle w:val="TableParagraph"/>
              <w:spacing w:before="1"/>
              <w:ind w:left="219"/>
              <w:rPr>
                <w:rFonts w:ascii="Calibri Light"/>
                <w:sz w:val="18"/>
              </w:rPr>
            </w:pPr>
            <w:r>
              <w:rPr>
                <w:rFonts w:ascii="Calibri Light" w:hAnsi="Calibri Light"/>
                <w:sz w:val="18"/>
              </w:rPr>
              <w:t>Violazione dei principi di trasparenza, non</w:t>
            </w:r>
            <w:r>
              <w:rPr>
                <w:rFonts w:ascii="Calibri Light" w:hAnsi="Calibri Light"/>
                <w:spacing w:val="-38"/>
                <w:sz w:val="18"/>
              </w:rPr>
              <w:t xml:space="preserve"> </w:t>
            </w:r>
            <w:r>
              <w:rPr>
                <w:rFonts w:ascii="Calibri Light" w:hAnsi="Calibri Light"/>
                <w:sz w:val="18"/>
              </w:rPr>
              <w:t>discriminazione,</w:t>
            </w:r>
            <w:r>
              <w:rPr>
                <w:rFonts w:ascii="Calibri Light" w:hAnsi="Calibri Light"/>
                <w:spacing w:val="-6"/>
                <w:sz w:val="18"/>
              </w:rPr>
              <w:t xml:space="preserve"> </w:t>
            </w:r>
            <w:r>
              <w:rPr>
                <w:rFonts w:ascii="Calibri Light" w:hAnsi="Calibri Light"/>
                <w:sz w:val="18"/>
              </w:rPr>
              <w:t>parità</w:t>
            </w:r>
            <w:r>
              <w:rPr>
                <w:rFonts w:ascii="Calibri Light" w:hAnsi="Calibri Light"/>
                <w:spacing w:val="-4"/>
                <w:sz w:val="18"/>
              </w:rPr>
              <w:t xml:space="preserve"> </w:t>
            </w:r>
            <w:r>
              <w:rPr>
                <w:rFonts w:ascii="Calibri Light" w:hAnsi="Calibri Light"/>
                <w:sz w:val="18"/>
              </w:rPr>
              <w:t>di</w:t>
            </w:r>
            <w:r>
              <w:rPr>
                <w:rFonts w:ascii="Calibri Light" w:hAnsi="Calibri Light"/>
                <w:spacing w:val="-5"/>
                <w:sz w:val="18"/>
              </w:rPr>
              <w:t xml:space="preserve"> </w:t>
            </w:r>
            <w:r>
              <w:rPr>
                <w:rFonts w:ascii="Calibri Light" w:hAnsi="Calibri Light"/>
                <w:sz w:val="18"/>
              </w:rPr>
              <w:t>trattamento,</w:t>
            </w:r>
            <w:r>
              <w:rPr>
                <w:rFonts w:ascii="Calibri Light" w:hAnsi="Calibri Light"/>
                <w:spacing w:val="-5"/>
                <w:sz w:val="18"/>
              </w:rPr>
              <w:t xml:space="preserve"> </w:t>
            </w:r>
            <w:r>
              <w:rPr>
                <w:rFonts w:ascii="Calibri Light" w:hAnsi="Calibri Light"/>
                <w:sz w:val="18"/>
              </w:rPr>
              <w:t>nel</w:t>
            </w:r>
            <w:r w:rsidR="004B6597">
              <w:rPr>
                <w:rFonts w:ascii="Calibri Light" w:hAnsi="Calibri Light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valutare</w:t>
            </w:r>
            <w:r>
              <w:rPr>
                <w:rFonts w:ascii="Calibri Light"/>
                <w:spacing w:val="-3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offerte</w:t>
            </w:r>
            <w:r>
              <w:rPr>
                <w:rFonts w:ascii="Calibri Light"/>
                <w:spacing w:val="-5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pervenute</w:t>
            </w:r>
          </w:p>
        </w:tc>
        <w:tc>
          <w:tcPr>
            <w:tcW w:w="1249" w:type="dxa"/>
          </w:tcPr>
          <w:p w:rsidR="000507E2" w:rsidRDefault="000507E2">
            <w:pPr>
              <w:pStyle w:val="TableParagraph"/>
              <w:spacing w:before="2"/>
              <w:rPr>
                <w:rFonts w:ascii="Calibri Light"/>
                <w:sz w:val="18"/>
              </w:rPr>
            </w:pPr>
          </w:p>
          <w:p w:rsidR="000507E2" w:rsidRDefault="005F2B2B">
            <w:pPr>
              <w:pStyle w:val="TableParagraph"/>
              <w:ind w:left="96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Medio</w:t>
            </w:r>
          </w:p>
        </w:tc>
        <w:tc>
          <w:tcPr>
            <w:tcW w:w="2745" w:type="dxa"/>
          </w:tcPr>
          <w:p w:rsidR="000507E2" w:rsidRDefault="005F2B2B">
            <w:pPr>
              <w:pStyle w:val="TableParagraph"/>
              <w:spacing w:before="3"/>
              <w:ind w:right="509"/>
              <w:jc w:val="right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Responsabile</w:t>
            </w:r>
            <w:r>
              <w:rPr>
                <w:rFonts w:ascii="Calibri Light"/>
                <w:spacing w:val="-9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di</w:t>
            </w:r>
            <w:r>
              <w:rPr>
                <w:rFonts w:ascii="Calibri Light"/>
                <w:spacing w:val="-3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Area</w:t>
            </w:r>
          </w:p>
        </w:tc>
      </w:tr>
      <w:tr w:rsidR="000507E2">
        <w:trPr>
          <w:trHeight w:val="896"/>
        </w:trPr>
        <w:tc>
          <w:tcPr>
            <w:tcW w:w="2461" w:type="dxa"/>
            <w:tcBorders>
              <w:top w:val="nil"/>
            </w:tcBorders>
          </w:tcPr>
          <w:p w:rsidR="000507E2" w:rsidRDefault="005F2B2B">
            <w:pPr>
              <w:pStyle w:val="TableParagraph"/>
              <w:tabs>
                <w:tab w:val="left" w:pos="1122"/>
              </w:tabs>
              <w:spacing w:before="1"/>
              <w:ind w:left="227" w:right="219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Verifica</w:t>
            </w:r>
            <w:r w:rsidR="00386790">
              <w:rPr>
                <w:rFonts w:ascii="Calibri Light"/>
                <w:sz w:val="18"/>
              </w:rPr>
              <w:t xml:space="preserve"> </w:t>
            </w:r>
            <w:r>
              <w:rPr>
                <w:rFonts w:ascii="Calibri Light"/>
                <w:spacing w:val="-1"/>
                <w:sz w:val="18"/>
              </w:rPr>
              <w:t xml:space="preserve">della </w:t>
            </w:r>
            <w:r>
              <w:rPr>
                <w:rFonts w:ascii="Calibri Light"/>
                <w:sz w:val="18"/>
              </w:rPr>
              <w:t>eventuale</w:t>
            </w:r>
            <w:r>
              <w:rPr>
                <w:rFonts w:ascii="Calibri Light"/>
                <w:spacing w:val="-39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anomalia</w:t>
            </w:r>
            <w:r>
              <w:rPr>
                <w:rFonts w:ascii="Calibri Light"/>
                <w:spacing w:val="-5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delle</w:t>
            </w:r>
            <w:r>
              <w:rPr>
                <w:rFonts w:ascii="Calibri Light"/>
                <w:spacing w:val="-1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offerte</w:t>
            </w:r>
          </w:p>
        </w:tc>
        <w:tc>
          <w:tcPr>
            <w:tcW w:w="3606" w:type="dxa"/>
            <w:tcBorders>
              <w:top w:val="nil"/>
            </w:tcBorders>
          </w:tcPr>
          <w:p w:rsidR="000507E2" w:rsidRDefault="005F2B2B" w:rsidP="001E21D4">
            <w:pPr>
              <w:pStyle w:val="TableParagraph"/>
              <w:spacing w:before="1"/>
              <w:ind w:left="219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Alterazione</w:t>
            </w:r>
            <w:r>
              <w:rPr>
                <w:rFonts w:ascii="Calibri Light"/>
                <w:spacing w:val="-5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del</w:t>
            </w:r>
            <w:r>
              <w:rPr>
                <w:rFonts w:ascii="Calibri Light"/>
                <w:spacing w:val="-3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sub-</w:t>
            </w:r>
            <w:r w:rsidR="001E21D4">
              <w:rPr>
                <w:rFonts w:ascii="Calibri Light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procedimento di valutazione anomalia</w:t>
            </w:r>
            <w:r>
              <w:rPr>
                <w:rFonts w:ascii="Calibri Light"/>
                <w:spacing w:val="-39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con</w:t>
            </w:r>
            <w:r w:rsidR="004B6597">
              <w:rPr>
                <w:rFonts w:ascii="Calibri Light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rischio</w:t>
            </w:r>
            <w:r>
              <w:rPr>
                <w:rFonts w:ascii="Calibri Light"/>
                <w:spacing w:val="-8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di</w:t>
            </w:r>
            <w:r>
              <w:rPr>
                <w:rFonts w:ascii="Calibri Light"/>
                <w:spacing w:val="-3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aggiudicazione</w:t>
            </w:r>
            <w:r>
              <w:rPr>
                <w:rFonts w:ascii="Calibri Light"/>
                <w:spacing w:val="-7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ad</w:t>
            </w:r>
            <w:r>
              <w:rPr>
                <w:rFonts w:ascii="Calibri Light"/>
                <w:spacing w:val="-6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offerta</w:t>
            </w:r>
            <w:r w:rsidR="004B6597">
              <w:rPr>
                <w:rFonts w:ascii="Calibri Light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viziata</w:t>
            </w:r>
          </w:p>
        </w:tc>
        <w:tc>
          <w:tcPr>
            <w:tcW w:w="1249" w:type="dxa"/>
          </w:tcPr>
          <w:p w:rsidR="000507E2" w:rsidRDefault="000507E2">
            <w:pPr>
              <w:pStyle w:val="TableParagraph"/>
              <w:spacing w:before="11"/>
              <w:rPr>
                <w:rFonts w:ascii="Calibri Light"/>
                <w:sz w:val="17"/>
              </w:rPr>
            </w:pPr>
          </w:p>
          <w:p w:rsidR="000507E2" w:rsidRDefault="005F2B2B">
            <w:pPr>
              <w:pStyle w:val="TableParagraph"/>
              <w:spacing w:before="1"/>
              <w:ind w:left="96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Medio</w:t>
            </w:r>
          </w:p>
        </w:tc>
        <w:tc>
          <w:tcPr>
            <w:tcW w:w="2745" w:type="dxa"/>
          </w:tcPr>
          <w:p w:rsidR="000507E2" w:rsidRDefault="005F2B2B">
            <w:pPr>
              <w:pStyle w:val="TableParagraph"/>
              <w:spacing w:before="1"/>
              <w:ind w:right="509"/>
              <w:jc w:val="right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Responsabile</w:t>
            </w:r>
            <w:r>
              <w:rPr>
                <w:rFonts w:ascii="Calibri Light"/>
                <w:spacing w:val="-9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di</w:t>
            </w:r>
            <w:r>
              <w:rPr>
                <w:rFonts w:ascii="Calibri Light"/>
                <w:spacing w:val="-3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Area</w:t>
            </w:r>
          </w:p>
        </w:tc>
      </w:tr>
      <w:tr w:rsidR="000507E2">
        <w:trPr>
          <w:trHeight w:val="1322"/>
        </w:trPr>
        <w:tc>
          <w:tcPr>
            <w:tcW w:w="2461" w:type="dxa"/>
            <w:tcBorders>
              <w:bottom w:val="nil"/>
            </w:tcBorders>
          </w:tcPr>
          <w:p w:rsidR="000507E2" w:rsidRDefault="000507E2">
            <w:pPr>
              <w:pStyle w:val="TableParagraph"/>
              <w:rPr>
                <w:rFonts w:ascii="Calibri Light"/>
                <w:sz w:val="18"/>
              </w:rPr>
            </w:pPr>
          </w:p>
          <w:p w:rsidR="000507E2" w:rsidRDefault="005F2B2B">
            <w:pPr>
              <w:pStyle w:val="TableParagraph"/>
              <w:spacing w:before="112"/>
              <w:ind w:left="109"/>
              <w:rPr>
                <w:rFonts w:ascii="Calibri Light" w:hAnsi="Calibri Light"/>
                <w:sz w:val="18"/>
              </w:rPr>
            </w:pPr>
            <w:r>
              <w:rPr>
                <w:rFonts w:ascii="Calibri Light" w:hAnsi="Calibri Light"/>
                <w:sz w:val="18"/>
              </w:rPr>
              <w:t>Verifica</w:t>
            </w:r>
            <w:r>
              <w:rPr>
                <w:rFonts w:ascii="Calibri Light" w:hAnsi="Calibri Light"/>
                <w:spacing w:val="-6"/>
                <w:sz w:val="18"/>
              </w:rPr>
              <w:t xml:space="preserve"> </w:t>
            </w:r>
            <w:r>
              <w:rPr>
                <w:rFonts w:ascii="Calibri Light" w:hAnsi="Calibri Light"/>
                <w:sz w:val="18"/>
              </w:rPr>
              <w:t>dell’aggiudicazione</w:t>
            </w:r>
          </w:p>
        </w:tc>
        <w:tc>
          <w:tcPr>
            <w:tcW w:w="3606" w:type="dxa"/>
            <w:tcBorders>
              <w:bottom w:val="nil"/>
            </w:tcBorders>
          </w:tcPr>
          <w:p w:rsidR="000507E2" w:rsidRDefault="005F2B2B">
            <w:pPr>
              <w:pStyle w:val="TableParagraph"/>
              <w:spacing w:before="3"/>
              <w:ind w:left="219" w:right="54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Alterazione/omissione dei controlli;</w:t>
            </w:r>
            <w:r>
              <w:rPr>
                <w:rFonts w:ascii="Calibri Light"/>
                <w:spacing w:val="1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immotivato</w:t>
            </w:r>
            <w:r>
              <w:rPr>
                <w:rFonts w:ascii="Calibri Light"/>
                <w:spacing w:val="29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ritardo</w:t>
            </w:r>
            <w:r>
              <w:rPr>
                <w:rFonts w:ascii="Calibri Light"/>
                <w:spacing w:val="29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nella</w:t>
            </w:r>
            <w:r>
              <w:rPr>
                <w:rFonts w:ascii="Calibri Light"/>
                <w:spacing w:val="29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formalizzazione</w:t>
            </w:r>
            <w:r>
              <w:rPr>
                <w:rFonts w:ascii="Calibri Light"/>
                <w:spacing w:val="-38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del</w:t>
            </w:r>
            <w:r w:rsidR="004B6597">
              <w:rPr>
                <w:rFonts w:ascii="Calibri Light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provvedimento di aggiudicazione</w:t>
            </w:r>
            <w:r>
              <w:rPr>
                <w:rFonts w:ascii="Calibri Light"/>
                <w:spacing w:val="1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definitiva; mancato</w:t>
            </w:r>
            <w:r>
              <w:rPr>
                <w:rFonts w:ascii="Calibri Light"/>
                <w:spacing w:val="1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rispetto</w:t>
            </w:r>
            <w:r>
              <w:rPr>
                <w:rFonts w:ascii="Calibri Light"/>
                <w:spacing w:val="1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delle</w:t>
            </w:r>
            <w:r>
              <w:rPr>
                <w:rFonts w:ascii="Calibri Light"/>
                <w:spacing w:val="1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norme</w:t>
            </w:r>
            <w:r>
              <w:rPr>
                <w:rFonts w:ascii="Calibri Light"/>
                <w:spacing w:val="-38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relative</w:t>
            </w:r>
            <w:r>
              <w:rPr>
                <w:rFonts w:ascii="Calibri Light"/>
                <w:spacing w:val="26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alla</w:t>
            </w:r>
            <w:r>
              <w:rPr>
                <w:rFonts w:ascii="Calibri Light"/>
                <w:spacing w:val="-4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aggiudicazione</w:t>
            </w:r>
            <w:r>
              <w:rPr>
                <w:rFonts w:ascii="Calibri Light"/>
                <w:spacing w:val="-4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e/o</w:t>
            </w:r>
            <w:r>
              <w:rPr>
                <w:rFonts w:ascii="Calibri Light"/>
                <w:spacing w:val="-4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stipula</w:t>
            </w:r>
            <w:r>
              <w:rPr>
                <w:rFonts w:ascii="Calibri Light"/>
                <w:spacing w:val="-7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del</w:t>
            </w:r>
          </w:p>
          <w:p w:rsidR="000507E2" w:rsidRDefault="005F2B2B">
            <w:pPr>
              <w:pStyle w:val="TableParagraph"/>
              <w:spacing w:before="1" w:line="199" w:lineRule="exact"/>
              <w:ind w:left="219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contratto</w:t>
            </w:r>
          </w:p>
        </w:tc>
        <w:tc>
          <w:tcPr>
            <w:tcW w:w="1249" w:type="dxa"/>
          </w:tcPr>
          <w:p w:rsidR="000507E2" w:rsidRDefault="000507E2">
            <w:pPr>
              <w:pStyle w:val="TableParagraph"/>
              <w:rPr>
                <w:rFonts w:ascii="Calibri Light"/>
                <w:sz w:val="18"/>
              </w:rPr>
            </w:pPr>
          </w:p>
          <w:p w:rsidR="000507E2" w:rsidRDefault="000507E2">
            <w:pPr>
              <w:pStyle w:val="TableParagraph"/>
              <w:spacing w:before="1"/>
              <w:rPr>
                <w:rFonts w:ascii="Calibri Light"/>
                <w:sz w:val="18"/>
              </w:rPr>
            </w:pPr>
          </w:p>
          <w:p w:rsidR="000507E2" w:rsidRDefault="005F2B2B">
            <w:pPr>
              <w:pStyle w:val="TableParagraph"/>
              <w:ind w:left="96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Medio</w:t>
            </w:r>
          </w:p>
        </w:tc>
        <w:tc>
          <w:tcPr>
            <w:tcW w:w="2745" w:type="dxa"/>
          </w:tcPr>
          <w:p w:rsidR="000507E2" w:rsidRDefault="005F2B2B">
            <w:pPr>
              <w:pStyle w:val="TableParagraph"/>
              <w:spacing w:before="3"/>
              <w:ind w:right="509"/>
              <w:jc w:val="right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Responsabile</w:t>
            </w:r>
            <w:r>
              <w:rPr>
                <w:rFonts w:ascii="Calibri Light"/>
                <w:spacing w:val="-9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di</w:t>
            </w:r>
            <w:r>
              <w:rPr>
                <w:rFonts w:ascii="Calibri Light"/>
                <w:spacing w:val="-3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Area</w:t>
            </w:r>
          </w:p>
        </w:tc>
      </w:tr>
      <w:tr w:rsidR="000507E2">
        <w:trPr>
          <w:trHeight w:val="1319"/>
        </w:trPr>
        <w:tc>
          <w:tcPr>
            <w:tcW w:w="2461" w:type="dxa"/>
            <w:tcBorders>
              <w:top w:val="nil"/>
              <w:bottom w:val="nil"/>
            </w:tcBorders>
          </w:tcPr>
          <w:p w:rsidR="000507E2" w:rsidRDefault="000507E2">
            <w:pPr>
              <w:pStyle w:val="TableParagraph"/>
              <w:spacing w:before="9"/>
              <w:rPr>
                <w:rFonts w:ascii="Calibri Light"/>
                <w:sz w:val="17"/>
              </w:rPr>
            </w:pPr>
          </w:p>
          <w:p w:rsidR="000507E2" w:rsidRDefault="005F2B2B">
            <w:pPr>
              <w:pStyle w:val="TableParagraph"/>
              <w:ind w:left="227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Stipula</w:t>
            </w:r>
            <w:r>
              <w:rPr>
                <w:rFonts w:ascii="Calibri Light"/>
                <w:spacing w:val="-3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del</w:t>
            </w:r>
            <w:r>
              <w:rPr>
                <w:rFonts w:ascii="Calibri Light"/>
                <w:spacing w:val="-2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contratto</w:t>
            </w:r>
          </w:p>
        </w:tc>
        <w:tc>
          <w:tcPr>
            <w:tcW w:w="3606" w:type="dxa"/>
            <w:tcBorders>
              <w:top w:val="nil"/>
              <w:bottom w:val="nil"/>
            </w:tcBorders>
          </w:tcPr>
          <w:p w:rsidR="000507E2" w:rsidRDefault="005F2B2B">
            <w:pPr>
              <w:pStyle w:val="TableParagraph"/>
              <w:spacing w:before="1"/>
              <w:ind w:left="219" w:right="181"/>
              <w:jc w:val="both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Alterazione/omissione</w:t>
            </w:r>
            <w:r>
              <w:rPr>
                <w:rFonts w:ascii="Calibri Light"/>
                <w:spacing w:val="1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dei</w:t>
            </w:r>
            <w:r>
              <w:rPr>
                <w:rFonts w:ascii="Calibri Light"/>
                <w:spacing w:val="1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controlli;</w:t>
            </w:r>
            <w:r>
              <w:rPr>
                <w:rFonts w:ascii="Calibri Light"/>
                <w:spacing w:val="1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immotivato</w:t>
            </w:r>
            <w:r>
              <w:rPr>
                <w:rFonts w:ascii="Calibri Light"/>
                <w:spacing w:val="1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ritardo</w:t>
            </w:r>
            <w:r>
              <w:rPr>
                <w:rFonts w:ascii="Calibri Light"/>
                <w:spacing w:val="1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nella</w:t>
            </w:r>
            <w:r>
              <w:rPr>
                <w:rFonts w:ascii="Calibri Light"/>
                <w:spacing w:val="1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formalizzazione</w:t>
            </w:r>
            <w:r>
              <w:rPr>
                <w:rFonts w:ascii="Calibri Light"/>
                <w:spacing w:val="1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della</w:t>
            </w:r>
            <w:r w:rsidR="004B6597">
              <w:rPr>
                <w:rFonts w:ascii="Calibri Light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stipula del contratto; mancato rispetto</w:t>
            </w:r>
            <w:r>
              <w:rPr>
                <w:rFonts w:ascii="Calibri Light"/>
                <w:spacing w:val="1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delle</w:t>
            </w:r>
            <w:r>
              <w:rPr>
                <w:rFonts w:ascii="Calibri Light"/>
                <w:spacing w:val="1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norme</w:t>
            </w:r>
            <w:r>
              <w:rPr>
                <w:rFonts w:ascii="Calibri Light"/>
                <w:spacing w:val="1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relative</w:t>
            </w:r>
            <w:r>
              <w:rPr>
                <w:rFonts w:ascii="Calibri Light"/>
                <w:spacing w:val="1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alla</w:t>
            </w:r>
            <w:r>
              <w:rPr>
                <w:rFonts w:ascii="Calibri Light"/>
                <w:spacing w:val="1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stipula</w:t>
            </w:r>
            <w:r>
              <w:rPr>
                <w:rFonts w:ascii="Calibri Light"/>
                <w:spacing w:val="1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del</w:t>
            </w:r>
            <w:r>
              <w:rPr>
                <w:rFonts w:ascii="Calibri Light"/>
                <w:spacing w:val="1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contratto,</w:t>
            </w:r>
            <w:r>
              <w:rPr>
                <w:rFonts w:ascii="Calibri Light"/>
                <w:spacing w:val="16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anche</w:t>
            </w:r>
            <w:r w:rsidR="004B6597">
              <w:rPr>
                <w:rFonts w:ascii="Calibri Light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al</w:t>
            </w:r>
            <w:r>
              <w:rPr>
                <w:rFonts w:ascii="Calibri Light"/>
                <w:spacing w:val="20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fine</w:t>
            </w:r>
            <w:r>
              <w:rPr>
                <w:rFonts w:ascii="Calibri Light"/>
                <w:spacing w:val="15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di</w:t>
            </w:r>
            <w:r>
              <w:rPr>
                <w:rFonts w:ascii="Calibri Light"/>
                <w:spacing w:val="14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favorire</w:t>
            </w:r>
            <w:r>
              <w:rPr>
                <w:rFonts w:ascii="Calibri Light"/>
                <w:spacing w:val="19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interessi</w:t>
            </w:r>
          </w:p>
          <w:p w:rsidR="000507E2" w:rsidRDefault="005F2B2B">
            <w:pPr>
              <w:pStyle w:val="TableParagraph"/>
              <w:spacing w:line="199" w:lineRule="exact"/>
              <w:ind w:left="219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particolari</w:t>
            </w:r>
          </w:p>
        </w:tc>
        <w:tc>
          <w:tcPr>
            <w:tcW w:w="1249" w:type="dxa"/>
          </w:tcPr>
          <w:p w:rsidR="000507E2" w:rsidRDefault="000507E2">
            <w:pPr>
              <w:pStyle w:val="TableParagraph"/>
              <w:rPr>
                <w:rFonts w:ascii="Calibri Light"/>
                <w:sz w:val="18"/>
              </w:rPr>
            </w:pPr>
          </w:p>
          <w:p w:rsidR="000507E2" w:rsidRDefault="000507E2">
            <w:pPr>
              <w:pStyle w:val="TableParagraph"/>
              <w:spacing w:before="10"/>
              <w:rPr>
                <w:rFonts w:ascii="Calibri Light"/>
                <w:sz w:val="17"/>
              </w:rPr>
            </w:pPr>
          </w:p>
          <w:p w:rsidR="000507E2" w:rsidRDefault="005F2B2B">
            <w:pPr>
              <w:pStyle w:val="TableParagraph"/>
              <w:ind w:left="207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Medio</w:t>
            </w:r>
          </w:p>
        </w:tc>
        <w:tc>
          <w:tcPr>
            <w:tcW w:w="2745" w:type="dxa"/>
          </w:tcPr>
          <w:p w:rsidR="000507E2" w:rsidRDefault="000507E2">
            <w:pPr>
              <w:pStyle w:val="TableParagraph"/>
              <w:spacing w:before="11"/>
              <w:rPr>
                <w:rFonts w:ascii="Calibri Light"/>
                <w:sz w:val="17"/>
              </w:rPr>
            </w:pPr>
          </w:p>
          <w:p w:rsidR="000507E2" w:rsidRDefault="005F2B2B">
            <w:pPr>
              <w:pStyle w:val="TableParagraph"/>
              <w:spacing w:before="1"/>
              <w:ind w:left="108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Responsabile</w:t>
            </w:r>
            <w:r>
              <w:rPr>
                <w:rFonts w:ascii="Calibri Light"/>
                <w:spacing w:val="-9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di</w:t>
            </w:r>
            <w:r>
              <w:rPr>
                <w:rFonts w:ascii="Calibri Light"/>
                <w:spacing w:val="-3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Area</w:t>
            </w:r>
          </w:p>
        </w:tc>
      </w:tr>
      <w:tr w:rsidR="000507E2">
        <w:trPr>
          <w:trHeight w:val="1098"/>
        </w:trPr>
        <w:tc>
          <w:tcPr>
            <w:tcW w:w="2461" w:type="dxa"/>
            <w:tcBorders>
              <w:top w:val="nil"/>
              <w:bottom w:val="nil"/>
            </w:tcBorders>
          </w:tcPr>
          <w:p w:rsidR="000507E2" w:rsidRDefault="000507E2">
            <w:pPr>
              <w:pStyle w:val="TableParagraph"/>
              <w:rPr>
                <w:rFonts w:ascii="Calibri Light"/>
                <w:sz w:val="18"/>
              </w:rPr>
            </w:pPr>
          </w:p>
          <w:p w:rsidR="000507E2" w:rsidRDefault="005F2B2B">
            <w:pPr>
              <w:pStyle w:val="TableParagraph"/>
              <w:spacing w:before="110"/>
              <w:ind w:left="227" w:right="1452"/>
              <w:rPr>
                <w:rFonts w:ascii="Calibri Light"/>
                <w:sz w:val="18"/>
              </w:rPr>
            </w:pPr>
            <w:r>
              <w:rPr>
                <w:rFonts w:ascii="Calibri Light"/>
                <w:spacing w:val="-1"/>
                <w:sz w:val="18"/>
              </w:rPr>
              <w:t>Procedure</w:t>
            </w:r>
            <w:r>
              <w:rPr>
                <w:rFonts w:ascii="Calibri Light"/>
                <w:spacing w:val="-38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negoziate</w:t>
            </w:r>
          </w:p>
        </w:tc>
        <w:tc>
          <w:tcPr>
            <w:tcW w:w="3606" w:type="dxa"/>
            <w:tcBorders>
              <w:top w:val="nil"/>
              <w:bottom w:val="nil"/>
            </w:tcBorders>
          </w:tcPr>
          <w:p w:rsidR="000507E2" w:rsidRDefault="005F2B2B">
            <w:pPr>
              <w:pStyle w:val="TableParagraph"/>
              <w:ind w:left="219" w:right="184"/>
              <w:jc w:val="both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Alterazione</w:t>
            </w:r>
            <w:r>
              <w:rPr>
                <w:rFonts w:ascii="Calibri Light"/>
                <w:spacing w:val="1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della</w:t>
            </w:r>
            <w:r>
              <w:rPr>
                <w:rFonts w:ascii="Calibri Light"/>
                <w:spacing w:val="1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concorrenza;</w:t>
            </w:r>
            <w:r>
              <w:rPr>
                <w:rFonts w:ascii="Calibri Light"/>
                <w:spacing w:val="1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violazione</w:t>
            </w:r>
            <w:r>
              <w:rPr>
                <w:rFonts w:ascii="Calibri Light"/>
                <w:spacing w:val="1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divieto artificioso frazionamento; violazione</w:t>
            </w:r>
            <w:r>
              <w:rPr>
                <w:rFonts w:ascii="Calibri Light"/>
                <w:spacing w:val="-38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criterio rotazione; abuso di deroga a ricorso</w:t>
            </w:r>
            <w:r>
              <w:rPr>
                <w:rFonts w:ascii="Calibri Light"/>
                <w:spacing w:val="-38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procedure</w:t>
            </w:r>
            <w:r>
              <w:rPr>
                <w:rFonts w:ascii="Calibri Light"/>
                <w:spacing w:val="12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telematiche</w:t>
            </w:r>
            <w:r>
              <w:rPr>
                <w:rFonts w:ascii="Calibri Light"/>
                <w:spacing w:val="13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di</w:t>
            </w:r>
            <w:r>
              <w:rPr>
                <w:rFonts w:ascii="Calibri Light"/>
                <w:spacing w:val="13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acquisto</w:t>
            </w:r>
            <w:r>
              <w:rPr>
                <w:rFonts w:ascii="Calibri Light"/>
                <w:spacing w:val="13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ove</w:t>
            </w:r>
          </w:p>
          <w:p w:rsidR="000507E2" w:rsidRDefault="005F2B2B">
            <w:pPr>
              <w:pStyle w:val="TableParagraph"/>
              <w:spacing w:line="199" w:lineRule="exact"/>
              <w:ind w:left="219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necessarie</w:t>
            </w:r>
          </w:p>
        </w:tc>
        <w:tc>
          <w:tcPr>
            <w:tcW w:w="1249" w:type="dxa"/>
          </w:tcPr>
          <w:p w:rsidR="000507E2" w:rsidRDefault="000507E2">
            <w:pPr>
              <w:pStyle w:val="TableParagraph"/>
              <w:rPr>
                <w:rFonts w:ascii="Calibri Light"/>
                <w:sz w:val="18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8"/>
              </w:rPr>
            </w:pPr>
          </w:p>
          <w:p w:rsidR="000507E2" w:rsidRDefault="005F2B2B">
            <w:pPr>
              <w:pStyle w:val="TableParagraph"/>
              <w:ind w:left="463" w:right="431"/>
              <w:jc w:val="center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Alto</w:t>
            </w:r>
          </w:p>
        </w:tc>
        <w:tc>
          <w:tcPr>
            <w:tcW w:w="2745" w:type="dxa"/>
          </w:tcPr>
          <w:p w:rsidR="000507E2" w:rsidRDefault="000507E2">
            <w:pPr>
              <w:pStyle w:val="TableParagraph"/>
              <w:spacing w:before="11"/>
              <w:rPr>
                <w:rFonts w:ascii="Calibri Light"/>
                <w:sz w:val="17"/>
              </w:rPr>
            </w:pPr>
          </w:p>
          <w:p w:rsidR="000507E2" w:rsidRDefault="005F2B2B">
            <w:pPr>
              <w:pStyle w:val="TableParagraph"/>
              <w:spacing w:before="1"/>
              <w:ind w:left="108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Responsabile</w:t>
            </w:r>
            <w:r>
              <w:rPr>
                <w:rFonts w:ascii="Calibri Light"/>
                <w:spacing w:val="-9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di</w:t>
            </w:r>
            <w:r>
              <w:rPr>
                <w:rFonts w:ascii="Calibri Light"/>
                <w:spacing w:val="-3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Area</w:t>
            </w:r>
          </w:p>
        </w:tc>
      </w:tr>
      <w:tr w:rsidR="000507E2">
        <w:trPr>
          <w:trHeight w:val="1101"/>
        </w:trPr>
        <w:tc>
          <w:tcPr>
            <w:tcW w:w="2461" w:type="dxa"/>
            <w:tcBorders>
              <w:top w:val="nil"/>
              <w:bottom w:val="nil"/>
            </w:tcBorders>
          </w:tcPr>
          <w:p w:rsidR="000507E2" w:rsidRDefault="000507E2">
            <w:pPr>
              <w:pStyle w:val="TableParagraph"/>
              <w:rPr>
                <w:rFonts w:ascii="Calibri Light"/>
                <w:sz w:val="26"/>
              </w:rPr>
            </w:pPr>
          </w:p>
          <w:p w:rsidR="000507E2" w:rsidRDefault="005F2B2B">
            <w:pPr>
              <w:pStyle w:val="TableParagraph"/>
              <w:spacing w:before="1"/>
              <w:ind w:left="109" w:right="1472"/>
              <w:rPr>
                <w:rFonts w:ascii="Calibri Light"/>
                <w:sz w:val="18"/>
              </w:rPr>
            </w:pPr>
            <w:r>
              <w:rPr>
                <w:rFonts w:ascii="Calibri Light"/>
                <w:spacing w:val="-1"/>
                <w:sz w:val="18"/>
              </w:rPr>
              <w:t>Affidamenti</w:t>
            </w:r>
            <w:r>
              <w:rPr>
                <w:rFonts w:ascii="Calibri Light"/>
                <w:spacing w:val="-38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diretti</w:t>
            </w:r>
          </w:p>
        </w:tc>
        <w:tc>
          <w:tcPr>
            <w:tcW w:w="3606" w:type="dxa"/>
            <w:tcBorders>
              <w:top w:val="nil"/>
              <w:bottom w:val="nil"/>
            </w:tcBorders>
          </w:tcPr>
          <w:p w:rsidR="000507E2" w:rsidRDefault="005F2B2B">
            <w:pPr>
              <w:pStyle w:val="TableParagraph"/>
              <w:spacing w:before="1"/>
              <w:ind w:left="219" w:right="181"/>
              <w:jc w:val="both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Alterazione concorrenza (mancato ricorso a</w:t>
            </w:r>
            <w:r>
              <w:rPr>
                <w:rFonts w:ascii="Calibri Light"/>
                <w:spacing w:val="-38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minima</w:t>
            </w:r>
            <w:r>
              <w:rPr>
                <w:rFonts w:ascii="Calibri Light"/>
                <w:spacing w:val="1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indagine</w:t>
            </w:r>
            <w:r>
              <w:rPr>
                <w:rFonts w:ascii="Calibri Light"/>
                <w:spacing w:val="1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di</w:t>
            </w:r>
            <w:r>
              <w:rPr>
                <w:rFonts w:ascii="Calibri Light"/>
                <w:spacing w:val="1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mercato);</w:t>
            </w:r>
            <w:r>
              <w:rPr>
                <w:rFonts w:ascii="Calibri Light"/>
                <w:spacing w:val="1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violazione</w:t>
            </w:r>
            <w:r>
              <w:rPr>
                <w:rFonts w:ascii="Calibri Light"/>
                <w:spacing w:val="1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divieto</w:t>
            </w:r>
            <w:r>
              <w:rPr>
                <w:rFonts w:ascii="Calibri Light"/>
                <w:spacing w:val="29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artificioso</w:t>
            </w:r>
            <w:r>
              <w:rPr>
                <w:rFonts w:ascii="Calibri Light"/>
                <w:spacing w:val="27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frazionamento;</w:t>
            </w:r>
            <w:r>
              <w:rPr>
                <w:rFonts w:ascii="Calibri Light"/>
                <w:spacing w:val="30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abuso</w:t>
            </w:r>
            <w:r>
              <w:rPr>
                <w:rFonts w:ascii="Calibri Light"/>
                <w:spacing w:val="27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di</w:t>
            </w:r>
          </w:p>
          <w:p w:rsidR="000507E2" w:rsidRDefault="005F2B2B">
            <w:pPr>
              <w:pStyle w:val="TableParagraph"/>
              <w:spacing w:line="220" w:lineRule="atLeast"/>
              <w:ind w:left="219" w:right="187"/>
              <w:jc w:val="both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deroga a ricorso procedure telematiche di</w:t>
            </w:r>
            <w:r>
              <w:rPr>
                <w:rFonts w:ascii="Calibri Light"/>
                <w:spacing w:val="1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acquisto</w:t>
            </w:r>
            <w:r>
              <w:rPr>
                <w:rFonts w:ascii="Calibri Light"/>
                <w:spacing w:val="-3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ove</w:t>
            </w:r>
            <w:r>
              <w:rPr>
                <w:rFonts w:ascii="Calibri Light"/>
                <w:spacing w:val="-3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necessarie</w:t>
            </w:r>
          </w:p>
        </w:tc>
        <w:tc>
          <w:tcPr>
            <w:tcW w:w="1249" w:type="dxa"/>
          </w:tcPr>
          <w:p w:rsidR="000507E2" w:rsidRDefault="000507E2">
            <w:pPr>
              <w:pStyle w:val="TableParagraph"/>
              <w:spacing w:before="11"/>
              <w:rPr>
                <w:rFonts w:ascii="Calibri Light"/>
                <w:sz w:val="19"/>
              </w:rPr>
            </w:pPr>
          </w:p>
          <w:p w:rsidR="000507E2" w:rsidRDefault="005F2B2B">
            <w:pPr>
              <w:pStyle w:val="TableParagraph"/>
              <w:spacing w:before="1"/>
              <w:ind w:left="295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Alto</w:t>
            </w:r>
          </w:p>
        </w:tc>
        <w:tc>
          <w:tcPr>
            <w:tcW w:w="2745" w:type="dxa"/>
          </w:tcPr>
          <w:p w:rsidR="000507E2" w:rsidRDefault="000507E2">
            <w:pPr>
              <w:pStyle w:val="TableParagraph"/>
              <w:spacing w:before="2"/>
              <w:rPr>
                <w:rFonts w:ascii="Calibri Light"/>
                <w:sz w:val="18"/>
              </w:rPr>
            </w:pPr>
          </w:p>
          <w:p w:rsidR="000507E2" w:rsidRDefault="005F2B2B">
            <w:pPr>
              <w:pStyle w:val="TableParagraph"/>
              <w:ind w:left="108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Responsabile</w:t>
            </w:r>
            <w:r>
              <w:rPr>
                <w:rFonts w:ascii="Calibri Light"/>
                <w:spacing w:val="-9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di</w:t>
            </w:r>
            <w:r>
              <w:rPr>
                <w:rFonts w:ascii="Calibri Light"/>
                <w:spacing w:val="-3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Area</w:t>
            </w:r>
          </w:p>
        </w:tc>
      </w:tr>
      <w:tr w:rsidR="000507E2">
        <w:trPr>
          <w:trHeight w:val="798"/>
        </w:trPr>
        <w:tc>
          <w:tcPr>
            <w:tcW w:w="2461" w:type="dxa"/>
            <w:tcBorders>
              <w:top w:val="nil"/>
              <w:bottom w:val="nil"/>
            </w:tcBorders>
          </w:tcPr>
          <w:p w:rsidR="000507E2" w:rsidRDefault="005F2B2B">
            <w:pPr>
              <w:pStyle w:val="TableParagraph"/>
              <w:spacing w:line="218" w:lineRule="exact"/>
              <w:ind w:left="227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Revoca</w:t>
            </w:r>
            <w:r>
              <w:rPr>
                <w:rFonts w:ascii="Calibri Light"/>
                <w:spacing w:val="-5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del</w:t>
            </w:r>
            <w:r>
              <w:rPr>
                <w:rFonts w:ascii="Calibri Light"/>
                <w:spacing w:val="-2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bando</w:t>
            </w:r>
          </w:p>
        </w:tc>
        <w:tc>
          <w:tcPr>
            <w:tcW w:w="3606" w:type="dxa"/>
            <w:tcBorders>
              <w:top w:val="nil"/>
            </w:tcBorders>
          </w:tcPr>
          <w:p w:rsidR="000507E2" w:rsidRDefault="005F2B2B">
            <w:pPr>
              <w:pStyle w:val="TableParagraph"/>
              <w:ind w:left="219" w:right="54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Abuso di ricorso alla revoca al fine di</w:t>
            </w:r>
            <w:r>
              <w:rPr>
                <w:rFonts w:ascii="Calibri Light"/>
                <w:spacing w:val="1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escludere</w:t>
            </w:r>
            <w:r>
              <w:rPr>
                <w:rFonts w:ascii="Calibri Light"/>
                <w:spacing w:val="-4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concorrente</w:t>
            </w:r>
            <w:r>
              <w:rPr>
                <w:rFonts w:ascii="Calibri Light"/>
                <w:spacing w:val="-6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indesiderato</w:t>
            </w:r>
            <w:r>
              <w:rPr>
                <w:rFonts w:ascii="Calibri Light"/>
                <w:spacing w:val="-5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e/o</w:t>
            </w:r>
            <w:r>
              <w:rPr>
                <w:rFonts w:ascii="Calibri Light"/>
                <w:spacing w:val="-5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non</w:t>
            </w:r>
            <w:r>
              <w:rPr>
                <w:rFonts w:ascii="Calibri Light"/>
                <w:spacing w:val="-37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affidare</w:t>
            </w:r>
            <w:r>
              <w:rPr>
                <w:rFonts w:ascii="Calibri Light"/>
                <w:spacing w:val="-5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ad</w:t>
            </w:r>
            <w:r>
              <w:rPr>
                <w:rFonts w:ascii="Calibri Light"/>
                <w:spacing w:val="1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aggiudicatario</w:t>
            </w:r>
            <w:r>
              <w:rPr>
                <w:rFonts w:ascii="Calibri Light"/>
                <w:spacing w:val="-1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provvisorio</w:t>
            </w:r>
          </w:p>
        </w:tc>
        <w:tc>
          <w:tcPr>
            <w:tcW w:w="1249" w:type="dxa"/>
          </w:tcPr>
          <w:p w:rsidR="000507E2" w:rsidRDefault="000507E2">
            <w:pPr>
              <w:pStyle w:val="TableParagraph"/>
              <w:spacing w:before="11"/>
              <w:rPr>
                <w:rFonts w:ascii="Calibri Light"/>
                <w:sz w:val="17"/>
              </w:rPr>
            </w:pPr>
          </w:p>
          <w:p w:rsidR="000507E2" w:rsidRDefault="005F2B2B">
            <w:pPr>
              <w:pStyle w:val="TableParagraph"/>
              <w:spacing w:before="1"/>
              <w:ind w:left="384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Medio</w:t>
            </w:r>
          </w:p>
        </w:tc>
        <w:tc>
          <w:tcPr>
            <w:tcW w:w="2745" w:type="dxa"/>
          </w:tcPr>
          <w:p w:rsidR="000507E2" w:rsidRDefault="000507E2">
            <w:pPr>
              <w:pStyle w:val="TableParagraph"/>
              <w:spacing w:before="11"/>
              <w:rPr>
                <w:rFonts w:ascii="Calibri Light"/>
                <w:sz w:val="17"/>
              </w:rPr>
            </w:pPr>
          </w:p>
          <w:p w:rsidR="000507E2" w:rsidRDefault="005F2B2B">
            <w:pPr>
              <w:pStyle w:val="TableParagraph"/>
              <w:spacing w:before="1"/>
              <w:ind w:left="108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Responsabile</w:t>
            </w:r>
            <w:r>
              <w:rPr>
                <w:rFonts w:ascii="Calibri Light"/>
                <w:spacing w:val="-9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di</w:t>
            </w:r>
            <w:r>
              <w:rPr>
                <w:rFonts w:ascii="Calibri Light"/>
                <w:spacing w:val="-3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Area</w:t>
            </w:r>
          </w:p>
        </w:tc>
      </w:tr>
      <w:tr w:rsidR="000507E2">
        <w:trPr>
          <w:trHeight w:val="877"/>
        </w:trPr>
        <w:tc>
          <w:tcPr>
            <w:tcW w:w="2461" w:type="dxa"/>
            <w:tcBorders>
              <w:top w:val="nil"/>
              <w:bottom w:val="nil"/>
            </w:tcBorders>
          </w:tcPr>
          <w:p w:rsidR="000507E2" w:rsidRDefault="005F2B2B">
            <w:pPr>
              <w:pStyle w:val="TableParagraph"/>
              <w:spacing w:before="99"/>
              <w:ind w:left="227" w:right="460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Varianti in corso di</w:t>
            </w:r>
            <w:r>
              <w:rPr>
                <w:rFonts w:ascii="Calibri Light"/>
                <w:spacing w:val="1"/>
                <w:sz w:val="18"/>
              </w:rPr>
              <w:t xml:space="preserve"> </w:t>
            </w:r>
            <w:r>
              <w:rPr>
                <w:rFonts w:ascii="Calibri Light"/>
                <w:spacing w:val="-1"/>
                <w:sz w:val="18"/>
              </w:rPr>
              <w:t>esecuzione</w:t>
            </w:r>
            <w:r w:rsidR="004C27C7">
              <w:rPr>
                <w:rFonts w:ascii="Calibri Light"/>
                <w:spacing w:val="-1"/>
                <w:sz w:val="18"/>
              </w:rPr>
              <w:t xml:space="preserve"> </w:t>
            </w:r>
            <w:r>
              <w:rPr>
                <w:rFonts w:ascii="Calibri Light"/>
                <w:spacing w:val="-1"/>
                <w:sz w:val="18"/>
              </w:rPr>
              <w:t>del</w:t>
            </w:r>
            <w:r>
              <w:rPr>
                <w:rFonts w:ascii="Calibri Light"/>
                <w:spacing w:val="-3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contratto</w:t>
            </w:r>
          </w:p>
        </w:tc>
        <w:tc>
          <w:tcPr>
            <w:tcW w:w="3606" w:type="dxa"/>
            <w:tcBorders>
              <w:bottom w:val="nil"/>
            </w:tcBorders>
          </w:tcPr>
          <w:p w:rsidR="000507E2" w:rsidRDefault="005F2B2B">
            <w:pPr>
              <w:pStyle w:val="TableParagraph"/>
              <w:spacing w:before="1"/>
              <w:ind w:left="219" w:right="359"/>
              <w:rPr>
                <w:rFonts w:ascii="Calibri Light" w:hAnsi="Calibri Light"/>
                <w:sz w:val="18"/>
              </w:rPr>
            </w:pPr>
            <w:r>
              <w:rPr>
                <w:rFonts w:ascii="Calibri Light" w:hAnsi="Calibri Light"/>
                <w:sz w:val="18"/>
              </w:rPr>
              <w:t>Certificazione</w:t>
            </w:r>
            <w:r>
              <w:rPr>
                <w:rFonts w:ascii="Calibri Light" w:hAnsi="Calibri Light"/>
                <w:spacing w:val="1"/>
                <w:sz w:val="18"/>
              </w:rPr>
              <w:t xml:space="preserve"> </w:t>
            </w:r>
            <w:r>
              <w:rPr>
                <w:rFonts w:ascii="Calibri Light" w:hAnsi="Calibri Light"/>
                <w:sz w:val="18"/>
              </w:rPr>
              <w:t>in</w:t>
            </w:r>
            <w:r>
              <w:rPr>
                <w:rFonts w:ascii="Calibri Light" w:hAnsi="Calibri Light"/>
                <w:spacing w:val="1"/>
                <w:sz w:val="18"/>
              </w:rPr>
              <w:t xml:space="preserve"> </w:t>
            </w:r>
            <w:r>
              <w:rPr>
                <w:rFonts w:ascii="Calibri Light" w:hAnsi="Calibri Light"/>
                <w:sz w:val="18"/>
              </w:rPr>
              <w:t>corso</w:t>
            </w:r>
            <w:r>
              <w:rPr>
                <w:rFonts w:ascii="Calibri Light" w:hAnsi="Calibri Light"/>
                <w:spacing w:val="1"/>
                <w:sz w:val="18"/>
              </w:rPr>
              <w:t xml:space="preserve"> </w:t>
            </w:r>
            <w:r>
              <w:rPr>
                <w:rFonts w:ascii="Calibri Light" w:hAnsi="Calibri Light"/>
                <w:sz w:val="18"/>
              </w:rPr>
              <w:t>d’opera</w:t>
            </w:r>
            <w:r>
              <w:rPr>
                <w:rFonts w:ascii="Calibri Light" w:hAnsi="Calibri Light"/>
                <w:spacing w:val="1"/>
                <w:sz w:val="18"/>
              </w:rPr>
              <w:t xml:space="preserve"> </w:t>
            </w:r>
            <w:r>
              <w:rPr>
                <w:rFonts w:ascii="Calibri Light" w:hAnsi="Calibri Light"/>
                <w:sz w:val="18"/>
              </w:rPr>
              <w:t>la</w:t>
            </w:r>
            <w:r>
              <w:rPr>
                <w:rFonts w:ascii="Calibri Light" w:hAnsi="Calibri Light"/>
                <w:spacing w:val="1"/>
                <w:sz w:val="18"/>
              </w:rPr>
              <w:t xml:space="preserve"> </w:t>
            </w:r>
            <w:r>
              <w:rPr>
                <w:rFonts w:ascii="Calibri Light" w:hAnsi="Calibri Light"/>
                <w:sz w:val="18"/>
              </w:rPr>
              <w:t>necessità</w:t>
            </w:r>
            <w:r>
              <w:rPr>
                <w:rFonts w:ascii="Calibri Light" w:hAnsi="Calibri Light"/>
                <w:spacing w:val="1"/>
                <w:sz w:val="18"/>
              </w:rPr>
              <w:t xml:space="preserve"> </w:t>
            </w:r>
            <w:r>
              <w:rPr>
                <w:rFonts w:ascii="Calibri Light" w:hAnsi="Calibri Light"/>
                <w:sz w:val="18"/>
              </w:rPr>
              <w:t>di varianti non necessarie;</w:t>
            </w:r>
            <w:r>
              <w:rPr>
                <w:rFonts w:ascii="Calibri Light" w:hAnsi="Calibri Light"/>
                <w:spacing w:val="1"/>
                <w:sz w:val="18"/>
              </w:rPr>
              <w:t xml:space="preserve"> </w:t>
            </w:r>
            <w:r>
              <w:rPr>
                <w:rFonts w:ascii="Calibri Light" w:hAnsi="Calibri Light"/>
                <w:sz w:val="18"/>
              </w:rPr>
              <w:t>assenza</w:t>
            </w:r>
            <w:r>
              <w:rPr>
                <w:rFonts w:ascii="Calibri Light" w:hAnsi="Calibri Light"/>
                <w:spacing w:val="-9"/>
                <w:sz w:val="18"/>
              </w:rPr>
              <w:t xml:space="preserve"> </w:t>
            </w:r>
            <w:r>
              <w:rPr>
                <w:rFonts w:ascii="Calibri Light" w:hAnsi="Calibri Light"/>
                <w:sz w:val="18"/>
              </w:rPr>
              <w:t>dei</w:t>
            </w:r>
            <w:r>
              <w:rPr>
                <w:rFonts w:ascii="Calibri Light" w:hAnsi="Calibri Light"/>
                <w:spacing w:val="-4"/>
                <w:sz w:val="18"/>
              </w:rPr>
              <w:t xml:space="preserve"> </w:t>
            </w:r>
            <w:r>
              <w:rPr>
                <w:rFonts w:ascii="Calibri Light" w:hAnsi="Calibri Light"/>
                <w:sz w:val="18"/>
              </w:rPr>
              <w:t>necessari</w:t>
            </w:r>
            <w:r>
              <w:rPr>
                <w:rFonts w:ascii="Calibri Light" w:hAnsi="Calibri Light"/>
                <w:spacing w:val="-2"/>
                <w:sz w:val="18"/>
              </w:rPr>
              <w:t xml:space="preserve"> </w:t>
            </w:r>
            <w:r>
              <w:rPr>
                <w:rFonts w:ascii="Calibri Light" w:hAnsi="Calibri Light"/>
                <w:sz w:val="18"/>
              </w:rPr>
              <w:t>presupposti</w:t>
            </w:r>
            <w:r>
              <w:rPr>
                <w:rFonts w:ascii="Calibri Light" w:hAnsi="Calibri Light"/>
                <w:spacing w:val="-7"/>
                <w:sz w:val="18"/>
              </w:rPr>
              <w:t xml:space="preserve"> </w:t>
            </w:r>
            <w:r>
              <w:rPr>
                <w:rFonts w:ascii="Calibri Light" w:hAnsi="Calibri Light"/>
                <w:sz w:val="18"/>
              </w:rPr>
              <w:t>previsti</w:t>
            </w:r>
          </w:p>
          <w:p w:rsidR="000507E2" w:rsidRDefault="005F2B2B">
            <w:pPr>
              <w:pStyle w:val="TableParagraph"/>
              <w:spacing w:line="197" w:lineRule="exact"/>
              <w:ind w:left="219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dalle</w:t>
            </w:r>
            <w:r>
              <w:rPr>
                <w:rFonts w:ascii="Calibri Light"/>
                <w:spacing w:val="-4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norme</w:t>
            </w:r>
          </w:p>
        </w:tc>
        <w:tc>
          <w:tcPr>
            <w:tcW w:w="1249" w:type="dxa"/>
          </w:tcPr>
          <w:p w:rsidR="000507E2" w:rsidRDefault="000507E2">
            <w:pPr>
              <w:pStyle w:val="TableParagraph"/>
              <w:spacing w:before="10"/>
              <w:rPr>
                <w:rFonts w:ascii="Calibri Light"/>
                <w:sz w:val="26"/>
              </w:rPr>
            </w:pPr>
          </w:p>
          <w:p w:rsidR="000507E2" w:rsidRDefault="005F2B2B">
            <w:pPr>
              <w:pStyle w:val="TableParagraph"/>
              <w:ind w:left="295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Alto</w:t>
            </w:r>
          </w:p>
        </w:tc>
        <w:tc>
          <w:tcPr>
            <w:tcW w:w="2745" w:type="dxa"/>
          </w:tcPr>
          <w:p w:rsidR="000507E2" w:rsidRDefault="000507E2">
            <w:pPr>
              <w:pStyle w:val="TableParagraph"/>
              <w:spacing w:before="4"/>
              <w:rPr>
                <w:rFonts w:ascii="Calibri Light"/>
                <w:sz w:val="18"/>
              </w:rPr>
            </w:pPr>
          </w:p>
          <w:p w:rsidR="000507E2" w:rsidRDefault="005F2B2B">
            <w:pPr>
              <w:pStyle w:val="TableParagraph"/>
              <w:ind w:left="108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Responsabile</w:t>
            </w:r>
            <w:r>
              <w:rPr>
                <w:rFonts w:ascii="Calibri Light"/>
                <w:spacing w:val="-9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di</w:t>
            </w:r>
            <w:r>
              <w:rPr>
                <w:rFonts w:ascii="Calibri Light"/>
                <w:spacing w:val="-3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Area</w:t>
            </w:r>
          </w:p>
        </w:tc>
      </w:tr>
      <w:tr w:rsidR="000507E2">
        <w:trPr>
          <w:trHeight w:val="1324"/>
        </w:trPr>
        <w:tc>
          <w:tcPr>
            <w:tcW w:w="2461" w:type="dxa"/>
            <w:tcBorders>
              <w:top w:val="nil"/>
            </w:tcBorders>
          </w:tcPr>
          <w:p w:rsidR="000507E2" w:rsidRDefault="000507E2">
            <w:pPr>
              <w:pStyle w:val="TableParagraph"/>
              <w:rPr>
                <w:rFonts w:ascii="Calibri Light"/>
                <w:sz w:val="18"/>
              </w:rPr>
            </w:pPr>
          </w:p>
          <w:p w:rsidR="000507E2" w:rsidRDefault="005F2B2B">
            <w:pPr>
              <w:pStyle w:val="TableParagraph"/>
              <w:spacing w:before="112"/>
              <w:ind w:left="109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Subappalto</w:t>
            </w:r>
          </w:p>
        </w:tc>
        <w:tc>
          <w:tcPr>
            <w:tcW w:w="3606" w:type="dxa"/>
            <w:tcBorders>
              <w:top w:val="nil"/>
            </w:tcBorders>
          </w:tcPr>
          <w:p w:rsidR="000507E2" w:rsidRDefault="005F2B2B">
            <w:pPr>
              <w:pStyle w:val="TableParagraph"/>
              <w:spacing w:before="6"/>
              <w:ind w:left="219" w:right="190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Autorizzazione</w:t>
            </w:r>
            <w:r>
              <w:rPr>
                <w:rFonts w:ascii="Calibri Light"/>
                <w:spacing w:val="7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illegittima</w:t>
            </w:r>
            <w:r>
              <w:rPr>
                <w:rFonts w:ascii="Calibri Light"/>
                <w:spacing w:val="7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al</w:t>
            </w:r>
            <w:r>
              <w:rPr>
                <w:rFonts w:ascii="Calibri Light"/>
                <w:spacing w:val="6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subappalto;</w:t>
            </w:r>
            <w:r>
              <w:rPr>
                <w:rFonts w:ascii="Calibri Light"/>
                <w:spacing w:val="1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mancato</w:t>
            </w:r>
            <w:r>
              <w:rPr>
                <w:rFonts w:ascii="Calibri Light"/>
                <w:spacing w:val="1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rispetto</w:t>
            </w:r>
            <w:r>
              <w:rPr>
                <w:rFonts w:ascii="Calibri Light"/>
                <w:spacing w:val="1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iter previsto dalla</w:t>
            </w:r>
            <w:r>
              <w:rPr>
                <w:rFonts w:ascii="Calibri Light"/>
                <w:spacing w:val="1"/>
                <w:sz w:val="18"/>
              </w:rPr>
              <w:t xml:space="preserve"> </w:t>
            </w:r>
            <w:r>
              <w:rPr>
                <w:rFonts w:ascii="Calibri Light"/>
                <w:spacing w:val="-1"/>
                <w:sz w:val="18"/>
              </w:rPr>
              <w:t xml:space="preserve">normativa-vigente; </w:t>
            </w:r>
            <w:r>
              <w:rPr>
                <w:rFonts w:ascii="Calibri Light"/>
                <w:sz w:val="18"/>
              </w:rPr>
              <w:t>rischio che operino ditte</w:t>
            </w:r>
            <w:r>
              <w:rPr>
                <w:rFonts w:ascii="Calibri Light"/>
                <w:spacing w:val="-38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subappaltatrici non qualificate o colluse con</w:t>
            </w:r>
            <w:r>
              <w:rPr>
                <w:rFonts w:ascii="Calibri Light"/>
                <w:spacing w:val="-38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associazioni</w:t>
            </w:r>
            <w:r>
              <w:rPr>
                <w:rFonts w:ascii="Calibri Light"/>
                <w:spacing w:val="-3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mafiose</w:t>
            </w:r>
          </w:p>
        </w:tc>
        <w:tc>
          <w:tcPr>
            <w:tcW w:w="1249" w:type="dxa"/>
          </w:tcPr>
          <w:p w:rsidR="000507E2" w:rsidRDefault="000507E2">
            <w:pPr>
              <w:pStyle w:val="TableParagraph"/>
              <w:rPr>
                <w:rFonts w:ascii="Calibri Light"/>
                <w:sz w:val="18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8"/>
              </w:rPr>
            </w:pPr>
          </w:p>
          <w:p w:rsidR="000507E2" w:rsidRDefault="005F2B2B">
            <w:pPr>
              <w:pStyle w:val="TableParagraph"/>
              <w:ind w:left="295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Alto</w:t>
            </w:r>
          </w:p>
        </w:tc>
        <w:tc>
          <w:tcPr>
            <w:tcW w:w="2745" w:type="dxa"/>
            <w:tcBorders>
              <w:right w:val="double" w:sz="1" w:space="0" w:color="00FFFF"/>
            </w:tcBorders>
          </w:tcPr>
          <w:p w:rsidR="000507E2" w:rsidRDefault="000507E2">
            <w:pPr>
              <w:pStyle w:val="TableParagraph"/>
              <w:spacing w:before="4"/>
              <w:rPr>
                <w:rFonts w:ascii="Calibri Light"/>
                <w:sz w:val="18"/>
              </w:rPr>
            </w:pPr>
          </w:p>
          <w:p w:rsidR="000507E2" w:rsidRDefault="005F2B2B">
            <w:pPr>
              <w:pStyle w:val="TableParagraph"/>
              <w:ind w:left="108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Responsabile</w:t>
            </w:r>
            <w:r>
              <w:rPr>
                <w:rFonts w:ascii="Calibri Light"/>
                <w:spacing w:val="-9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di</w:t>
            </w:r>
            <w:r>
              <w:rPr>
                <w:rFonts w:ascii="Calibri Light"/>
                <w:spacing w:val="-3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Area</w:t>
            </w:r>
          </w:p>
        </w:tc>
      </w:tr>
      <w:tr w:rsidR="000507E2">
        <w:trPr>
          <w:trHeight w:val="858"/>
        </w:trPr>
        <w:tc>
          <w:tcPr>
            <w:tcW w:w="2461" w:type="dxa"/>
          </w:tcPr>
          <w:p w:rsidR="000507E2" w:rsidRDefault="005F2B2B">
            <w:pPr>
              <w:pStyle w:val="TableParagraph"/>
              <w:spacing w:before="1"/>
              <w:ind w:left="227" w:right="161"/>
              <w:jc w:val="both"/>
              <w:rPr>
                <w:rFonts w:ascii="Calibri Light" w:hAnsi="Calibri Light"/>
                <w:sz w:val="18"/>
              </w:rPr>
            </w:pPr>
            <w:r>
              <w:rPr>
                <w:rFonts w:ascii="Calibri Light" w:hAnsi="Calibri Light"/>
                <w:sz w:val="18"/>
              </w:rPr>
              <w:t>Verifiche circa la conformità</w:t>
            </w:r>
            <w:r>
              <w:rPr>
                <w:rFonts w:ascii="Calibri Light" w:hAnsi="Calibri Light"/>
                <w:spacing w:val="-38"/>
                <w:sz w:val="18"/>
              </w:rPr>
              <w:t xml:space="preserve"> </w:t>
            </w:r>
            <w:r>
              <w:rPr>
                <w:rFonts w:ascii="Calibri Light" w:hAnsi="Calibri Light"/>
                <w:sz w:val="18"/>
              </w:rPr>
              <w:t>o regolare</w:t>
            </w:r>
            <w:r>
              <w:rPr>
                <w:rFonts w:ascii="Calibri Light" w:hAnsi="Calibri Light"/>
                <w:spacing w:val="1"/>
                <w:sz w:val="18"/>
              </w:rPr>
              <w:t xml:space="preserve"> </w:t>
            </w:r>
            <w:r>
              <w:rPr>
                <w:rFonts w:ascii="Calibri Light" w:hAnsi="Calibri Light"/>
                <w:sz w:val="18"/>
              </w:rPr>
              <w:t>esecuzione</w:t>
            </w:r>
            <w:r>
              <w:rPr>
                <w:rFonts w:ascii="Calibri Light" w:hAnsi="Calibri Light"/>
                <w:spacing w:val="1"/>
                <w:sz w:val="18"/>
              </w:rPr>
              <w:t xml:space="preserve"> </w:t>
            </w:r>
            <w:r>
              <w:rPr>
                <w:rFonts w:ascii="Calibri Light" w:hAnsi="Calibri Light"/>
                <w:sz w:val="18"/>
              </w:rPr>
              <w:t>del</w:t>
            </w:r>
            <w:r>
              <w:rPr>
                <w:rFonts w:ascii="Calibri Light" w:hAnsi="Calibri Light"/>
                <w:spacing w:val="1"/>
                <w:sz w:val="18"/>
              </w:rPr>
              <w:t xml:space="preserve"> </w:t>
            </w:r>
            <w:r>
              <w:rPr>
                <w:rFonts w:ascii="Calibri Light" w:hAnsi="Calibri Light"/>
                <w:sz w:val="18"/>
              </w:rPr>
              <w:t>contratto</w:t>
            </w:r>
          </w:p>
        </w:tc>
        <w:tc>
          <w:tcPr>
            <w:tcW w:w="3606" w:type="dxa"/>
          </w:tcPr>
          <w:p w:rsidR="000507E2" w:rsidRDefault="005F2B2B">
            <w:pPr>
              <w:pStyle w:val="TableParagraph"/>
              <w:spacing w:before="1"/>
              <w:ind w:left="104"/>
              <w:rPr>
                <w:rFonts w:ascii="Calibri Light" w:hAnsi="Calibri Light"/>
                <w:sz w:val="18"/>
              </w:rPr>
            </w:pPr>
            <w:r>
              <w:rPr>
                <w:rFonts w:ascii="Calibri Light" w:hAnsi="Calibri Light"/>
                <w:sz w:val="18"/>
              </w:rPr>
              <w:t>Alterazioni/omissioni</w:t>
            </w:r>
            <w:r>
              <w:rPr>
                <w:rFonts w:ascii="Calibri Light" w:hAnsi="Calibri Light"/>
                <w:spacing w:val="-7"/>
                <w:sz w:val="18"/>
              </w:rPr>
              <w:t xml:space="preserve"> </w:t>
            </w:r>
            <w:r>
              <w:rPr>
                <w:rFonts w:ascii="Calibri Light" w:hAnsi="Calibri Light"/>
                <w:sz w:val="18"/>
              </w:rPr>
              <w:t>di</w:t>
            </w:r>
            <w:r>
              <w:rPr>
                <w:rFonts w:ascii="Calibri Light" w:hAnsi="Calibri Light"/>
                <w:spacing w:val="-6"/>
                <w:sz w:val="18"/>
              </w:rPr>
              <w:t xml:space="preserve"> </w:t>
            </w:r>
            <w:r>
              <w:rPr>
                <w:rFonts w:ascii="Calibri Light" w:hAnsi="Calibri Light"/>
                <w:sz w:val="18"/>
              </w:rPr>
              <w:t>attività</w:t>
            </w:r>
            <w:r>
              <w:rPr>
                <w:rFonts w:ascii="Calibri Light" w:hAnsi="Calibri Light"/>
                <w:spacing w:val="-9"/>
                <w:sz w:val="18"/>
              </w:rPr>
              <w:t xml:space="preserve"> </w:t>
            </w:r>
            <w:r>
              <w:rPr>
                <w:rFonts w:ascii="Calibri Light" w:hAnsi="Calibri Light"/>
                <w:sz w:val="18"/>
              </w:rPr>
              <w:t>di</w:t>
            </w:r>
            <w:r>
              <w:rPr>
                <w:rFonts w:ascii="Calibri Light" w:hAnsi="Calibri Light"/>
                <w:spacing w:val="-5"/>
                <w:sz w:val="18"/>
              </w:rPr>
              <w:t xml:space="preserve"> </w:t>
            </w:r>
            <w:r>
              <w:rPr>
                <w:rFonts w:ascii="Calibri Light" w:hAnsi="Calibri Light"/>
                <w:sz w:val="18"/>
              </w:rPr>
              <w:t>controllo</w:t>
            </w:r>
          </w:p>
        </w:tc>
        <w:tc>
          <w:tcPr>
            <w:tcW w:w="1249" w:type="dxa"/>
          </w:tcPr>
          <w:p w:rsidR="000507E2" w:rsidRDefault="000507E2">
            <w:pPr>
              <w:pStyle w:val="TableParagraph"/>
              <w:rPr>
                <w:rFonts w:ascii="Calibri Light"/>
                <w:sz w:val="18"/>
              </w:rPr>
            </w:pPr>
          </w:p>
          <w:p w:rsidR="000507E2" w:rsidRDefault="005F2B2B">
            <w:pPr>
              <w:pStyle w:val="TableParagraph"/>
              <w:spacing w:before="112"/>
              <w:ind w:left="207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Medio</w:t>
            </w:r>
          </w:p>
        </w:tc>
        <w:tc>
          <w:tcPr>
            <w:tcW w:w="2745" w:type="dxa"/>
            <w:tcBorders>
              <w:right w:val="double" w:sz="1" w:space="0" w:color="00FFFF"/>
            </w:tcBorders>
          </w:tcPr>
          <w:p w:rsidR="000507E2" w:rsidRDefault="005F2B2B">
            <w:pPr>
              <w:pStyle w:val="TableParagraph"/>
              <w:spacing w:before="3"/>
              <w:ind w:left="108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Responsabile</w:t>
            </w:r>
            <w:r>
              <w:rPr>
                <w:rFonts w:ascii="Calibri Light"/>
                <w:spacing w:val="-9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di</w:t>
            </w:r>
            <w:r>
              <w:rPr>
                <w:rFonts w:ascii="Calibri Light"/>
                <w:spacing w:val="-3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Area</w:t>
            </w:r>
          </w:p>
        </w:tc>
      </w:tr>
      <w:tr w:rsidR="000507E2">
        <w:trPr>
          <w:trHeight w:val="1251"/>
        </w:trPr>
        <w:tc>
          <w:tcPr>
            <w:tcW w:w="2461" w:type="dxa"/>
            <w:tcBorders>
              <w:bottom w:val="nil"/>
            </w:tcBorders>
          </w:tcPr>
          <w:p w:rsidR="000507E2" w:rsidRDefault="005F2B2B">
            <w:pPr>
              <w:pStyle w:val="TableParagraph"/>
              <w:spacing w:before="1"/>
              <w:ind w:left="227" w:right="163"/>
              <w:jc w:val="both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Pagamenti</w:t>
            </w:r>
            <w:r>
              <w:rPr>
                <w:rFonts w:ascii="Calibri Light"/>
                <w:spacing w:val="1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in</w:t>
            </w:r>
            <w:r>
              <w:rPr>
                <w:rFonts w:ascii="Calibri Light"/>
                <w:spacing w:val="1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favore</w:t>
            </w:r>
            <w:r>
              <w:rPr>
                <w:rFonts w:ascii="Calibri Light"/>
                <w:spacing w:val="1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di</w:t>
            </w:r>
            <w:r>
              <w:rPr>
                <w:rFonts w:ascii="Calibri Light"/>
                <w:spacing w:val="1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soggetti</w:t>
            </w:r>
            <w:r>
              <w:rPr>
                <w:rFonts w:ascii="Calibri Light"/>
                <w:spacing w:val="1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esecutori</w:t>
            </w:r>
            <w:r>
              <w:rPr>
                <w:rFonts w:ascii="Calibri Light"/>
                <w:spacing w:val="1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del</w:t>
            </w:r>
            <w:r>
              <w:rPr>
                <w:rFonts w:ascii="Calibri Light"/>
                <w:spacing w:val="1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contratto</w:t>
            </w:r>
          </w:p>
        </w:tc>
        <w:tc>
          <w:tcPr>
            <w:tcW w:w="3606" w:type="dxa"/>
            <w:tcBorders>
              <w:bottom w:val="nil"/>
            </w:tcBorders>
          </w:tcPr>
          <w:p w:rsidR="000507E2" w:rsidRDefault="005F2B2B">
            <w:pPr>
              <w:pStyle w:val="TableParagraph"/>
              <w:spacing w:before="1"/>
              <w:ind w:left="219" w:right="184"/>
              <w:jc w:val="both"/>
              <w:rPr>
                <w:rFonts w:ascii="Calibri Light" w:hAnsi="Calibri Light"/>
                <w:sz w:val="18"/>
              </w:rPr>
            </w:pPr>
            <w:r>
              <w:rPr>
                <w:rFonts w:ascii="Calibri Light" w:hAnsi="Calibri Light"/>
                <w:sz w:val="18"/>
              </w:rPr>
              <w:t>Effettuazione</w:t>
            </w:r>
            <w:r>
              <w:rPr>
                <w:rFonts w:ascii="Calibri Light" w:hAnsi="Calibri Light"/>
                <w:spacing w:val="1"/>
                <w:sz w:val="18"/>
              </w:rPr>
              <w:t xml:space="preserve"> </w:t>
            </w:r>
            <w:r>
              <w:rPr>
                <w:rFonts w:ascii="Calibri Light" w:hAnsi="Calibri Light"/>
                <w:sz w:val="18"/>
              </w:rPr>
              <w:t>di</w:t>
            </w:r>
            <w:r>
              <w:rPr>
                <w:rFonts w:ascii="Calibri Light" w:hAnsi="Calibri Light"/>
                <w:spacing w:val="1"/>
                <w:sz w:val="18"/>
              </w:rPr>
              <w:t xml:space="preserve"> </w:t>
            </w:r>
            <w:r>
              <w:rPr>
                <w:rFonts w:ascii="Calibri Light" w:hAnsi="Calibri Light"/>
                <w:sz w:val="18"/>
              </w:rPr>
              <w:t>pagamenti</w:t>
            </w:r>
            <w:r>
              <w:rPr>
                <w:rFonts w:ascii="Calibri Light" w:hAnsi="Calibri Light"/>
                <w:spacing w:val="1"/>
                <w:sz w:val="18"/>
              </w:rPr>
              <w:t xml:space="preserve"> </w:t>
            </w:r>
            <w:r>
              <w:rPr>
                <w:rFonts w:ascii="Calibri Light" w:hAnsi="Calibri Light"/>
                <w:sz w:val="18"/>
              </w:rPr>
              <w:t>ingiustificati</w:t>
            </w:r>
            <w:r>
              <w:rPr>
                <w:rFonts w:ascii="Calibri Light" w:hAnsi="Calibri Light"/>
                <w:spacing w:val="1"/>
                <w:sz w:val="18"/>
              </w:rPr>
              <w:t xml:space="preserve"> </w:t>
            </w:r>
            <w:r>
              <w:rPr>
                <w:rFonts w:ascii="Calibri Light" w:hAnsi="Calibri Light"/>
                <w:sz w:val="18"/>
              </w:rPr>
              <w:t>ovvero in assenza dei relativi presupposti;</w:t>
            </w:r>
            <w:r>
              <w:rPr>
                <w:rFonts w:ascii="Calibri Light" w:hAnsi="Calibri Light"/>
                <w:spacing w:val="1"/>
                <w:sz w:val="18"/>
              </w:rPr>
              <w:t xml:space="preserve"> </w:t>
            </w:r>
            <w:r>
              <w:rPr>
                <w:rFonts w:ascii="Calibri Light" w:hAnsi="Calibri Light"/>
                <w:sz w:val="18"/>
              </w:rPr>
              <w:t>pagamenti effettuati in ritardo; pagamenti</w:t>
            </w:r>
            <w:r>
              <w:rPr>
                <w:rFonts w:ascii="Calibri Light" w:hAnsi="Calibri Light"/>
                <w:spacing w:val="1"/>
                <w:sz w:val="18"/>
              </w:rPr>
              <w:t xml:space="preserve"> </w:t>
            </w:r>
            <w:r>
              <w:rPr>
                <w:rFonts w:ascii="Calibri Light" w:hAnsi="Calibri Light"/>
                <w:sz w:val="18"/>
              </w:rPr>
              <w:t>sottratti</w:t>
            </w:r>
            <w:r>
              <w:rPr>
                <w:rFonts w:ascii="Calibri Light" w:hAnsi="Calibri Light"/>
                <w:spacing w:val="-2"/>
                <w:sz w:val="18"/>
              </w:rPr>
              <w:t xml:space="preserve"> </w:t>
            </w:r>
            <w:r>
              <w:rPr>
                <w:rFonts w:ascii="Calibri Light" w:hAnsi="Calibri Light"/>
                <w:sz w:val="18"/>
              </w:rPr>
              <w:t>alla</w:t>
            </w:r>
            <w:r>
              <w:rPr>
                <w:rFonts w:ascii="Calibri Light" w:hAnsi="Calibri Light"/>
                <w:spacing w:val="-3"/>
                <w:sz w:val="18"/>
              </w:rPr>
              <w:t xml:space="preserve"> </w:t>
            </w:r>
            <w:r>
              <w:rPr>
                <w:rFonts w:ascii="Calibri Light" w:hAnsi="Calibri Light"/>
                <w:sz w:val="18"/>
              </w:rPr>
              <w:t>tracciabilità</w:t>
            </w:r>
            <w:r>
              <w:rPr>
                <w:rFonts w:ascii="Calibri Light" w:hAnsi="Calibri Light"/>
                <w:spacing w:val="-7"/>
                <w:sz w:val="18"/>
              </w:rPr>
              <w:t xml:space="preserve"> </w:t>
            </w:r>
            <w:r>
              <w:rPr>
                <w:rFonts w:ascii="Calibri Light" w:hAnsi="Calibri Light"/>
                <w:sz w:val="18"/>
              </w:rPr>
              <w:t>dei</w:t>
            </w:r>
            <w:r>
              <w:rPr>
                <w:rFonts w:ascii="Calibri Light" w:hAnsi="Calibri Light"/>
                <w:spacing w:val="-2"/>
                <w:sz w:val="18"/>
              </w:rPr>
              <w:t xml:space="preserve"> </w:t>
            </w:r>
            <w:r>
              <w:rPr>
                <w:rFonts w:ascii="Calibri Light" w:hAnsi="Calibri Light"/>
                <w:sz w:val="18"/>
              </w:rPr>
              <w:t>flussi</w:t>
            </w:r>
            <w:r>
              <w:rPr>
                <w:rFonts w:ascii="Calibri Light" w:hAnsi="Calibri Light"/>
                <w:spacing w:val="-3"/>
                <w:sz w:val="18"/>
              </w:rPr>
              <w:t xml:space="preserve"> </w:t>
            </w:r>
            <w:r>
              <w:rPr>
                <w:rFonts w:ascii="Calibri Light" w:hAnsi="Calibri Light"/>
                <w:sz w:val="18"/>
              </w:rPr>
              <w:t>finanziari</w:t>
            </w:r>
          </w:p>
        </w:tc>
        <w:tc>
          <w:tcPr>
            <w:tcW w:w="1249" w:type="dxa"/>
          </w:tcPr>
          <w:p w:rsidR="000507E2" w:rsidRDefault="000507E2">
            <w:pPr>
              <w:pStyle w:val="TableParagraph"/>
              <w:spacing w:before="1"/>
              <w:rPr>
                <w:rFonts w:ascii="Calibri Light"/>
                <w:sz w:val="20"/>
              </w:rPr>
            </w:pPr>
          </w:p>
          <w:p w:rsidR="000507E2" w:rsidRDefault="005F2B2B">
            <w:pPr>
              <w:pStyle w:val="TableParagraph"/>
              <w:ind w:left="207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Medio</w:t>
            </w:r>
          </w:p>
        </w:tc>
        <w:tc>
          <w:tcPr>
            <w:tcW w:w="2745" w:type="dxa"/>
            <w:tcBorders>
              <w:right w:val="double" w:sz="1" w:space="0" w:color="00FFFF"/>
            </w:tcBorders>
          </w:tcPr>
          <w:p w:rsidR="000507E2" w:rsidRDefault="005F2B2B">
            <w:pPr>
              <w:pStyle w:val="TableParagraph"/>
              <w:spacing w:before="1"/>
              <w:ind w:left="108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Responsabile</w:t>
            </w:r>
            <w:r>
              <w:rPr>
                <w:rFonts w:ascii="Calibri Light"/>
                <w:spacing w:val="-9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di</w:t>
            </w:r>
            <w:r>
              <w:rPr>
                <w:rFonts w:ascii="Calibri Light"/>
                <w:spacing w:val="-3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Area</w:t>
            </w:r>
          </w:p>
        </w:tc>
      </w:tr>
    </w:tbl>
    <w:p w:rsidR="000507E2" w:rsidRDefault="000507E2">
      <w:pPr>
        <w:rPr>
          <w:sz w:val="18"/>
        </w:rPr>
        <w:sectPr w:rsidR="000507E2">
          <w:pgSz w:w="11910" w:h="16840"/>
          <w:pgMar w:top="1580" w:right="140" w:bottom="280" w:left="180" w:header="720" w:footer="720" w:gutter="0"/>
          <w:pgBorders w:offsetFrom="page">
            <w:top w:val="single" w:sz="12" w:space="20" w:color="767070"/>
            <w:left w:val="single" w:sz="12" w:space="14" w:color="767070"/>
            <w:bottom w:val="single" w:sz="12" w:space="20" w:color="767070"/>
            <w:right w:val="single" w:sz="12" w:space="14" w:color="767070"/>
          </w:pgBorders>
          <w:cols w:space="720"/>
        </w:sectPr>
      </w:pPr>
    </w:p>
    <w:p w:rsidR="000507E2" w:rsidRDefault="000507E2">
      <w:pPr>
        <w:pStyle w:val="Corpodeltesto"/>
        <w:spacing w:before="6"/>
        <w:ind w:left="0"/>
        <w:rPr>
          <w:sz w:val="17"/>
        </w:rPr>
      </w:pPr>
    </w:p>
    <w:tbl>
      <w:tblPr>
        <w:tblStyle w:val="TableNormal"/>
        <w:tblW w:w="0" w:type="auto"/>
        <w:tblInd w:w="1242" w:type="dxa"/>
        <w:tblBorders>
          <w:top w:val="single" w:sz="8" w:space="0" w:color="00FFFF"/>
          <w:left w:val="single" w:sz="8" w:space="0" w:color="00FFFF"/>
          <w:bottom w:val="single" w:sz="8" w:space="0" w:color="00FFFF"/>
          <w:right w:val="single" w:sz="8" w:space="0" w:color="00FFFF"/>
          <w:insideH w:val="single" w:sz="8" w:space="0" w:color="00FFFF"/>
          <w:insideV w:val="single" w:sz="8" w:space="0" w:color="00FFFF"/>
        </w:tblBorders>
        <w:tblLayout w:type="fixed"/>
        <w:tblLook w:val="01E0"/>
      </w:tblPr>
      <w:tblGrid>
        <w:gridCol w:w="2456"/>
        <w:gridCol w:w="3601"/>
        <w:gridCol w:w="1258"/>
        <w:gridCol w:w="2754"/>
      </w:tblGrid>
      <w:tr w:rsidR="000507E2">
        <w:trPr>
          <w:trHeight w:val="1259"/>
        </w:trPr>
        <w:tc>
          <w:tcPr>
            <w:tcW w:w="2456" w:type="dxa"/>
            <w:tcBorders>
              <w:top w:val="nil"/>
            </w:tcBorders>
          </w:tcPr>
          <w:p w:rsidR="000507E2" w:rsidRDefault="005F2B2B">
            <w:pPr>
              <w:pStyle w:val="TableParagraph"/>
              <w:spacing w:before="1"/>
              <w:ind w:left="227" w:right="455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Utilizzo di rimedi di</w:t>
            </w:r>
            <w:r>
              <w:rPr>
                <w:rFonts w:ascii="Calibri Light"/>
                <w:spacing w:val="1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risoluzione controversie</w:t>
            </w:r>
            <w:r>
              <w:rPr>
                <w:rFonts w:ascii="Calibri Light"/>
                <w:spacing w:val="-38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alternativi a quelli</w:t>
            </w:r>
            <w:r>
              <w:rPr>
                <w:rFonts w:ascii="Calibri Light"/>
                <w:spacing w:val="1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giurisdizionali durante</w:t>
            </w:r>
            <w:r>
              <w:rPr>
                <w:rFonts w:ascii="Calibri Light"/>
                <w:spacing w:val="1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esecuzione</w:t>
            </w:r>
            <w:r>
              <w:rPr>
                <w:rFonts w:ascii="Calibri Light"/>
                <w:spacing w:val="-4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contratto</w:t>
            </w:r>
          </w:p>
        </w:tc>
        <w:tc>
          <w:tcPr>
            <w:tcW w:w="3601" w:type="dxa"/>
            <w:tcBorders>
              <w:top w:val="nil"/>
            </w:tcBorders>
          </w:tcPr>
          <w:p w:rsidR="000507E2" w:rsidRDefault="005F2B2B">
            <w:pPr>
              <w:pStyle w:val="TableParagraph"/>
              <w:spacing w:before="1"/>
              <w:ind w:left="109" w:right="173"/>
              <w:jc w:val="both"/>
              <w:rPr>
                <w:rFonts w:ascii="Calibri Light" w:hAnsi="Calibri Light"/>
                <w:sz w:val="18"/>
              </w:rPr>
            </w:pPr>
            <w:r>
              <w:rPr>
                <w:rFonts w:ascii="Calibri Light" w:hAnsi="Calibri Light"/>
                <w:sz w:val="18"/>
              </w:rPr>
              <w:t>Illegittima attribuzione di maggior compenso</w:t>
            </w:r>
            <w:r>
              <w:rPr>
                <w:rFonts w:ascii="Calibri Light" w:hAnsi="Calibri Light"/>
                <w:spacing w:val="1"/>
                <w:sz w:val="18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8"/>
              </w:rPr>
              <w:t>o illegittima</w:t>
            </w:r>
            <w:r>
              <w:rPr>
                <w:rFonts w:ascii="Calibri Light" w:hAnsi="Calibri Light"/>
                <w:sz w:val="18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8"/>
              </w:rPr>
              <w:t>attribuzione</w:t>
            </w:r>
            <w:r>
              <w:rPr>
                <w:rFonts w:ascii="Calibri Light" w:hAnsi="Calibri Light"/>
                <w:sz w:val="18"/>
              </w:rPr>
              <w:t xml:space="preserve"> diretta</w:t>
            </w:r>
            <w:r>
              <w:rPr>
                <w:rFonts w:ascii="Calibri Light" w:hAnsi="Calibri Light"/>
                <w:spacing w:val="1"/>
                <w:sz w:val="18"/>
              </w:rPr>
              <w:t xml:space="preserve"> </w:t>
            </w:r>
            <w:r>
              <w:rPr>
                <w:rFonts w:ascii="Calibri Light" w:hAnsi="Calibri Light"/>
                <w:sz w:val="18"/>
              </w:rPr>
              <w:t>di</w:t>
            </w:r>
            <w:r>
              <w:rPr>
                <w:rFonts w:ascii="Calibri Light" w:hAnsi="Calibri Light"/>
                <w:spacing w:val="1"/>
                <w:sz w:val="18"/>
              </w:rPr>
              <w:t xml:space="preserve"> </w:t>
            </w:r>
            <w:r>
              <w:rPr>
                <w:rFonts w:ascii="Calibri Light" w:hAnsi="Calibri Light"/>
                <w:sz w:val="18"/>
              </w:rPr>
              <w:t>ulteriori</w:t>
            </w:r>
            <w:r>
              <w:rPr>
                <w:rFonts w:ascii="Calibri Light" w:hAnsi="Calibri Light"/>
                <w:spacing w:val="1"/>
                <w:sz w:val="18"/>
              </w:rPr>
              <w:t xml:space="preserve"> </w:t>
            </w:r>
            <w:r>
              <w:rPr>
                <w:rFonts w:ascii="Calibri Light" w:hAnsi="Calibri Light"/>
                <w:sz w:val="18"/>
              </w:rPr>
              <w:t>vantaggi</w:t>
            </w:r>
            <w:r>
              <w:rPr>
                <w:rFonts w:ascii="Calibri Light" w:hAnsi="Calibri Light"/>
                <w:spacing w:val="1"/>
                <w:sz w:val="18"/>
              </w:rPr>
              <w:t xml:space="preserve"> </w:t>
            </w:r>
            <w:r>
              <w:rPr>
                <w:rFonts w:ascii="Calibri Light" w:hAnsi="Calibri Light"/>
                <w:sz w:val="18"/>
              </w:rPr>
              <w:t>durante</w:t>
            </w:r>
            <w:r>
              <w:rPr>
                <w:rFonts w:ascii="Calibri Light" w:hAnsi="Calibri Light"/>
                <w:spacing w:val="1"/>
                <w:sz w:val="18"/>
              </w:rPr>
              <w:t xml:space="preserve"> </w:t>
            </w:r>
            <w:r>
              <w:rPr>
                <w:rFonts w:ascii="Calibri Light" w:hAnsi="Calibri Light"/>
                <w:sz w:val="18"/>
              </w:rPr>
              <w:t>l’effettuazione</w:t>
            </w:r>
            <w:r>
              <w:rPr>
                <w:rFonts w:ascii="Calibri Light" w:hAnsi="Calibri Light"/>
                <w:spacing w:val="1"/>
                <w:sz w:val="18"/>
              </w:rPr>
              <w:t xml:space="preserve"> </w:t>
            </w:r>
            <w:r>
              <w:rPr>
                <w:rFonts w:ascii="Calibri Light" w:hAnsi="Calibri Light"/>
                <w:sz w:val="18"/>
              </w:rPr>
              <w:t>della</w:t>
            </w:r>
            <w:r>
              <w:rPr>
                <w:rFonts w:ascii="Calibri Light" w:hAnsi="Calibri Light"/>
                <w:spacing w:val="1"/>
                <w:sz w:val="18"/>
              </w:rPr>
              <w:t xml:space="preserve"> </w:t>
            </w:r>
            <w:r>
              <w:rPr>
                <w:rFonts w:ascii="Calibri Light" w:hAnsi="Calibri Light"/>
                <w:sz w:val="18"/>
              </w:rPr>
              <w:t>prestazione</w:t>
            </w:r>
          </w:p>
        </w:tc>
        <w:tc>
          <w:tcPr>
            <w:tcW w:w="1258" w:type="dxa"/>
          </w:tcPr>
          <w:p w:rsidR="000507E2" w:rsidRDefault="000507E2">
            <w:pPr>
              <w:pStyle w:val="TableParagraph"/>
              <w:spacing w:before="1"/>
              <w:rPr>
                <w:rFonts w:ascii="Calibri Light"/>
                <w:sz w:val="20"/>
              </w:rPr>
            </w:pPr>
          </w:p>
          <w:p w:rsidR="000507E2" w:rsidRDefault="005F2B2B">
            <w:pPr>
              <w:pStyle w:val="TableParagraph"/>
              <w:ind w:left="217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Medio</w:t>
            </w:r>
          </w:p>
        </w:tc>
        <w:tc>
          <w:tcPr>
            <w:tcW w:w="2754" w:type="dxa"/>
            <w:tcBorders>
              <w:right w:val="double" w:sz="1" w:space="0" w:color="00FFFF"/>
            </w:tcBorders>
          </w:tcPr>
          <w:p w:rsidR="000507E2" w:rsidRDefault="000507E2">
            <w:pPr>
              <w:pStyle w:val="TableParagraph"/>
              <w:spacing w:before="2"/>
              <w:rPr>
                <w:rFonts w:ascii="Calibri Light"/>
                <w:sz w:val="18"/>
              </w:rPr>
            </w:pPr>
          </w:p>
          <w:p w:rsidR="000507E2" w:rsidRDefault="005F2B2B">
            <w:pPr>
              <w:pStyle w:val="TableParagraph"/>
              <w:ind w:left="109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Responsabile</w:t>
            </w:r>
            <w:r>
              <w:rPr>
                <w:rFonts w:ascii="Calibri Light"/>
                <w:spacing w:val="-9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di</w:t>
            </w:r>
            <w:r>
              <w:rPr>
                <w:rFonts w:ascii="Calibri Light"/>
                <w:spacing w:val="-3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Area</w:t>
            </w:r>
          </w:p>
        </w:tc>
      </w:tr>
    </w:tbl>
    <w:p w:rsidR="000507E2" w:rsidRDefault="000507E2">
      <w:pPr>
        <w:pStyle w:val="Corpodeltesto"/>
        <w:ind w:left="0"/>
        <w:rPr>
          <w:sz w:val="20"/>
        </w:rPr>
      </w:pPr>
    </w:p>
    <w:p w:rsidR="000507E2" w:rsidRDefault="000507E2">
      <w:pPr>
        <w:pStyle w:val="Corpodeltesto"/>
        <w:ind w:left="0"/>
        <w:rPr>
          <w:sz w:val="20"/>
        </w:rPr>
      </w:pPr>
    </w:p>
    <w:p w:rsidR="000507E2" w:rsidRDefault="000507E2">
      <w:pPr>
        <w:pStyle w:val="Corpodeltesto"/>
        <w:spacing w:before="8"/>
        <w:ind w:left="0"/>
        <w:rPr>
          <w:sz w:val="11"/>
        </w:rPr>
      </w:pPr>
    </w:p>
    <w:tbl>
      <w:tblPr>
        <w:tblStyle w:val="TableNormal"/>
        <w:tblW w:w="0" w:type="auto"/>
        <w:tblInd w:w="1232" w:type="dxa"/>
        <w:tblBorders>
          <w:top w:val="single" w:sz="8" w:space="0" w:color="00FFFF"/>
          <w:left w:val="single" w:sz="8" w:space="0" w:color="00FFFF"/>
          <w:bottom w:val="single" w:sz="8" w:space="0" w:color="00FFFF"/>
          <w:right w:val="single" w:sz="8" w:space="0" w:color="00FFFF"/>
          <w:insideH w:val="single" w:sz="8" w:space="0" w:color="00FFFF"/>
          <w:insideV w:val="single" w:sz="8" w:space="0" w:color="00FFFF"/>
        </w:tblBorders>
        <w:tblLayout w:type="fixed"/>
        <w:tblLook w:val="01E0"/>
      </w:tblPr>
      <w:tblGrid>
        <w:gridCol w:w="1937"/>
        <w:gridCol w:w="3872"/>
        <w:gridCol w:w="1375"/>
        <w:gridCol w:w="2732"/>
      </w:tblGrid>
      <w:tr w:rsidR="000507E2">
        <w:trPr>
          <w:trHeight w:val="513"/>
        </w:trPr>
        <w:tc>
          <w:tcPr>
            <w:tcW w:w="9916" w:type="dxa"/>
            <w:gridSpan w:val="4"/>
            <w:tcBorders>
              <w:bottom w:val="single" w:sz="24" w:space="0" w:color="00FFFF"/>
            </w:tcBorders>
          </w:tcPr>
          <w:p w:rsidR="000507E2" w:rsidRDefault="005F2B2B">
            <w:pPr>
              <w:pStyle w:val="TableParagraph"/>
              <w:spacing w:before="1"/>
              <w:ind w:left="2269" w:right="2020" w:firstLine="125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PROVVEDIMENTI AMPLIATIVI DELLA SFERA GIURIDICA DEI DESTINATARI</w:t>
            </w:r>
            <w:r>
              <w:rPr>
                <w:rFonts w:ascii="Calibri Light"/>
                <w:spacing w:val="1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CON</w:t>
            </w:r>
            <w:r>
              <w:rPr>
                <w:rFonts w:ascii="Calibri Light"/>
                <w:spacing w:val="-3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EFFETTO</w:t>
            </w:r>
            <w:r>
              <w:rPr>
                <w:rFonts w:ascii="Calibri Light"/>
                <w:spacing w:val="-4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ECONOMICO</w:t>
            </w:r>
            <w:r>
              <w:rPr>
                <w:rFonts w:ascii="Calibri Light"/>
                <w:spacing w:val="-4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DIRETTO</w:t>
            </w:r>
            <w:r>
              <w:rPr>
                <w:rFonts w:ascii="Calibri Light"/>
                <w:spacing w:val="-5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ED</w:t>
            </w:r>
            <w:r>
              <w:rPr>
                <w:rFonts w:ascii="Calibri Light"/>
                <w:spacing w:val="-3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IMMEDIATO</w:t>
            </w:r>
            <w:r>
              <w:rPr>
                <w:rFonts w:ascii="Calibri Light"/>
                <w:spacing w:val="-3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PER</w:t>
            </w:r>
            <w:r>
              <w:rPr>
                <w:rFonts w:ascii="Calibri Light"/>
                <w:spacing w:val="-4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IL</w:t>
            </w:r>
            <w:r>
              <w:rPr>
                <w:rFonts w:ascii="Calibri Light"/>
                <w:spacing w:val="-6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DESTINATARIO</w:t>
            </w:r>
          </w:p>
        </w:tc>
      </w:tr>
      <w:tr w:rsidR="000507E2">
        <w:trPr>
          <w:trHeight w:val="815"/>
        </w:trPr>
        <w:tc>
          <w:tcPr>
            <w:tcW w:w="1937" w:type="dxa"/>
            <w:tcBorders>
              <w:top w:val="single" w:sz="24" w:space="0" w:color="00FFFF"/>
              <w:bottom w:val="single" w:sz="24" w:space="0" w:color="00FFFF"/>
            </w:tcBorders>
          </w:tcPr>
          <w:p w:rsidR="000507E2" w:rsidRDefault="000507E2">
            <w:pPr>
              <w:pStyle w:val="TableParagraph"/>
              <w:spacing w:before="4"/>
              <w:rPr>
                <w:rFonts w:ascii="Calibri Light"/>
                <w:sz w:val="18"/>
              </w:rPr>
            </w:pPr>
          </w:p>
          <w:p w:rsidR="000507E2" w:rsidRDefault="005F2B2B">
            <w:pPr>
              <w:pStyle w:val="TableParagraph"/>
              <w:spacing w:before="1"/>
              <w:ind w:left="786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Processi</w:t>
            </w:r>
          </w:p>
        </w:tc>
        <w:tc>
          <w:tcPr>
            <w:tcW w:w="3872" w:type="dxa"/>
            <w:tcBorders>
              <w:top w:val="single" w:sz="24" w:space="0" w:color="00FFFF"/>
              <w:bottom w:val="single" w:sz="24" w:space="0" w:color="00FFFF"/>
            </w:tcBorders>
          </w:tcPr>
          <w:p w:rsidR="000507E2" w:rsidRDefault="000507E2">
            <w:pPr>
              <w:pStyle w:val="TableParagraph"/>
              <w:spacing w:before="4"/>
              <w:rPr>
                <w:rFonts w:ascii="Calibri Light"/>
                <w:sz w:val="18"/>
              </w:rPr>
            </w:pPr>
          </w:p>
          <w:p w:rsidR="000507E2" w:rsidRDefault="005F2B2B">
            <w:pPr>
              <w:pStyle w:val="TableParagraph"/>
              <w:spacing w:before="1"/>
              <w:ind w:left="758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Eventi</w:t>
            </w:r>
            <w:r>
              <w:rPr>
                <w:rFonts w:ascii="Calibri Light"/>
                <w:spacing w:val="-2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rischiosi</w:t>
            </w:r>
          </w:p>
        </w:tc>
        <w:tc>
          <w:tcPr>
            <w:tcW w:w="1375" w:type="dxa"/>
            <w:tcBorders>
              <w:top w:val="single" w:sz="24" w:space="0" w:color="00FFFF"/>
              <w:bottom w:val="single" w:sz="24" w:space="0" w:color="00FFFF"/>
            </w:tcBorders>
          </w:tcPr>
          <w:p w:rsidR="000507E2" w:rsidRDefault="000507E2">
            <w:pPr>
              <w:pStyle w:val="TableParagraph"/>
              <w:rPr>
                <w:rFonts w:ascii="Calibri Light"/>
                <w:sz w:val="18"/>
              </w:rPr>
            </w:pPr>
          </w:p>
          <w:p w:rsidR="000507E2" w:rsidRDefault="005F2B2B">
            <w:pPr>
              <w:pStyle w:val="TableParagraph"/>
              <w:ind w:left="105" w:right="381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Valutazione</w:t>
            </w:r>
            <w:r>
              <w:rPr>
                <w:rFonts w:ascii="Calibri Light"/>
                <w:spacing w:val="-38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del</w:t>
            </w:r>
            <w:r>
              <w:rPr>
                <w:rFonts w:ascii="Calibri Light"/>
                <w:spacing w:val="-1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rischio</w:t>
            </w:r>
          </w:p>
        </w:tc>
        <w:tc>
          <w:tcPr>
            <w:tcW w:w="2732" w:type="dxa"/>
            <w:tcBorders>
              <w:top w:val="single" w:sz="24" w:space="0" w:color="00FFFF"/>
              <w:bottom w:val="single" w:sz="24" w:space="0" w:color="00FFFF"/>
            </w:tcBorders>
          </w:tcPr>
          <w:p w:rsidR="000507E2" w:rsidRDefault="005F2B2B">
            <w:pPr>
              <w:pStyle w:val="TableParagraph"/>
              <w:spacing w:before="148"/>
              <w:ind w:right="761"/>
              <w:jc w:val="right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Funzionario</w:t>
            </w:r>
            <w:r>
              <w:rPr>
                <w:rFonts w:ascii="Calibri Light"/>
                <w:spacing w:val="-8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Responsabile</w:t>
            </w:r>
          </w:p>
        </w:tc>
      </w:tr>
      <w:tr w:rsidR="000507E2">
        <w:trPr>
          <w:trHeight w:val="1020"/>
        </w:trPr>
        <w:tc>
          <w:tcPr>
            <w:tcW w:w="1937" w:type="dxa"/>
            <w:tcBorders>
              <w:top w:val="single" w:sz="24" w:space="0" w:color="00FFFF"/>
              <w:bottom w:val="nil"/>
            </w:tcBorders>
          </w:tcPr>
          <w:p w:rsidR="000507E2" w:rsidRDefault="005F2B2B" w:rsidP="002D5BFE">
            <w:pPr>
              <w:pStyle w:val="TableParagraph"/>
              <w:spacing w:before="98" w:line="219" w:lineRule="exact"/>
              <w:ind w:left="203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Rilascio</w:t>
            </w:r>
            <w:r w:rsidR="002D5BFE">
              <w:rPr>
                <w:rFonts w:ascii="Calibri Light"/>
                <w:sz w:val="18"/>
              </w:rPr>
              <w:t xml:space="preserve"> </w:t>
            </w:r>
            <w:proofErr w:type="spellStart"/>
            <w:r>
              <w:rPr>
                <w:rFonts w:ascii="Calibri Light"/>
                <w:sz w:val="18"/>
              </w:rPr>
              <w:t>prestazi</w:t>
            </w:r>
            <w:proofErr w:type="spellEnd"/>
            <w:r>
              <w:rPr>
                <w:rFonts w:ascii="Calibri Light"/>
                <w:spacing w:val="-38"/>
                <w:sz w:val="18"/>
              </w:rPr>
              <w:t xml:space="preserve"> </w:t>
            </w:r>
            <w:proofErr w:type="spellStart"/>
            <w:r>
              <w:rPr>
                <w:rFonts w:ascii="Calibri Light"/>
                <w:sz w:val="18"/>
              </w:rPr>
              <w:t>oni</w:t>
            </w:r>
            <w:proofErr w:type="spellEnd"/>
            <w:r w:rsidR="002D5BFE">
              <w:rPr>
                <w:rFonts w:ascii="Calibri Light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socio</w:t>
            </w:r>
            <w:r>
              <w:rPr>
                <w:rFonts w:ascii="Calibri Light"/>
                <w:spacing w:val="33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assistenziali</w:t>
            </w:r>
          </w:p>
        </w:tc>
        <w:tc>
          <w:tcPr>
            <w:tcW w:w="3872" w:type="dxa"/>
            <w:tcBorders>
              <w:top w:val="single" w:sz="24" w:space="0" w:color="00FFFF"/>
              <w:bottom w:val="nil"/>
            </w:tcBorders>
          </w:tcPr>
          <w:p w:rsidR="000507E2" w:rsidRDefault="005F2B2B">
            <w:pPr>
              <w:pStyle w:val="TableParagraph"/>
              <w:ind w:left="215" w:right="193"/>
              <w:jc w:val="both"/>
              <w:rPr>
                <w:rFonts w:ascii="Calibri Light" w:hAnsi="Calibri Light"/>
                <w:sz w:val="18"/>
              </w:rPr>
            </w:pPr>
            <w:r>
              <w:rPr>
                <w:rFonts w:ascii="Calibri Light" w:hAnsi="Calibri Light"/>
                <w:sz w:val="18"/>
              </w:rPr>
              <w:t>Errato svolgimento procedimento per favorire</w:t>
            </w:r>
            <w:r>
              <w:rPr>
                <w:rFonts w:ascii="Calibri Light" w:hAnsi="Calibri Light"/>
                <w:spacing w:val="1"/>
                <w:sz w:val="18"/>
              </w:rPr>
              <w:t xml:space="preserve"> </w:t>
            </w:r>
            <w:r>
              <w:rPr>
                <w:rFonts w:ascii="Calibri Light" w:hAnsi="Calibri Light"/>
                <w:sz w:val="18"/>
              </w:rPr>
              <w:t>uno</w:t>
            </w:r>
            <w:r w:rsidR="002D5BFE">
              <w:rPr>
                <w:rFonts w:ascii="Calibri Light" w:hAnsi="Calibri Light"/>
                <w:sz w:val="18"/>
              </w:rPr>
              <w:t xml:space="preserve"> </w:t>
            </w:r>
            <w:r>
              <w:rPr>
                <w:rFonts w:ascii="Calibri Light" w:hAnsi="Calibri Light"/>
                <w:sz w:val="18"/>
              </w:rPr>
              <w:t>o</w:t>
            </w:r>
            <w:r>
              <w:rPr>
                <w:rFonts w:ascii="Calibri Light" w:hAnsi="Calibri Light"/>
                <w:spacing w:val="-6"/>
                <w:sz w:val="18"/>
              </w:rPr>
              <w:t xml:space="preserve"> </w:t>
            </w:r>
            <w:r>
              <w:rPr>
                <w:rFonts w:ascii="Calibri Light" w:hAnsi="Calibri Light"/>
                <w:sz w:val="18"/>
              </w:rPr>
              <w:t>più</w:t>
            </w:r>
            <w:r>
              <w:rPr>
                <w:rFonts w:ascii="Calibri Light" w:hAnsi="Calibri Light"/>
                <w:spacing w:val="-5"/>
                <w:sz w:val="18"/>
              </w:rPr>
              <w:t xml:space="preserve"> </w:t>
            </w:r>
            <w:r>
              <w:rPr>
                <w:rFonts w:ascii="Calibri Light" w:hAnsi="Calibri Light"/>
                <w:sz w:val="18"/>
              </w:rPr>
              <w:t>soggetti;</w:t>
            </w:r>
            <w:r>
              <w:rPr>
                <w:rFonts w:ascii="Calibri Light" w:hAnsi="Calibri Light"/>
                <w:spacing w:val="-5"/>
                <w:sz w:val="18"/>
              </w:rPr>
              <w:t xml:space="preserve"> </w:t>
            </w:r>
            <w:r>
              <w:rPr>
                <w:rFonts w:ascii="Calibri Light" w:hAnsi="Calibri Light"/>
                <w:sz w:val="18"/>
              </w:rPr>
              <w:t>omissione</w:t>
            </w:r>
            <w:r>
              <w:rPr>
                <w:rFonts w:ascii="Calibri Light" w:hAnsi="Calibri Light"/>
                <w:spacing w:val="-5"/>
                <w:sz w:val="18"/>
              </w:rPr>
              <w:t xml:space="preserve"> </w:t>
            </w:r>
            <w:r>
              <w:rPr>
                <w:rFonts w:ascii="Calibri Light" w:hAnsi="Calibri Light"/>
                <w:sz w:val="18"/>
              </w:rPr>
              <w:t>controllo</w:t>
            </w:r>
            <w:r>
              <w:rPr>
                <w:rFonts w:ascii="Calibri Light" w:hAnsi="Calibri Light"/>
                <w:spacing w:val="-5"/>
                <w:sz w:val="18"/>
              </w:rPr>
              <w:t xml:space="preserve"> </w:t>
            </w:r>
            <w:r>
              <w:rPr>
                <w:rFonts w:ascii="Calibri Light" w:hAnsi="Calibri Light"/>
                <w:sz w:val="18"/>
              </w:rPr>
              <w:t>requisiti;</w:t>
            </w:r>
            <w:r>
              <w:rPr>
                <w:rFonts w:ascii="Calibri Light" w:hAnsi="Calibri Light"/>
                <w:spacing w:val="-38"/>
                <w:sz w:val="18"/>
              </w:rPr>
              <w:t xml:space="preserve"> </w:t>
            </w:r>
            <w:r>
              <w:rPr>
                <w:rFonts w:ascii="Calibri Light" w:hAnsi="Calibri Light"/>
                <w:sz w:val="18"/>
              </w:rPr>
              <w:t>provvedimenti</w:t>
            </w:r>
            <w:r>
              <w:rPr>
                <w:rFonts w:ascii="Calibri Light" w:hAnsi="Calibri Light"/>
                <w:spacing w:val="-5"/>
                <w:sz w:val="18"/>
              </w:rPr>
              <w:t xml:space="preserve"> </w:t>
            </w:r>
            <w:r>
              <w:rPr>
                <w:rFonts w:ascii="Calibri Light" w:hAnsi="Calibri Light"/>
                <w:sz w:val="18"/>
              </w:rPr>
              <w:t>ampliativi</w:t>
            </w:r>
            <w:r>
              <w:rPr>
                <w:rFonts w:ascii="Calibri Light" w:hAnsi="Calibri Light"/>
                <w:spacing w:val="-4"/>
                <w:sz w:val="18"/>
              </w:rPr>
              <w:t xml:space="preserve"> </w:t>
            </w:r>
            <w:r>
              <w:rPr>
                <w:rFonts w:ascii="Calibri Light" w:hAnsi="Calibri Light"/>
                <w:sz w:val="18"/>
              </w:rPr>
              <w:t>adottati</w:t>
            </w:r>
            <w:r>
              <w:rPr>
                <w:rFonts w:ascii="Calibri Light" w:hAnsi="Calibri Light"/>
                <w:spacing w:val="-7"/>
                <w:sz w:val="18"/>
              </w:rPr>
              <w:t xml:space="preserve"> </w:t>
            </w:r>
            <w:r>
              <w:rPr>
                <w:rFonts w:ascii="Calibri Light" w:hAnsi="Calibri Light"/>
                <w:sz w:val="18"/>
              </w:rPr>
              <w:t>in</w:t>
            </w:r>
            <w:r>
              <w:rPr>
                <w:rFonts w:ascii="Calibri Light" w:hAnsi="Calibri Light"/>
                <w:spacing w:val="-5"/>
                <w:sz w:val="18"/>
              </w:rPr>
              <w:t xml:space="preserve"> </w:t>
            </w:r>
            <w:r>
              <w:rPr>
                <w:rFonts w:ascii="Calibri Light" w:hAnsi="Calibri Light"/>
                <w:sz w:val="18"/>
              </w:rPr>
              <w:t>assenza</w:t>
            </w:r>
            <w:r>
              <w:rPr>
                <w:rFonts w:ascii="Calibri Light" w:hAnsi="Calibri Light"/>
                <w:spacing w:val="-6"/>
                <w:sz w:val="18"/>
              </w:rPr>
              <w:t xml:space="preserve"> </w:t>
            </w:r>
            <w:r>
              <w:rPr>
                <w:rFonts w:ascii="Calibri Light" w:hAnsi="Calibri Light"/>
                <w:sz w:val="18"/>
              </w:rPr>
              <w:t>dei</w:t>
            </w:r>
            <w:r>
              <w:rPr>
                <w:rFonts w:ascii="Calibri Light" w:hAnsi="Calibri Light"/>
                <w:spacing w:val="-38"/>
                <w:sz w:val="18"/>
              </w:rPr>
              <w:t xml:space="preserve"> </w:t>
            </w:r>
            <w:r>
              <w:rPr>
                <w:rFonts w:ascii="Calibri Light" w:hAnsi="Calibri Light"/>
                <w:sz w:val="18"/>
              </w:rPr>
              <w:t>relativi</w:t>
            </w:r>
            <w:r>
              <w:rPr>
                <w:rFonts w:ascii="Calibri Light" w:hAnsi="Calibri Light"/>
                <w:spacing w:val="-2"/>
                <w:sz w:val="18"/>
              </w:rPr>
              <w:t xml:space="preserve"> </w:t>
            </w:r>
            <w:r>
              <w:rPr>
                <w:rFonts w:ascii="Calibri Light" w:hAnsi="Calibri Light"/>
                <w:sz w:val="18"/>
              </w:rPr>
              <w:t>presupposti</w:t>
            </w:r>
          </w:p>
        </w:tc>
        <w:tc>
          <w:tcPr>
            <w:tcW w:w="1375" w:type="dxa"/>
            <w:tcBorders>
              <w:top w:val="single" w:sz="24" w:space="0" w:color="00FFFF"/>
            </w:tcBorders>
          </w:tcPr>
          <w:p w:rsidR="000507E2" w:rsidRDefault="000507E2">
            <w:pPr>
              <w:pStyle w:val="TableParagraph"/>
              <w:spacing w:before="3"/>
              <w:rPr>
                <w:rFonts w:ascii="Calibri Light"/>
                <w:sz w:val="26"/>
              </w:rPr>
            </w:pPr>
          </w:p>
          <w:p w:rsidR="000507E2" w:rsidRDefault="005F2B2B">
            <w:pPr>
              <w:pStyle w:val="TableParagraph"/>
              <w:spacing w:before="1"/>
              <w:ind w:left="378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Medio</w:t>
            </w:r>
          </w:p>
        </w:tc>
        <w:tc>
          <w:tcPr>
            <w:tcW w:w="2732" w:type="dxa"/>
            <w:tcBorders>
              <w:top w:val="single" w:sz="24" w:space="0" w:color="00FFFF"/>
            </w:tcBorders>
          </w:tcPr>
          <w:p w:rsidR="000507E2" w:rsidRDefault="000507E2">
            <w:pPr>
              <w:pStyle w:val="TableParagraph"/>
              <w:rPr>
                <w:rFonts w:ascii="Calibri Light"/>
                <w:sz w:val="18"/>
              </w:rPr>
            </w:pPr>
          </w:p>
          <w:p w:rsidR="000507E2" w:rsidRDefault="005F2B2B">
            <w:pPr>
              <w:pStyle w:val="TableParagraph"/>
              <w:ind w:left="391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Responsabile</w:t>
            </w:r>
            <w:r>
              <w:rPr>
                <w:rFonts w:ascii="Calibri Light"/>
                <w:spacing w:val="-9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di</w:t>
            </w:r>
            <w:r>
              <w:rPr>
                <w:rFonts w:ascii="Calibri Light"/>
                <w:spacing w:val="-3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Area</w:t>
            </w:r>
          </w:p>
        </w:tc>
      </w:tr>
      <w:tr w:rsidR="000507E2">
        <w:trPr>
          <w:trHeight w:val="1232"/>
        </w:trPr>
        <w:tc>
          <w:tcPr>
            <w:tcW w:w="1937" w:type="dxa"/>
            <w:tcBorders>
              <w:top w:val="nil"/>
              <w:bottom w:val="nil"/>
            </w:tcBorders>
          </w:tcPr>
          <w:p w:rsidR="000507E2" w:rsidRDefault="005F2B2B">
            <w:pPr>
              <w:pStyle w:val="TableParagraph"/>
              <w:tabs>
                <w:tab w:val="left" w:pos="1611"/>
              </w:tabs>
              <w:spacing w:before="99"/>
              <w:ind w:left="203" w:right="167"/>
              <w:jc w:val="both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Concessione</w:t>
            </w:r>
            <w:r>
              <w:rPr>
                <w:rFonts w:ascii="Calibri Light"/>
                <w:sz w:val="18"/>
              </w:rPr>
              <w:tab/>
            </w:r>
            <w:r>
              <w:rPr>
                <w:rFonts w:ascii="Calibri Light"/>
                <w:spacing w:val="-1"/>
                <w:sz w:val="18"/>
              </w:rPr>
              <w:t>di</w:t>
            </w:r>
            <w:r>
              <w:rPr>
                <w:rFonts w:ascii="Calibri Light"/>
                <w:spacing w:val="-39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contributi</w:t>
            </w:r>
            <w:r>
              <w:rPr>
                <w:rFonts w:ascii="Calibri Light"/>
                <w:spacing w:val="1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e</w:t>
            </w:r>
            <w:r>
              <w:rPr>
                <w:rFonts w:ascii="Calibri Light"/>
                <w:spacing w:val="1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benefici</w:t>
            </w:r>
            <w:r>
              <w:rPr>
                <w:rFonts w:ascii="Calibri Light"/>
                <w:spacing w:val="-38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economici a soggetti</w:t>
            </w:r>
            <w:r>
              <w:rPr>
                <w:rFonts w:ascii="Calibri Light"/>
                <w:spacing w:val="1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privati</w:t>
            </w:r>
          </w:p>
        </w:tc>
        <w:tc>
          <w:tcPr>
            <w:tcW w:w="3872" w:type="dxa"/>
            <w:tcBorders>
              <w:top w:val="nil"/>
              <w:bottom w:val="nil"/>
            </w:tcBorders>
          </w:tcPr>
          <w:p w:rsidR="000507E2" w:rsidRDefault="005F2B2B">
            <w:pPr>
              <w:pStyle w:val="TableParagraph"/>
              <w:spacing w:before="99"/>
              <w:ind w:left="215" w:right="188"/>
              <w:jc w:val="both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Mancato</w:t>
            </w:r>
            <w:r>
              <w:rPr>
                <w:rFonts w:ascii="Calibri Light"/>
                <w:spacing w:val="-8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rispetto</w:t>
            </w:r>
            <w:r>
              <w:rPr>
                <w:rFonts w:ascii="Calibri Light"/>
                <w:spacing w:val="-9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del</w:t>
            </w:r>
            <w:r>
              <w:rPr>
                <w:rFonts w:ascii="Calibri Light"/>
                <w:spacing w:val="-6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disciplinare,</w:t>
            </w:r>
            <w:r>
              <w:rPr>
                <w:rFonts w:ascii="Calibri Light"/>
                <w:spacing w:val="-9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ove</w:t>
            </w:r>
            <w:r>
              <w:rPr>
                <w:rFonts w:ascii="Calibri Light"/>
                <w:spacing w:val="-9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esistente,</w:t>
            </w:r>
            <w:r>
              <w:rPr>
                <w:rFonts w:ascii="Calibri Light"/>
                <w:spacing w:val="-38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o</w:t>
            </w:r>
            <w:r>
              <w:rPr>
                <w:rFonts w:ascii="Calibri Light"/>
                <w:spacing w:val="1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errato</w:t>
            </w:r>
            <w:r>
              <w:rPr>
                <w:rFonts w:ascii="Calibri Light"/>
                <w:spacing w:val="1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svolgimento</w:t>
            </w:r>
            <w:r>
              <w:rPr>
                <w:rFonts w:ascii="Calibri Light"/>
                <w:spacing w:val="1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procedimento</w:t>
            </w:r>
            <w:r>
              <w:rPr>
                <w:rFonts w:ascii="Calibri Light"/>
                <w:spacing w:val="1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per</w:t>
            </w:r>
            <w:r>
              <w:rPr>
                <w:rFonts w:ascii="Calibri Light"/>
                <w:spacing w:val="1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procurare</w:t>
            </w:r>
            <w:r>
              <w:rPr>
                <w:rFonts w:ascii="Calibri Light"/>
                <w:spacing w:val="1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vantaggi</w:t>
            </w:r>
            <w:r>
              <w:rPr>
                <w:rFonts w:ascii="Calibri Light"/>
                <w:spacing w:val="1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a</w:t>
            </w:r>
            <w:r>
              <w:rPr>
                <w:rFonts w:ascii="Calibri Light"/>
                <w:spacing w:val="1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soggetti</w:t>
            </w:r>
            <w:r>
              <w:rPr>
                <w:rFonts w:ascii="Calibri Light"/>
                <w:spacing w:val="1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privati;</w:t>
            </w:r>
            <w:r>
              <w:rPr>
                <w:rFonts w:ascii="Calibri Light"/>
                <w:spacing w:val="1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provvedimenti</w:t>
            </w:r>
            <w:r>
              <w:rPr>
                <w:rFonts w:ascii="Calibri Light"/>
                <w:spacing w:val="-4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ampliativi</w:t>
            </w:r>
            <w:r>
              <w:rPr>
                <w:rFonts w:ascii="Calibri Light"/>
                <w:spacing w:val="-3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adottati</w:t>
            </w:r>
            <w:r>
              <w:rPr>
                <w:rFonts w:ascii="Calibri Light"/>
                <w:spacing w:val="-6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in</w:t>
            </w:r>
            <w:r>
              <w:rPr>
                <w:rFonts w:ascii="Calibri Light"/>
                <w:spacing w:val="-4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assenza</w:t>
            </w:r>
            <w:r>
              <w:rPr>
                <w:rFonts w:ascii="Calibri Light"/>
                <w:spacing w:val="-5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dei</w:t>
            </w:r>
            <w:r>
              <w:rPr>
                <w:rFonts w:ascii="Calibri Light"/>
                <w:spacing w:val="-39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relativi</w:t>
            </w:r>
            <w:r>
              <w:rPr>
                <w:rFonts w:ascii="Calibri Light"/>
                <w:spacing w:val="1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presupposti</w:t>
            </w:r>
          </w:p>
        </w:tc>
        <w:tc>
          <w:tcPr>
            <w:tcW w:w="1375" w:type="dxa"/>
          </w:tcPr>
          <w:p w:rsidR="000507E2" w:rsidRDefault="000507E2">
            <w:pPr>
              <w:pStyle w:val="TableParagraph"/>
              <w:spacing w:before="1"/>
              <w:rPr>
                <w:rFonts w:ascii="Calibri Light"/>
                <w:sz w:val="20"/>
              </w:rPr>
            </w:pPr>
          </w:p>
          <w:p w:rsidR="000507E2" w:rsidRDefault="005F2B2B">
            <w:pPr>
              <w:pStyle w:val="TableParagraph"/>
              <w:ind w:left="105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Medio</w:t>
            </w:r>
          </w:p>
        </w:tc>
        <w:tc>
          <w:tcPr>
            <w:tcW w:w="2732" w:type="dxa"/>
          </w:tcPr>
          <w:p w:rsidR="000507E2" w:rsidRDefault="005F2B2B">
            <w:pPr>
              <w:pStyle w:val="TableParagraph"/>
              <w:spacing w:before="1"/>
              <w:ind w:right="741"/>
              <w:jc w:val="right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Responsabile</w:t>
            </w:r>
            <w:r>
              <w:rPr>
                <w:rFonts w:ascii="Calibri Light"/>
                <w:spacing w:val="-9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di</w:t>
            </w:r>
            <w:r>
              <w:rPr>
                <w:rFonts w:ascii="Calibri Light"/>
                <w:spacing w:val="-3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Area</w:t>
            </w:r>
          </w:p>
        </w:tc>
      </w:tr>
    </w:tbl>
    <w:p w:rsidR="000507E2" w:rsidRDefault="000507E2">
      <w:pPr>
        <w:pStyle w:val="Corpodeltesto"/>
        <w:ind w:left="0"/>
        <w:rPr>
          <w:sz w:val="20"/>
        </w:rPr>
      </w:pPr>
    </w:p>
    <w:p w:rsidR="000507E2" w:rsidRDefault="000507E2">
      <w:pPr>
        <w:pStyle w:val="Corpodeltesto"/>
        <w:ind w:left="0"/>
        <w:rPr>
          <w:sz w:val="20"/>
        </w:rPr>
      </w:pPr>
    </w:p>
    <w:p w:rsidR="000507E2" w:rsidRDefault="000507E2">
      <w:pPr>
        <w:pStyle w:val="Corpodeltesto"/>
        <w:ind w:left="0"/>
        <w:rPr>
          <w:sz w:val="20"/>
        </w:rPr>
      </w:pPr>
    </w:p>
    <w:p w:rsidR="000507E2" w:rsidRDefault="000507E2">
      <w:pPr>
        <w:pStyle w:val="Corpodeltesto"/>
        <w:spacing w:before="9"/>
        <w:ind w:left="0"/>
        <w:rPr>
          <w:sz w:val="11"/>
        </w:rPr>
      </w:pPr>
    </w:p>
    <w:tbl>
      <w:tblPr>
        <w:tblStyle w:val="TableNormal"/>
        <w:tblW w:w="0" w:type="auto"/>
        <w:tblInd w:w="1242" w:type="dxa"/>
        <w:tblBorders>
          <w:top w:val="single" w:sz="8" w:space="0" w:color="00FFFF"/>
          <w:left w:val="single" w:sz="8" w:space="0" w:color="00FFFF"/>
          <w:bottom w:val="single" w:sz="8" w:space="0" w:color="00FFFF"/>
          <w:right w:val="single" w:sz="8" w:space="0" w:color="00FFFF"/>
          <w:insideH w:val="single" w:sz="8" w:space="0" w:color="00FFFF"/>
          <w:insideV w:val="single" w:sz="8" w:space="0" w:color="00FFFF"/>
        </w:tblBorders>
        <w:tblLayout w:type="fixed"/>
        <w:tblLook w:val="01E0"/>
      </w:tblPr>
      <w:tblGrid>
        <w:gridCol w:w="2273"/>
        <w:gridCol w:w="3827"/>
        <w:gridCol w:w="1275"/>
        <w:gridCol w:w="2682"/>
      </w:tblGrid>
      <w:tr w:rsidR="000507E2">
        <w:trPr>
          <w:trHeight w:val="244"/>
        </w:trPr>
        <w:tc>
          <w:tcPr>
            <w:tcW w:w="10057" w:type="dxa"/>
            <w:gridSpan w:val="4"/>
            <w:tcBorders>
              <w:bottom w:val="single" w:sz="24" w:space="0" w:color="00FFFF"/>
            </w:tcBorders>
          </w:tcPr>
          <w:p w:rsidR="000507E2" w:rsidRDefault="005F2B2B">
            <w:pPr>
              <w:pStyle w:val="TableParagraph"/>
              <w:spacing w:before="1" w:line="223" w:lineRule="exact"/>
              <w:ind w:left="3648" w:right="3646"/>
              <w:jc w:val="center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ALTRE</w:t>
            </w:r>
            <w:r>
              <w:rPr>
                <w:rFonts w:ascii="Calibri Light"/>
                <w:spacing w:val="-5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AREE</w:t>
            </w:r>
            <w:r>
              <w:rPr>
                <w:rFonts w:ascii="Calibri Light"/>
                <w:spacing w:val="-4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DI</w:t>
            </w:r>
            <w:r>
              <w:rPr>
                <w:rFonts w:ascii="Calibri Light"/>
                <w:spacing w:val="-6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RISCHIO</w:t>
            </w:r>
            <w:r>
              <w:rPr>
                <w:rFonts w:ascii="Calibri Light"/>
                <w:spacing w:val="-2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GENERALI</w:t>
            </w:r>
          </w:p>
        </w:tc>
      </w:tr>
      <w:tr w:rsidR="000507E2">
        <w:trPr>
          <w:trHeight w:val="910"/>
        </w:trPr>
        <w:tc>
          <w:tcPr>
            <w:tcW w:w="2273" w:type="dxa"/>
            <w:tcBorders>
              <w:top w:val="single" w:sz="24" w:space="0" w:color="00FFFF"/>
              <w:bottom w:val="single" w:sz="24" w:space="0" w:color="00FFFF"/>
            </w:tcBorders>
          </w:tcPr>
          <w:p w:rsidR="000507E2" w:rsidRDefault="000507E2">
            <w:pPr>
              <w:pStyle w:val="TableParagraph"/>
              <w:spacing w:before="5"/>
              <w:rPr>
                <w:rFonts w:ascii="Calibri Light"/>
                <w:sz w:val="18"/>
              </w:rPr>
            </w:pPr>
          </w:p>
          <w:p w:rsidR="000507E2" w:rsidRDefault="005F2B2B">
            <w:pPr>
              <w:pStyle w:val="TableParagraph"/>
              <w:ind w:left="676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Processi</w:t>
            </w:r>
          </w:p>
        </w:tc>
        <w:tc>
          <w:tcPr>
            <w:tcW w:w="3827" w:type="dxa"/>
            <w:tcBorders>
              <w:top w:val="single" w:sz="24" w:space="0" w:color="00FFFF"/>
              <w:bottom w:val="single" w:sz="24" w:space="0" w:color="00FFFF"/>
            </w:tcBorders>
          </w:tcPr>
          <w:p w:rsidR="000507E2" w:rsidRDefault="000507E2">
            <w:pPr>
              <w:pStyle w:val="TableParagraph"/>
              <w:spacing w:before="5"/>
              <w:rPr>
                <w:rFonts w:ascii="Calibri Light"/>
                <w:sz w:val="18"/>
              </w:rPr>
            </w:pPr>
          </w:p>
          <w:p w:rsidR="000507E2" w:rsidRDefault="005F2B2B">
            <w:pPr>
              <w:pStyle w:val="TableParagraph"/>
              <w:ind w:left="1307" w:right="1388"/>
              <w:jc w:val="center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Eventi</w:t>
            </w:r>
            <w:r>
              <w:rPr>
                <w:rFonts w:ascii="Calibri Light"/>
                <w:spacing w:val="-3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rischiosi</w:t>
            </w:r>
          </w:p>
        </w:tc>
        <w:tc>
          <w:tcPr>
            <w:tcW w:w="1275" w:type="dxa"/>
            <w:tcBorders>
              <w:top w:val="single" w:sz="24" w:space="0" w:color="00FFFF"/>
              <w:bottom w:val="single" w:sz="24" w:space="0" w:color="00FFFF"/>
            </w:tcBorders>
          </w:tcPr>
          <w:p w:rsidR="000507E2" w:rsidRDefault="000507E2">
            <w:pPr>
              <w:pStyle w:val="TableParagraph"/>
              <w:rPr>
                <w:rFonts w:ascii="Calibri Light"/>
                <w:sz w:val="18"/>
              </w:rPr>
            </w:pPr>
          </w:p>
          <w:p w:rsidR="000507E2" w:rsidRDefault="005F2B2B">
            <w:pPr>
              <w:pStyle w:val="TableParagraph"/>
              <w:ind w:left="106" w:right="280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Valutazione</w:t>
            </w:r>
            <w:r>
              <w:rPr>
                <w:rFonts w:ascii="Calibri Light"/>
                <w:spacing w:val="-38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del</w:t>
            </w:r>
            <w:r>
              <w:rPr>
                <w:rFonts w:ascii="Calibri Light"/>
                <w:spacing w:val="-3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rischio</w:t>
            </w:r>
          </w:p>
        </w:tc>
        <w:tc>
          <w:tcPr>
            <w:tcW w:w="2682" w:type="dxa"/>
            <w:tcBorders>
              <w:top w:val="single" w:sz="24" w:space="0" w:color="00FFFF"/>
              <w:bottom w:val="single" w:sz="24" w:space="0" w:color="00FFFF"/>
            </w:tcBorders>
          </w:tcPr>
          <w:p w:rsidR="000507E2" w:rsidRDefault="000507E2">
            <w:pPr>
              <w:pStyle w:val="TableParagraph"/>
              <w:spacing w:before="8"/>
              <w:rPr>
                <w:rFonts w:ascii="Calibri Light"/>
                <w:sz w:val="13"/>
              </w:rPr>
            </w:pPr>
          </w:p>
          <w:p w:rsidR="000507E2" w:rsidRDefault="005F2B2B">
            <w:pPr>
              <w:pStyle w:val="TableParagraph"/>
              <w:ind w:left="272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Funzionario</w:t>
            </w:r>
            <w:r>
              <w:rPr>
                <w:rFonts w:ascii="Calibri Light"/>
                <w:spacing w:val="-9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Responsabile</w:t>
            </w:r>
          </w:p>
        </w:tc>
      </w:tr>
      <w:tr w:rsidR="000507E2">
        <w:trPr>
          <w:trHeight w:val="1096"/>
        </w:trPr>
        <w:tc>
          <w:tcPr>
            <w:tcW w:w="2273" w:type="dxa"/>
            <w:tcBorders>
              <w:top w:val="single" w:sz="24" w:space="0" w:color="00FFFF"/>
            </w:tcBorders>
          </w:tcPr>
          <w:p w:rsidR="000507E2" w:rsidRDefault="005F2B2B">
            <w:pPr>
              <w:pStyle w:val="TableParagraph"/>
              <w:ind w:left="227" w:right="72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Gestione entrate di</w:t>
            </w:r>
            <w:r>
              <w:rPr>
                <w:rFonts w:ascii="Calibri Light"/>
                <w:spacing w:val="1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bilancio: ritardo procedura</w:t>
            </w:r>
            <w:r>
              <w:rPr>
                <w:rFonts w:ascii="Calibri Light"/>
                <w:spacing w:val="-39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di acquisizione;</w:t>
            </w:r>
            <w:r>
              <w:rPr>
                <w:rFonts w:ascii="Calibri Light"/>
                <w:spacing w:val="1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rimodulazione</w:t>
            </w:r>
            <w:r>
              <w:rPr>
                <w:rFonts w:ascii="Calibri Light"/>
                <w:spacing w:val="-3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del</w:t>
            </w:r>
            <w:r>
              <w:rPr>
                <w:rFonts w:ascii="Calibri Light"/>
                <w:spacing w:val="-2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debito</w:t>
            </w:r>
          </w:p>
          <w:p w:rsidR="000507E2" w:rsidRDefault="005F2B2B">
            <w:pPr>
              <w:pStyle w:val="TableParagraph"/>
              <w:spacing w:line="198" w:lineRule="exact"/>
              <w:ind w:left="227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di</w:t>
            </w:r>
            <w:r>
              <w:rPr>
                <w:rFonts w:ascii="Calibri Light"/>
                <w:spacing w:val="-6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terzi</w:t>
            </w:r>
          </w:p>
        </w:tc>
        <w:tc>
          <w:tcPr>
            <w:tcW w:w="3827" w:type="dxa"/>
            <w:tcBorders>
              <w:top w:val="single" w:sz="24" w:space="0" w:color="00FFFF"/>
            </w:tcBorders>
          </w:tcPr>
          <w:p w:rsidR="000507E2" w:rsidRDefault="000507E2">
            <w:pPr>
              <w:pStyle w:val="TableParagraph"/>
              <w:spacing w:before="3"/>
              <w:rPr>
                <w:rFonts w:ascii="Calibri Light"/>
                <w:sz w:val="13"/>
              </w:rPr>
            </w:pPr>
          </w:p>
          <w:p w:rsidR="000507E2" w:rsidRDefault="005F2B2B">
            <w:pPr>
              <w:pStyle w:val="TableParagraph"/>
              <w:ind w:left="107" w:right="372"/>
              <w:rPr>
                <w:rFonts w:ascii="Calibri Light" w:hAnsi="Calibri Light"/>
                <w:sz w:val="18"/>
              </w:rPr>
            </w:pPr>
            <w:r>
              <w:rPr>
                <w:rFonts w:ascii="Calibri Light" w:hAnsi="Calibri Light"/>
                <w:sz w:val="18"/>
              </w:rPr>
              <w:t>Assenza di presupposti normativi (anche</w:t>
            </w:r>
            <w:r>
              <w:rPr>
                <w:rFonts w:ascii="Calibri Light" w:hAnsi="Calibri Light"/>
                <w:spacing w:val="1"/>
                <w:sz w:val="18"/>
              </w:rPr>
              <w:t xml:space="preserve"> </w:t>
            </w:r>
            <w:r>
              <w:rPr>
                <w:rFonts w:ascii="Calibri Light" w:hAnsi="Calibri Light"/>
                <w:sz w:val="18"/>
              </w:rPr>
              <w:t>regolamentari); errato svolgimento</w:t>
            </w:r>
            <w:r>
              <w:rPr>
                <w:rFonts w:ascii="Calibri Light" w:hAnsi="Calibri Light"/>
                <w:spacing w:val="1"/>
                <w:sz w:val="18"/>
              </w:rPr>
              <w:t xml:space="preserve"> </w:t>
            </w:r>
            <w:r>
              <w:rPr>
                <w:rFonts w:ascii="Calibri Light" w:hAnsi="Calibri Light"/>
                <w:sz w:val="18"/>
              </w:rPr>
              <w:t>procedimento per favorire uno o più soggetti;</w:t>
            </w:r>
            <w:r>
              <w:rPr>
                <w:rFonts w:ascii="Calibri Light" w:hAnsi="Calibri Light"/>
                <w:spacing w:val="-38"/>
                <w:sz w:val="18"/>
              </w:rPr>
              <w:t xml:space="preserve"> </w:t>
            </w:r>
            <w:r>
              <w:rPr>
                <w:rFonts w:ascii="Calibri Light" w:hAnsi="Calibri Light"/>
                <w:sz w:val="18"/>
              </w:rPr>
              <w:t>omissione</w:t>
            </w:r>
            <w:r>
              <w:rPr>
                <w:rFonts w:ascii="Calibri Light" w:hAnsi="Calibri Light"/>
                <w:spacing w:val="-4"/>
                <w:sz w:val="18"/>
              </w:rPr>
              <w:t xml:space="preserve"> </w:t>
            </w:r>
            <w:r>
              <w:rPr>
                <w:rFonts w:ascii="Calibri Light" w:hAnsi="Calibri Light"/>
                <w:sz w:val="18"/>
              </w:rPr>
              <w:t>controllo requisiti</w:t>
            </w:r>
          </w:p>
        </w:tc>
        <w:tc>
          <w:tcPr>
            <w:tcW w:w="1275" w:type="dxa"/>
            <w:tcBorders>
              <w:top w:val="single" w:sz="24" w:space="0" w:color="00FFFF"/>
            </w:tcBorders>
          </w:tcPr>
          <w:p w:rsidR="000507E2" w:rsidRDefault="005F2B2B">
            <w:pPr>
              <w:pStyle w:val="TableParagraph"/>
              <w:spacing w:line="243" w:lineRule="exact"/>
              <w:ind w:left="106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Medio</w:t>
            </w:r>
          </w:p>
        </w:tc>
        <w:tc>
          <w:tcPr>
            <w:tcW w:w="2682" w:type="dxa"/>
            <w:tcBorders>
              <w:top w:val="single" w:sz="24" w:space="0" w:color="00FFFF"/>
            </w:tcBorders>
          </w:tcPr>
          <w:p w:rsidR="000507E2" w:rsidRDefault="005F2B2B">
            <w:pPr>
              <w:pStyle w:val="TableParagraph"/>
              <w:spacing w:line="219" w:lineRule="exact"/>
              <w:ind w:left="109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Responsabile</w:t>
            </w:r>
            <w:r>
              <w:rPr>
                <w:rFonts w:ascii="Calibri Light"/>
                <w:spacing w:val="-9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di</w:t>
            </w:r>
            <w:r>
              <w:rPr>
                <w:rFonts w:ascii="Calibri Light"/>
                <w:spacing w:val="-3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Area</w:t>
            </w:r>
          </w:p>
        </w:tc>
      </w:tr>
      <w:tr w:rsidR="000507E2">
        <w:trPr>
          <w:trHeight w:val="860"/>
        </w:trPr>
        <w:tc>
          <w:tcPr>
            <w:tcW w:w="2273" w:type="dxa"/>
          </w:tcPr>
          <w:p w:rsidR="000507E2" w:rsidRDefault="005F2B2B">
            <w:pPr>
              <w:pStyle w:val="TableParagraph"/>
              <w:spacing w:before="1"/>
              <w:ind w:left="109" w:right="523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Gestione</w:t>
            </w:r>
            <w:r>
              <w:rPr>
                <w:rFonts w:ascii="Calibri Light"/>
                <w:spacing w:val="35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delle</w:t>
            </w:r>
            <w:r>
              <w:rPr>
                <w:rFonts w:ascii="Calibri Light"/>
                <w:spacing w:val="32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spese,</w:t>
            </w:r>
            <w:r>
              <w:rPr>
                <w:rFonts w:ascii="Calibri Light"/>
                <w:spacing w:val="-37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anche</w:t>
            </w:r>
            <w:r>
              <w:rPr>
                <w:rFonts w:ascii="Calibri Light"/>
                <w:spacing w:val="-1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in</w:t>
            </w:r>
            <w:r>
              <w:rPr>
                <w:rFonts w:ascii="Calibri Light"/>
                <w:spacing w:val="-1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relazione</w:t>
            </w:r>
          </w:p>
          <w:p w:rsidR="000507E2" w:rsidRDefault="005F2B2B">
            <w:pPr>
              <w:pStyle w:val="TableParagraph"/>
              <w:spacing w:line="219" w:lineRule="exact"/>
              <w:ind w:left="109"/>
              <w:rPr>
                <w:rFonts w:ascii="Calibri Light" w:hAnsi="Calibri Light"/>
                <w:sz w:val="18"/>
              </w:rPr>
            </w:pPr>
            <w:r>
              <w:rPr>
                <w:rFonts w:ascii="Calibri Light" w:hAnsi="Calibri Light"/>
                <w:sz w:val="18"/>
              </w:rPr>
              <w:t>all’emissione</w:t>
            </w:r>
            <w:r>
              <w:rPr>
                <w:rFonts w:ascii="Calibri Light" w:hAnsi="Calibri Light"/>
                <w:spacing w:val="-4"/>
                <w:sz w:val="18"/>
              </w:rPr>
              <w:t xml:space="preserve"> </w:t>
            </w:r>
            <w:r>
              <w:rPr>
                <w:rFonts w:ascii="Calibri Light" w:hAnsi="Calibri Light"/>
                <w:sz w:val="18"/>
              </w:rPr>
              <w:t>dei</w:t>
            </w:r>
            <w:r>
              <w:rPr>
                <w:rFonts w:ascii="Calibri Light" w:hAnsi="Calibri Light"/>
                <w:spacing w:val="-3"/>
                <w:sz w:val="18"/>
              </w:rPr>
              <w:t xml:space="preserve"> </w:t>
            </w:r>
            <w:r>
              <w:rPr>
                <w:rFonts w:ascii="Calibri Light" w:hAnsi="Calibri Light"/>
                <w:sz w:val="18"/>
              </w:rPr>
              <w:t>mandati</w:t>
            </w:r>
            <w:r>
              <w:rPr>
                <w:rFonts w:ascii="Calibri Light" w:hAnsi="Calibri Light"/>
                <w:spacing w:val="-3"/>
                <w:sz w:val="18"/>
              </w:rPr>
              <w:t xml:space="preserve"> </w:t>
            </w:r>
            <w:r>
              <w:rPr>
                <w:rFonts w:ascii="Calibri Light" w:hAnsi="Calibri Light"/>
                <w:sz w:val="18"/>
              </w:rPr>
              <w:t>di</w:t>
            </w:r>
          </w:p>
          <w:p w:rsidR="000507E2" w:rsidRDefault="005F2B2B">
            <w:pPr>
              <w:pStyle w:val="TableParagraph"/>
              <w:spacing w:before="1" w:line="179" w:lineRule="exact"/>
              <w:ind w:left="109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pagamento</w:t>
            </w:r>
          </w:p>
        </w:tc>
        <w:tc>
          <w:tcPr>
            <w:tcW w:w="3827" w:type="dxa"/>
          </w:tcPr>
          <w:p w:rsidR="000507E2" w:rsidRDefault="005F2B2B">
            <w:pPr>
              <w:pStyle w:val="TableParagraph"/>
              <w:spacing w:before="1"/>
              <w:ind w:left="107" w:right="94"/>
              <w:rPr>
                <w:rFonts w:ascii="Calibri Light" w:hAnsi="Calibri Light"/>
                <w:sz w:val="18"/>
              </w:rPr>
            </w:pPr>
            <w:r>
              <w:rPr>
                <w:rFonts w:ascii="Calibri Light" w:hAnsi="Calibri Light"/>
                <w:sz w:val="18"/>
              </w:rPr>
              <w:t>Pagamenti</w:t>
            </w:r>
            <w:r>
              <w:rPr>
                <w:rFonts w:ascii="Calibri Light" w:hAnsi="Calibri Light"/>
                <w:spacing w:val="11"/>
                <w:sz w:val="18"/>
              </w:rPr>
              <w:t xml:space="preserve"> </w:t>
            </w:r>
            <w:r>
              <w:rPr>
                <w:rFonts w:ascii="Calibri Light" w:hAnsi="Calibri Light"/>
                <w:sz w:val="18"/>
              </w:rPr>
              <w:t>non</w:t>
            </w:r>
            <w:r>
              <w:rPr>
                <w:rFonts w:ascii="Calibri Light" w:hAnsi="Calibri Light"/>
                <w:spacing w:val="-2"/>
                <w:sz w:val="18"/>
              </w:rPr>
              <w:t xml:space="preserve"> </w:t>
            </w:r>
            <w:r>
              <w:rPr>
                <w:rFonts w:ascii="Calibri Light" w:hAnsi="Calibri Light"/>
                <w:sz w:val="18"/>
              </w:rPr>
              <w:t>dovuti ovvero</w:t>
            </w:r>
            <w:r>
              <w:rPr>
                <w:rFonts w:ascii="Calibri Light" w:hAnsi="Calibri Light"/>
                <w:spacing w:val="-2"/>
                <w:sz w:val="18"/>
              </w:rPr>
              <w:t xml:space="preserve"> </w:t>
            </w:r>
            <w:r>
              <w:rPr>
                <w:rFonts w:ascii="Calibri Light" w:hAnsi="Calibri Light"/>
                <w:sz w:val="18"/>
              </w:rPr>
              <w:t>incrementati;</w:t>
            </w:r>
            <w:r>
              <w:rPr>
                <w:rFonts w:ascii="Calibri Light" w:hAnsi="Calibri Light"/>
                <w:spacing w:val="1"/>
                <w:sz w:val="18"/>
              </w:rPr>
              <w:t xml:space="preserve"> </w:t>
            </w:r>
            <w:r>
              <w:rPr>
                <w:rFonts w:ascii="Calibri Light" w:hAnsi="Calibri Light"/>
                <w:sz w:val="18"/>
              </w:rPr>
              <w:t>mancato</w:t>
            </w:r>
            <w:r>
              <w:rPr>
                <w:rFonts w:ascii="Calibri Light" w:hAnsi="Calibri Light"/>
                <w:spacing w:val="5"/>
                <w:sz w:val="18"/>
              </w:rPr>
              <w:t xml:space="preserve"> </w:t>
            </w:r>
            <w:r>
              <w:rPr>
                <w:rFonts w:ascii="Calibri Light" w:hAnsi="Calibri Light"/>
                <w:sz w:val="18"/>
              </w:rPr>
              <w:t>rispetto</w:t>
            </w:r>
            <w:r>
              <w:rPr>
                <w:rFonts w:ascii="Calibri Light" w:hAnsi="Calibri Light"/>
                <w:spacing w:val="7"/>
                <w:sz w:val="18"/>
              </w:rPr>
              <w:t xml:space="preserve"> </w:t>
            </w:r>
            <w:r>
              <w:rPr>
                <w:rFonts w:ascii="Calibri Light" w:hAnsi="Calibri Light"/>
                <w:sz w:val="18"/>
              </w:rPr>
              <w:t>dei</w:t>
            </w:r>
            <w:r>
              <w:rPr>
                <w:rFonts w:ascii="Calibri Light" w:hAnsi="Calibri Light"/>
                <w:spacing w:val="6"/>
                <w:sz w:val="18"/>
              </w:rPr>
              <w:t xml:space="preserve"> </w:t>
            </w:r>
            <w:r>
              <w:rPr>
                <w:rFonts w:ascii="Calibri Light" w:hAnsi="Calibri Light"/>
                <w:sz w:val="18"/>
              </w:rPr>
              <w:t>tempi</w:t>
            </w:r>
            <w:r>
              <w:rPr>
                <w:rFonts w:ascii="Calibri Light" w:hAnsi="Calibri Light"/>
                <w:spacing w:val="8"/>
                <w:sz w:val="18"/>
              </w:rPr>
              <w:t xml:space="preserve"> </w:t>
            </w:r>
            <w:r>
              <w:rPr>
                <w:rFonts w:ascii="Calibri Light" w:hAnsi="Calibri Light"/>
                <w:sz w:val="18"/>
              </w:rPr>
              <w:t>di</w:t>
            </w:r>
            <w:r>
              <w:rPr>
                <w:rFonts w:ascii="Calibri Light" w:hAnsi="Calibri Light"/>
                <w:spacing w:val="4"/>
                <w:sz w:val="18"/>
              </w:rPr>
              <w:t xml:space="preserve"> </w:t>
            </w:r>
            <w:r>
              <w:rPr>
                <w:rFonts w:ascii="Calibri Light" w:hAnsi="Calibri Light"/>
                <w:sz w:val="18"/>
              </w:rPr>
              <w:t>pagamento;</w:t>
            </w:r>
            <w:r>
              <w:rPr>
                <w:rFonts w:ascii="Calibri Light" w:hAnsi="Calibri Light"/>
                <w:spacing w:val="8"/>
                <w:sz w:val="18"/>
              </w:rPr>
              <w:t xml:space="preserve"> </w:t>
            </w:r>
            <w:r>
              <w:rPr>
                <w:rFonts w:ascii="Calibri Light" w:hAnsi="Calibri Light"/>
                <w:sz w:val="18"/>
              </w:rPr>
              <w:t>errato</w:t>
            </w:r>
            <w:r>
              <w:rPr>
                <w:rFonts w:ascii="Calibri Light" w:hAnsi="Calibri Light"/>
                <w:spacing w:val="-38"/>
                <w:sz w:val="18"/>
              </w:rPr>
              <w:t xml:space="preserve"> </w:t>
            </w:r>
            <w:r>
              <w:rPr>
                <w:rFonts w:ascii="Calibri Light" w:hAnsi="Calibri Light"/>
                <w:sz w:val="18"/>
              </w:rPr>
              <w:t>svolgimento</w:t>
            </w:r>
            <w:r>
              <w:rPr>
                <w:rFonts w:ascii="Calibri Light" w:hAnsi="Calibri Light"/>
                <w:spacing w:val="-8"/>
                <w:sz w:val="18"/>
              </w:rPr>
              <w:t xml:space="preserve"> </w:t>
            </w:r>
            <w:r>
              <w:rPr>
                <w:rFonts w:ascii="Calibri Light" w:hAnsi="Calibri Light"/>
                <w:sz w:val="18"/>
              </w:rPr>
              <w:t>procedimento</w:t>
            </w:r>
            <w:r>
              <w:rPr>
                <w:rFonts w:ascii="Calibri Light" w:hAnsi="Calibri Light"/>
                <w:spacing w:val="-6"/>
                <w:sz w:val="18"/>
              </w:rPr>
              <w:t xml:space="preserve"> </w:t>
            </w:r>
            <w:r>
              <w:rPr>
                <w:rFonts w:ascii="Calibri Light" w:hAnsi="Calibri Light"/>
                <w:sz w:val="18"/>
              </w:rPr>
              <w:t>per</w:t>
            </w:r>
            <w:r>
              <w:rPr>
                <w:rFonts w:ascii="Calibri Light" w:hAnsi="Calibri Light"/>
                <w:spacing w:val="-8"/>
                <w:sz w:val="18"/>
              </w:rPr>
              <w:t xml:space="preserve"> </w:t>
            </w:r>
            <w:r>
              <w:rPr>
                <w:rFonts w:ascii="Calibri Light" w:hAnsi="Calibri Light"/>
                <w:sz w:val="18"/>
              </w:rPr>
              <w:t>favorire</w:t>
            </w:r>
            <w:r>
              <w:rPr>
                <w:rFonts w:ascii="Calibri Light" w:hAnsi="Calibri Light"/>
                <w:spacing w:val="-5"/>
                <w:sz w:val="18"/>
              </w:rPr>
              <w:t xml:space="preserve"> </w:t>
            </w:r>
            <w:r>
              <w:rPr>
                <w:rFonts w:ascii="Calibri Light" w:hAnsi="Calibri Light"/>
                <w:sz w:val="18"/>
              </w:rPr>
              <w:t>uno</w:t>
            </w:r>
            <w:r>
              <w:rPr>
                <w:rFonts w:ascii="Calibri Light" w:hAnsi="Calibri Light"/>
                <w:spacing w:val="-9"/>
                <w:sz w:val="18"/>
              </w:rPr>
              <w:t xml:space="preserve"> </w:t>
            </w:r>
            <w:r>
              <w:rPr>
                <w:rFonts w:ascii="Calibri Light" w:hAnsi="Calibri Light"/>
                <w:sz w:val="18"/>
              </w:rPr>
              <w:t>o</w:t>
            </w:r>
            <w:r>
              <w:rPr>
                <w:rFonts w:ascii="Calibri Light" w:hAnsi="Calibri Light"/>
                <w:spacing w:val="-9"/>
                <w:sz w:val="18"/>
              </w:rPr>
              <w:t xml:space="preserve"> </w:t>
            </w:r>
            <w:r>
              <w:rPr>
                <w:rFonts w:ascii="Calibri Light" w:hAnsi="Calibri Light"/>
                <w:sz w:val="18"/>
              </w:rPr>
              <w:t>più</w:t>
            </w:r>
          </w:p>
          <w:p w:rsidR="000507E2" w:rsidRDefault="005F2B2B">
            <w:pPr>
              <w:pStyle w:val="TableParagraph"/>
              <w:spacing w:before="1" w:line="179" w:lineRule="exact"/>
              <w:ind w:left="107"/>
              <w:rPr>
                <w:rFonts w:ascii="Calibri Light"/>
                <w:sz w:val="18"/>
              </w:rPr>
            </w:pPr>
            <w:r>
              <w:rPr>
                <w:rFonts w:ascii="Calibri Light"/>
                <w:spacing w:val="-1"/>
                <w:sz w:val="18"/>
              </w:rPr>
              <w:t>soggetti;</w:t>
            </w:r>
            <w:r>
              <w:rPr>
                <w:rFonts w:ascii="Calibri Light"/>
                <w:spacing w:val="-2"/>
                <w:sz w:val="18"/>
              </w:rPr>
              <w:t xml:space="preserve"> </w:t>
            </w:r>
            <w:r>
              <w:rPr>
                <w:rFonts w:ascii="Calibri Light"/>
                <w:spacing w:val="-1"/>
                <w:sz w:val="18"/>
              </w:rPr>
              <w:t>omissione</w:t>
            </w:r>
            <w:r>
              <w:rPr>
                <w:rFonts w:ascii="Calibri Light"/>
                <w:spacing w:val="-5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controllo</w:t>
            </w:r>
            <w:r>
              <w:rPr>
                <w:rFonts w:ascii="Calibri Light"/>
                <w:spacing w:val="-9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requisiti</w:t>
            </w:r>
          </w:p>
        </w:tc>
        <w:tc>
          <w:tcPr>
            <w:tcW w:w="1275" w:type="dxa"/>
          </w:tcPr>
          <w:p w:rsidR="000507E2" w:rsidRDefault="005F2B2B">
            <w:pPr>
              <w:pStyle w:val="TableParagraph"/>
              <w:spacing w:before="1"/>
              <w:ind w:left="106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Medio</w:t>
            </w:r>
          </w:p>
        </w:tc>
        <w:tc>
          <w:tcPr>
            <w:tcW w:w="2682" w:type="dxa"/>
            <w:tcBorders>
              <w:bottom w:val="single" w:sz="24" w:space="0" w:color="00FFFF"/>
            </w:tcBorders>
          </w:tcPr>
          <w:p w:rsidR="000507E2" w:rsidRDefault="005F2B2B">
            <w:pPr>
              <w:pStyle w:val="TableParagraph"/>
              <w:spacing w:before="1"/>
              <w:ind w:left="109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Responsabile</w:t>
            </w:r>
            <w:r>
              <w:rPr>
                <w:rFonts w:ascii="Calibri Light"/>
                <w:spacing w:val="-9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di</w:t>
            </w:r>
            <w:r>
              <w:rPr>
                <w:rFonts w:ascii="Calibri Light"/>
                <w:spacing w:val="-3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Area</w:t>
            </w:r>
          </w:p>
        </w:tc>
      </w:tr>
      <w:tr w:rsidR="000507E2">
        <w:trPr>
          <w:trHeight w:val="1271"/>
        </w:trPr>
        <w:tc>
          <w:tcPr>
            <w:tcW w:w="2273" w:type="dxa"/>
          </w:tcPr>
          <w:p w:rsidR="000507E2" w:rsidRDefault="005F2B2B">
            <w:pPr>
              <w:pStyle w:val="TableParagraph"/>
              <w:spacing w:before="19"/>
              <w:ind w:left="109" w:right="775"/>
              <w:rPr>
                <w:rFonts w:ascii="Calibri Light"/>
                <w:sz w:val="18"/>
              </w:rPr>
            </w:pPr>
            <w:r>
              <w:rPr>
                <w:rFonts w:ascii="Calibri Light"/>
                <w:spacing w:val="-1"/>
                <w:sz w:val="18"/>
              </w:rPr>
              <w:t>Controlli, verifiche,</w:t>
            </w:r>
            <w:r>
              <w:rPr>
                <w:rFonts w:ascii="Calibri Light"/>
                <w:spacing w:val="-38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ispezioni,</w:t>
            </w:r>
            <w:r>
              <w:rPr>
                <w:rFonts w:ascii="Calibri Light"/>
                <w:spacing w:val="-5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sanzioni</w:t>
            </w:r>
          </w:p>
        </w:tc>
        <w:tc>
          <w:tcPr>
            <w:tcW w:w="3827" w:type="dxa"/>
          </w:tcPr>
          <w:p w:rsidR="000507E2" w:rsidRDefault="005F2B2B">
            <w:pPr>
              <w:pStyle w:val="TableParagraph"/>
              <w:spacing w:before="89"/>
              <w:ind w:left="225" w:right="166"/>
              <w:jc w:val="both"/>
              <w:rPr>
                <w:rFonts w:ascii="Calibri Light" w:hAnsi="Calibri Light"/>
                <w:sz w:val="18"/>
              </w:rPr>
            </w:pPr>
            <w:r>
              <w:rPr>
                <w:rFonts w:ascii="Calibri Light" w:hAnsi="Calibri Light"/>
                <w:sz w:val="18"/>
              </w:rPr>
              <w:t>Omesso/errato svolgimento del procedimento</w:t>
            </w:r>
            <w:r>
              <w:rPr>
                <w:rFonts w:ascii="Calibri Light" w:hAnsi="Calibri Light"/>
                <w:spacing w:val="1"/>
                <w:sz w:val="18"/>
              </w:rPr>
              <w:t xml:space="preserve"> </w:t>
            </w:r>
            <w:r>
              <w:rPr>
                <w:rFonts w:ascii="Calibri Light" w:hAnsi="Calibri Light"/>
                <w:sz w:val="18"/>
              </w:rPr>
              <w:t>per</w:t>
            </w:r>
            <w:r>
              <w:rPr>
                <w:rFonts w:ascii="Calibri Light" w:hAnsi="Calibri Light"/>
                <w:spacing w:val="1"/>
                <w:sz w:val="18"/>
              </w:rPr>
              <w:t xml:space="preserve"> </w:t>
            </w:r>
            <w:r>
              <w:rPr>
                <w:rFonts w:ascii="Calibri Light" w:hAnsi="Calibri Light"/>
                <w:sz w:val="18"/>
              </w:rPr>
              <w:t>favorire</w:t>
            </w:r>
            <w:r>
              <w:rPr>
                <w:rFonts w:ascii="Calibri Light" w:hAnsi="Calibri Light"/>
                <w:spacing w:val="1"/>
                <w:sz w:val="18"/>
              </w:rPr>
              <w:t xml:space="preserve"> </w:t>
            </w:r>
            <w:r>
              <w:rPr>
                <w:rFonts w:ascii="Calibri Light" w:hAnsi="Calibri Light"/>
                <w:sz w:val="18"/>
              </w:rPr>
              <w:t>uno</w:t>
            </w:r>
            <w:r>
              <w:rPr>
                <w:rFonts w:ascii="Calibri Light" w:hAnsi="Calibri Light"/>
                <w:spacing w:val="1"/>
                <w:sz w:val="18"/>
              </w:rPr>
              <w:t xml:space="preserve"> </w:t>
            </w:r>
            <w:r>
              <w:rPr>
                <w:rFonts w:ascii="Calibri Light" w:hAnsi="Calibri Light"/>
                <w:sz w:val="18"/>
              </w:rPr>
              <w:t>o</w:t>
            </w:r>
            <w:r>
              <w:rPr>
                <w:rFonts w:ascii="Calibri Light" w:hAnsi="Calibri Light"/>
                <w:spacing w:val="1"/>
                <w:sz w:val="18"/>
              </w:rPr>
              <w:t xml:space="preserve"> </w:t>
            </w:r>
            <w:r>
              <w:rPr>
                <w:rFonts w:ascii="Calibri Light" w:hAnsi="Calibri Light"/>
                <w:sz w:val="18"/>
              </w:rPr>
              <w:t>più</w:t>
            </w:r>
            <w:r>
              <w:rPr>
                <w:rFonts w:ascii="Calibri Light" w:hAnsi="Calibri Light"/>
                <w:spacing w:val="1"/>
                <w:sz w:val="18"/>
              </w:rPr>
              <w:t xml:space="preserve"> </w:t>
            </w:r>
            <w:r>
              <w:rPr>
                <w:rFonts w:ascii="Calibri Light" w:hAnsi="Calibri Light"/>
                <w:sz w:val="18"/>
              </w:rPr>
              <w:t>soggetti;</w:t>
            </w:r>
            <w:r>
              <w:rPr>
                <w:rFonts w:ascii="Calibri Light" w:hAnsi="Calibri Light"/>
                <w:spacing w:val="1"/>
                <w:sz w:val="18"/>
              </w:rPr>
              <w:t xml:space="preserve"> </w:t>
            </w:r>
            <w:r>
              <w:rPr>
                <w:rFonts w:ascii="Calibri Light" w:hAnsi="Calibri Light"/>
                <w:sz w:val="18"/>
              </w:rPr>
              <w:t>omissione/alterazione in relazione a controllo</w:t>
            </w:r>
            <w:r>
              <w:rPr>
                <w:rFonts w:ascii="Calibri Light" w:hAnsi="Calibri Light"/>
                <w:spacing w:val="1"/>
                <w:sz w:val="18"/>
              </w:rPr>
              <w:t xml:space="preserve"> </w:t>
            </w:r>
            <w:r>
              <w:rPr>
                <w:rFonts w:ascii="Calibri Light" w:hAnsi="Calibri Light"/>
                <w:sz w:val="18"/>
              </w:rPr>
              <w:t>requisiti;</w:t>
            </w:r>
            <w:r>
              <w:rPr>
                <w:rFonts w:ascii="Calibri Light" w:hAnsi="Calibri Light"/>
                <w:spacing w:val="1"/>
                <w:sz w:val="18"/>
              </w:rPr>
              <w:t xml:space="preserve"> </w:t>
            </w:r>
            <w:r>
              <w:rPr>
                <w:rFonts w:ascii="Calibri Light" w:hAnsi="Calibri Light"/>
                <w:sz w:val="18"/>
              </w:rPr>
              <w:t>errato</w:t>
            </w:r>
            <w:r>
              <w:rPr>
                <w:rFonts w:ascii="Calibri Light" w:hAnsi="Calibri Light"/>
                <w:spacing w:val="1"/>
                <w:sz w:val="18"/>
              </w:rPr>
              <w:t xml:space="preserve"> </w:t>
            </w:r>
            <w:r>
              <w:rPr>
                <w:rFonts w:ascii="Calibri Light" w:hAnsi="Calibri Light"/>
                <w:sz w:val="18"/>
              </w:rPr>
              <w:t>esercizio</w:t>
            </w:r>
            <w:r>
              <w:rPr>
                <w:rFonts w:ascii="Calibri Light" w:hAnsi="Calibri Light"/>
                <w:spacing w:val="1"/>
                <w:sz w:val="18"/>
              </w:rPr>
              <w:t xml:space="preserve"> </w:t>
            </w:r>
            <w:r>
              <w:rPr>
                <w:rFonts w:ascii="Calibri Light" w:hAnsi="Calibri Light"/>
                <w:sz w:val="18"/>
              </w:rPr>
              <w:t>del</w:t>
            </w:r>
            <w:r>
              <w:rPr>
                <w:rFonts w:ascii="Calibri Light" w:hAnsi="Calibri Light"/>
                <w:spacing w:val="1"/>
                <w:sz w:val="18"/>
              </w:rPr>
              <w:t xml:space="preserve"> </w:t>
            </w:r>
            <w:r>
              <w:rPr>
                <w:rFonts w:ascii="Calibri Light" w:hAnsi="Calibri Light"/>
                <w:sz w:val="18"/>
              </w:rPr>
              <w:t>potere</w:t>
            </w:r>
            <w:r>
              <w:rPr>
                <w:rFonts w:ascii="Calibri Light" w:hAnsi="Calibri Light"/>
                <w:spacing w:val="1"/>
                <w:sz w:val="18"/>
              </w:rPr>
              <w:t xml:space="preserve"> </w:t>
            </w:r>
            <w:r>
              <w:rPr>
                <w:rFonts w:ascii="Calibri Light" w:hAnsi="Calibri Light"/>
                <w:sz w:val="18"/>
              </w:rPr>
              <w:t>di</w:t>
            </w:r>
            <w:r>
              <w:rPr>
                <w:rFonts w:ascii="Calibri Light" w:hAnsi="Calibri Light"/>
                <w:spacing w:val="1"/>
                <w:sz w:val="18"/>
              </w:rPr>
              <w:t xml:space="preserve"> </w:t>
            </w:r>
            <w:r>
              <w:rPr>
                <w:rFonts w:ascii="Calibri Light" w:hAnsi="Calibri Light"/>
                <w:sz w:val="18"/>
              </w:rPr>
              <w:t>autotutela</w:t>
            </w:r>
          </w:p>
        </w:tc>
        <w:tc>
          <w:tcPr>
            <w:tcW w:w="1275" w:type="dxa"/>
          </w:tcPr>
          <w:p w:rsidR="000507E2" w:rsidRDefault="005F2B2B">
            <w:pPr>
              <w:pStyle w:val="TableParagraph"/>
              <w:spacing w:before="41"/>
              <w:ind w:left="106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Medio</w:t>
            </w:r>
          </w:p>
        </w:tc>
        <w:tc>
          <w:tcPr>
            <w:tcW w:w="2682" w:type="dxa"/>
            <w:tcBorders>
              <w:top w:val="single" w:sz="24" w:space="0" w:color="00FFFF"/>
            </w:tcBorders>
          </w:tcPr>
          <w:p w:rsidR="000507E2" w:rsidRDefault="005F2B2B">
            <w:pPr>
              <w:pStyle w:val="TableParagraph"/>
              <w:spacing w:before="19"/>
              <w:ind w:left="109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Responsabile</w:t>
            </w:r>
            <w:r>
              <w:rPr>
                <w:rFonts w:ascii="Calibri Light"/>
                <w:spacing w:val="-9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di</w:t>
            </w:r>
            <w:r>
              <w:rPr>
                <w:rFonts w:ascii="Calibri Light"/>
                <w:spacing w:val="-3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Area</w:t>
            </w:r>
          </w:p>
        </w:tc>
      </w:tr>
      <w:tr w:rsidR="000507E2">
        <w:trPr>
          <w:trHeight w:val="2051"/>
        </w:trPr>
        <w:tc>
          <w:tcPr>
            <w:tcW w:w="2273" w:type="dxa"/>
          </w:tcPr>
          <w:p w:rsidR="000507E2" w:rsidRDefault="005F2B2B">
            <w:pPr>
              <w:pStyle w:val="TableParagraph"/>
              <w:spacing w:before="128"/>
              <w:ind w:left="227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Incarichi</w:t>
            </w:r>
            <w:r>
              <w:rPr>
                <w:rFonts w:ascii="Calibri Light"/>
                <w:spacing w:val="-1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e</w:t>
            </w:r>
            <w:r>
              <w:rPr>
                <w:rFonts w:ascii="Calibri Light"/>
                <w:spacing w:val="-2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nomine</w:t>
            </w:r>
          </w:p>
        </w:tc>
        <w:tc>
          <w:tcPr>
            <w:tcW w:w="3827" w:type="dxa"/>
          </w:tcPr>
          <w:p w:rsidR="000507E2" w:rsidRDefault="005F2B2B">
            <w:pPr>
              <w:pStyle w:val="TableParagraph"/>
              <w:spacing w:before="1"/>
              <w:ind w:left="225" w:right="168"/>
              <w:jc w:val="both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Mancato</w:t>
            </w:r>
            <w:r>
              <w:rPr>
                <w:rFonts w:ascii="Calibri Light"/>
                <w:spacing w:val="1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rispetto</w:t>
            </w:r>
            <w:r>
              <w:rPr>
                <w:rFonts w:ascii="Calibri Light"/>
                <w:spacing w:val="1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del</w:t>
            </w:r>
            <w:r>
              <w:rPr>
                <w:rFonts w:ascii="Calibri Light"/>
                <w:spacing w:val="1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disciplinare,</w:t>
            </w:r>
            <w:r>
              <w:rPr>
                <w:rFonts w:ascii="Calibri Light"/>
                <w:spacing w:val="1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ove</w:t>
            </w:r>
            <w:r w:rsidR="00386790">
              <w:rPr>
                <w:rFonts w:ascii="Calibri Light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esistente;</w:t>
            </w:r>
            <w:r>
              <w:rPr>
                <w:rFonts w:ascii="Calibri Light"/>
                <w:spacing w:val="1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errato</w:t>
            </w:r>
            <w:r>
              <w:rPr>
                <w:rFonts w:ascii="Calibri Light"/>
                <w:spacing w:val="1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svolgimento</w:t>
            </w:r>
            <w:r>
              <w:rPr>
                <w:rFonts w:ascii="Calibri Light"/>
                <w:spacing w:val="41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del</w:t>
            </w:r>
            <w:r>
              <w:rPr>
                <w:rFonts w:ascii="Calibri Light"/>
                <w:spacing w:val="1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procedimento</w:t>
            </w:r>
            <w:r>
              <w:rPr>
                <w:rFonts w:ascii="Calibri Light"/>
                <w:spacing w:val="-6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per</w:t>
            </w:r>
            <w:r w:rsidR="00386790">
              <w:rPr>
                <w:rFonts w:ascii="Calibri Light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procurare</w:t>
            </w:r>
            <w:r>
              <w:rPr>
                <w:rFonts w:ascii="Calibri Light"/>
                <w:spacing w:val="-7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vantaggi</w:t>
            </w:r>
            <w:r>
              <w:rPr>
                <w:rFonts w:ascii="Calibri Light"/>
                <w:spacing w:val="-4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a</w:t>
            </w:r>
            <w:r>
              <w:rPr>
                <w:rFonts w:ascii="Calibri Light"/>
                <w:spacing w:val="-6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soggetti</w:t>
            </w:r>
            <w:r>
              <w:rPr>
                <w:rFonts w:ascii="Calibri Light"/>
                <w:spacing w:val="-38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privati</w:t>
            </w:r>
          </w:p>
        </w:tc>
        <w:tc>
          <w:tcPr>
            <w:tcW w:w="1275" w:type="dxa"/>
          </w:tcPr>
          <w:p w:rsidR="000507E2" w:rsidRDefault="005F2B2B">
            <w:pPr>
              <w:pStyle w:val="TableParagraph"/>
              <w:spacing w:before="1"/>
              <w:ind w:left="106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Medio</w:t>
            </w:r>
          </w:p>
        </w:tc>
        <w:tc>
          <w:tcPr>
            <w:tcW w:w="2682" w:type="dxa"/>
            <w:tcBorders>
              <w:right w:val="double" w:sz="1" w:space="0" w:color="00FFFF"/>
            </w:tcBorders>
          </w:tcPr>
          <w:p w:rsidR="000507E2" w:rsidRDefault="005F2B2B">
            <w:pPr>
              <w:pStyle w:val="TableParagraph"/>
              <w:spacing w:before="1"/>
              <w:ind w:left="243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Responsabile</w:t>
            </w:r>
            <w:r>
              <w:rPr>
                <w:rFonts w:ascii="Calibri Light"/>
                <w:spacing w:val="-9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di</w:t>
            </w:r>
            <w:r>
              <w:rPr>
                <w:rFonts w:ascii="Calibri Light"/>
                <w:spacing w:val="-3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Area</w:t>
            </w:r>
          </w:p>
        </w:tc>
      </w:tr>
    </w:tbl>
    <w:p w:rsidR="000507E2" w:rsidRDefault="000507E2">
      <w:pPr>
        <w:rPr>
          <w:sz w:val="18"/>
        </w:rPr>
        <w:sectPr w:rsidR="000507E2">
          <w:pgSz w:w="11910" w:h="16840"/>
          <w:pgMar w:top="1580" w:right="140" w:bottom="280" w:left="180" w:header="720" w:footer="720" w:gutter="0"/>
          <w:pgBorders w:offsetFrom="page">
            <w:top w:val="single" w:sz="12" w:space="20" w:color="767070"/>
            <w:left w:val="single" w:sz="12" w:space="14" w:color="767070"/>
            <w:bottom w:val="single" w:sz="12" w:space="20" w:color="767070"/>
            <w:right w:val="single" w:sz="12" w:space="14" w:color="767070"/>
          </w:pgBorders>
          <w:cols w:space="720"/>
        </w:sectPr>
      </w:pPr>
    </w:p>
    <w:p w:rsidR="000507E2" w:rsidRDefault="000507E2">
      <w:pPr>
        <w:pStyle w:val="Corpodeltesto"/>
        <w:spacing w:before="6"/>
        <w:ind w:left="0"/>
        <w:rPr>
          <w:sz w:val="17"/>
        </w:rPr>
      </w:pPr>
    </w:p>
    <w:tbl>
      <w:tblPr>
        <w:tblStyle w:val="TableNormal"/>
        <w:tblW w:w="0" w:type="auto"/>
        <w:tblInd w:w="1215" w:type="dxa"/>
        <w:tblBorders>
          <w:top w:val="single" w:sz="8" w:space="0" w:color="00FFFF"/>
          <w:left w:val="single" w:sz="8" w:space="0" w:color="00FFFF"/>
          <w:bottom w:val="single" w:sz="8" w:space="0" w:color="00FFFF"/>
          <w:right w:val="single" w:sz="8" w:space="0" w:color="00FFFF"/>
          <w:insideH w:val="single" w:sz="8" w:space="0" w:color="00FFFF"/>
          <w:insideV w:val="single" w:sz="8" w:space="0" w:color="00FFFF"/>
        </w:tblBorders>
        <w:tblLayout w:type="fixed"/>
        <w:tblLook w:val="01E0"/>
      </w:tblPr>
      <w:tblGrid>
        <w:gridCol w:w="2299"/>
        <w:gridCol w:w="87"/>
        <w:gridCol w:w="3740"/>
        <w:gridCol w:w="1243"/>
        <w:gridCol w:w="2713"/>
      </w:tblGrid>
      <w:tr w:rsidR="000507E2">
        <w:trPr>
          <w:trHeight w:val="1446"/>
        </w:trPr>
        <w:tc>
          <w:tcPr>
            <w:tcW w:w="2299" w:type="dxa"/>
          </w:tcPr>
          <w:p w:rsidR="000507E2" w:rsidRDefault="005F2B2B">
            <w:pPr>
              <w:pStyle w:val="TableParagraph"/>
              <w:spacing w:before="1"/>
              <w:ind w:left="136" w:right="760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Protezione dei dati</w:t>
            </w:r>
            <w:r>
              <w:rPr>
                <w:rFonts w:ascii="Calibri Light"/>
                <w:spacing w:val="-39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personali</w:t>
            </w:r>
          </w:p>
        </w:tc>
        <w:tc>
          <w:tcPr>
            <w:tcW w:w="3827" w:type="dxa"/>
            <w:gridSpan w:val="2"/>
          </w:tcPr>
          <w:p w:rsidR="000507E2" w:rsidRDefault="005F2B2B">
            <w:pPr>
              <w:pStyle w:val="TableParagraph"/>
              <w:spacing w:before="1"/>
              <w:ind w:left="225" w:right="165"/>
              <w:jc w:val="both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Illecito</w:t>
            </w:r>
            <w:r>
              <w:rPr>
                <w:rFonts w:ascii="Calibri Light"/>
                <w:spacing w:val="1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trattamento</w:t>
            </w:r>
            <w:r>
              <w:rPr>
                <w:rFonts w:ascii="Calibri Light"/>
                <w:spacing w:val="1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dei</w:t>
            </w:r>
            <w:r>
              <w:rPr>
                <w:rFonts w:ascii="Calibri Light"/>
                <w:spacing w:val="1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dati</w:t>
            </w:r>
            <w:r>
              <w:rPr>
                <w:rFonts w:ascii="Calibri Light"/>
                <w:spacing w:val="1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personali;</w:t>
            </w:r>
            <w:r>
              <w:rPr>
                <w:rFonts w:ascii="Calibri Light"/>
                <w:spacing w:val="-38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trattamento dei dati personali non conforme</w:t>
            </w:r>
            <w:r>
              <w:rPr>
                <w:rFonts w:ascii="Calibri Light"/>
                <w:spacing w:val="1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alla</w:t>
            </w:r>
            <w:r>
              <w:rPr>
                <w:rFonts w:ascii="Calibri Light"/>
                <w:spacing w:val="1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vigente</w:t>
            </w:r>
            <w:r>
              <w:rPr>
                <w:rFonts w:ascii="Calibri Light"/>
                <w:spacing w:val="1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normativa;</w:t>
            </w:r>
            <w:r>
              <w:rPr>
                <w:rFonts w:ascii="Calibri Light"/>
                <w:spacing w:val="1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pregiudizio</w:t>
            </w:r>
            <w:r>
              <w:rPr>
                <w:rFonts w:ascii="Calibri Light"/>
                <w:spacing w:val="1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degli</w:t>
            </w:r>
            <w:r>
              <w:rPr>
                <w:rFonts w:ascii="Calibri Light"/>
                <w:spacing w:val="1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interessi</w:t>
            </w:r>
            <w:r>
              <w:rPr>
                <w:rFonts w:ascii="Calibri Light"/>
                <w:spacing w:val="1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pubblici</w:t>
            </w:r>
            <w:r>
              <w:rPr>
                <w:rFonts w:ascii="Calibri Light"/>
                <w:spacing w:val="1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derivanti</w:t>
            </w:r>
            <w:r>
              <w:rPr>
                <w:rFonts w:ascii="Calibri Light"/>
                <w:spacing w:val="1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dalla</w:t>
            </w:r>
            <w:r>
              <w:rPr>
                <w:rFonts w:ascii="Calibri Light"/>
                <w:spacing w:val="-38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mancata/parziale</w:t>
            </w:r>
            <w:r>
              <w:rPr>
                <w:rFonts w:ascii="Calibri Light"/>
                <w:spacing w:val="1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attuazione</w:t>
            </w:r>
            <w:r>
              <w:rPr>
                <w:rFonts w:ascii="Calibri Light"/>
                <w:spacing w:val="1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della</w:t>
            </w:r>
            <w:r>
              <w:rPr>
                <w:rFonts w:ascii="Calibri Light"/>
                <w:spacing w:val="1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vigente</w:t>
            </w:r>
            <w:r>
              <w:rPr>
                <w:rFonts w:ascii="Calibri Light"/>
                <w:spacing w:val="-38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normativa</w:t>
            </w:r>
          </w:p>
        </w:tc>
        <w:tc>
          <w:tcPr>
            <w:tcW w:w="1243" w:type="dxa"/>
          </w:tcPr>
          <w:p w:rsidR="000507E2" w:rsidRDefault="005F2B2B">
            <w:pPr>
              <w:pStyle w:val="TableParagraph"/>
              <w:spacing w:before="1"/>
              <w:ind w:left="270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Medio</w:t>
            </w:r>
          </w:p>
        </w:tc>
        <w:tc>
          <w:tcPr>
            <w:tcW w:w="2713" w:type="dxa"/>
          </w:tcPr>
          <w:p w:rsidR="000507E2" w:rsidRDefault="005F2B2B">
            <w:pPr>
              <w:pStyle w:val="TableParagraph"/>
              <w:spacing w:before="1"/>
              <w:ind w:left="266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Responsabile</w:t>
            </w:r>
            <w:r>
              <w:rPr>
                <w:rFonts w:ascii="Calibri Light"/>
                <w:spacing w:val="-9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di</w:t>
            </w:r>
            <w:r>
              <w:rPr>
                <w:rFonts w:ascii="Calibri Light"/>
                <w:spacing w:val="-3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Area</w:t>
            </w:r>
          </w:p>
        </w:tc>
      </w:tr>
      <w:tr w:rsidR="000507E2">
        <w:trPr>
          <w:trHeight w:val="827"/>
        </w:trPr>
        <w:tc>
          <w:tcPr>
            <w:tcW w:w="2386" w:type="dxa"/>
            <w:gridSpan w:val="2"/>
          </w:tcPr>
          <w:p w:rsidR="000507E2" w:rsidRDefault="005F2B2B">
            <w:pPr>
              <w:pStyle w:val="TableParagraph"/>
              <w:spacing w:before="3"/>
              <w:ind w:left="222" w:right="449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Stesura</w:t>
            </w:r>
            <w:r>
              <w:rPr>
                <w:rFonts w:ascii="Calibri Light"/>
                <w:spacing w:val="-7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e</w:t>
            </w:r>
            <w:r>
              <w:rPr>
                <w:rFonts w:ascii="Calibri Light"/>
                <w:spacing w:val="-7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approvazione</w:t>
            </w:r>
            <w:r>
              <w:rPr>
                <w:rFonts w:ascii="Calibri Light"/>
                <w:spacing w:val="-38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degli strumenti di</w:t>
            </w:r>
            <w:r>
              <w:rPr>
                <w:rFonts w:ascii="Calibri Light"/>
                <w:spacing w:val="1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programmazione</w:t>
            </w:r>
          </w:p>
        </w:tc>
        <w:tc>
          <w:tcPr>
            <w:tcW w:w="3740" w:type="dxa"/>
          </w:tcPr>
          <w:p w:rsidR="000507E2" w:rsidRDefault="005F2B2B">
            <w:pPr>
              <w:pStyle w:val="TableParagraph"/>
              <w:spacing w:before="3"/>
              <w:ind w:left="227" w:right="300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Violazione normativa di settore per favorire</w:t>
            </w:r>
            <w:r>
              <w:rPr>
                <w:rFonts w:ascii="Calibri Light"/>
                <w:spacing w:val="-38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interessi particolari; alterazione dei</w:t>
            </w:r>
            <w:r>
              <w:rPr>
                <w:rFonts w:ascii="Calibri Light"/>
                <w:spacing w:val="1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procedimenti</w:t>
            </w:r>
            <w:r>
              <w:rPr>
                <w:rFonts w:ascii="Calibri Light"/>
                <w:spacing w:val="-6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per</w:t>
            </w:r>
            <w:r>
              <w:rPr>
                <w:rFonts w:ascii="Calibri Light"/>
                <w:spacing w:val="-3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attribuire</w:t>
            </w:r>
            <w:r>
              <w:rPr>
                <w:rFonts w:ascii="Calibri Light"/>
                <w:spacing w:val="-6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vantaggi</w:t>
            </w:r>
            <w:r>
              <w:rPr>
                <w:rFonts w:ascii="Calibri Light"/>
                <w:spacing w:val="-3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ingiusti</w:t>
            </w:r>
          </w:p>
        </w:tc>
        <w:tc>
          <w:tcPr>
            <w:tcW w:w="1243" w:type="dxa"/>
          </w:tcPr>
          <w:p w:rsidR="000507E2" w:rsidRDefault="005F2B2B">
            <w:pPr>
              <w:pStyle w:val="TableParagraph"/>
              <w:spacing w:before="3"/>
              <w:ind w:left="107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Medio</w:t>
            </w:r>
          </w:p>
        </w:tc>
        <w:tc>
          <w:tcPr>
            <w:tcW w:w="2713" w:type="dxa"/>
          </w:tcPr>
          <w:p w:rsidR="000507E2" w:rsidRDefault="005F2B2B">
            <w:pPr>
              <w:pStyle w:val="TableParagraph"/>
              <w:spacing w:before="3"/>
              <w:ind w:right="619"/>
              <w:jc w:val="right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Responsabile</w:t>
            </w:r>
            <w:r>
              <w:rPr>
                <w:rFonts w:ascii="Calibri Light"/>
                <w:spacing w:val="-9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di</w:t>
            </w:r>
            <w:r>
              <w:rPr>
                <w:rFonts w:ascii="Calibri Light"/>
                <w:spacing w:val="-3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Area</w:t>
            </w:r>
          </w:p>
        </w:tc>
      </w:tr>
      <w:tr w:rsidR="000507E2">
        <w:trPr>
          <w:trHeight w:val="827"/>
        </w:trPr>
        <w:tc>
          <w:tcPr>
            <w:tcW w:w="2386" w:type="dxa"/>
            <w:gridSpan w:val="2"/>
          </w:tcPr>
          <w:p w:rsidR="000507E2" w:rsidRDefault="005F2B2B">
            <w:pPr>
              <w:pStyle w:val="TableParagraph"/>
              <w:spacing w:before="1"/>
              <w:ind w:left="222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Esercizio</w:t>
            </w:r>
            <w:r>
              <w:rPr>
                <w:rFonts w:ascii="Calibri Light"/>
                <w:spacing w:val="-5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controlli</w:t>
            </w:r>
            <w:r>
              <w:rPr>
                <w:rFonts w:ascii="Calibri Light"/>
                <w:spacing w:val="-5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interni</w:t>
            </w:r>
          </w:p>
        </w:tc>
        <w:tc>
          <w:tcPr>
            <w:tcW w:w="3740" w:type="dxa"/>
          </w:tcPr>
          <w:p w:rsidR="000507E2" w:rsidRDefault="005F2B2B">
            <w:pPr>
              <w:pStyle w:val="TableParagraph"/>
              <w:spacing w:before="1"/>
              <w:ind w:left="227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Violazione normativa di settore per favorire</w:t>
            </w:r>
            <w:r>
              <w:rPr>
                <w:rFonts w:ascii="Calibri Light"/>
                <w:spacing w:val="1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interessi</w:t>
            </w:r>
            <w:r>
              <w:rPr>
                <w:rFonts w:ascii="Calibri Light"/>
                <w:spacing w:val="-7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particolari;</w:t>
            </w:r>
            <w:r>
              <w:rPr>
                <w:rFonts w:ascii="Calibri Light"/>
                <w:spacing w:val="-9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alterazione</w:t>
            </w:r>
            <w:r>
              <w:rPr>
                <w:rFonts w:ascii="Calibri Light"/>
                <w:spacing w:val="-7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procedura</w:t>
            </w:r>
            <w:r>
              <w:rPr>
                <w:rFonts w:ascii="Calibri Light"/>
                <w:spacing w:val="-10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di</w:t>
            </w:r>
            <w:r>
              <w:rPr>
                <w:rFonts w:ascii="Calibri Light"/>
                <w:spacing w:val="-37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svolgimento</w:t>
            </w:r>
            <w:r>
              <w:rPr>
                <w:rFonts w:ascii="Calibri Light"/>
                <w:spacing w:val="-2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controlli</w:t>
            </w:r>
            <w:r>
              <w:rPr>
                <w:rFonts w:ascii="Calibri Light"/>
                <w:spacing w:val="-3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interni</w:t>
            </w:r>
          </w:p>
        </w:tc>
        <w:tc>
          <w:tcPr>
            <w:tcW w:w="1243" w:type="dxa"/>
          </w:tcPr>
          <w:p w:rsidR="000507E2" w:rsidRDefault="005F2B2B">
            <w:pPr>
              <w:pStyle w:val="TableParagraph"/>
              <w:spacing w:before="1"/>
              <w:ind w:left="107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Medio</w:t>
            </w:r>
          </w:p>
        </w:tc>
        <w:tc>
          <w:tcPr>
            <w:tcW w:w="2713" w:type="dxa"/>
          </w:tcPr>
          <w:p w:rsidR="000507E2" w:rsidRDefault="005F2B2B">
            <w:pPr>
              <w:pStyle w:val="TableParagraph"/>
              <w:spacing w:before="1"/>
              <w:ind w:right="619"/>
              <w:jc w:val="right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Responsabile</w:t>
            </w:r>
            <w:r>
              <w:rPr>
                <w:rFonts w:ascii="Calibri Light"/>
                <w:spacing w:val="-9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di</w:t>
            </w:r>
            <w:r>
              <w:rPr>
                <w:rFonts w:ascii="Calibri Light"/>
                <w:spacing w:val="-3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Area</w:t>
            </w:r>
          </w:p>
        </w:tc>
      </w:tr>
      <w:tr w:rsidR="000507E2">
        <w:trPr>
          <w:trHeight w:val="1756"/>
        </w:trPr>
        <w:tc>
          <w:tcPr>
            <w:tcW w:w="2386" w:type="dxa"/>
            <w:gridSpan w:val="2"/>
          </w:tcPr>
          <w:p w:rsidR="000507E2" w:rsidRDefault="005F2B2B">
            <w:pPr>
              <w:pStyle w:val="TableParagraph"/>
              <w:spacing w:before="1"/>
              <w:ind w:left="222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Gestione</w:t>
            </w:r>
            <w:r>
              <w:rPr>
                <w:rFonts w:ascii="Calibri Light"/>
                <w:spacing w:val="-6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flussi</w:t>
            </w:r>
            <w:r>
              <w:rPr>
                <w:rFonts w:ascii="Calibri Light"/>
                <w:spacing w:val="-6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documentali:</w:t>
            </w:r>
          </w:p>
          <w:p w:rsidR="000507E2" w:rsidRDefault="005F2B2B">
            <w:pPr>
              <w:pStyle w:val="TableParagraph"/>
              <w:spacing w:before="102"/>
              <w:ind w:left="222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-gestione</w:t>
            </w:r>
            <w:r>
              <w:rPr>
                <w:rFonts w:ascii="Calibri Light"/>
                <w:spacing w:val="-7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protocollo</w:t>
            </w:r>
          </w:p>
          <w:p w:rsidR="000507E2" w:rsidRDefault="005F2B2B">
            <w:pPr>
              <w:pStyle w:val="TableParagraph"/>
              <w:spacing w:before="102"/>
              <w:ind w:left="222" w:right="858"/>
              <w:rPr>
                <w:rFonts w:ascii="Calibri Light"/>
                <w:sz w:val="18"/>
              </w:rPr>
            </w:pPr>
            <w:r>
              <w:rPr>
                <w:rFonts w:ascii="Calibri Light"/>
                <w:spacing w:val="-1"/>
                <w:sz w:val="18"/>
              </w:rPr>
              <w:t>-gestione archivio</w:t>
            </w:r>
            <w:r>
              <w:rPr>
                <w:rFonts w:ascii="Calibri Light"/>
                <w:spacing w:val="-38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documentale</w:t>
            </w:r>
          </w:p>
          <w:p w:rsidR="000507E2" w:rsidRDefault="005F2B2B">
            <w:pPr>
              <w:pStyle w:val="TableParagraph"/>
              <w:spacing w:before="2"/>
              <w:ind w:left="222"/>
              <w:rPr>
                <w:rFonts w:ascii="Calibri Light"/>
                <w:sz w:val="18"/>
              </w:rPr>
            </w:pPr>
            <w:r>
              <w:rPr>
                <w:rFonts w:ascii="Calibri Light"/>
                <w:spacing w:val="-1"/>
                <w:sz w:val="18"/>
              </w:rPr>
              <w:t>-conservazione</w:t>
            </w:r>
            <w:r>
              <w:rPr>
                <w:rFonts w:ascii="Calibri Light"/>
                <w:spacing w:val="-5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digitale</w:t>
            </w:r>
          </w:p>
        </w:tc>
        <w:tc>
          <w:tcPr>
            <w:tcW w:w="3740" w:type="dxa"/>
          </w:tcPr>
          <w:p w:rsidR="000507E2" w:rsidRDefault="000507E2">
            <w:pPr>
              <w:pStyle w:val="TableParagraph"/>
              <w:spacing w:before="2"/>
              <w:rPr>
                <w:rFonts w:ascii="Calibri Light"/>
                <w:sz w:val="20"/>
              </w:rPr>
            </w:pPr>
          </w:p>
          <w:p w:rsidR="000507E2" w:rsidRDefault="005F2B2B">
            <w:pPr>
              <w:pStyle w:val="TableParagraph"/>
              <w:ind w:left="110" w:right="162"/>
              <w:jc w:val="both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Omissione/alterazione</w:t>
            </w:r>
            <w:r>
              <w:rPr>
                <w:rFonts w:ascii="Calibri Light"/>
                <w:spacing w:val="1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delle</w:t>
            </w:r>
            <w:r>
              <w:rPr>
                <w:rFonts w:ascii="Calibri Light"/>
                <w:spacing w:val="1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procedure</w:t>
            </w:r>
            <w:r>
              <w:rPr>
                <w:rFonts w:ascii="Calibri Light"/>
                <w:spacing w:val="1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di</w:t>
            </w:r>
            <w:r>
              <w:rPr>
                <w:rFonts w:ascii="Calibri Light"/>
                <w:spacing w:val="1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corretta gestione</w:t>
            </w:r>
            <w:r>
              <w:rPr>
                <w:rFonts w:ascii="Calibri Light"/>
                <w:spacing w:val="1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previste</w:t>
            </w:r>
            <w:r>
              <w:rPr>
                <w:rFonts w:ascii="Calibri Light"/>
                <w:spacing w:val="1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(es:</w:t>
            </w:r>
            <w:r>
              <w:rPr>
                <w:rFonts w:ascii="Calibri Light"/>
                <w:spacing w:val="1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manuale</w:t>
            </w:r>
            <w:r>
              <w:rPr>
                <w:rFonts w:ascii="Calibri Light"/>
                <w:spacing w:val="1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di</w:t>
            </w:r>
            <w:r>
              <w:rPr>
                <w:rFonts w:ascii="Calibri Light"/>
                <w:spacing w:val="1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gestione</w:t>
            </w:r>
            <w:r>
              <w:rPr>
                <w:rFonts w:ascii="Calibri Light"/>
                <w:spacing w:val="-1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documentale)</w:t>
            </w:r>
          </w:p>
        </w:tc>
        <w:tc>
          <w:tcPr>
            <w:tcW w:w="1243" w:type="dxa"/>
          </w:tcPr>
          <w:p w:rsidR="000507E2" w:rsidRDefault="005F2B2B">
            <w:pPr>
              <w:pStyle w:val="TableParagraph"/>
              <w:spacing w:before="1"/>
              <w:ind w:left="107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Medio</w:t>
            </w:r>
          </w:p>
        </w:tc>
        <w:tc>
          <w:tcPr>
            <w:tcW w:w="2713" w:type="dxa"/>
          </w:tcPr>
          <w:p w:rsidR="000507E2" w:rsidRDefault="005F2B2B">
            <w:pPr>
              <w:pStyle w:val="TableParagraph"/>
              <w:spacing w:before="1"/>
              <w:ind w:right="619"/>
              <w:jc w:val="right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Responsabile</w:t>
            </w:r>
            <w:r>
              <w:rPr>
                <w:rFonts w:ascii="Calibri Light"/>
                <w:spacing w:val="-9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di</w:t>
            </w:r>
            <w:r>
              <w:rPr>
                <w:rFonts w:ascii="Calibri Light"/>
                <w:spacing w:val="-3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Area</w:t>
            </w:r>
          </w:p>
        </w:tc>
      </w:tr>
      <w:tr w:rsidR="000507E2">
        <w:trPr>
          <w:trHeight w:val="2375"/>
        </w:trPr>
        <w:tc>
          <w:tcPr>
            <w:tcW w:w="2386" w:type="dxa"/>
            <w:gridSpan w:val="2"/>
          </w:tcPr>
          <w:p w:rsidR="000507E2" w:rsidRDefault="005F2B2B">
            <w:pPr>
              <w:pStyle w:val="TableParagraph"/>
              <w:spacing w:before="1"/>
              <w:ind w:left="222" w:right="832"/>
              <w:rPr>
                <w:rFonts w:ascii="Calibri Light"/>
                <w:sz w:val="18"/>
              </w:rPr>
            </w:pPr>
            <w:r>
              <w:rPr>
                <w:rFonts w:ascii="Calibri Light"/>
                <w:spacing w:val="-1"/>
                <w:sz w:val="18"/>
              </w:rPr>
              <w:t>Gestione</w:t>
            </w:r>
            <w:r>
              <w:rPr>
                <w:rFonts w:ascii="Calibri Light"/>
                <w:spacing w:val="-8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servizi</w:t>
            </w:r>
            <w:r>
              <w:rPr>
                <w:rFonts w:ascii="Calibri Light"/>
                <w:spacing w:val="-4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di</w:t>
            </w:r>
            <w:r>
              <w:rPr>
                <w:rFonts w:ascii="Calibri Light"/>
                <w:spacing w:val="-38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informatica:</w:t>
            </w:r>
          </w:p>
          <w:p w:rsidR="000507E2" w:rsidRDefault="005F2B2B">
            <w:pPr>
              <w:pStyle w:val="TableParagraph"/>
              <w:ind w:left="222" w:right="595"/>
              <w:rPr>
                <w:rFonts w:ascii="Calibri Light"/>
                <w:sz w:val="18"/>
              </w:rPr>
            </w:pPr>
            <w:r>
              <w:rPr>
                <w:rFonts w:ascii="Calibri Light"/>
                <w:spacing w:val="-1"/>
                <w:sz w:val="18"/>
              </w:rPr>
              <w:t xml:space="preserve">-gestione </w:t>
            </w:r>
            <w:r>
              <w:rPr>
                <w:rFonts w:ascii="Calibri Light"/>
                <w:sz w:val="18"/>
              </w:rPr>
              <w:t>hardware e</w:t>
            </w:r>
            <w:r>
              <w:rPr>
                <w:rFonts w:ascii="Calibri Light"/>
                <w:spacing w:val="-38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software</w:t>
            </w:r>
          </w:p>
          <w:p w:rsidR="000507E2" w:rsidRPr="00E828BC" w:rsidRDefault="005F2B2B">
            <w:pPr>
              <w:pStyle w:val="TableParagraph"/>
              <w:spacing w:before="102"/>
              <w:ind w:left="222"/>
              <w:rPr>
                <w:rFonts w:ascii="Calibri Light"/>
                <w:sz w:val="18"/>
                <w:lang w:val="en-US"/>
              </w:rPr>
            </w:pPr>
            <w:r w:rsidRPr="00E828BC">
              <w:rPr>
                <w:rFonts w:ascii="Calibri Light"/>
                <w:sz w:val="18"/>
                <w:lang w:val="en-US"/>
              </w:rPr>
              <w:t>-disaster</w:t>
            </w:r>
            <w:r w:rsidRPr="00E828BC">
              <w:rPr>
                <w:rFonts w:ascii="Calibri Light"/>
                <w:spacing w:val="-2"/>
                <w:sz w:val="18"/>
                <w:lang w:val="en-US"/>
              </w:rPr>
              <w:t xml:space="preserve"> </w:t>
            </w:r>
            <w:r w:rsidRPr="00E828BC">
              <w:rPr>
                <w:rFonts w:ascii="Calibri Light"/>
                <w:sz w:val="18"/>
                <w:lang w:val="en-US"/>
              </w:rPr>
              <w:t>recovery</w:t>
            </w:r>
            <w:r w:rsidRPr="00E828BC">
              <w:rPr>
                <w:rFonts w:ascii="Calibri Light"/>
                <w:spacing w:val="-2"/>
                <w:sz w:val="18"/>
                <w:lang w:val="en-US"/>
              </w:rPr>
              <w:t xml:space="preserve"> </w:t>
            </w:r>
            <w:r w:rsidRPr="00E828BC">
              <w:rPr>
                <w:rFonts w:ascii="Calibri Light"/>
                <w:sz w:val="18"/>
                <w:lang w:val="en-US"/>
              </w:rPr>
              <w:t>e</w:t>
            </w:r>
            <w:r w:rsidRPr="00E828BC">
              <w:rPr>
                <w:rFonts w:ascii="Calibri Light"/>
                <w:spacing w:val="-4"/>
                <w:sz w:val="18"/>
                <w:lang w:val="en-US"/>
              </w:rPr>
              <w:t xml:space="preserve"> </w:t>
            </w:r>
            <w:r w:rsidRPr="00E828BC">
              <w:rPr>
                <w:rFonts w:ascii="Calibri Light"/>
                <w:sz w:val="18"/>
                <w:lang w:val="en-US"/>
              </w:rPr>
              <w:t>backup</w:t>
            </w:r>
          </w:p>
          <w:p w:rsidR="000507E2" w:rsidRPr="00E828BC" w:rsidRDefault="005F2B2B">
            <w:pPr>
              <w:pStyle w:val="TableParagraph"/>
              <w:spacing w:before="102"/>
              <w:ind w:left="222"/>
              <w:rPr>
                <w:rFonts w:ascii="Calibri Light"/>
                <w:sz w:val="18"/>
                <w:lang w:val="en-US"/>
              </w:rPr>
            </w:pPr>
            <w:r w:rsidRPr="00E828BC">
              <w:rPr>
                <w:rFonts w:ascii="Calibri Light"/>
                <w:sz w:val="18"/>
                <w:lang w:val="en-US"/>
              </w:rPr>
              <w:t>-</w:t>
            </w:r>
            <w:proofErr w:type="spellStart"/>
            <w:r w:rsidRPr="00E828BC">
              <w:rPr>
                <w:rFonts w:ascii="Calibri Light"/>
                <w:sz w:val="18"/>
                <w:lang w:val="en-US"/>
              </w:rPr>
              <w:t>gestione</w:t>
            </w:r>
            <w:proofErr w:type="spellEnd"/>
            <w:r w:rsidRPr="00E828BC">
              <w:rPr>
                <w:rFonts w:ascii="Calibri Light"/>
                <w:spacing w:val="-5"/>
                <w:sz w:val="18"/>
                <w:lang w:val="en-US"/>
              </w:rPr>
              <w:t xml:space="preserve"> </w:t>
            </w:r>
            <w:proofErr w:type="spellStart"/>
            <w:r w:rsidRPr="00E828BC">
              <w:rPr>
                <w:rFonts w:ascii="Calibri Light"/>
                <w:sz w:val="18"/>
                <w:lang w:val="en-US"/>
              </w:rPr>
              <w:t>sito</w:t>
            </w:r>
            <w:proofErr w:type="spellEnd"/>
            <w:r w:rsidRPr="00E828BC">
              <w:rPr>
                <w:rFonts w:ascii="Calibri Light"/>
                <w:spacing w:val="-3"/>
                <w:sz w:val="18"/>
                <w:lang w:val="en-US"/>
              </w:rPr>
              <w:t xml:space="preserve"> </w:t>
            </w:r>
            <w:r w:rsidRPr="00E828BC">
              <w:rPr>
                <w:rFonts w:ascii="Calibri Light"/>
                <w:sz w:val="18"/>
                <w:lang w:val="en-US"/>
              </w:rPr>
              <w:t>web</w:t>
            </w:r>
          </w:p>
          <w:p w:rsidR="000507E2" w:rsidRDefault="005F2B2B">
            <w:pPr>
              <w:pStyle w:val="TableParagraph"/>
              <w:spacing w:before="105"/>
              <w:ind w:left="222" w:right="570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-altri servizi previsti</w:t>
            </w:r>
            <w:r>
              <w:rPr>
                <w:rFonts w:ascii="Calibri Light"/>
                <w:spacing w:val="1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dalle</w:t>
            </w:r>
            <w:r w:rsidR="00386790">
              <w:rPr>
                <w:rFonts w:ascii="Calibri Light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norme</w:t>
            </w:r>
            <w:r>
              <w:rPr>
                <w:rFonts w:ascii="Calibri Light"/>
                <w:spacing w:val="-5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di</w:t>
            </w:r>
            <w:r>
              <w:rPr>
                <w:rFonts w:ascii="Calibri Light"/>
                <w:spacing w:val="-5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settore</w:t>
            </w:r>
          </w:p>
        </w:tc>
        <w:tc>
          <w:tcPr>
            <w:tcW w:w="3740" w:type="dxa"/>
          </w:tcPr>
          <w:p w:rsidR="000507E2" w:rsidRDefault="000507E2">
            <w:pPr>
              <w:pStyle w:val="TableParagraph"/>
              <w:spacing w:before="1"/>
              <w:rPr>
                <w:rFonts w:ascii="Calibri Light"/>
                <w:sz w:val="20"/>
              </w:rPr>
            </w:pPr>
          </w:p>
          <w:p w:rsidR="000507E2" w:rsidRDefault="005F2B2B">
            <w:pPr>
              <w:pStyle w:val="TableParagraph"/>
              <w:ind w:left="110" w:right="626"/>
              <w:rPr>
                <w:rFonts w:ascii="Calibri Light"/>
                <w:sz w:val="18"/>
              </w:rPr>
            </w:pPr>
            <w:r>
              <w:rPr>
                <w:rFonts w:ascii="Calibri Light"/>
                <w:spacing w:val="-1"/>
                <w:sz w:val="18"/>
              </w:rPr>
              <w:t xml:space="preserve">Omissione/alterazione </w:t>
            </w:r>
            <w:r>
              <w:rPr>
                <w:rFonts w:ascii="Calibri Light"/>
                <w:sz w:val="18"/>
              </w:rPr>
              <w:t>delle procedure di</w:t>
            </w:r>
            <w:r>
              <w:rPr>
                <w:rFonts w:ascii="Calibri Light"/>
                <w:spacing w:val="-38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corretta</w:t>
            </w:r>
            <w:r>
              <w:rPr>
                <w:rFonts w:ascii="Calibri Light"/>
                <w:spacing w:val="-1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gestione</w:t>
            </w:r>
            <w:r>
              <w:rPr>
                <w:rFonts w:ascii="Calibri Light"/>
                <w:spacing w:val="-5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previste</w:t>
            </w:r>
          </w:p>
        </w:tc>
        <w:tc>
          <w:tcPr>
            <w:tcW w:w="1243" w:type="dxa"/>
          </w:tcPr>
          <w:p w:rsidR="000507E2" w:rsidRDefault="000507E2">
            <w:pPr>
              <w:pStyle w:val="TableParagraph"/>
              <w:spacing w:before="5"/>
              <w:rPr>
                <w:rFonts w:ascii="Calibri Light"/>
                <w:sz w:val="13"/>
              </w:rPr>
            </w:pPr>
          </w:p>
          <w:p w:rsidR="000507E2" w:rsidRDefault="005F2B2B">
            <w:pPr>
              <w:pStyle w:val="TableParagraph"/>
              <w:ind w:left="107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Medio</w:t>
            </w:r>
          </w:p>
        </w:tc>
        <w:tc>
          <w:tcPr>
            <w:tcW w:w="2713" w:type="dxa"/>
          </w:tcPr>
          <w:p w:rsidR="000507E2" w:rsidRDefault="000507E2">
            <w:pPr>
              <w:pStyle w:val="TableParagraph"/>
              <w:spacing w:before="5"/>
              <w:rPr>
                <w:rFonts w:ascii="Calibri Light"/>
                <w:sz w:val="13"/>
              </w:rPr>
            </w:pPr>
          </w:p>
          <w:p w:rsidR="000507E2" w:rsidRDefault="005F2B2B">
            <w:pPr>
              <w:pStyle w:val="TableParagraph"/>
              <w:ind w:right="619"/>
              <w:jc w:val="right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Responsabile</w:t>
            </w:r>
            <w:r>
              <w:rPr>
                <w:rFonts w:ascii="Calibri Light"/>
                <w:spacing w:val="-9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di</w:t>
            </w:r>
            <w:r>
              <w:rPr>
                <w:rFonts w:ascii="Calibri Light"/>
                <w:spacing w:val="-3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Area</w:t>
            </w:r>
          </w:p>
        </w:tc>
      </w:tr>
      <w:tr w:rsidR="000507E2">
        <w:trPr>
          <w:trHeight w:val="2380"/>
        </w:trPr>
        <w:tc>
          <w:tcPr>
            <w:tcW w:w="2386" w:type="dxa"/>
            <w:gridSpan w:val="2"/>
          </w:tcPr>
          <w:p w:rsidR="000507E2" w:rsidRDefault="005F2B2B">
            <w:pPr>
              <w:pStyle w:val="TableParagraph"/>
              <w:spacing w:before="1"/>
              <w:ind w:left="222" w:right="228"/>
              <w:rPr>
                <w:rFonts w:ascii="Calibri Light" w:hAnsi="Calibri Light"/>
                <w:sz w:val="18"/>
              </w:rPr>
            </w:pPr>
            <w:r>
              <w:rPr>
                <w:rFonts w:ascii="Calibri Light" w:hAnsi="Calibri Light"/>
                <w:sz w:val="18"/>
              </w:rPr>
              <w:t>Attività di segreteria:</w:t>
            </w:r>
            <w:r>
              <w:rPr>
                <w:rFonts w:ascii="Calibri Light" w:hAnsi="Calibri Light"/>
                <w:spacing w:val="1"/>
                <w:sz w:val="18"/>
              </w:rPr>
              <w:t xml:space="preserve"> </w:t>
            </w:r>
            <w:r>
              <w:rPr>
                <w:rFonts w:ascii="Calibri Light" w:hAnsi="Calibri Light"/>
                <w:sz w:val="18"/>
              </w:rPr>
              <w:t>svolgimento delle funzioni</w:t>
            </w:r>
            <w:r>
              <w:rPr>
                <w:rFonts w:ascii="Calibri Light" w:hAnsi="Calibri Light"/>
                <w:spacing w:val="-38"/>
                <w:sz w:val="18"/>
              </w:rPr>
              <w:t xml:space="preserve"> </w:t>
            </w:r>
            <w:r>
              <w:rPr>
                <w:rFonts w:ascii="Calibri Light" w:hAnsi="Calibri Light"/>
                <w:sz w:val="18"/>
              </w:rPr>
              <w:t>previste</w:t>
            </w:r>
            <w:r>
              <w:rPr>
                <w:rFonts w:ascii="Calibri Light" w:hAnsi="Calibri Light"/>
                <w:spacing w:val="-2"/>
                <w:sz w:val="18"/>
              </w:rPr>
              <w:t xml:space="preserve"> </w:t>
            </w:r>
            <w:r>
              <w:rPr>
                <w:rFonts w:ascii="Calibri Light" w:hAnsi="Calibri Light"/>
                <w:sz w:val="18"/>
              </w:rPr>
              <w:t>dal d.lgs.</w:t>
            </w:r>
          </w:p>
          <w:p w:rsidR="000507E2" w:rsidRDefault="005F2B2B">
            <w:pPr>
              <w:pStyle w:val="TableParagraph"/>
              <w:spacing w:before="1"/>
              <w:ind w:left="222" w:right="434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267/2000 e da altre</w:t>
            </w:r>
            <w:r>
              <w:rPr>
                <w:rFonts w:ascii="Calibri Light"/>
                <w:spacing w:val="1"/>
                <w:sz w:val="18"/>
              </w:rPr>
              <w:t xml:space="preserve"> </w:t>
            </w:r>
            <w:r>
              <w:rPr>
                <w:rFonts w:ascii="Calibri Light"/>
                <w:spacing w:val="-1"/>
                <w:sz w:val="18"/>
              </w:rPr>
              <w:t>disposizioni</w:t>
            </w:r>
            <w:r w:rsidR="00386790">
              <w:rPr>
                <w:rFonts w:ascii="Calibri Light"/>
                <w:spacing w:val="-1"/>
                <w:sz w:val="18"/>
              </w:rPr>
              <w:t xml:space="preserve"> </w:t>
            </w:r>
            <w:r>
              <w:rPr>
                <w:rFonts w:ascii="Calibri Light"/>
                <w:spacing w:val="-1"/>
                <w:sz w:val="18"/>
              </w:rPr>
              <w:t>normative</w:t>
            </w:r>
            <w:r>
              <w:rPr>
                <w:rFonts w:ascii="Calibri Light"/>
                <w:sz w:val="18"/>
              </w:rPr>
              <w:t xml:space="preserve"> e</w:t>
            </w:r>
            <w:r>
              <w:rPr>
                <w:rFonts w:ascii="Calibri Light"/>
                <w:spacing w:val="-37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regolamentari</w:t>
            </w:r>
          </w:p>
        </w:tc>
        <w:tc>
          <w:tcPr>
            <w:tcW w:w="3740" w:type="dxa"/>
          </w:tcPr>
          <w:p w:rsidR="000507E2" w:rsidRDefault="000507E2">
            <w:pPr>
              <w:pStyle w:val="TableParagraph"/>
              <w:spacing w:before="1"/>
              <w:rPr>
                <w:rFonts w:ascii="Calibri Light"/>
                <w:sz w:val="20"/>
              </w:rPr>
            </w:pPr>
          </w:p>
          <w:p w:rsidR="000507E2" w:rsidRDefault="005F2B2B">
            <w:pPr>
              <w:pStyle w:val="TableParagraph"/>
              <w:ind w:left="110" w:right="1061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Violazione</w:t>
            </w:r>
            <w:r>
              <w:rPr>
                <w:rFonts w:ascii="Calibri Light"/>
                <w:spacing w:val="-4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normativa</w:t>
            </w:r>
            <w:r>
              <w:rPr>
                <w:rFonts w:ascii="Calibri Light"/>
                <w:spacing w:val="-5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di</w:t>
            </w:r>
            <w:r>
              <w:rPr>
                <w:rFonts w:ascii="Calibri Light"/>
                <w:spacing w:val="-4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settore</w:t>
            </w:r>
            <w:r>
              <w:rPr>
                <w:rFonts w:ascii="Calibri Light"/>
                <w:spacing w:val="-5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per</w:t>
            </w:r>
            <w:r>
              <w:rPr>
                <w:rFonts w:ascii="Calibri Light"/>
                <w:spacing w:val="-37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favorire</w:t>
            </w:r>
            <w:r w:rsidR="00386790">
              <w:rPr>
                <w:rFonts w:ascii="Calibri Light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interessi</w:t>
            </w:r>
            <w:r>
              <w:rPr>
                <w:rFonts w:ascii="Calibri Light"/>
                <w:spacing w:val="-2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particolari</w:t>
            </w:r>
          </w:p>
        </w:tc>
        <w:tc>
          <w:tcPr>
            <w:tcW w:w="1243" w:type="dxa"/>
          </w:tcPr>
          <w:p w:rsidR="000507E2" w:rsidRDefault="000507E2">
            <w:pPr>
              <w:pStyle w:val="TableParagraph"/>
              <w:spacing w:before="5"/>
              <w:rPr>
                <w:rFonts w:ascii="Calibri Light"/>
                <w:sz w:val="13"/>
              </w:rPr>
            </w:pPr>
          </w:p>
          <w:p w:rsidR="000507E2" w:rsidRDefault="005F2B2B">
            <w:pPr>
              <w:pStyle w:val="TableParagraph"/>
              <w:ind w:left="107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Medio</w:t>
            </w:r>
          </w:p>
        </w:tc>
        <w:tc>
          <w:tcPr>
            <w:tcW w:w="2713" w:type="dxa"/>
          </w:tcPr>
          <w:p w:rsidR="000507E2" w:rsidRDefault="000507E2">
            <w:pPr>
              <w:pStyle w:val="TableParagraph"/>
              <w:spacing w:before="5"/>
              <w:rPr>
                <w:rFonts w:ascii="Calibri Light"/>
                <w:sz w:val="13"/>
              </w:rPr>
            </w:pPr>
          </w:p>
          <w:p w:rsidR="000507E2" w:rsidRDefault="005F2B2B">
            <w:pPr>
              <w:pStyle w:val="TableParagraph"/>
              <w:ind w:left="482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Responsabile</w:t>
            </w:r>
            <w:r>
              <w:rPr>
                <w:rFonts w:ascii="Calibri Light"/>
                <w:spacing w:val="-9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di</w:t>
            </w:r>
            <w:r>
              <w:rPr>
                <w:rFonts w:ascii="Calibri Light"/>
                <w:spacing w:val="-3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Area</w:t>
            </w:r>
          </w:p>
        </w:tc>
      </w:tr>
    </w:tbl>
    <w:p w:rsidR="000507E2" w:rsidRDefault="000507E2">
      <w:pPr>
        <w:pStyle w:val="Corpodeltesto"/>
        <w:ind w:left="0"/>
        <w:rPr>
          <w:sz w:val="20"/>
        </w:rPr>
      </w:pPr>
    </w:p>
    <w:p w:rsidR="000507E2" w:rsidRDefault="000507E2">
      <w:pPr>
        <w:pStyle w:val="Corpodeltesto"/>
        <w:spacing w:before="11" w:after="1"/>
        <w:ind w:left="0"/>
        <w:rPr>
          <w:sz w:val="15"/>
        </w:rPr>
      </w:pPr>
    </w:p>
    <w:tbl>
      <w:tblPr>
        <w:tblStyle w:val="TableNormal"/>
        <w:tblW w:w="0" w:type="auto"/>
        <w:tblInd w:w="1215" w:type="dxa"/>
        <w:tblBorders>
          <w:top w:val="single" w:sz="8" w:space="0" w:color="00FFFF"/>
          <w:left w:val="single" w:sz="8" w:space="0" w:color="00FFFF"/>
          <w:bottom w:val="single" w:sz="8" w:space="0" w:color="00FFFF"/>
          <w:right w:val="single" w:sz="8" w:space="0" w:color="00FFFF"/>
          <w:insideH w:val="single" w:sz="8" w:space="0" w:color="00FFFF"/>
          <w:insideV w:val="single" w:sz="8" w:space="0" w:color="00FFFF"/>
        </w:tblBorders>
        <w:tblLayout w:type="fixed"/>
        <w:tblLook w:val="01E0"/>
      </w:tblPr>
      <w:tblGrid>
        <w:gridCol w:w="2386"/>
        <w:gridCol w:w="3735"/>
        <w:gridCol w:w="1245"/>
        <w:gridCol w:w="2734"/>
      </w:tblGrid>
      <w:tr w:rsidR="000507E2">
        <w:trPr>
          <w:trHeight w:val="244"/>
        </w:trPr>
        <w:tc>
          <w:tcPr>
            <w:tcW w:w="10100" w:type="dxa"/>
            <w:gridSpan w:val="4"/>
            <w:tcBorders>
              <w:bottom w:val="single" w:sz="24" w:space="0" w:color="00FFFF"/>
            </w:tcBorders>
          </w:tcPr>
          <w:p w:rsidR="000507E2" w:rsidRDefault="005F2B2B">
            <w:pPr>
              <w:pStyle w:val="TableParagraph"/>
              <w:spacing w:before="1" w:line="223" w:lineRule="exact"/>
              <w:ind w:left="4392" w:right="4386"/>
              <w:jc w:val="center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SERVIZI</w:t>
            </w:r>
            <w:r>
              <w:rPr>
                <w:rFonts w:ascii="Calibri Light"/>
                <w:spacing w:val="-3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SOCIALI</w:t>
            </w:r>
          </w:p>
        </w:tc>
      </w:tr>
      <w:tr w:rsidR="000507E2">
        <w:trPr>
          <w:trHeight w:val="1550"/>
        </w:trPr>
        <w:tc>
          <w:tcPr>
            <w:tcW w:w="2386" w:type="dxa"/>
            <w:tcBorders>
              <w:top w:val="single" w:sz="24" w:space="0" w:color="00FFFF"/>
            </w:tcBorders>
          </w:tcPr>
          <w:p w:rsidR="000507E2" w:rsidRDefault="005F2B2B">
            <w:pPr>
              <w:pStyle w:val="TableParagraph"/>
              <w:spacing w:before="2"/>
              <w:ind w:left="222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Servizi</w:t>
            </w:r>
            <w:r>
              <w:rPr>
                <w:rFonts w:ascii="Calibri Light"/>
                <w:spacing w:val="-2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sociali:</w:t>
            </w:r>
          </w:p>
          <w:p w:rsidR="000507E2" w:rsidRDefault="005F2B2B">
            <w:pPr>
              <w:pStyle w:val="TableParagraph"/>
              <w:spacing w:before="1"/>
              <w:ind w:left="222" w:right="347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-servizi assistenziali e</w:t>
            </w:r>
            <w:r>
              <w:rPr>
                <w:rFonts w:ascii="Calibri Light"/>
                <w:spacing w:val="1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socio-sanitari</w:t>
            </w:r>
            <w:r>
              <w:rPr>
                <w:rFonts w:ascii="Calibri Light"/>
                <w:spacing w:val="-5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per</w:t>
            </w:r>
            <w:r>
              <w:rPr>
                <w:rFonts w:ascii="Calibri Light"/>
                <w:spacing w:val="-3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anziani</w:t>
            </w:r>
          </w:p>
          <w:p w:rsidR="000507E2" w:rsidRDefault="005F2B2B">
            <w:pPr>
              <w:pStyle w:val="TableParagraph"/>
              <w:ind w:left="222" w:right="163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-servizi per minori, famiglie</w:t>
            </w:r>
            <w:r>
              <w:rPr>
                <w:rFonts w:ascii="Calibri Light"/>
                <w:spacing w:val="-38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e</w:t>
            </w:r>
            <w:r w:rsidR="00223A75">
              <w:rPr>
                <w:rFonts w:ascii="Calibri Light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disabili</w:t>
            </w:r>
          </w:p>
          <w:p w:rsidR="000507E2" w:rsidRDefault="005F2B2B">
            <w:pPr>
              <w:pStyle w:val="TableParagraph"/>
              <w:spacing w:before="2"/>
              <w:ind w:left="222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-erogazione</w:t>
            </w:r>
            <w:r>
              <w:rPr>
                <w:rFonts w:ascii="Calibri Light"/>
                <w:spacing w:val="-7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contributi</w:t>
            </w:r>
          </w:p>
        </w:tc>
        <w:tc>
          <w:tcPr>
            <w:tcW w:w="3735" w:type="dxa"/>
            <w:tcBorders>
              <w:top w:val="single" w:sz="24" w:space="0" w:color="00FFFF"/>
            </w:tcBorders>
          </w:tcPr>
          <w:p w:rsidR="000507E2" w:rsidRDefault="005F2B2B">
            <w:pPr>
              <w:pStyle w:val="TableParagraph"/>
              <w:spacing w:before="2"/>
              <w:ind w:left="227" w:right="160"/>
              <w:jc w:val="both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Violazione normativa di settore per favorire</w:t>
            </w:r>
            <w:r>
              <w:rPr>
                <w:rFonts w:ascii="Calibri Light"/>
                <w:spacing w:val="1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interessi</w:t>
            </w:r>
            <w:r>
              <w:rPr>
                <w:rFonts w:ascii="Calibri Light"/>
                <w:spacing w:val="1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particolari;</w:t>
            </w:r>
            <w:r>
              <w:rPr>
                <w:rFonts w:ascii="Calibri Light"/>
                <w:spacing w:val="1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omissione/alterazione</w:t>
            </w:r>
            <w:r>
              <w:rPr>
                <w:rFonts w:ascii="Calibri Light"/>
                <w:spacing w:val="1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controlli</w:t>
            </w:r>
          </w:p>
        </w:tc>
        <w:tc>
          <w:tcPr>
            <w:tcW w:w="1245" w:type="dxa"/>
            <w:tcBorders>
              <w:top w:val="single" w:sz="24" w:space="0" w:color="00FFFF"/>
            </w:tcBorders>
          </w:tcPr>
          <w:p w:rsidR="000507E2" w:rsidRDefault="005F2B2B">
            <w:pPr>
              <w:pStyle w:val="TableParagraph"/>
              <w:spacing w:before="2"/>
              <w:ind w:left="107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Medio</w:t>
            </w:r>
          </w:p>
        </w:tc>
        <w:tc>
          <w:tcPr>
            <w:tcW w:w="2734" w:type="dxa"/>
            <w:tcBorders>
              <w:top w:val="single" w:sz="24" w:space="0" w:color="00FFFF"/>
              <w:right w:val="double" w:sz="1" w:space="0" w:color="00FFFF"/>
            </w:tcBorders>
          </w:tcPr>
          <w:p w:rsidR="000507E2" w:rsidRDefault="005F2B2B">
            <w:pPr>
              <w:pStyle w:val="TableParagraph"/>
              <w:spacing w:before="2"/>
              <w:ind w:left="108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Responsabile</w:t>
            </w:r>
            <w:r>
              <w:rPr>
                <w:rFonts w:ascii="Calibri Light"/>
                <w:spacing w:val="-9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di</w:t>
            </w:r>
            <w:r>
              <w:rPr>
                <w:rFonts w:ascii="Calibri Light"/>
                <w:spacing w:val="-3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Area</w:t>
            </w:r>
          </w:p>
        </w:tc>
      </w:tr>
      <w:tr w:rsidR="000507E2">
        <w:trPr>
          <w:trHeight w:val="1139"/>
        </w:trPr>
        <w:tc>
          <w:tcPr>
            <w:tcW w:w="2386" w:type="dxa"/>
          </w:tcPr>
          <w:p w:rsidR="000507E2" w:rsidRDefault="005F2B2B">
            <w:pPr>
              <w:pStyle w:val="TableParagraph"/>
              <w:spacing w:before="1"/>
              <w:ind w:left="222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Diritto</w:t>
            </w:r>
            <w:r>
              <w:rPr>
                <w:rFonts w:ascii="Calibri Light"/>
                <w:spacing w:val="-5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allo</w:t>
            </w:r>
            <w:r>
              <w:rPr>
                <w:rFonts w:ascii="Calibri Light"/>
                <w:spacing w:val="-3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studio:</w:t>
            </w:r>
          </w:p>
          <w:p w:rsidR="000507E2" w:rsidRDefault="005F2B2B" w:rsidP="00223A75">
            <w:pPr>
              <w:pStyle w:val="TableParagraph"/>
              <w:spacing w:before="1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erogazione</w:t>
            </w:r>
            <w:r>
              <w:rPr>
                <w:rFonts w:ascii="Calibri Light"/>
                <w:spacing w:val="1"/>
                <w:sz w:val="18"/>
              </w:rPr>
              <w:t xml:space="preserve"> </w:t>
            </w:r>
            <w:r>
              <w:rPr>
                <w:rFonts w:ascii="Calibri Light"/>
                <w:spacing w:val="-2"/>
                <w:sz w:val="18"/>
              </w:rPr>
              <w:t>contributi/rimborsi</w:t>
            </w:r>
          </w:p>
        </w:tc>
        <w:tc>
          <w:tcPr>
            <w:tcW w:w="3735" w:type="dxa"/>
          </w:tcPr>
          <w:p w:rsidR="000507E2" w:rsidRDefault="005F2B2B">
            <w:pPr>
              <w:pStyle w:val="TableParagraph"/>
              <w:spacing w:before="157"/>
              <w:ind w:left="110" w:right="161"/>
              <w:jc w:val="both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Violazione</w:t>
            </w:r>
            <w:r>
              <w:rPr>
                <w:rFonts w:ascii="Calibri Light"/>
                <w:spacing w:val="1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normativa</w:t>
            </w:r>
            <w:r>
              <w:rPr>
                <w:rFonts w:ascii="Calibri Light"/>
                <w:spacing w:val="1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di</w:t>
            </w:r>
            <w:r>
              <w:rPr>
                <w:rFonts w:ascii="Calibri Light"/>
                <w:spacing w:val="1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settore</w:t>
            </w:r>
            <w:r>
              <w:rPr>
                <w:rFonts w:ascii="Calibri Light"/>
                <w:spacing w:val="1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per</w:t>
            </w:r>
            <w:r>
              <w:rPr>
                <w:rFonts w:ascii="Calibri Light"/>
                <w:spacing w:val="1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favorire</w:t>
            </w:r>
            <w:r>
              <w:rPr>
                <w:rFonts w:ascii="Calibri Light"/>
                <w:spacing w:val="1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interessi</w:t>
            </w:r>
            <w:r>
              <w:rPr>
                <w:rFonts w:ascii="Calibri Light"/>
                <w:spacing w:val="1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particolari;</w:t>
            </w:r>
            <w:r>
              <w:rPr>
                <w:rFonts w:ascii="Calibri Light"/>
                <w:spacing w:val="1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omissione/alterazione</w:t>
            </w:r>
            <w:r>
              <w:rPr>
                <w:rFonts w:ascii="Calibri Light"/>
                <w:spacing w:val="-38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controlli</w:t>
            </w:r>
          </w:p>
        </w:tc>
        <w:tc>
          <w:tcPr>
            <w:tcW w:w="1245" w:type="dxa"/>
          </w:tcPr>
          <w:p w:rsidR="000507E2" w:rsidRDefault="005F2B2B">
            <w:pPr>
              <w:pStyle w:val="TableParagraph"/>
              <w:spacing w:before="1"/>
              <w:ind w:left="107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Medio</w:t>
            </w:r>
          </w:p>
        </w:tc>
        <w:tc>
          <w:tcPr>
            <w:tcW w:w="2734" w:type="dxa"/>
          </w:tcPr>
          <w:p w:rsidR="000507E2" w:rsidRDefault="005F2B2B">
            <w:pPr>
              <w:pStyle w:val="TableParagraph"/>
              <w:spacing w:before="1"/>
              <w:ind w:left="108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Responsabile</w:t>
            </w:r>
            <w:r>
              <w:rPr>
                <w:rFonts w:ascii="Calibri Light"/>
                <w:spacing w:val="-9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di</w:t>
            </w:r>
            <w:r>
              <w:rPr>
                <w:rFonts w:ascii="Calibri Light"/>
                <w:spacing w:val="-3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Area</w:t>
            </w:r>
          </w:p>
        </w:tc>
      </w:tr>
    </w:tbl>
    <w:p w:rsidR="000507E2" w:rsidRDefault="000507E2">
      <w:pPr>
        <w:rPr>
          <w:sz w:val="18"/>
        </w:rPr>
        <w:sectPr w:rsidR="000507E2">
          <w:pgSz w:w="11910" w:h="16840"/>
          <w:pgMar w:top="1580" w:right="140" w:bottom="280" w:left="180" w:header="720" w:footer="720" w:gutter="0"/>
          <w:pgBorders w:offsetFrom="page">
            <w:top w:val="single" w:sz="12" w:space="20" w:color="767070"/>
            <w:left w:val="single" w:sz="12" w:space="14" w:color="767070"/>
            <w:bottom w:val="single" w:sz="12" w:space="20" w:color="767070"/>
            <w:right w:val="single" w:sz="12" w:space="14" w:color="767070"/>
          </w:pgBorders>
          <w:cols w:space="720"/>
        </w:sectPr>
      </w:pPr>
    </w:p>
    <w:p w:rsidR="000507E2" w:rsidRDefault="005F2B2B">
      <w:pPr>
        <w:pStyle w:val="Titolo1"/>
        <w:spacing w:before="207"/>
        <w:ind w:left="1174"/>
      </w:pPr>
      <w:r>
        <w:lastRenderedPageBreak/>
        <w:t>MISURE</w:t>
      </w:r>
      <w:r>
        <w:rPr>
          <w:spacing w:val="-4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PREVENZIONE</w:t>
      </w:r>
    </w:p>
    <w:p w:rsidR="000507E2" w:rsidRDefault="005F2B2B">
      <w:pPr>
        <w:spacing w:before="134"/>
        <w:ind w:left="952" w:right="1722"/>
        <w:jc w:val="both"/>
      </w:pPr>
      <w:r>
        <w:rPr>
          <w:spacing w:val="-1"/>
        </w:rPr>
        <w:t>La</w:t>
      </w:r>
      <w:r>
        <w:rPr>
          <w:spacing w:val="-10"/>
        </w:rPr>
        <w:t xml:space="preserve"> </w:t>
      </w:r>
      <w:r>
        <w:rPr>
          <w:spacing w:val="-1"/>
        </w:rPr>
        <w:t>tabella</w:t>
      </w:r>
      <w:r>
        <w:rPr>
          <w:spacing w:val="-13"/>
        </w:rPr>
        <w:t xml:space="preserve"> </w:t>
      </w:r>
      <w:r>
        <w:rPr>
          <w:spacing w:val="-1"/>
        </w:rPr>
        <w:t>seguente</w:t>
      </w:r>
      <w:r>
        <w:rPr>
          <w:spacing w:val="-11"/>
        </w:rPr>
        <w:t xml:space="preserve"> </w:t>
      </w:r>
      <w:r>
        <w:rPr>
          <w:spacing w:val="-1"/>
        </w:rPr>
        <w:t>riporta</w:t>
      </w:r>
      <w:r>
        <w:rPr>
          <w:spacing w:val="-10"/>
        </w:rPr>
        <w:t xml:space="preserve"> </w:t>
      </w:r>
      <w:r>
        <w:t>le</w:t>
      </w:r>
      <w:r>
        <w:rPr>
          <w:spacing w:val="-8"/>
        </w:rPr>
        <w:t xml:space="preserve"> </w:t>
      </w:r>
      <w:r>
        <w:t>misure</w:t>
      </w:r>
      <w:r>
        <w:rPr>
          <w:spacing w:val="-10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prevenzione</w:t>
      </w:r>
      <w:r>
        <w:rPr>
          <w:spacing w:val="-11"/>
        </w:rPr>
        <w:t xml:space="preserve"> </w:t>
      </w:r>
      <w:r>
        <w:t>utili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ridurre</w:t>
      </w:r>
      <w:r>
        <w:rPr>
          <w:spacing w:val="-8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probabilità</w:t>
      </w:r>
      <w:r>
        <w:rPr>
          <w:spacing w:val="-11"/>
        </w:rPr>
        <w:t xml:space="preserve"> </w:t>
      </w:r>
      <w:r>
        <w:t>che</w:t>
      </w:r>
      <w:r>
        <w:rPr>
          <w:spacing w:val="-11"/>
        </w:rPr>
        <w:t xml:space="preserve"> </w:t>
      </w:r>
      <w:r>
        <w:t>il</w:t>
      </w:r>
      <w:r>
        <w:rPr>
          <w:spacing w:val="-10"/>
        </w:rPr>
        <w:t xml:space="preserve"> </w:t>
      </w:r>
      <w:r>
        <w:t>rischio</w:t>
      </w:r>
      <w:r>
        <w:rPr>
          <w:spacing w:val="-12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verifichi</w:t>
      </w:r>
      <w:r>
        <w:rPr>
          <w:spacing w:val="-4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relazione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ciascuna</w:t>
      </w:r>
      <w:r>
        <w:rPr>
          <w:spacing w:val="-8"/>
        </w:rPr>
        <w:t xml:space="preserve"> </w:t>
      </w:r>
      <w:r>
        <w:t>area</w:t>
      </w:r>
      <w:r>
        <w:rPr>
          <w:spacing w:val="-10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rischio,</w:t>
      </w:r>
      <w:r>
        <w:rPr>
          <w:spacing w:val="-7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indicazione</w:t>
      </w:r>
      <w:r>
        <w:rPr>
          <w:spacing w:val="-8"/>
        </w:rPr>
        <w:t xml:space="preserve"> </w:t>
      </w:r>
      <w:r>
        <w:t>degli</w:t>
      </w:r>
      <w:r>
        <w:rPr>
          <w:spacing w:val="-7"/>
        </w:rPr>
        <w:t xml:space="preserve"> </w:t>
      </w:r>
      <w:r>
        <w:t>obiettivi,</w:t>
      </w:r>
      <w:r>
        <w:rPr>
          <w:spacing w:val="-9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tempistica,</w:t>
      </w:r>
      <w:r>
        <w:rPr>
          <w:spacing w:val="-7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responsabili</w:t>
      </w:r>
      <w:r>
        <w:rPr>
          <w:spacing w:val="-47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modalità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verifica</w:t>
      </w:r>
      <w:r>
        <w:rPr>
          <w:spacing w:val="-7"/>
        </w:rPr>
        <w:t xml:space="preserve"> </w:t>
      </w:r>
      <w:r>
        <w:t>dell’attuazione.</w:t>
      </w:r>
    </w:p>
    <w:p w:rsidR="000507E2" w:rsidRDefault="000507E2">
      <w:pPr>
        <w:pStyle w:val="Corpodeltesto"/>
        <w:spacing w:before="7"/>
        <w:ind w:left="0"/>
        <w:rPr>
          <w:sz w:val="22"/>
        </w:rPr>
      </w:pPr>
    </w:p>
    <w:tbl>
      <w:tblPr>
        <w:tblStyle w:val="TableNormal"/>
        <w:tblW w:w="0" w:type="auto"/>
        <w:tblInd w:w="1242" w:type="dxa"/>
        <w:tblBorders>
          <w:top w:val="single" w:sz="8" w:space="0" w:color="00FFFF"/>
          <w:left w:val="single" w:sz="8" w:space="0" w:color="00FFFF"/>
          <w:bottom w:val="single" w:sz="8" w:space="0" w:color="00FFFF"/>
          <w:right w:val="single" w:sz="8" w:space="0" w:color="00FFFF"/>
          <w:insideH w:val="single" w:sz="8" w:space="0" w:color="00FFFF"/>
          <w:insideV w:val="single" w:sz="8" w:space="0" w:color="00FFFF"/>
        </w:tblBorders>
        <w:tblLayout w:type="fixed"/>
        <w:tblLook w:val="01E0"/>
      </w:tblPr>
      <w:tblGrid>
        <w:gridCol w:w="4604"/>
        <w:gridCol w:w="2177"/>
        <w:gridCol w:w="1320"/>
        <w:gridCol w:w="1896"/>
      </w:tblGrid>
      <w:tr w:rsidR="000507E2">
        <w:trPr>
          <w:trHeight w:val="323"/>
        </w:trPr>
        <w:tc>
          <w:tcPr>
            <w:tcW w:w="9997" w:type="dxa"/>
            <w:gridSpan w:val="4"/>
            <w:tcBorders>
              <w:bottom w:val="single" w:sz="24" w:space="0" w:color="00FFFF"/>
            </w:tcBorders>
          </w:tcPr>
          <w:p w:rsidR="000507E2" w:rsidRDefault="005F2B2B">
            <w:pPr>
              <w:pStyle w:val="TableParagraph"/>
              <w:spacing w:line="217" w:lineRule="exact"/>
              <w:ind w:left="3027" w:right="2979"/>
              <w:jc w:val="center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ACQUISIZIONE</w:t>
            </w:r>
            <w:r>
              <w:rPr>
                <w:rFonts w:ascii="Calibri Light"/>
                <w:spacing w:val="-5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E</w:t>
            </w:r>
            <w:r>
              <w:rPr>
                <w:rFonts w:ascii="Calibri Light"/>
                <w:spacing w:val="-6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PROGRESSIONE</w:t>
            </w:r>
            <w:r>
              <w:rPr>
                <w:rFonts w:ascii="Calibri Light"/>
                <w:spacing w:val="-5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DEL</w:t>
            </w:r>
            <w:r>
              <w:rPr>
                <w:rFonts w:ascii="Calibri Light"/>
                <w:spacing w:val="-6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PERSONALE</w:t>
            </w:r>
          </w:p>
        </w:tc>
      </w:tr>
      <w:tr w:rsidR="000507E2">
        <w:trPr>
          <w:trHeight w:val="244"/>
        </w:trPr>
        <w:tc>
          <w:tcPr>
            <w:tcW w:w="4604" w:type="dxa"/>
            <w:tcBorders>
              <w:top w:val="single" w:sz="24" w:space="0" w:color="00FFFF"/>
              <w:bottom w:val="single" w:sz="24" w:space="0" w:color="00FFFF"/>
            </w:tcBorders>
          </w:tcPr>
          <w:p w:rsidR="000507E2" w:rsidRDefault="005F2B2B">
            <w:pPr>
              <w:pStyle w:val="TableParagraph"/>
              <w:spacing w:before="1" w:line="223" w:lineRule="exact"/>
              <w:ind w:left="1458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Misura</w:t>
            </w:r>
            <w:r>
              <w:rPr>
                <w:rFonts w:ascii="Calibri Light"/>
                <w:spacing w:val="-3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di</w:t>
            </w:r>
            <w:r>
              <w:rPr>
                <w:rFonts w:ascii="Calibri Light"/>
                <w:spacing w:val="-6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prevenzione</w:t>
            </w:r>
          </w:p>
        </w:tc>
        <w:tc>
          <w:tcPr>
            <w:tcW w:w="2177" w:type="dxa"/>
            <w:tcBorders>
              <w:top w:val="single" w:sz="24" w:space="0" w:color="00FFFF"/>
              <w:bottom w:val="single" w:sz="24" w:space="0" w:color="00FFFF"/>
            </w:tcBorders>
          </w:tcPr>
          <w:p w:rsidR="000507E2" w:rsidRDefault="005F2B2B">
            <w:pPr>
              <w:pStyle w:val="TableParagraph"/>
              <w:spacing w:before="1" w:line="223" w:lineRule="exact"/>
              <w:ind w:left="827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Obiettivi</w:t>
            </w:r>
          </w:p>
        </w:tc>
        <w:tc>
          <w:tcPr>
            <w:tcW w:w="1320" w:type="dxa"/>
            <w:tcBorders>
              <w:top w:val="single" w:sz="24" w:space="0" w:color="00FFFF"/>
              <w:bottom w:val="single" w:sz="24" w:space="0" w:color="00FFFF"/>
            </w:tcBorders>
          </w:tcPr>
          <w:p w:rsidR="000507E2" w:rsidRDefault="005F2B2B">
            <w:pPr>
              <w:pStyle w:val="TableParagraph"/>
              <w:spacing w:before="1" w:line="223" w:lineRule="exact"/>
              <w:ind w:left="424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Tempi</w:t>
            </w:r>
          </w:p>
        </w:tc>
        <w:tc>
          <w:tcPr>
            <w:tcW w:w="1896" w:type="dxa"/>
            <w:tcBorders>
              <w:top w:val="single" w:sz="24" w:space="0" w:color="00FFFF"/>
              <w:bottom w:val="single" w:sz="24" w:space="0" w:color="00FFFF"/>
            </w:tcBorders>
          </w:tcPr>
          <w:p w:rsidR="000507E2" w:rsidRDefault="005F2B2B">
            <w:pPr>
              <w:pStyle w:val="TableParagraph"/>
              <w:spacing w:before="1" w:line="223" w:lineRule="exact"/>
              <w:ind w:right="407"/>
              <w:jc w:val="right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Responsabili</w:t>
            </w:r>
          </w:p>
        </w:tc>
      </w:tr>
      <w:tr w:rsidR="000507E2">
        <w:trPr>
          <w:trHeight w:val="731"/>
        </w:trPr>
        <w:tc>
          <w:tcPr>
            <w:tcW w:w="4604" w:type="dxa"/>
            <w:tcBorders>
              <w:top w:val="single" w:sz="24" w:space="0" w:color="00FFFF"/>
            </w:tcBorders>
          </w:tcPr>
          <w:p w:rsidR="000507E2" w:rsidRDefault="005F2B2B">
            <w:pPr>
              <w:pStyle w:val="TableParagraph"/>
              <w:spacing w:before="1"/>
              <w:ind w:left="227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Ricorso a procedure selettive pubbliche per ogni</w:t>
            </w:r>
            <w:r>
              <w:rPr>
                <w:rFonts w:ascii="Calibri Light"/>
                <w:spacing w:val="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tipologia</w:t>
            </w:r>
            <w:r>
              <w:rPr>
                <w:rFonts w:ascii="Calibri Light"/>
                <w:spacing w:val="-3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di</w:t>
            </w:r>
            <w:r>
              <w:rPr>
                <w:rFonts w:ascii="Calibri Light"/>
                <w:spacing w:val="-3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assunzione,</w:t>
            </w:r>
            <w:r>
              <w:rPr>
                <w:rFonts w:ascii="Calibri Light"/>
                <w:spacing w:val="-2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compresi</w:t>
            </w:r>
            <w:r>
              <w:rPr>
                <w:rFonts w:ascii="Calibri Light"/>
                <w:spacing w:val="-3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artt.</w:t>
            </w:r>
            <w:r>
              <w:rPr>
                <w:rFonts w:ascii="Calibri Light"/>
                <w:spacing w:val="-3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90</w:t>
            </w:r>
            <w:r>
              <w:rPr>
                <w:rFonts w:ascii="Calibri Light"/>
                <w:spacing w:val="-2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e</w:t>
            </w:r>
            <w:r>
              <w:rPr>
                <w:rFonts w:ascii="Calibri Light"/>
                <w:spacing w:val="-3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110</w:t>
            </w:r>
            <w:r>
              <w:rPr>
                <w:rFonts w:ascii="Calibri Light"/>
                <w:spacing w:val="-3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del</w:t>
            </w:r>
          </w:p>
          <w:p w:rsidR="000507E2" w:rsidRDefault="005F2B2B">
            <w:pPr>
              <w:pStyle w:val="TableParagraph"/>
              <w:spacing w:line="222" w:lineRule="exact"/>
              <w:ind w:left="227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d.lgs.</w:t>
            </w:r>
            <w:r>
              <w:rPr>
                <w:rFonts w:ascii="Calibri Light"/>
                <w:spacing w:val="-3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n.</w:t>
            </w:r>
            <w:r>
              <w:rPr>
                <w:rFonts w:ascii="Calibri Light"/>
                <w:spacing w:val="-5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267/0000</w:t>
            </w:r>
          </w:p>
        </w:tc>
        <w:tc>
          <w:tcPr>
            <w:tcW w:w="2177" w:type="dxa"/>
            <w:tcBorders>
              <w:top w:val="single" w:sz="24" w:space="0" w:color="00FFFF"/>
            </w:tcBorders>
          </w:tcPr>
          <w:p w:rsidR="000507E2" w:rsidRDefault="005F2B2B">
            <w:pPr>
              <w:pStyle w:val="TableParagraph"/>
              <w:spacing w:before="1"/>
              <w:ind w:left="107" w:right="302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Creazione</w:t>
            </w:r>
            <w:r>
              <w:rPr>
                <w:rFonts w:ascii="Calibri Light"/>
                <w:spacing w:val="-7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di</w:t>
            </w:r>
            <w:r>
              <w:rPr>
                <w:rFonts w:ascii="Calibri Light"/>
                <w:spacing w:val="-8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contesto</w:t>
            </w:r>
            <w:r>
              <w:rPr>
                <w:rFonts w:ascii="Calibri Light"/>
                <w:spacing w:val="-42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non</w:t>
            </w:r>
            <w:r>
              <w:rPr>
                <w:rFonts w:ascii="Calibri Light"/>
                <w:spacing w:val="-2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favorevole</w:t>
            </w:r>
            <w:r>
              <w:rPr>
                <w:rFonts w:ascii="Calibri Light"/>
                <w:spacing w:val="-2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alla</w:t>
            </w:r>
          </w:p>
          <w:p w:rsidR="000507E2" w:rsidRDefault="005F2B2B">
            <w:pPr>
              <w:pStyle w:val="TableParagraph"/>
              <w:spacing w:line="222" w:lineRule="exact"/>
              <w:ind w:left="107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corruzione</w:t>
            </w:r>
          </w:p>
        </w:tc>
        <w:tc>
          <w:tcPr>
            <w:tcW w:w="1320" w:type="dxa"/>
            <w:tcBorders>
              <w:top w:val="single" w:sz="24" w:space="0" w:color="00FFFF"/>
            </w:tcBorders>
          </w:tcPr>
          <w:p w:rsidR="000507E2" w:rsidRDefault="000507E2">
            <w:pPr>
              <w:pStyle w:val="TableParagraph"/>
              <w:spacing w:before="7"/>
              <w:rPr>
                <w:rFonts w:ascii="Calibri Light"/>
                <w:sz w:val="19"/>
              </w:rPr>
            </w:pPr>
          </w:p>
          <w:p w:rsidR="000507E2" w:rsidRDefault="005F2B2B">
            <w:pPr>
              <w:pStyle w:val="TableParagraph"/>
              <w:ind w:left="107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Immediata</w:t>
            </w:r>
          </w:p>
        </w:tc>
        <w:tc>
          <w:tcPr>
            <w:tcW w:w="1896" w:type="dxa"/>
            <w:tcBorders>
              <w:top w:val="single" w:sz="24" w:space="0" w:color="00FFFF"/>
            </w:tcBorders>
          </w:tcPr>
          <w:p w:rsidR="000507E2" w:rsidRDefault="005F2B2B">
            <w:pPr>
              <w:pStyle w:val="TableParagraph"/>
              <w:spacing w:before="112"/>
              <w:ind w:left="108" w:right="227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Responsabile del</w:t>
            </w:r>
            <w:r>
              <w:rPr>
                <w:rFonts w:ascii="Calibri Light"/>
                <w:spacing w:val="1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servizio</w:t>
            </w:r>
            <w:r>
              <w:rPr>
                <w:rFonts w:ascii="Calibri Light"/>
                <w:spacing w:val="-9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interessato</w:t>
            </w:r>
          </w:p>
        </w:tc>
      </w:tr>
      <w:tr w:rsidR="000507E2">
        <w:trPr>
          <w:trHeight w:val="743"/>
        </w:trPr>
        <w:tc>
          <w:tcPr>
            <w:tcW w:w="4604" w:type="dxa"/>
          </w:tcPr>
          <w:p w:rsidR="000507E2" w:rsidRDefault="005F2B2B">
            <w:pPr>
              <w:pStyle w:val="TableParagraph"/>
              <w:spacing w:before="119"/>
              <w:ind w:left="227" w:right="713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Composizione</w:t>
            </w:r>
            <w:r>
              <w:rPr>
                <w:rFonts w:ascii="Calibri Light"/>
                <w:spacing w:val="-8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delle</w:t>
            </w:r>
            <w:r>
              <w:rPr>
                <w:rFonts w:ascii="Calibri Light"/>
                <w:spacing w:val="-7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commissioni</w:t>
            </w:r>
            <w:r>
              <w:rPr>
                <w:rFonts w:ascii="Calibri Light"/>
                <w:spacing w:val="-7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di</w:t>
            </w:r>
            <w:r>
              <w:rPr>
                <w:rFonts w:ascii="Calibri Light"/>
                <w:spacing w:val="-8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concorso</w:t>
            </w:r>
            <w:r>
              <w:rPr>
                <w:rFonts w:ascii="Calibri Light"/>
                <w:spacing w:val="-42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con</w:t>
            </w:r>
            <w:r w:rsidR="00223A75">
              <w:rPr>
                <w:rFonts w:ascii="Calibri Light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criteri</w:t>
            </w:r>
            <w:r>
              <w:rPr>
                <w:rFonts w:ascii="Calibri Light"/>
                <w:spacing w:val="-3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predeterminati</w:t>
            </w:r>
            <w:r>
              <w:rPr>
                <w:rFonts w:ascii="Calibri Light"/>
                <w:spacing w:val="-3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e</w:t>
            </w:r>
            <w:r>
              <w:rPr>
                <w:rFonts w:ascii="Calibri Light"/>
                <w:spacing w:val="-2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regolamentati</w:t>
            </w:r>
          </w:p>
        </w:tc>
        <w:tc>
          <w:tcPr>
            <w:tcW w:w="2177" w:type="dxa"/>
          </w:tcPr>
          <w:p w:rsidR="000507E2" w:rsidRDefault="005F2B2B">
            <w:pPr>
              <w:pStyle w:val="TableParagraph"/>
              <w:spacing w:before="10"/>
              <w:ind w:left="107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>Riduzione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possibilità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di</w:t>
            </w:r>
          </w:p>
          <w:p w:rsidR="000507E2" w:rsidRDefault="005F2B2B">
            <w:pPr>
              <w:pStyle w:val="TableParagraph"/>
              <w:spacing w:line="240" w:lineRule="atLeast"/>
              <w:ind w:left="107" w:right="625"/>
              <w:rPr>
                <w:rFonts w:ascii="Calibri Light"/>
                <w:sz w:val="20"/>
              </w:rPr>
            </w:pPr>
            <w:r>
              <w:rPr>
                <w:rFonts w:ascii="Calibri Light"/>
                <w:spacing w:val="-1"/>
                <w:sz w:val="20"/>
              </w:rPr>
              <w:t xml:space="preserve">manifestazione </w:t>
            </w:r>
            <w:r>
              <w:rPr>
                <w:rFonts w:ascii="Calibri Light"/>
                <w:sz w:val="20"/>
              </w:rPr>
              <w:t>di</w:t>
            </w:r>
            <w:r>
              <w:rPr>
                <w:rFonts w:ascii="Calibri Light"/>
                <w:spacing w:val="-43"/>
                <w:sz w:val="20"/>
              </w:rPr>
              <w:t xml:space="preserve"> </w:t>
            </w:r>
            <w:proofErr w:type="spellStart"/>
            <w:r>
              <w:rPr>
                <w:rFonts w:ascii="Calibri Light"/>
                <w:sz w:val="20"/>
              </w:rPr>
              <w:t>eventicorruttivi</w:t>
            </w:r>
            <w:proofErr w:type="spellEnd"/>
          </w:p>
        </w:tc>
        <w:tc>
          <w:tcPr>
            <w:tcW w:w="1320" w:type="dxa"/>
          </w:tcPr>
          <w:p w:rsidR="000507E2" w:rsidRDefault="000507E2">
            <w:pPr>
              <w:pStyle w:val="TableParagraph"/>
              <w:spacing w:before="4"/>
              <w:rPr>
                <w:rFonts w:ascii="Calibri Light"/>
                <w:sz w:val="20"/>
              </w:rPr>
            </w:pPr>
          </w:p>
          <w:p w:rsidR="000507E2" w:rsidRDefault="005F2B2B">
            <w:pPr>
              <w:pStyle w:val="TableParagraph"/>
              <w:spacing w:before="1"/>
              <w:ind w:left="107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Immediata</w:t>
            </w:r>
          </w:p>
        </w:tc>
        <w:tc>
          <w:tcPr>
            <w:tcW w:w="1896" w:type="dxa"/>
          </w:tcPr>
          <w:p w:rsidR="000507E2" w:rsidRDefault="005F2B2B">
            <w:pPr>
              <w:pStyle w:val="TableParagraph"/>
              <w:spacing w:before="119"/>
              <w:ind w:left="108" w:right="227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Responsabile del</w:t>
            </w:r>
            <w:r>
              <w:rPr>
                <w:rFonts w:ascii="Calibri Light"/>
                <w:spacing w:val="1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servizio</w:t>
            </w:r>
            <w:r>
              <w:rPr>
                <w:rFonts w:ascii="Calibri Light"/>
                <w:spacing w:val="-9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interessato</w:t>
            </w:r>
          </w:p>
        </w:tc>
      </w:tr>
      <w:tr w:rsidR="000507E2">
        <w:trPr>
          <w:trHeight w:val="3671"/>
        </w:trPr>
        <w:tc>
          <w:tcPr>
            <w:tcW w:w="4604" w:type="dxa"/>
          </w:tcPr>
          <w:p w:rsidR="000507E2" w:rsidRDefault="005F2B2B">
            <w:pPr>
              <w:pStyle w:val="TableParagraph"/>
              <w:spacing w:before="3"/>
              <w:ind w:left="227" w:right="170"/>
              <w:jc w:val="both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Dichiarazione dei componenti della commissione in</w:t>
            </w:r>
            <w:r>
              <w:rPr>
                <w:rFonts w:ascii="Calibri Light"/>
                <w:spacing w:val="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relazione</w:t>
            </w:r>
            <w:r>
              <w:rPr>
                <w:rFonts w:ascii="Calibri Light"/>
                <w:spacing w:val="-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a:</w:t>
            </w:r>
          </w:p>
          <w:p w:rsidR="000507E2" w:rsidRDefault="005F2B2B">
            <w:pPr>
              <w:pStyle w:val="TableParagraph"/>
              <w:numPr>
                <w:ilvl w:val="0"/>
                <w:numId w:val="5"/>
              </w:numPr>
              <w:tabs>
                <w:tab w:val="left" w:pos="353"/>
              </w:tabs>
              <w:spacing w:before="4"/>
              <w:ind w:right="178" w:firstLine="0"/>
              <w:jc w:val="both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>assenza delle cause ostative ex artt. 35 e 35bis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d.lgs.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165/2001;</w:t>
            </w:r>
          </w:p>
          <w:p w:rsidR="000507E2" w:rsidRDefault="005F2B2B">
            <w:pPr>
              <w:pStyle w:val="TableParagraph"/>
              <w:numPr>
                <w:ilvl w:val="0"/>
                <w:numId w:val="5"/>
              </w:numPr>
              <w:tabs>
                <w:tab w:val="left" w:pos="377"/>
              </w:tabs>
              <w:spacing w:before="1"/>
              <w:ind w:right="176" w:firstLine="0"/>
              <w:jc w:val="both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>assenza di situazioni di incompatibilità con alcuno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dei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concorrenti,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ai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sensi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degli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artt.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51</w:t>
            </w:r>
            <w:r>
              <w:rPr>
                <w:rFonts w:ascii="Calibri Light" w:hAnsi="Calibri Light"/>
                <w:spacing w:val="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e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52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c.p.c.;</w:t>
            </w:r>
          </w:p>
          <w:p w:rsidR="000507E2" w:rsidRDefault="005F2B2B">
            <w:pPr>
              <w:pStyle w:val="TableParagraph"/>
              <w:numPr>
                <w:ilvl w:val="0"/>
                <w:numId w:val="5"/>
              </w:numPr>
              <w:tabs>
                <w:tab w:val="left" w:pos="370"/>
              </w:tabs>
              <w:spacing w:before="2"/>
              <w:ind w:right="171" w:firstLine="0"/>
              <w:jc w:val="both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>assenza di vincoli di parentela o di affinità entro il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quarto grado con altri membri della commissione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ovvero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con i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candidati;</w:t>
            </w:r>
          </w:p>
          <w:p w:rsidR="000507E2" w:rsidRDefault="005F2B2B">
            <w:pPr>
              <w:pStyle w:val="TableParagraph"/>
              <w:numPr>
                <w:ilvl w:val="0"/>
                <w:numId w:val="5"/>
              </w:numPr>
              <w:tabs>
                <w:tab w:val="left" w:pos="367"/>
              </w:tabs>
              <w:ind w:right="177" w:firstLine="0"/>
              <w:jc w:val="both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>assenza di lite o di rapporto di stretta amicizia o di</w:t>
            </w:r>
            <w:r>
              <w:rPr>
                <w:rFonts w:ascii="Calibri Light" w:hAnsi="Calibri Light"/>
                <w:spacing w:val="-4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affari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o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collaborazione con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i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concorrenti;</w:t>
            </w:r>
          </w:p>
          <w:p w:rsidR="000507E2" w:rsidRDefault="005F2B2B">
            <w:pPr>
              <w:pStyle w:val="TableParagraph"/>
              <w:numPr>
                <w:ilvl w:val="0"/>
                <w:numId w:val="5"/>
              </w:numPr>
              <w:tabs>
                <w:tab w:val="left" w:pos="367"/>
              </w:tabs>
              <w:spacing w:before="1"/>
              <w:ind w:right="171" w:firstLine="0"/>
              <w:jc w:val="both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>assenza di situazioni che possano compromettere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la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necessaria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imparzialità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nello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svolgimento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dell’incarico</w:t>
            </w:r>
            <w:r w:rsidR="00223A75">
              <w:rPr>
                <w:rFonts w:ascii="Calibri Light" w:hAnsi="Calibri Light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ricevuto;</w:t>
            </w:r>
          </w:p>
          <w:p w:rsidR="000507E2" w:rsidRDefault="005F2B2B">
            <w:pPr>
              <w:pStyle w:val="TableParagraph"/>
              <w:numPr>
                <w:ilvl w:val="0"/>
                <w:numId w:val="5"/>
              </w:numPr>
              <w:tabs>
                <w:tab w:val="left" w:pos="346"/>
              </w:tabs>
              <w:spacing w:line="223" w:lineRule="exact"/>
              <w:ind w:left="345" w:hanging="121"/>
              <w:jc w:val="both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>altre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dichiarazioni</w:t>
            </w:r>
            <w:r>
              <w:rPr>
                <w:rFonts w:ascii="Calibri Light" w:hAnsi="Calibri Light"/>
                <w:spacing w:val="-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previste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da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norme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o</w:t>
            </w:r>
            <w:r>
              <w:rPr>
                <w:rFonts w:ascii="Calibri Light" w:hAnsi="Calibri Light"/>
                <w:spacing w:val="-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regolamenti</w:t>
            </w:r>
          </w:p>
        </w:tc>
        <w:tc>
          <w:tcPr>
            <w:tcW w:w="2177" w:type="dxa"/>
          </w:tcPr>
          <w:p w:rsidR="000507E2" w:rsidRDefault="000507E2">
            <w:pPr>
              <w:pStyle w:val="TableParagraph"/>
              <w:rPr>
                <w:rFonts w:ascii="Calibri Light"/>
                <w:sz w:val="20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20"/>
              </w:rPr>
            </w:pPr>
          </w:p>
          <w:p w:rsidR="000507E2" w:rsidRDefault="000507E2">
            <w:pPr>
              <w:pStyle w:val="TableParagraph"/>
              <w:spacing w:before="1"/>
              <w:rPr>
                <w:rFonts w:ascii="Calibri Light"/>
                <w:sz w:val="26"/>
              </w:rPr>
            </w:pPr>
          </w:p>
          <w:p w:rsidR="000507E2" w:rsidRDefault="005F2B2B">
            <w:pPr>
              <w:pStyle w:val="TableParagraph"/>
              <w:spacing w:before="1"/>
              <w:ind w:left="107" w:right="625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>Riduzione delle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possibilità di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manifestazione </w:t>
            </w:r>
            <w:r>
              <w:rPr>
                <w:rFonts w:ascii="Calibri Light" w:hAnsi="Calibri Light"/>
                <w:sz w:val="20"/>
              </w:rPr>
              <w:t>di</w:t>
            </w:r>
            <w:r>
              <w:rPr>
                <w:rFonts w:ascii="Calibri Light" w:hAnsi="Calibri Light"/>
                <w:spacing w:val="-4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eventi</w:t>
            </w:r>
            <w:r w:rsidR="004C27C7">
              <w:rPr>
                <w:rFonts w:ascii="Calibri Light" w:hAnsi="Calibri Light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corruttivi</w:t>
            </w:r>
          </w:p>
        </w:tc>
        <w:tc>
          <w:tcPr>
            <w:tcW w:w="1320" w:type="dxa"/>
          </w:tcPr>
          <w:p w:rsidR="000507E2" w:rsidRDefault="000507E2">
            <w:pPr>
              <w:pStyle w:val="TableParagraph"/>
              <w:rPr>
                <w:rFonts w:ascii="Calibri Light"/>
                <w:sz w:val="20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20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20"/>
              </w:rPr>
            </w:pPr>
          </w:p>
          <w:p w:rsidR="000507E2" w:rsidRDefault="000507E2">
            <w:pPr>
              <w:pStyle w:val="TableParagraph"/>
              <w:spacing w:before="2"/>
              <w:rPr>
                <w:rFonts w:ascii="Calibri Light"/>
                <w:sz w:val="28"/>
              </w:rPr>
            </w:pPr>
          </w:p>
          <w:p w:rsidR="000507E2" w:rsidRDefault="005F2B2B">
            <w:pPr>
              <w:pStyle w:val="TableParagraph"/>
              <w:ind w:left="107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Immediata</w:t>
            </w:r>
          </w:p>
        </w:tc>
        <w:tc>
          <w:tcPr>
            <w:tcW w:w="1896" w:type="dxa"/>
          </w:tcPr>
          <w:p w:rsidR="000507E2" w:rsidRDefault="000507E2">
            <w:pPr>
              <w:pStyle w:val="TableParagraph"/>
              <w:rPr>
                <w:rFonts w:ascii="Calibri Light"/>
                <w:sz w:val="20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20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20"/>
              </w:rPr>
            </w:pPr>
          </w:p>
          <w:p w:rsidR="000507E2" w:rsidRDefault="000507E2">
            <w:pPr>
              <w:pStyle w:val="TableParagraph"/>
              <w:spacing w:before="2"/>
              <w:rPr>
                <w:rFonts w:ascii="Calibri Light"/>
                <w:sz w:val="28"/>
              </w:rPr>
            </w:pPr>
          </w:p>
          <w:p w:rsidR="000507E2" w:rsidRDefault="005F2B2B">
            <w:pPr>
              <w:pStyle w:val="TableParagraph"/>
              <w:ind w:left="108" w:right="334"/>
              <w:rPr>
                <w:rFonts w:ascii="Calibri Light"/>
                <w:sz w:val="20"/>
              </w:rPr>
            </w:pPr>
            <w:r>
              <w:rPr>
                <w:rFonts w:ascii="Calibri Light"/>
                <w:spacing w:val="-1"/>
                <w:sz w:val="20"/>
              </w:rPr>
              <w:t xml:space="preserve">Componenti </w:t>
            </w:r>
            <w:r>
              <w:rPr>
                <w:rFonts w:ascii="Calibri Light"/>
                <w:sz w:val="20"/>
              </w:rPr>
              <w:t>della</w:t>
            </w:r>
            <w:r>
              <w:rPr>
                <w:rFonts w:ascii="Calibri Light"/>
                <w:spacing w:val="-43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commissione</w:t>
            </w:r>
          </w:p>
        </w:tc>
      </w:tr>
      <w:tr w:rsidR="000507E2">
        <w:trPr>
          <w:trHeight w:val="1220"/>
        </w:trPr>
        <w:tc>
          <w:tcPr>
            <w:tcW w:w="4604" w:type="dxa"/>
          </w:tcPr>
          <w:p w:rsidR="000507E2" w:rsidRDefault="005F2B2B">
            <w:pPr>
              <w:pStyle w:val="TableParagraph"/>
              <w:spacing w:before="1"/>
              <w:ind w:left="227" w:right="158"/>
              <w:jc w:val="both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>Dichiarazione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espressa,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all’interno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dell’atto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di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approvazione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della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graduatoria,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da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parte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del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responsabile del procedimento e del responsabile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del</w:t>
            </w:r>
            <w:r>
              <w:rPr>
                <w:rFonts w:ascii="Calibri Light" w:hAnsi="Calibri Light"/>
                <w:spacing w:val="2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servizio,</w:t>
            </w:r>
            <w:r>
              <w:rPr>
                <w:rFonts w:ascii="Calibri Light" w:hAnsi="Calibri Light"/>
                <w:spacing w:val="2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in</w:t>
            </w:r>
            <w:r>
              <w:rPr>
                <w:rFonts w:ascii="Calibri Light" w:hAnsi="Calibri Light"/>
                <w:spacing w:val="30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merito</w:t>
            </w:r>
            <w:r>
              <w:rPr>
                <w:rFonts w:ascii="Calibri Light" w:hAnsi="Calibri Light"/>
                <w:spacing w:val="30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all’assenza</w:t>
            </w:r>
            <w:r>
              <w:rPr>
                <w:rFonts w:ascii="Calibri Light" w:hAnsi="Calibri Light"/>
                <w:spacing w:val="2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di</w:t>
            </w:r>
            <w:r>
              <w:rPr>
                <w:rFonts w:ascii="Calibri Light" w:hAnsi="Calibri Light"/>
                <w:spacing w:val="2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conflitti</w:t>
            </w:r>
            <w:r>
              <w:rPr>
                <w:rFonts w:ascii="Calibri Light" w:hAnsi="Calibri Light"/>
                <w:spacing w:val="2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di</w:t>
            </w:r>
          </w:p>
          <w:p w:rsidR="000507E2" w:rsidRDefault="00223A75">
            <w:pPr>
              <w:pStyle w:val="TableParagraph"/>
              <w:spacing w:line="223" w:lineRule="exact"/>
              <w:ind w:left="227"/>
              <w:jc w:val="both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I</w:t>
            </w:r>
            <w:r w:rsidR="005F2B2B">
              <w:rPr>
                <w:rFonts w:ascii="Calibri Light"/>
                <w:sz w:val="20"/>
              </w:rPr>
              <w:t>nteresse</w:t>
            </w:r>
            <w:r>
              <w:rPr>
                <w:rFonts w:ascii="Calibri Light"/>
                <w:sz w:val="20"/>
              </w:rPr>
              <w:t xml:space="preserve"> </w:t>
            </w:r>
            <w:r w:rsidR="005F2B2B">
              <w:rPr>
                <w:rFonts w:ascii="Calibri Light"/>
                <w:sz w:val="20"/>
              </w:rPr>
              <w:t>ex</w:t>
            </w:r>
            <w:r w:rsidR="005F2B2B">
              <w:rPr>
                <w:rFonts w:ascii="Calibri Light"/>
                <w:spacing w:val="-2"/>
                <w:sz w:val="20"/>
              </w:rPr>
              <w:t xml:space="preserve"> </w:t>
            </w:r>
            <w:r w:rsidR="005F2B2B">
              <w:rPr>
                <w:rFonts w:ascii="Calibri Light"/>
                <w:sz w:val="20"/>
              </w:rPr>
              <w:t>art.</w:t>
            </w:r>
            <w:r w:rsidR="005F2B2B">
              <w:rPr>
                <w:rFonts w:ascii="Calibri Light"/>
                <w:spacing w:val="-2"/>
                <w:sz w:val="20"/>
              </w:rPr>
              <w:t xml:space="preserve"> </w:t>
            </w:r>
            <w:r w:rsidR="005F2B2B">
              <w:rPr>
                <w:rFonts w:ascii="Calibri Light"/>
                <w:sz w:val="20"/>
              </w:rPr>
              <w:t>6</w:t>
            </w:r>
            <w:r w:rsidR="005F2B2B">
              <w:rPr>
                <w:rFonts w:ascii="Calibri Light"/>
                <w:spacing w:val="-2"/>
                <w:sz w:val="20"/>
              </w:rPr>
              <w:t xml:space="preserve"> </w:t>
            </w:r>
            <w:r w:rsidR="005F2B2B">
              <w:rPr>
                <w:rFonts w:ascii="Calibri Light"/>
                <w:sz w:val="20"/>
              </w:rPr>
              <w:t>bis</w:t>
            </w:r>
            <w:r w:rsidR="005F2B2B">
              <w:rPr>
                <w:rFonts w:ascii="Calibri Light"/>
                <w:spacing w:val="-2"/>
                <w:sz w:val="20"/>
              </w:rPr>
              <w:t xml:space="preserve"> </w:t>
            </w:r>
            <w:r w:rsidR="005F2B2B">
              <w:rPr>
                <w:rFonts w:ascii="Calibri Light"/>
                <w:sz w:val="20"/>
              </w:rPr>
              <w:t>L.</w:t>
            </w:r>
            <w:r w:rsidR="005F2B2B">
              <w:rPr>
                <w:rFonts w:ascii="Calibri Light"/>
                <w:spacing w:val="-2"/>
                <w:sz w:val="20"/>
              </w:rPr>
              <w:t xml:space="preserve"> </w:t>
            </w:r>
            <w:r w:rsidR="005F2B2B">
              <w:rPr>
                <w:rFonts w:ascii="Calibri Light"/>
                <w:sz w:val="20"/>
              </w:rPr>
              <w:t>241/90</w:t>
            </w:r>
          </w:p>
        </w:tc>
        <w:tc>
          <w:tcPr>
            <w:tcW w:w="2177" w:type="dxa"/>
          </w:tcPr>
          <w:p w:rsidR="000507E2" w:rsidRDefault="005F2B2B">
            <w:pPr>
              <w:pStyle w:val="TableParagraph"/>
              <w:spacing w:before="116"/>
              <w:ind w:left="222" w:right="510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>Riduzione delle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possibilità di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manifestazione </w:t>
            </w:r>
            <w:r>
              <w:rPr>
                <w:rFonts w:ascii="Calibri Light" w:hAnsi="Calibri Light"/>
                <w:sz w:val="20"/>
              </w:rPr>
              <w:t>di</w:t>
            </w:r>
            <w:r>
              <w:rPr>
                <w:rFonts w:ascii="Calibri Light" w:hAnsi="Calibri Light"/>
                <w:spacing w:val="-4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eventi</w:t>
            </w:r>
            <w:r w:rsidR="004C27C7">
              <w:rPr>
                <w:rFonts w:ascii="Calibri Light" w:hAnsi="Calibri Light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corruttivi</w:t>
            </w:r>
          </w:p>
        </w:tc>
        <w:tc>
          <w:tcPr>
            <w:tcW w:w="1320" w:type="dxa"/>
          </w:tcPr>
          <w:p w:rsidR="000507E2" w:rsidRDefault="000507E2">
            <w:pPr>
              <w:pStyle w:val="TableParagraph"/>
              <w:spacing w:before="1"/>
              <w:rPr>
                <w:rFonts w:ascii="Calibri Light"/>
              </w:rPr>
            </w:pPr>
          </w:p>
          <w:p w:rsidR="000507E2" w:rsidRDefault="005F2B2B">
            <w:pPr>
              <w:pStyle w:val="TableParagraph"/>
              <w:ind w:left="107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Immediata</w:t>
            </w:r>
          </w:p>
        </w:tc>
        <w:tc>
          <w:tcPr>
            <w:tcW w:w="1896" w:type="dxa"/>
          </w:tcPr>
          <w:p w:rsidR="000507E2" w:rsidRDefault="000507E2">
            <w:pPr>
              <w:pStyle w:val="TableParagraph"/>
              <w:spacing w:before="1"/>
              <w:rPr>
                <w:rFonts w:ascii="Calibri Light"/>
                <w:sz w:val="20"/>
              </w:rPr>
            </w:pPr>
          </w:p>
          <w:p w:rsidR="000507E2" w:rsidRDefault="005F2B2B">
            <w:pPr>
              <w:pStyle w:val="TableParagraph"/>
              <w:spacing w:before="1"/>
              <w:ind w:left="108" w:right="408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Responsabile</w:t>
            </w:r>
            <w:r>
              <w:rPr>
                <w:rFonts w:ascii="Calibri Light"/>
                <w:spacing w:val="-10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del</w:t>
            </w:r>
            <w:r>
              <w:rPr>
                <w:rFonts w:ascii="Calibri Light"/>
                <w:spacing w:val="-42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servizio</w:t>
            </w:r>
            <w:r>
              <w:rPr>
                <w:rFonts w:ascii="Calibri Light"/>
                <w:spacing w:val="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interessato/RUP</w:t>
            </w:r>
          </w:p>
        </w:tc>
      </w:tr>
      <w:tr w:rsidR="000507E2">
        <w:trPr>
          <w:trHeight w:val="980"/>
        </w:trPr>
        <w:tc>
          <w:tcPr>
            <w:tcW w:w="4604" w:type="dxa"/>
          </w:tcPr>
          <w:p w:rsidR="000507E2" w:rsidRDefault="005F2B2B">
            <w:pPr>
              <w:pStyle w:val="TableParagraph"/>
              <w:tabs>
                <w:tab w:val="left" w:pos="1413"/>
                <w:tab w:val="left" w:pos="2164"/>
                <w:tab w:val="left" w:pos="3237"/>
                <w:tab w:val="left" w:pos="3621"/>
              </w:tabs>
              <w:spacing w:before="6"/>
              <w:ind w:left="227" w:right="286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Rispetto</w:t>
            </w:r>
            <w:r>
              <w:rPr>
                <w:rFonts w:ascii="Calibri Light"/>
                <w:spacing w:val="5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della</w:t>
            </w:r>
            <w:r>
              <w:rPr>
                <w:rFonts w:ascii="Calibri Light"/>
                <w:spacing w:val="5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normativa</w:t>
            </w:r>
            <w:r>
              <w:rPr>
                <w:rFonts w:ascii="Calibri Light"/>
                <w:spacing w:val="9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vigente</w:t>
            </w:r>
            <w:r>
              <w:rPr>
                <w:rFonts w:ascii="Calibri Light"/>
                <w:spacing w:val="6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e</w:t>
            </w:r>
            <w:r>
              <w:rPr>
                <w:rFonts w:ascii="Calibri Light"/>
                <w:spacing w:val="5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di</w:t>
            </w:r>
            <w:r>
              <w:rPr>
                <w:rFonts w:ascii="Calibri Light"/>
                <w:spacing w:val="5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eventuali</w:t>
            </w:r>
            <w:r>
              <w:rPr>
                <w:rFonts w:ascii="Calibri Light"/>
                <w:spacing w:val="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regolamenti</w:t>
            </w:r>
            <w:r>
              <w:rPr>
                <w:rFonts w:ascii="Calibri Light"/>
                <w:sz w:val="20"/>
              </w:rPr>
              <w:tab/>
              <w:t>interni</w:t>
            </w:r>
            <w:r>
              <w:rPr>
                <w:rFonts w:ascii="Calibri Light"/>
                <w:sz w:val="20"/>
              </w:rPr>
              <w:tab/>
              <w:t>applicabili</w:t>
            </w:r>
            <w:r>
              <w:rPr>
                <w:rFonts w:ascii="Calibri Light"/>
                <w:sz w:val="20"/>
              </w:rPr>
              <w:tab/>
              <w:t>in</w:t>
            </w:r>
            <w:r>
              <w:rPr>
                <w:rFonts w:ascii="Calibri Light"/>
                <w:sz w:val="20"/>
              </w:rPr>
              <w:tab/>
              <w:t>materia</w:t>
            </w:r>
            <w:r>
              <w:rPr>
                <w:rFonts w:ascii="Calibri Light"/>
                <w:spacing w:val="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di</w:t>
            </w:r>
            <w:r w:rsidR="00223A75">
              <w:rPr>
                <w:rFonts w:ascii="Calibri Light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acquisizione</w:t>
            </w:r>
            <w:r>
              <w:rPr>
                <w:rFonts w:ascii="Calibri Light"/>
                <w:spacing w:val="-5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e</w:t>
            </w:r>
            <w:r>
              <w:rPr>
                <w:rFonts w:ascii="Calibri Light"/>
                <w:spacing w:val="-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di</w:t>
            </w:r>
            <w:r>
              <w:rPr>
                <w:rFonts w:ascii="Calibri Light"/>
                <w:spacing w:val="-5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progressione</w:t>
            </w:r>
            <w:r>
              <w:rPr>
                <w:rFonts w:ascii="Calibri Light"/>
                <w:spacing w:val="-4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del</w:t>
            </w:r>
            <w:r>
              <w:rPr>
                <w:rFonts w:ascii="Calibri Light"/>
                <w:spacing w:val="-5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personale,</w:t>
            </w:r>
            <w:r>
              <w:rPr>
                <w:rFonts w:ascii="Calibri Light"/>
                <w:spacing w:val="-5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e</w:t>
            </w:r>
            <w:r>
              <w:rPr>
                <w:rFonts w:ascii="Calibri Light"/>
                <w:spacing w:val="-4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di</w:t>
            </w:r>
          </w:p>
          <w:p w:rsidR="000507E2" w:rsidRDefault="005F2B2B">
            <w:pPr>
              <w:pStyle w:val="TableParagraph"/>
              <w:spacing w:line="222" w:lineRule="exact"/>
              <w:ind w:left="227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valutazione</w:t>
            </w:r>
            <w:r>
              <w:rPr>
                <w:rFonts w:ascii="Calibri Light"/>
                <w:spacing w:val="-5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del</w:t>
            </w:r>
            <w:r>
              <w:rPr>
                <w:rFonts w:ascii="Calibri Light"/>
                <w:spacing w:val="-5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personale</w:t>
            </w:r>
          </w:p>
        </w:tc>
        <w:tc>
          <w:tcPr>
            <w:tcW w:w="2177" w:type="dxa"/>
          </w:tcPr>
          <w:p w:rsidR="000507E2" w:rsidRDefault="005F2B2B">
            <w:pPr>
              <w:pStyle w:val="TableParagraph"/>
              <w:spacing w:before="116"/>
              <w:ind w:left="107" w:right="299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Creazione</w:t>
            </w:r>
            <w:r>
              <w:rPr>
                <w:rFonts w:ascii="Calibri Light"/>
                <w:spacing w:val="-7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di</w:t>
            </w:r>
            <w:r>
              <w:rPr>
                <w:rFonts w:ascii="Calibri Light"/>
                <w:spacing w:val="-5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contesto</w:t>
            </w:r>
            <w:r>
              <w:rPr>
                <w:rFonts w:ascii="Calibri Light"/>
                <w:spacing w:val="-42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non favorevole alla</w:t>
            </w:r>
            <w:r>
              <w:rPr>
                <w:rFonts w:ascii="Calibri Light"/>
                <w:spacing w:val="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corruzione</w:t>
            </w:r>
          </w:p>
        </w:tc>
        <w:tc>
          <w:tcPr>
            <w:tcW w:w="1320" w:type="dxa"/>
          </w:tcPr>
          <w:p w:rsidR="000507E2" w:rsidRDefault="000507E2">
            <w:pPr>
              <w:pStyle w:val="TableParagraph"/>
              <w:spacing w:before="9"/>
              <w:rPr>
                <w:rFonts w:ascii="Calibri Light"/>
                <w:sz w:val="29"/>
              </w:rPr>
            </w:pPr>
          </w:p>
          <w:p w:rsidR="000507E2" w:rsidRDefault="005F2B2B">
            <w:pPr>
              <w:pStyle w:val="TableParagraph"/>
              <w:ind w:left="107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Immediata</w:t>
            </w:r>
          </w:p>
        </w:tc>
        <w:tc>
          <w:tcPr>
            <w:tcW w:w="1896" w:type="dxa"/>
          </w:tcPr>
          <w:p w:rsidR="000507E2" w:rsidRDefault="000507E2">
            <w:pPr>
              <w:pStyle w:val="TableParagraph"/>
              <w:spacing w:before="1"/>
              <w:rPr>
                <w:rFonts w:ascii="Calibri Light"/>
                <w:sz w:val="20"/>
              </w:rPr>
            </w:pPr>
          </w:p>
          <w:p w:rsidR="000507E2" w:rsidRDefault="005F2B2B">
            <w:pPr>
              <w:pStyle w:val="TableParagraph"/>
              <w:spacing w:before="1"/>
              <w:ind w:left="108" w:right="227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Responsabile del</w:t>
            </w:r>
            <w:r>
              <w:rPr>
                <w:rFonts w:ascii="Calibri Light"/>
                <w:spacing w:val="1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servizio</w:t>
            </w:r>
            <w:r>
              <w:rPr>
                <w:rFonts w:ascii="Calibri Light"/>
                <w:spacing w:val="-9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interessato</w:t>
            </w:r>
          </w:p>
        </w:tc>
      </w:tr>
      <w:tr w:rsidR="000507E2">
        <w:trPr>
          <w:trHeight w:val="978"/>
        </w:trPr>
        <w:tc>
          <w:tcPr>
            <w:tcW w:w="4604" w:type="dxa"/>
          </w:tcPr>
          <w:p w:rsidR="000507E2" w:rsidRDefault="005F2B2B">
            <w:pPr>
              <w:pStyle w:val="TableParagraph"/>
              <w:spacing w:before="3"/>
              <w:ind w:left="227" w:right="167"/>
              <w:jc w:val="both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Rispetto</w:t>
            </w:r>
            <w:r>
              <w:rPr>
                <w:rFonts w:ascii="Calibri Light"/>
                <w:spacing w:val="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della</w:t>
            </w:r>
            <w:r>
              <w:rPr>
                <w:rFonts w:ascii="Calibri Light"/>
                <w:spacing w:val="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normativa</w:t>
            </w:r>
            <w:r>
              <w:rPr>
                <w:rFonts w:ascii="Calibri Light"/>
                <w:spacing w:val="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vigente</w:t>
            </w:r>
            <w:r>
              <w:rPr>
                <w:rFonts w:ascii="Calibri Light"/>
                <w:spacing w:val="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e</w:t>
            </w:r>
            <w:r>
              <w:rPr>
                <w:rFonts w:ascii="Calibri Light"/>
                <w:spacing w:val="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di</w:t>
            </w:r>
            <w:r>
              <w:rPr>
                <w:rFonts w:ascii="Calibri Light"/>
                <w:spacing w:val="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eventuali</w:t>
            </w:r>
            <w:r>
              <w:rPr>
                <w:rFonts w:ascii="Calibri Light"/>
                <w:spacing w:val="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regolamenti</w:t>
            </w:r>
            <w:r>
              <w:rPr>
                <w:rFonts w:ascii="Calibri Light"/>
                <w:spacing w:val="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interni</w:t>
            </w:r>
            <w:r>
              <w:rPr>
                <w:rFonts w:ascii="Calibri Light"/>
                <w:spacing w:val="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applicabili</w:t>
            </w:r>
            <w:r>
              <w:rPr>
                <w:rFonts w:ascii="Calibri Light"/>
                <w:spacing w:val="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in</w:t>
            </w:r>
            <w:r>
              <w:rPr>
                <w:rFonts w:ascii="Calibri Light"/>
                <w:spacing w:val="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materia</w:t>
            </w:r>
            <w:r>
              <w:rPr>
                <w:rFonts w:ascii="Calibri Light"/>
                <w:spacing w:val="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di</w:t>
            </w:r>
            <w:r>
              <w:rPr>
                <w:rFonts w:ascii="Calibri Light"/>
                <w:spacing w:val="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attribuzione</w:t>
            </w:r>
            <w:r>
              <w:rPr>
                <w:rFonts w:ascii="Calibri Light"/>
                <w:spacing w:val="-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di</w:t>
            </w:r>
            <w:r>
              <w:rPr>
                <w:rFonts w:ascii="Calibri Light"/>
                <w:spacing w:val="-2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incarichi</w:t>
            </w:r>
            <w:r>
              <w:rPr>
                <w:rFonts w:ascii="Calibri Light"/>
                <w:spacing w:val="-4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ex art.</w:t>
            </w:r>
            <w:r>
              <w:rPr>
                <w:rFonts w:ascii="Calibri Light"/>
                <w:spacing w:val="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7</w:t>
            </w:r>
            <w:r>
              <w:rPr>
                <w:rFonts w:ascii="Calibri Light"/>
                <w:spacing w:val="-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del</w:t>
            </w:r>
            <w:r>
              <w:rPr>
                <w:rFonts w:ascii="Calibri Light"/>
                <w:spacing w:val="-4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d.lgs.</w:t>
            </w:r>
            <w:r>
              <w:rPr>
                <w:rFonts w:ascii="Calibri Light"/>
                <w:spacing w:val="-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n.</w:t>
            </w:r>
          </w:p>
          <w:p w:rsidR="000507E2" w:rsidRDefault="005F2B2B">
            <w:pPr>
              <w:pStyle w:val="TableParagraph"/>
              <w:spacing w:line="223" w:lineRule="exact"/>
              <w:ind w:left="227"/>
              <w:jc w:val="both"/>
              <w:rPr>
                <w:rFonts w:ascii="Calibri Light"/>
                <w:sz w:val="18"/>
              </w:rPr>
            </w:pPr>
            <w:r>
              <w:rPr>
                <w:rFonts w:ascii="Calibri Light"/>
                <w:sz w:val="20"/>
              </w:rPr>
              <w:t>165/2001</w:t>
            </w:r>
            <w:r>
              <w:rPr>
                <w:rFonts w:ascii="Calibri Light"/>
                <w:spacing w:val="-2"/>
                <w:sz w:val="20"/>
              </w:rPr>
              <w:t xml:space="preserve"> </w:t>
            </w:r>
            <w:r>
              <w:rPr>
                <w:rFonts w:ascii="Calibri Light"/>
                <w:sz w:val="18"/>
              </w:rPr>
              <w:t>o</w:t>
            </w:r>
            <w:r>
              <w:rPr>
                <w:rFonts w:ascii="Calibri Light"/>
                <w:spacing w:val="-2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ex</w:t>
            </w:r>
            <w:r>
              <w:rPr>
                <w:rFonts w:ascii="Calibri Light"/>
                <w:spacing w:val="-1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art.</w:t>
            </w:r>
            <w:r>
              <w:rPr>
                <w:rFonts w:ascii="Calibri Light"/>
                <w:spacing w:val="-2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110</w:t>
            </w:r>
            <w:r>
              <w:rPr>
                <w:rFonts w:ascii="Calibri Light"/>
                <w:spacing w:val="-4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d.lgs.</w:t>
            </w:r>
            <w:r>
              <w:rPr>
                <w:rFonts w:ascii="Calibri Light"/>
                <w:spacing w:val="-3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n.</w:t>
            </w:r>
            <w:r>
              <w:rPr>
                <w:rFonts w:ascii="Calibri Light"/>
                <w:spacing w:val="-5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267/2000</w:t>
            </w:r>
          </w:p>
        </w:tc>
        <w:tc>
          <w:tcPr>
            <w:tcW w:w="2177" w:type="dxa"/>
          </w:tcPr>
          <w:p w:rsidR="000507E2" w:rsidRDefault="005F2B2B">
            <w:pPr>
              <w:pStyle w:val="TableParagraph"/>
              <w:spacing w:before="116"/>
              <w:ind w:left="107" w:right="299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Creazione</w:t>
            </w:r>
            <w:r>
              <w:rPr>
                <w:rFonts w:ascii="Calibri Light"/>
                <w:spacing w:val="-7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di</w:t>
            </w:r>
            <w:r>
              <w:rPr>
                <w:rFonts w:ascii="Calibri Light"/>
                <w:spacing w:val="-5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contesto</w:t>
            </w:r>
            <w:r>
              <w:rPr>
                <w:rFonts w:ascii="Calibri Light"/>
                <w:spacing w:val="-42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non favorevole alla</w:t>
            </w:r>
            <w:r>
              <w:rPr>
                <w:rFonts w:ascii="Calibri Light"/>
                <w:spacing w:val="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corruzione</w:t>
            </w:r>
          </w:p>
        </w:tc>
        <w:tc>
          <w:tcPr>
            <w:tcW w:w="1320" w:type="dxa"/>
          </w:tcPr>
          <w:p w:rsidR="000507E2" w:rsidRDefault="000507E2">
            <w:pPr>
              <w:pStyle w:val="TableParagraph"/>
              <w:rPr>
                <w:rFonts w:ascii="Calibri Light"/>
                <w:sz w:val="20"/>
              </w:rPr>
            </w:pPr>
          </w:p>
          <w:p w:rsidR="000507E2" w:rsidRDefault="005F2B2B">
            <w:pPr>
              <w:pStyle w:val="TableParagraph"/>
              <w:spacing w:before="124"/>
              <w:ind w:left="107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Immediata</w:t>
            </w:r>
          </w:p>
        </w:tc>
        <w:tc>
          <w:tcPr>
            <w:tcW w:w="1896" w:type="dxa"/>
          </w:tcPr>
          <w:p w:rsidR="000507E2" w:rsidRDefault="000507E2">
            <w:pPr>
              <w:pStyle w:val="TableParagraph"/>
              <w:spacing w:before="4"/>
              <w:rPr>
                <w:rFonts w:ascii="Calibri Light"/>
                <w:sz w:val="20"/>
              </w:rPr>
            </w:pPr>
          </w:p>
          <w:p w:rsidR="000507E2" w:rsidRDefault="005F2B2B">
            <w:pPr>
              <w:pStyle w:val="TableParagraph"/>
              <w:ind w:left="108" w:right="227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Responsabile del</w:t>
            </w:r>
            <w:r>
              <w:rPr>
                <w:rFonts w:ascii="Calibri Light"/>
                <w:spacing w:val="1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servizio</w:t>
            </w:r>
            <w:r>
              <w:rPr>
                <w:rFonts w:ascii="Calibri Light"/>
                <w:spacing w:val="-9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interessato</w:t>
            </w:r>
          </w:p>
        </w:tc>
      </w:tr>
      <w:tr w:rsidR="000507E2">
        <w:trPr>
          <w:trHeight w:val="733"/>
        </w:trPr>
        <w:tc>
          <w:tcPr>
            <w:tcW w:w="4604" w:type="dxa"/>
          </w:tcPr>
          <w:p w:rsidR="000507E2" w:rsidRDefault="005F2B2B">
            <w:pPr>
              <w:pStyle w:val="TableParagraph"/>
              <w:spacing w:before="116"/>
              <w:ind w:left="109" w:right="713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>Rispetto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dei</w:t>
            </w:r>
            <w:r>
              <w:rPr>
                <w:rFonts w:ascii="Calibri Light" w:hAnsi="Calibri Light"/>
                <w:spacing w:val="-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principi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di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pubblicità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e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trasparenza</w:t>
            </w:r>
            <w:r>
              <w:rPr>
                <w:rFonts w:ascii="Calibri Light" w:hAnsi="Calibri Light"/>
                <w:spacing w:val="-42"/>
                <w:sz w:val="20"/>
              </w:rPr>
              <w:t xml:space="preserve"> </w:t>
            </w:r>
            <w:proofErr w:type="spellStart"/>
            <w:r>
              <w:rPr>
                <w:rFonts w:ascii="Calibri Light" w:hAnsi="Calibri Light"/>
                <w:sz w:val="20"/>
              </w:rPr>
              <w:t>exd.lgs.</w:t>
            </w:r>
            <w:proofErr w:type="spellEnd"/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n.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33/2013</w:t>
            </w:r>
          </w:p>
        </w:tc>
        <w:tc>
          <w:tcPr>
            <w:tcW w:w="2177" w:type="dxa"/>
          </w:tcPr>
          <w:p w:rsidR="000507E2" w:rsidRDefault="005F2B2B">
            <w:pPr>
              <w:pStyle w:val="TableParagraph"/>
              <w:spacing w:line="240" w:lineRule="atLeast"/>
              <w:ind w:left="107" w:right="302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Creazione</w:t>
            </w:r>
            <w:r>
              <w:rPr>
                <w:rFonts w:ascii="Calibri Light"/>
                <w:spacing w:val="-7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di</w:t>
            </w:r>
            <w:r>
              <w:rPr>
                <w:rFonts w:ascii="Calibri Light"/>
                <w:spacing w:val="-8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contesto</w:t>
            </w:r>
            <w:r>
              <w:rPr>
                <w:rFonts w:ascii="Calibri Light"/>
                <w:spacing w:val="-42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non favorevole alla</w:t>
            </w:r>
            <w:r>
              <w:rPr>
                <w:rFonts w:ascii="Calibri Light"/>
                <w:spacing w:val="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corruzione</w:t>
            </w:r>
          </w:p>
        </w:tc>
        <w:tc>
          <w:tcPr>
            <w:tcW w:w="1320" w:type="dxa"/>
          </w:tcPr>
          <w:p w:rsidR="000507E2" w:rsidRDefault="005F2B2B">
            <w:pPr>
              <w:pStyle w:val="TableParagraph"/>
              <w:spacing w:line="240" w:lineRule="atLeast"/>
              <w:ind w:left="107" w:right="466"/>
              <w:rPr>
                <w:rFonts w:ascii="Calibri Light"/>
                <w:sz w:val="20"/>
              </w:rPr>
            </w:pPr>
            <w:r>
              <w:rPr>
                <w:rFonts w:ascii="Calibri Light"/>
                <w:spacing w:val="-1"/>
                <w:sz w:val="20"/>
              </w:rPr>
              <w:t xml:space="preserve">Come </w:t>
            </w:r>
            <w:r>
              <w:rPr>
                <w:rFonts w:ascii="Calibri Light"/>
                <w:sz w:val="20"/>
              </w:rPr>
              <w:t>da</w:t>
            </w:r>
            <w:r>
              <w:rPr>
                <w:rFonts w:ascii="Calibri Light"/>
                <w:spacing w:val="-43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d.lgs. n.</w:t>
            </w:r>
            <w:r>
              <w:rPr>
                <w:rFonts w:ascii="Calibri Light"/>
                <w:spacing w:val="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33/2013</w:t>
            </w:r>
          </w:p>
        </w:tc>
        <w:tc>
          <w:tcPr>
            <w:tcW w:w="1896" w:type="dxa"/>
          </w:tcPr>
          <w:p w:rsidR="000507E2" w:rsidRDefault="005F2B2B">
            <w:pPr>
              <w:pStyle w:val="TableParagraph"/>
              <w:spacing w:before="116"/>
              <w:ind w:left="108" w:right="227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Responsabile del</w:t>
            </w:r>
            <w:r>
              <w:rPr>
                <w:rFonts w:ascii="Calibri Light"/>
                <w:spacing w:val="1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servizio</w:t>
            </w:r>
            <w:r>
              <w:rPr>
                <w:rFonts w:ascii="Calibri Light"/>
                <w:spacing w:val="-9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interessato</w:t>
            </w:r>
          </w:p>
        </w:tc>
      </w:tr>
      <w:tr w:rsidR="000507E2">
        <w:trPr>
          <w:trHeight w:val="976"/>
        </w:trPr>
        <w:tc>
          <w:tcPr>
            <w:tcW w:w="4604" w:type="dxa"/>
          </w:tcPr>
          <w:p w:rsidR="000507E2" w:rsidRDefault="005F2B2B">
            <w:pPr>
              <w:pStyle w:val="TableParagraph"/>
              <w:spacing w:before="1"/>
              <w:ind w:left="109" w:right="126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Rispetto del DPR n. 62/2013 e del Codice di</w:t>
            </w:r>
            <w:r>
              <w:rPr>
                <w:rFonts w:ascii="Calibri Light"/>
                <w:spacing w:val="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comportamento</w:t>
            </w:r>
            <w:r>
              <w:rPr>
                <w:rFonts w:ascii="Calibri Light"/>
                <w:spacing w:val="-6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adottato</w:t>
            </w:r>
            <w:r>
              <w:rPr>
                <w:rFonts w:ascii="Calibri Light"/>
                <w:spacing w:val="-6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dal</w:t>
            </w:r>
            <w:r>
              <w:rPr>
                <w:rFonts w:ascii="Calibri Light"/>
                <w:spacing w:val="-4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Comune;</w:t>
            </w:r>
            <w:r>
              <w:rPr>
                <w:rFonts w:ascii="Calibri Light"/>
                <w:spacing w:val="-8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onere</w:t>
            </w:r>
            <w:r>
              <w:rPr>
                <w:rFonts w:ascii="Calibri Light"/>
                <w:spacing w:val="-5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in</w:t>
            </w:r>
            <w:r>
              <w:rPr>
                <w:rFonts w:ascii="Calibri Light"/>
                <w:spacing w:val="-7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capo</w:t>
            </w:r>
            <w:r>
              <w:rPr>
                <w:rFonts w:ascii="Calibri Light"/>
                <w:spacing w:val="-42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al</w:t>
            </w:r>
            <w:r>
              <w:rPr>
                <w:rFonts w:ascii="Calibri Light"/>
                <w:spacing w:val="-3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dipendente</w:t>
            </w:r>
            <w:r>
              <w:rPr>
                <w:rFonts w:ascii="Calibri Light"/>
                <w:spacing w:val="-2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eventuali</w:t>
            </w:r>
            <w:r>
              <w:rPr>
                <w:rFonts w:ascii="Calibri Light"/>
                <w:spacing w:val="-2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anomalie</w:t>
            </w:r>
            <w:r>
              <w:rPr>
                <w:rFonts w:ascii="Calibri Light"/>
                <w:spacing w:val="-2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e</w:t>
            </w:r>
            <w:r>
              <w:rPr>
                <w:rFonts w:ascii="Calibri Light"/>
                <w:spacing w:val="2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conflitti</w:t>
            </w:r>
            <w:r>
              <w:rPr>
                <w:rFonts w:ascii="Calibri Light"/>
                <w:spacing w:val="-2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di</w:t>
            </w:r>
          </w:p>
          <w:p w:rsidR="000507E2" w:rsidRDefault="005F2B2B">
            <w:pPr>
              <w:pStyle w:val="TableParagraph"/>
              <w:spacing w:line="222" w:lineRule="exact"/>
              <w:ind w:left="109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interesse</w:t>
            </w:r>
          </w:p>
        </w:tc>
        <w:tc>
          <w:tcPr>
            <w:tcW w:w="2177" w:type="dxa"/>
          </w:tcPr>
          <w:p w:rsidR="000507E2" w:rsidRDefault="005F2B2B">
            <w:pPr>
              <w:pStyle w:val="TableParagraph"/>
              <w:spacing w:before="1"/>
              <w:ind w:left="107" w:right="363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>Aumento delle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possibilità</w:t>
            </w:r>
            <w:r>
              <w:rPr>
                <w:rFonts w:ascii="Calibri Light" w:hAnsi="Calibri Light"/>
                <w:spacing w:val="-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di</w:t>
            </w:r>
            <w:r>
              <w:rPr>
                <w:rFonts w:ascii="Calibri Light" w:hAnsi="Calibri Light"/>
                <w:spacing w:val="-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scoprire</w:t>
            </w:r>
          </w:p>
        </w:tc>
        <w:tc>
          <w:tcPr>
            <w:tcW w:w="1320" w:type="dxa"/>
          </w:tcPr>
          <w:p w:rsidR="000507E2" w:rsidRDefault="000507E2">
            <w:pPr>
              <w:pStyle w:val="TableParagraph"/>
              <w:spacing w:before="1"/>
              <w:rPr>
                <w:rFonts w:ascii="Calibri Light"/>
                <w:sz w:val="20"/>
              </w:rPr>
            </w:pPr>
          </w:p>
          <w:p w:rsidR="000507E2" w:rsidRDefault="005F2B2B">
            <w:pPr>
              <w:pStyle w:val="TableParagraph"/>
              <w:spacing w:before="1"/>
              <w:ind w:left="107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Immediato</w:t>
            </w:r>
          </w:p>
        </w:tc>
        <w:tc>
          <w:tcPr>
            <w:tcW w:w="1896" w:type="dxa"/>
          </w:tcPr>
          <w:p w:rsidR="000507E2" w:rsidRDefault="000507E2">
            <w:pPr>
              <w:pStyle w:val="TableParagraph"/>
              <w:spacing w:before="1"/>
              <w:rPr>
                <w:rFonts w:ascii="Calibri Light"/>
                <w:sz w:val="20"/>
              </w:rPr>
            </w:pPr>
          </w:p>
          <w:p w:rsidR="000507E2" w:rsidRDefault="005F2B2B">
            <w:pPr>
              <w:pStyle w:val="TableParagraph"/>
              <w:spacing w:before="1"/>
              <w:ind w:right="361"/>
              <w:jc w:val="right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Tutto</w:t>
            </w:r>
            <w:r>
              <w:rPr>
                <w:rFonts w:ascii="Calibri Light"/>
                <w:spacing w:val="-3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il</w:t>
            </w:r>
            <w:r>
              <w:rPr>
                <w:rFonts w:ascii="Calibri Light"/>
                <w:spacing w:val="-4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personale</w:t>
            </w:r>
          </w:p>
        </w:tc>
      </w:tr>
    </w:tbl>
    <w:p w:rsidR="000507E2" w:rsidRDefault="000507E2">
      <w:pPr>
        <w:jc w:val="right"/>
        <w:rPr>
          <w:sz w:val="20"/>
        </w:rPr>
        <w:sectPr w:rsidR="000507E2">
          <w:pgSz w:w="11910" w:h="16840"/>
          <w:pgMar w:top="1580" w:right="140" w:bottom="280" w:left="180" w:header="720" w:footer="720" w:gutter="0"/>
          <w:pgBorders w:offsetFrom="page">
            <w:top w:val="single" w:sz="12" w:space="20" w:color="767070"/>
            <w:left w:val="single" w:sz="12" w:space="14" w:color="767070"/>
            <w:bottom w:val="single" w:sz="12" w:space="20" w:color="767070"/>
            <w:right w:val="single" w:sz="12" w:space="14" w:color="767070"/>
          </w:pgBorders>
          <w:cols w:space="720"/>
        </w:sectPr>
      </w:pPr>
    </w:p>
    <w:p w:rsidR="000507E2" w:rsidRDefault="002B6497">
      <w:pPr>
        <w:pStyle w:val="Corpodeltesto"/>
        <w:spacing w:before="6"/>
        <w:ind w:left="0"/>
        <w:rPr>
          <w:sz w:val="17"/>
        </w:rPr>
      </w:pPr>
      <w:r w:rsidRPr="002B6497">
        <w:rPr>
          <w:noProof/>
        </w:rPr>
        <w:lastRenderedPageBreak/>
        <w:pict>
          <v:rect id="Rectangle 20" o:spid="_x0000_s1048" style="position:absolute;margin-left:14.9pt;margin-top:21.05pt;width:565.55pt;height:799.8pt;z-index:-2202060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rZ2FQIAAAkEAAAOAAAAZHJzL2Uyb0RvYy54bWysU9uO2jAQfa/Uf7D8XpIgIDQirFbQrSpt&#10;L9K2H2Ach1h1PO7YELZf37EDLG3fqvrB8ng8Z2bOHK/uTr1hR4Veg615Mck5U1ZCo+2+5t++PrxZ&#10;cuaDsI0wYFXNn5Xnd+vXr1aDq9QUOjCNQkYg1leDq3kXgquyzMtO9cJPwClLzhawF4FM3GcNioHQ&#10;e5NN83yRDYCNQ5DKe7rdjk6+Tvhtq2T43LZeBWZqTrWFtGPad3HP1itR7VG4TstzGeIfquiFtpT0&#10;CrUVQbAD6r+gei0RPLRhIqHPoG21VKkH6qbI/+jmqRNOpV6IHO+uNPn/Bys/HZ/cF4yle/cI8rtn&#10;FjadsHt1jwhDp0RD6YpIVDY4X10DouEplO2Gj9DQaMUhQOLg1GIfAak7dkpUP1+pVqfAJF2WxXI6&#10;W845k+Qr8mJezhZpGpmoLvEOfXivoGfxUHOkYSZ8cXz0IdYjqsuTmM7CgzYmDdRYNhDsfFnOU4QH&#10;o5voTX3ifrcxyI6CNFEuyry8JP7tWYTeCt+N75JrVEuvA0nW6L7myzyu8Toy9c42KX8Q2oxnqtHY&#10;M3WRrShMX+2geSbmEEY90v+hQwf4k7OBtFhz/+MgUHFmPlhi/20xm0XxJmM2L6dk4K1nd+sRVhJU&#10;zQNn43ETRsEfHOp9R5mKRIqFe5pYqxOVL1WdiyW9JYbPfyMK+tZOr15+8PoXAAAA//8DAFBLAwQU&#10;AAYACAAAACEA8gfcnOAAAAALAQAADwAAAGRycy9kb3ducmV2LnhtbEyPwU7DMBBE70j8g7VIXFDr&#10;JCqhDXGqKBJnRIoQRzfexqHxOsROE/4e9wS3Hc1o5m2+X0zPLji6zpKAeB0BQ2qs6qgV8H54WW2B&#10;OS9Jyd4SCvhBB/vi9iaXmbIzveGl9i0LJeQyKUB7P2Scu0ajkW5tB6TgnexopA9ybLka5RzKTc+T&#10;KEq5kR2FBS0HrDQ253oyAraPVVWXjf76aD/P0yvS3H0/lELc3y3lMzCPi/8LwxU/oEMRmI52IuVY&#10;LyDZBXIvYJPEwK5+nEY7YMdwpZv4CXiR8/8/FL8AAAD//wMAUEsBAi0AFAAGAAgAAAAhALaDOJL+&#10;AAAA4QEAABMAAAAAAAAAAAAAAAAAAAAAAFtDb250ZW50X1R5cGVzXS54bWxQSwECLQAUAAYACAAA&#10;ACEAOP0h/9YAAACUAQAACwAAAAAAAAAAAAAAAAAvAQAAX3JlbHMvLnJlbHNQSwECLQAUAAYACAAA&#10;ACEAZMq2dhUCAAAJBAAADgAAAAAAAAAAAAAAAAAuAgAAZHJzL2Uyb0RvYy54bWxQSwECLQAUAAYA&#10;CAAAACEA8gfcnOAAAAALAQAADwAAAAAAAAAAAAAAAABvBAAAZHJzL2Rvd25yZXYueG1sUEsFBgAA&#10;AAAEAAQA8wAAAHwFAAAAAA==&#10;" filled="f" strokecolor="#767070" strokeweight="1.25pt">
            <w10:wrap anchorx="page" anchory="page"/>
          </v:rect>
        </w:pict>
      </w:r>
      <w:r w:rsidRPr="002B6497">
        <w:rPr>
          <w:noProof/>
        </w:rPr>
        <w:pict>
          <v:rect id="Rectangle 19" o:spid="_x0000_s1047" style="position:absolute;margin-left:14.9pt;margin-top:21.05pt;width:565.55pt;height:799.8pt;z-index:-2202009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rZ2FQIAAAkEAAAOAAAAZHJzL2Uyb0RvYy54bWysU9uO2jAQfa/Uf7D8XpIgIDQirFbQrSpt&#10;L9K2H2Ach1h1PO7YELZf37EDLG3fqvrB8ng8Z2bOHK/uTr1hR4Veg615Mck5U1ZCo+2+5t++PrxZ&#10;cuaDsI0wYFXNn5Xnd+vXr1aDq9QUOjCNQkYg1leDq3kXgquyzMtO9cJPwClLzhawF4FM3GcNioHQ&#10;e5NN83yRDYCNQ5DKe7rdjk6+Tvhtq2T43LZeBWZqTrWFtGPad3HP1itR7VG4TstzGeIfquiFtpT0&#10;CrUVQbAD6r+gei0RPLRhIqHPoG21VKkH6qbI/+jmqRNOpV6IHO+uNPn/Bys/HZ/cF4yle/cI8rtn&#10;FjadsHt1jwhDp0RD6YpIVDY4X10DouEplO2Gj9DQaMUhQOLg1GIfAak7dkpUP1+pVqfAJF2WxXI6&#10;W845k+Qr8mJezhZpGpmoLvEOfXivoGfxUHOkYSZ8cXz0IdYjqsuTmM7CgzYmDdRYNhDsfFnOU4QH&#10;o5voTX3ifrcxyI6CNFEuyry8JP7tWYTeCt+N75JrVEuvA0nW6L7myzyu8Toy9c42KX8Q2oxnqtHY&#10;M3WRrShMX+2geSbmEEY90v+hQwf4k7OBtFhz/+MgUHFmPlhi/20xm0XxJmM2L6dk4K1nd+sRVhJU&#10;zQNn43ETRsEfHOp9R5mKRIqFe5pYqxOVL1WdiyW9JYbPfyMK+tZOr15+8PoXAAAA//8DAFBLAwQU&#10;AAYACAAAACEA8gfcnOAAAAALAQAADwAAAGRycy9kb3ducmV2LnhtbEyPwU7DMBBE70j8g7VIXFDr&#10;JCqhDXGqKBJnRIoQRzfexqHxOsROE/4e9wS3Hc1o5m2+X0zPLji6zpKAeB0BQ2qs6qgV8H54WW2B&#10;OS9Jyd4SCvhBB/vi9iaXmbIzveGl9i0LJeQyKUB7P2Scu0ajkW5tB6TgnexopA9ybLka5RzKTc+T&#10;KEq5kR2FBS0HrDQ253oyAraPVVWXjf76aD/P0yvS3H0/lELc3y3lMzCPi/8LwxU/oEMRmI52IuVY&#10;LyDZBXIvYJPEwK5+nEY7YMdwpZv4CXiR8/8/FL8AAAD//wMAUEsBAi0AFAAGAAgAAAAhALaDOJL+&#10;AAAA4QEAABMAAAAAAAAAAAAAAAAAAAAAAFtDb250ZW50X1R5cGVzXS54bWxQSwECLQAUAAYACAAA&#10;ACEAOP0h/9YAAACUAQAACwAAAAAAAAAAAAAAAAAvAQAAX3JlbHMvLnJlbHNQSwECLQAUAAYACAAA&#10;ACEAZMq2dhUCAAAJBAAADgAAAAAAAAAAAAAAAAAuAgAAZHJzL2Uyb0RvYy54bWxQSwECLQAUAAYA&#10;CAAAACEA8gfcnOAAAAALAQAADwAAAAAAAAAAAAAAAABvBAAAZHJzL2Rvd25yZXYueG1sUEsFBgAA&#10;AAAEAAQA8wAAAHwFAAAAAA==&#10;" filled="f" strokecolor="#767070" strokeweight="1.25pt">
            <w10:wrap anchorx="page" anchory="page"/>
          </v:rect>
        </w:pict>
      </w:r>
    </w:p>
    <w:tbl>
      <w:tblPr>
        <w:tblStyle w:val="TableNormal"/>
        <w:tblW w:w="0" w:type="auto"/>
        <w:tblInd w:w="1242" w:type="dxa"/>
        <w:tblBorders>
          <w:top w:val="single" w:sz="8" w:space="0" w:color="00FFFF"/>
          <w:left w:val="single" w:sz="8" w:space="0" w:color="00FFFF"/>
          <w:bottom w:val="single" w:sz="8" w:space="0" w:color="00FFFF"/>
          <w:right w:val="single" w:sz="8" w:space="0" w:color="00FFFF"/>
          <w:insideH w:val="single" w:sz="8" w:space="0" w:color="00FFFF"/>
          <w:insideV w:val="single" w:sz="8" w:space="0" w:color="00FFFF"/>
        </w:tblBorders>
        <w:tblLayout w:type="fixed"/>
        <w:tblLook w:val="01E0"/>
      </w:tblPr>
      <w:tblGrid>
        <w:gridCol w:w="4604"/>
        <w:gridCol w:w="2177"/>
        <w:gridCol w:w="1320"/>
        <w:gridCol w:w="1896"/>
      </w:tblGrid>
      <w:tr w:rsidR="000507E2">
        <w:trPr>
          <w:trHeight w:val="983"/>
        </w:trPr>
        <w:tc>
          <w:tcPr>
            <w:tcW w:w="4604" w:type="dxa"/>
          </w:tcPr>
          <w:p w:rsidR="000507E2" w:rsidRDefault="005F2B2B">
            <w:pPr>
              <w:pStyle w:val="TableParagraph"/>
              <w:spacing w:before="8"/>
              <w:ind w:left="109" w:right="126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>Obbligo</w:t>
            </w:r>
            <w:r>
              <w:rPr>
                <w:rFonts w:ascii="Calibri Light" w:hAnsi="Calibri Light"/>
                <w:spacing w:val="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di adeguata</w:t>
            </w:r>
            <w:r>
              <w:rPr>
                <w:rFonts w:ascii="Calibri Light" w:hAnsi="Calibri Light"/>
                <w:spacing w:val="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attività</w:t>
            </w:r>
            <w:r>
              <w:rPr>
                <w:rFonts w:ascii="Calibri Light" w:hAnsi="Calibri Light"/>
                <w:spacing w:val="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istruttoria,</w:t>
            </w:r>
            <w:r>
              <w:rPr>
                <w:rFonts w:ascii="Calibri Light" w:hAnsi="Calibri Light"/>
                <w:spacing w:val="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nel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rispetto</w:t>
            </w:r>
            <w:r>
              <w:rPr>
                <w:rFonts w:ascii="Calibri Light" w:hAnsi="Calibri Light"/>
                <w:spacing w:val="-4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della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normativa di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settore,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di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motivazione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del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provvedimento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e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del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rispetto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dei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termini</w:t>
            </w:r>
          </w:p>
          <w:p w:rsidR="000507E2" w:rsidRDefault="005F2B2B">
            <w:pPr>
              <w:pStyle w:val="TableParagraph"/>
              <w:spacing w:line="222" w:lineRule="exact"/>
              <w:ind w:left="109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procedimentali</w:t>
            </w:r>
          </w:p>
        </w:tc>
        <w:tc>
          <w:tcPr>
            <w:tcW w:w="2177" w:type="dxa"/>
          </w:tcPr>
          <w:p w:rsidR="000507E2" w:rsidRDefault="005F2B2B">
            <w:pPr>
              <w:pStyle w:val="TableParagraph"/>
              <w:spacing w:before="116"/>
              <w:ind w:left="107" w:right="352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>Aumento delle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possibilità</w:t>
            </w:r>
            <w:r>
              <w:rPr>
                <w:rFonts w:ascii="Calibri Light" w:hAnsi="Calibri Light"/>
                <w:spacing w:val="-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di</w:t>
            </w:r>
            <w:r>
              <w:rPr>
                <w:rFonts w:ascii="Calibri Light" w:hAnsi="Calibri Light"/>
                <w:spacing w:val="-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scoprire</w:t>
            </w:r>
            <w:r>
              <w:rPr>
                <w:rFonts w:ascii="Calibri Light" w:hAnsi="Calibri Light"/>
                <w:spacing w:val="-4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eventi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corruttivi</w:t>
            </w:r>
          </w:p>
        </w:tc>
        <w:tc>
          <w:tcPr>
            <w:tcW w:w="1320" w:type="dxa"/>
          </w:tcPr>
          <w:p w:rsidR="000507E2" w:rsidRDefault="000507E2">
            <w:pPr>
              <w:pStyle w:val="TableParagraph"/>
              <w:spacing w:before="11"/>
              <w:rPr>
                <w:rFonts w:ascii="Calibri Light"/>
                <w:sz w:val="29"/>
              </w:rPr>
            </w:pPr>
          </w:p>
          <w:p w:rsidR="000507E2" w:rsidRDefault="005F2B2B">
            <w:pPr>
              <w:pStyle w:val="TableParagraph"/>
              <w:spacing w:before="1"/>
              <w:ind w:left="107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Immediata</w:t>
            </w:r>
          </w:p>
        </w:tc>
        <w:tc>
          <w:tcPr>
            <w:tcW w:w="1896" w:type="dxa"/>
          </w:tcPr>
          <w:p w:rsidR="000507E2" w:rsidRDefault="005F2B2B">
            <w:pPr>
              <w:pStyle w:val="TableParagraph"/>
              <w:spacing w:before="116"/>
              <w:ind w:left="108" w:right="408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Responsabile</w:t>
            </w:r>
            <w:r>
              <w:rPr>
                <w:rFonts w:ascii="Calibri Light"/>
                <w:spacing w:val="-10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del</w:t>
            </w:r>
            <w:r>
              <w:rPr>
                <w:rFonts w:ascii="Calibri Light"/>
                <w:spacing w:val="-42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servizio</w:t>
            </w:r>
            <w:r>
              <w:rPr>
                <w:rFonts w:ascii="Calibri Light"/>
                <w:spacing w:val="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interessato/RUP</w:t>
            </w:r>
          </w:p>
        </w:tc>
      </w:tr>
    </w:tbl>
    <w:p w:rsidR="000507E2" w:rsidRDefault="000507E2">
      <w:pPr>
        <w:pStyle w:val="Corpodeltesto"/>
        <w:ind w:left="0"/>
        <w:rPr>
          <w:sz w:val="20"/>
        </w:rPr>
      </w:pPr>
    </w:p>
    <w:p w:rsidR="000507E2" w:rsidRDefault="000507E2">
      <w:pPr>
        <w:pStyle w:val="Corpodeltesto"/>
        <w:ind w:left="0"/>
        <w:rPr>
          <w:sz w:val="20"/>
        </w:rPr>
      </w:pPr>
    </w:p>
    <w:p w:rsidR="000507E2" w:rsidRDefault="000507E2">
      <w:pPr>
        <w:pStyle w:val="Corpodeltesto"/>
        <w:spacing w:before="4"/>
        <w:ind w:left="0"/>
      </w:pPr>
    </w:p>
    <w:p w:rsidR="000507E2" w:rsidRDefault="002B6497">
      <w:pPr>
        <w:pStyle w:val="Titolo1"/>
        <w:ind w:left="1283"/>
      </w:pPr>
      <w:r>
        <w:rPr>
          <w:noProof/>
        </w:rPr>
        <w:pict>
          <v:shape id="Text Box 18" o:spid="_x0000_s1030" type="#_x0000_t202" style="position:absolute;left:0;text-align:left;margin-left:70.6pt;margin-top:-89.95pt;width:499.9pt;height:50.2pt;z-index:1573785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ZLE3AEAAJgDAAAOAAAAZHJzL2Uyb0RvYy54bWysU9tu2zAMfR+wfxD0vjiXLi2MOEXXosOA&#10;bh3Q7QNoWY6F2aJGKbGzrx8lx+m2vhV7EShSOjrnkNpcD10rDpq8QVvIxWwuhbYKK2N3hfz+7f7d&#10;lRQ+gK2gRasLedReXm/fvtn0LtdLbLCtNAkGsT7vXSGbEFyeZV41ugM/Q6ctF2ukDgJvaZdVBD2j&#10;d222nM/XWY9UOUKlvefs3ViU24Rf11qFx7r2Ooi2kMwtpJXSWsY1224g3xG4xqgTDXgFiw6M5UfP&#10;UHcQQOzJvIDqjCL0WIeZwi7DujZKJw2sZjH/R81TA04nLWyOd2eb/P+DVV8OT+4riTB8wIEbmER4&#10;94DqhxcWbxuwO31DhH2joeKHF9GyrHc+P12NVvvcR5Cy/4wVNxn2ARPQUFMXXWGdgtG5Acez6XoI&#10;QnFyvbq4ulxxSXFtvbp8f5G6kkE+3Xbkw0eNnYhBIYmbmtDh8OBDZAP5dCQ+ZvHetG1qbGv/SvDB&#10;mEnsI+GRehjKQZiqkMsoLYopsTqyHMJxXHi8OWiQfknR86gU0v/cA2kp2k+WLYlzNQU0BeUUgFV8&#10;tZBBijG8DeP87R2ZXcPIo+kWb9i22iRFzyxOdLn9SehpVON8/blPp54/1PY3AAAA//8DAFBLAwQU&#10;AAYACAAAACEAqq/IDuAAAAANAQAADwAAAGRycy9kb3ducmV2LnhtbEyPwU7DMBBE70j8g7WVuLVO&#10;KmhJGqeqEJyQEGk4cHSSbWI1XofYbcPfsz2V48w+zc5k28n24oyjN44UxIsIBFLtGkOtgq/ybf4M&#10;wgdNje4doYJf9LDN7+8ynTbuQgWe96EVHEI+1Qq6EIZUSl93aLVfuAGJbwc3Wh1Yjq1sRn3hcNvL&#10;ZRStpNWG+EOnB3zpsD7uT1bB7puKV/PzUX0Wh8KUZRLR++qo1MNs2m1ABJzCDYZrfa4OOXeq3Ika&#10;L3rWj/GSUQXzeJ0kIK4Ie7yvYm+dPIHMM/l/Rf4HAAD//wMAUEsBAi0AFAAGAAgAAAAhALaDOJL+&#10;AAAA4QEAABMAAAAAAAAAAAAAAAAAAAAAAFtDb250ZW50X1R5cGVzXS54bWxQSwECLQAUAAYACAAA&#10;ACEAOP0h/9YAAACUAQAACwAAAAAAAAAAAAAAAAAvAQAAX3JlbHMvLnJlbHNQSwECLQAUAAYACAAA&#10;ACEAFM2SxNwBAACYAwAADgAAAAAAAAAAAAAAAAAuAgAAZHJzL2Uyb0RvYy54bWxQSwECLQAUAAYA&#10;CAAAACEAqq/IDuAAAAANAQAADwAAAAAAAAAAAAAAAAA2BAAAZHJzL2Rvd25yZXYueG1sUEsFBgAA&#10;AAAEAAQA8wAAAEMFAAAAAA==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/>
                  </w:tblPr>
                  <w:tblGrid>
                    <w:gridCol w:w="4604"/>
                    <w:gridCol w:w="2177"/>
                    <w:gridCol w:w="1320"/>
                    <w:gridCol w:w="1896"/>
                  </w:tblGrid>
                  <w:tr w:rsidR="001B63B0">
                    <w:trPr>
                      <w:trHeight w:val="1003"/>
                    </w:trPr>
                    <w:tc>
                      <w:tcPr>
                        <w:tcW w:w="4604" w:type="dxa"/>
                      </w:tcPr>
                      <w:p w:rsidR="001B63B0" w:rsidRDefault="001B63B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177" w:type="dxa"/>
                      </w:tcPr>
                      <w:p w:rsidR="001B63B0" w:rsidRDefault="001B63B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320" w:type="dxa"/>
                      </w:tcPr>
                      <w:p w:rsidR="001B63B0" w:rsidRDefault="001B63B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896" w:type="dxa"/>
                      </w:tcPr>
                      <w:p w:rsidR="001B63B0" w:rsidRDefault="001B63B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:rsidR="001B63B0" w:rsidRDefault="001B63B0">
                  <w:pPr>
                    <w:pStyle w:val="Corpodeltesto"/>
                    <w:ind w:left="0"/>
                  </w:pPr>
                </w:p>
              </w:txbxContent>
            </v:textbox>
            <w10:wrap anchorx="page"/>
          </v:shape>
        </w:pict>
      </w:r>
      <w:r w:rsidR="005F2B2B">
        <w:t>Attività</w:t>
      </w:r>
      <w:r w:rsidR="005F2B2B">
        <w:rPr>
          <w:spacing w:val="-12"/>
        </w:rPr>
        <w:t xml:space="preserve"> </w:t>
      </w:r>
      <w:r w:rsidR="005F2B2B">
        <w:t>di</w:t>
      </w:r>
      <w:r w:rsidR="005F2B2B">
        <w:rPr>
          <w:spacing w:val="-12"/>
        </w:rPr>
        <w:t xml:space="preserve"> </w:t>
      </w:r>
      <w:r w:rsidR="005F2B2B">
        <w:t>controllo</w:t>
      </w:r>
      <w:r w:rsidR="005F2B2B">
        <w:rPr>
          <w:spacing w:val="-10"/>
        </w:rPr>
        <w:t xml:space="preserve"> </w:t>
      </w:r>
      <w:r w:rsidR="005F2B2B">
        <w:t>e</w:t>
      </w:r>
      <w:r w:rsidR="005F2B2B">
        <w:rPr>
          <w:spacing w:val="-13"/>
        </w:rPr>
        <w:t xml:space="preserve"> </w:t>
      </w:r>
      <w:r w:rsidR="005F2B2B">
        <w:t>modalità</w:t>
      </w:r>
      <w:r w:rsidR="005F2B2B">
        <w:rPr>
          <w:spacing w:val="-9"/>
        </w:rPr>
        <w:t xml:space="preserve"> </w:t>
      </w:r>
      <w:r w:rsidR="005F2B2B">
        <w:t>di</w:t>
      </w:r>
      <w:r w:rsidR="005F2B2B">
        <w:rPr>
          <w:spacing w:val="-11"/>
        </w:rPr>
        <w:t xml:space="preserve"> </w:t>
      </w:r>
      <w:r w:rsidR="005F2B2B">
        <w:t>verifica</w:t>
      </w:r>
      <w:r w:rsidR="005F2B2B">
        <w:rPr>
          <w:spacing w:val="-9"/>
        </w:rPr>
        <w:t xml:space="preserve"> </w:t>
      </w:r>
      <w:r w:rsidR="005F2B2B">
        <w:t>dell’attuazione</w:t>
      </w:r>
      <w:r w:rsidR="005F2B2B">
        <w:rPr>
          <w:spacing w:val="-12"/>
        </w:rPr>
        <w:t xml:space="preserve"> </w:t>
      </w:r>
      <w:r w:rsidR="005F2B2B">
        <w:t>delle</w:t>
      </w:r>
      <w:r w:rsidR="005F2B2B">
        <w:rPr>
          <w:spacing w:val="-10"/>
        </w:rPr>
        <w:t xml:space="preserve"> </w:t>
      </w:r>
      <w:r w:rsidR="005F2B2B">
        <w:t>misure</w:t>
      </w:r>
    </w:p>
    <w:p w:rsidR="000507E2" w:rsidRDefault="005F2B2B">
      <w:pPr>
        <w:spacing w:before="139" w:line="360" w:lineRule="auto"/>
        <w:ind w:left="1654" w:right="1710"/>
      </w:pPr>
      <w:r>
        <w:rPr>
          <w:noProof/>
          <w:lang w:eastAsia="it-IT"/>
        </w:rPr>
        <w:drawing>
          <wp:anchor distT="0" distB="0" distL="0" distR="0" simplePos="0" relativeHeight="15735808" behindDoc="0" locked="0" layoutInCell="1" allowOverlap="1">
            <wp:simplePos x="0" y="0"/>
            <wp:positionH relativeFrom="page">
              <wp:posOffset>755015</wp:posOffset>
            </wp:positionH>
            <wp:positionV relativeFrom="paragraph">
              <wp:posOffset>189276</wp:posOffset>
            </wp:positionV>
            <wp:extent cx="77469" cy="77470"/>
            <wp:effectExtent l="0" t="0" r="0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469" cy="77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15736320" behindDoc="0" locked="0" layoutInCell="1" allowOverlap="1">
            <wp:simplePos x="0" y="0"/>
            <wp:positionH relativeFrom="page">
              <wp:posOffset>755015</wp:posOffset>
            </wp:positionH>
            <wp:positionV relativeFrom="paragraph">
              <wp:posOffset>1430701</wp:posOffset>
            </wp:positionV>
            <wp:extent cx="77469" cy="77470"/>
            <wp:effectExtent l="0" t="0" r="0" b="0"/>
            <wp:wrapNone/>
            <wp:docPr id="1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469" cy="77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Esclusione dalle commissioni di concorso e dai compiti di segretario per coloro che sono stati</w:t>
      </w:r>
      <w:r>
        <w:rPr>
          <w:spacing w:val="-47"/>
        </w:rPr>
        <w:t xml:space="preserve"> </w:t>
      </w:r>
      <w:r>
        <w:t>condannati,</w:t>
      </w:r>
      <w:r>
        <w:rPr>
          <w:spacing w:val="1"/>
        </w:rPr>
        <w:t xml:space="preserve"> </w:t>
      </w:r>
      <w:r>
        <w:t>anche</w:t>
      </w:r>
      <w:r>
        <w:rPr>
          <w:spacing w:val="1"/>
        </w:rPr>
        <w:t xml:space="preserve"> </w:t>
      </w:r>
      <w:r>
        <w:t>con sentenza non passata in</w:t>
      </w:r>
      <w:r>
        <w:rPr>
          <w:spacing w:val="1"/>
        </w:rPr>
        <w:t xml:space="preserve"> </w:t>
      </w:r>
      <w:r>
        <w:t>giudicato,</w:t>
      </w:r>
      <w:r>
        <w:rPr>
          <w:spacing w:val="1"/>
        </w:rPr>
        <w:t xml:space="preserve"> </w:t>
      </w:r>
      <w:r>
        <w:t>per i reati</w:t>
      </w:r>
      <w:r>
        <w:rPr>
          <w:spacing w:val="1"/>
        </w:rPr>
        <w:t xml:space="preserve"> </w:t>
      </w:r>
      <w:r>
        <w:t>previsti nel</w:t>
      </w:r>
      <w:r>
        <w:rPr>
          <w:spacing w:val="1"/>
        </w:rPr>
        <w:t xml:space="preserve"> </w:t>
      </w:r>
      <w:r>
        <w:t>capo I del</w:t>
      </w:r>
      <w:r>
        <w:rPr>
          <w:spacing w:val="-47"/>
        </w:rPr>
        <w:t xml:space="preserve"> </w:t>
      </w:r>
      <w:r>
        <w:t>titolo</w:t>
      </w:r>
      <w:r>
        <w:rPr>
          <w:spacing w:val="35"/>
        </w:rPr>
        <w:t xml:space="preserve"> </w:t>
      </w:r>
      <w:r>
        <w:t>II</w:t>
      </w:r>
      <w:r w:rsidR="00223A75">
        <w:t xml:space="preserve"> </w:t>
      </w:r>
      <w:r>
        <w:t>del</w:t>
      </w:r>
      <w:r>
        <w:rPr>
          <w:spacing w:val="33"/>
        </w:rPr>
        <w:t xml:space="preserve"> </w:t>
      </w:r>
      <w:r>
        <w:t>libro</w:t>
      </w:r>
      <w:r>
        <w:rPr>
          <w:spacing w:val="34"/>
        </w:rPr>
        <w:t xml:space="preserve"> </w:t>
      </w:r>
      <w:r>
        <w:t>secondo</w:t>
      </w:r>
      <w:r>
        <w:rPr>
          <w:spacing w:val="35"/>
        </w:rPr>
        <w:t xml:space="preserve"> </w:t>
      </w:r>
      <w:r>
        <w:t>del</w:t>
      </w:r>
      <w:r>
        <w:rPr>
          <w:spacing w:val="34"/>
        </w:rPr>
        <w:t xml:space="preserve"> </w:t>
      </w:r>
      <w:r>
        <w:t>codice</w:t>
      </w:r>
      <w:r>
        <w:rPr>
          <w:spacing w:val="34"/>
        </w:rPr>
        <w:t xml:space="preserve"> </w:t>
      </w:r>
      <w:r>
        <w:t>penale:</w:t>
      </w:r>
      <w:r>
        <w:rPr>
          <w:spacing w:val="33"/>
        </w:rPr>
        <w:t xml:space="preserve"> </w:t>
      </w:r>
      <w:r>
        <w:t>l’accertamento</w:t>
      </w:r>
      <w:r>
        <w:rPr>
          <w:spacing w:val="34"/>
        </w:rPr>
        <w:t xml:space="preserve"> </w:t>
      </w:r>
      <w:r>
        <w:t>sui</w:t>
      </w:r>
      <w:r>
        <w:rPr>
          <w:spacing w:val="39"/>
        </w:rPr>
        <w:t xml:space="preserve"> </w:t>
      </w:r>
      <w:r>
        <w:t>precedenti</w:t>
      </w:r>
      <w:r>
        <w:rPr>
          <w:spacing w:val="36"/>
        </w:rPr>
        <w:t xml:space="preserve"> </w:t>
      </w:r>
      <w:r>
        <w:t>penali</w:t>
      </w:r>
      <w:r>
        <w:rPr>
          <w:spacing w:val="36"/>
        </w:rPr>
        <w:t xml:space="preserve"> </w:t>
      </w:r>
      <w:r>
        <w:t>avviene</w:t>
      </w:r>
      <w:r>
        <w:rPr>
          <w:spacing w:val="-47"/>
        </w:rPr>
        <w:t xml:space="preserve"> </w:t>
      </w:r>
      <w:r>
        <w:t>mediante</w:t>
      </w:r>
      <w:r>
        <w:rPr>
          <w:spacing w:val="20"/>
        </w:rPr>
        <w:t xml:space="preserve"> </w:t>
      </w:r>
      <w:r>
        <w:t>dichiarazione</w:t>
      </w:r>
      <w:r>
        <w:rPr>
          <w:spacing w:val="18"/>
        </w:rPr>
        <w:t xml:space="preserve"> </w:t>
      </w:r>
      <w:r>
        <w:t>sostitutiva</w:t>
      </w:r>
      <w:r>
        <w:rPr>
          <w:spacing w:val="18"/>
        </w:rPr>
        <w:t xml:space="preserve"> </w:t>
      </w:r>
      <w:r>
        <w:t>di</w:t>
      </w:r>
      <w:r>
        <w:rPr>
          <w:spacing w:val="18"/>
        </w:rPr>
        <w:t xml:space="preserve"> </w:t>
      </w:r>
      <w:r>
        <w:t>certificazione</w:t>
      </w:r>
      <w:r>
        <w:rPr>
          <w:spacing w:val="17"/>
        </w:rPr>
        <w:t xml:space="preserve"> </w:t>
      </w:r>
      <w:r>
        <w:t>resa</w:t>
      </w:r>
      <w:r>
        <w:rPr>
          <w:spacing w:val="19"/>
        </w:rPr>
        <w:t xml:space="preserve"> </w:t>
      </w:r>
      <w:r>
        <w:t>dall’interessato</w:t>
      </w:r>
      <w:r>
        <w:rPr>
          <w:spacing w:val="16"/>
        </w:rPr>
        <w:t xml:space="preserve"> </w:t>
      </w:r>
      <w:r>
        <w:t>ex</w:t>
      </w:r>
      <w:r>
        <w:rPr>
          <w:spacing w:val="20"/>
        </w:rPr>
        <w:t xml:space="preserve"> </w:t>
      </w:r>
      <w:r>
        <w:t>art.</w:t>
      </w:r>
      <w:r>
        <w:rPr>
          <w:spacing w:val="17"/>
        </w:rPr>
        <w:t xml:space="preserve"> </w:t>
      </w:r>
      <w:r>
        <w:t>46</w:t>
      </w:r>
      <w:r>
        <w:rPr>
          <w:spacing w:val="19"/>
        </w:rPr>
        <w:t xml:space="preserve"> </w:t>
      </w:r>
      <w:r>
        <w:t>D.P.R.</w:t>
      </w:r>
      <w:r>
        <w:rPr>
          <w:spacing w:val="17"/>
        </w:rPr>
        <w:t xml:space="preserve"> </w:t>
      </w:r>
      <w:r>
        <w:t>n.</w:t>
      </w:r>
      <w:r>
        <w:rPr>
          <w:spacing w:val="-46"/>
        </w:rPr>
        <w:t xml:space="preserve"> </w:t>
      </w:r>
      <w:r>
        <w:t>445 del 2000, con possibilità per l’Amministrazione di procedere agli accertamenti d’ufficio.</w:t>
      </w:r>
      <w:r>
        <w:rPr>
          <w:spacing w:val="1"/>
        </w:rPr>
        <w:t xml:space="preserve"> </w:t>
      </w:r>
      <w:r>
        <w:t>Esclusione dalle commissioni di concorso e dai compiti di segretario per coloro che incorrono</w:t>
      </w:r>
      <w:r>
        <w:rPr>
          <w:spacing w:val="-47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ipotesi</w:t>
      </w:r>
      <w:r>
        <w:rPr>
          <w:spacing w:val="12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t>conflitto</w:t>
      </w:r>
      <w:r>
        <w:rPr>
          <w:spacing w:val="13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t>interessi</w:t>
      </w:r>
      <w:r>
        <w:rPr>
          <w:spacing w:val="13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cause</w:t>
      </w:r>
      <w:r>
        <w:rPr>
          <w:spacing w:val="11"/>
        </w:rPr>
        <w:t xml:space="preserve"> </w:t>
      </w:r>
      <w:r>
        <w:t>ostative</w:t>
      </w:r>
      <w:r>
        <w:rPr>
          <w:spacing w:val="13"/>
        </w:rPr>
        <w:t xml:space="preserve"> </w:t>
      </w:r>
      <w:r>
        <w:t>allo</w:t>
      </w:r>
      <w:r>
        <w:rPr>
          <w:spacing w:val="16"/>
        </w:rPr>
        <w:t xml:space="preserve"> </w:t>
      </w:r>
      <w:r>
        <w:t>svolgimento</w:t>
      </w:r>
      <w:r>
        <w:rPr>
          <w:spacing w:val="13"/>
        </w:rPr>
        <w:t xml:space="preserve"> </w:t>
      </w:r>
      <w:r>
        <w:t>delle</w:t>
      </w:r>
      <w:r>
        <w:rPr>
          <w:spacing w:val="12"/>
        </w:rPr>
        <w:t xml:space="preserve"> </w:t>
      </w:r>
      <w:r>
        <w:t>relative</w:t>
      </w:r>
      <w:r>
        <w:rPr>
          <w:spacing w:val="11"/>
        </w:rPr>
        <w:t xml:space="preserve"> </w:t>
      </w:r>
      <w:r>
        <w:t>funzioni:</w:t>
      </w:r>
      <w:r>
        <w:rPr>
          <w:spacing w:val="-47"/>
        </w:rPr>
        <w:t xml:space="preserve"> </w:t>
      </w:r>
      <w:r>
        <w:t>l’accertamento</w:t>
      </w:r>
      <w:r>
        <w:rPr>
          <w:spacing w:val="19"/>
        </w:rPr>
        <w:t xml:space="preserve"> </w:t>
      </w:r>
      <w:r>
        <w:t>sui</w:t>
      </w:r>
      <w:r>
        <w:rPr>
          <w:spacing w:val="19"/>
        </w:rPr>
        <w:t xml:space="preserve"> </w:t>
      </w:r>
      <w:r>
        <w:t>precedenti</w:t>
      </w:r>
      <w:r>
        <w:rPr>
          <w:spacing w:val="16"/>
        </w:rPr>
        <w:t xml:space="preserve"> </w:t>
      </w:r>
      <w:r>
        <w:t>penali</w:t>
      </w:r>
      <w:r>
        <w:rPr>
          <w:spacing w:val="19"/>
        </w:rPr>
        <w:t xml:space="preserve"> </w:t>
      </w:r>
      <w:r>
        <w:t>avviene</w:t>
      </w:r>
      <w:r>
        <w:rPr>
          <w:spacing w:val="21"/>
        </w:rPr>
        <w:t xml:space="preserve"> </w:t>
      </w:r>
      <w:r>
        <w:t>mediante</w:t>
      </w:r>
      <w:r>
        <w:rPr>
          <w:spacing w:val="21"/>
        </w:rPr>
        <w:t xml:space="preserve"> </w:t>
      </w:r>
      <w:r>
        <w:t>dichiarazione</w:t>
      </w:r>
      <w:r>
        <w:rPr>
          <w:spacing w:val="18"/>
        </w:rPr>
        <w:t xml:space="preserve"> </w:t>
      </w:r>
      <w:r>
        <w:t>sostitutiva</w:t>
      </w:r>
      <w:r>
        <w:rPr>
          <w:spacing w:val="19"/>
        </w:rPr>
        <w:t xml:space="preserve"> </w:t>
      </w:r>
      <w:r>
        <w:t>di</w:t>
      </w:r>
      <w:r>
        <w:rPr>
          <w:spacing w:val="-47"/>
        </w:rPr>
        <w:t xml:space="preserve"> </w:t>
      </w:r>
      <w:r>
        <w:t>certificazione</w:t>
      </w:r>
      <w:r>
        <w:rPr>
          <w:spacing w:val="49"/>
        </w:rPr>
        <w:t xml:space="preserve"> </w:t>
      </w:r>
      <w:r>
        <w:t>resa</w:t>
      </w:r>
      <w:r>
        <w:rPr>
          <w:spacing w:val="43"/>
        </w:rPr>
        <w:t xml:space="preserve"> </w:t>
      </w:r>
      <w:r>
        <w:t>dall’interessato</w:t>
      </w:r>
      <w:r>
        <w:rPr>
          <w:spacing w:val="45"/>
        </w:rPr>
        <w:t xml:space="preserve"> </w:t>
      </w:r>
      <w:r>
        <w:t>ex</w:t>
      </w:r>
      <w:r>
        <w:rPr>
          <w:spacing w:val="45"/>
        </w:rPr>
        <w:t xml:space="preserve"> </w:t>
      </w:r>
      <w:r>
        <w:t>art.</w:t>
      </w:r>
      <w:r>
        <w:rPr>
          <w:spacing w:val="46"/>
        </w:rPr>
        <w:t xml:space="preserve"> </w:t>
      </w:r>
      <w:r>
        <w:t>46</w:t>
      </w:r>
      <w:r>
        <w:rPr>
          <w:spacing w:val="47"/>
        </w:rPr>
        <w:t xml:space="preserve"> </w:t>
      </w:r>
      <w:r>
        <w:t>D.P.R.</w:t>
      </w:r>
      <w:r>
        <w:rPr>
          <w:spacing w:val="45"/>
        </w:rPr>
        <w:t xml:space="preserve"> </w:t>
      </w:r>
      <w:r>
        <w:t>n.</w:t>
      </w:r>
      <w:r>
        <w:rPr>
          <w:spacing w:val="47"/>
        </w:rPr>
        <w:t xml:space="preserve"> </w:t>
      </w:r>
      <w:r>
        <w:t>445</w:t>
      </w:r>
      <w:r>
        <w:rPr>
          <w:spacing w:val="45"/>
        </w:rPr>
        <w:t xml:space="preserve"> </w:t>
      </w:r>
      <w:r>
        <w:t>del</w:t>
      </w:r>
      <w:r>
        <w:rPr>
          <w:spacing w:val="44"/>
        </w:rPr>
        <w:t xml:space="preserve"> </w:t>
      </w:r>
      <w:r>
        <w:t>2000,</w:t>
      </w:r>
      <w:r>
        <w:rPr>
          <w:spacing w:val="45"/>
        </w:rPr>
        <w:t xml:space="preserve"> </w:t>
      </w:r>
      <w:r>
        <w:t>con</w:t>
      </w:r>
      <w:r>
        <w:rPr>
          <w:spacing w:val="45"/>
        </w:rPr>
        <w:t xml:space="preserve"> </w:t>
      </w:r>
      <w:r>
        <w:t>possibilità</w:t>
      </w:r>
      <w:r>
        <w:rPr>
          <w:spacing w:val="45"/>
        </w:rPr>
        <w:t xml:space="preserve"> </w:t>
      </w:r>
      <w:r>
        <w:t>per</w:t>
      </w:r>
      <w:r>
        <w:rPr>
          <w:spacing w:val="-47"/>
        </w:rPr>
        <w:t xml:space="preserve"> </w:t>
      </w:r>
      <w:r>
        <w:t>l’Amministrazione</w:t>
      </w:r>
      <w:r>
        <w:rPr>
          <w:spacing w:val="-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procedere agli</w:t>
      </w:r>
      <w:r>
        <w:rPr>
          <w:spacing w:val="-2"/>
        </w:rPr>
        <w:t xml:space="preserve"> </w:t>
      </w:r>
      <w:r>
        <w:t>accertamenti</w:t>
      </w:r>
      <w:r>
        <w:rPr>
          <w:spacing w:val="-1"/>
        </w:rPr>
        <w:t xml:space="preserve"> </w:t>
      </w:r>
      <w:r>
        <w:t>d’ufficio.</w:t>
      </w:r>
    </w:p>
    <w:p w:rsidR="000507E2" w:rsidRDefault="005F2B2B">
      <w:pPr>
        <w:spacing w:line="360" w:lineRule="auto"/>
        <w:ind w:left="1654" w:right="1721"/>
        <w:jc w:val="both"/>
      </w:pPr>
      <w:r>
        <w:rPr>
          <w:noProof/>
          <w:lang w:eastAsia="it-IT"/>
        </w:rPr>
        <w:drawing>
          <wp:anchor distT="0" distB="0" distL="0" distR="0" simplePos="0" relativeHeight="15736832" behindDoc="0" locked="0" layoutInCell="1" allowOverlap="1">
            <wp:simplePos x="0" y="0"/>
            <wp:positionH relativeFrom="page">
              <wp:posOffset>755015</wp:posOffset>
            </wp:positionH>
            <wp:positionV relativeFrom="paragraph">
              <wp:posOffset>63800</wp:posOffset>
            </wp:positionV>
            <wp:extent cx="77469" cy="77470"/>
            <wp:effectExtent l="0" t="0" r="0" b="0"/>
            <wp:wrapNone/>
            <wp:docPr id="17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469" cy="77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Segnalazione del Responsabile del Servizio in caso di eventuale riscontro di problematiche in</w:t>
      </w:r>
      <w:r>
        <w:rPr>
          <w:spacing w:val="1"/>
        </w:rPr>
        <w:t xml:space="preserve"> </w:t>
      </w:r>
      <w:r>
        <w:t>relazione</w:t>
      </w:r>
      <w:r>
        <w:rPr>
          <w:spacing w:val="-6"/>
        </w:rPr>
        <w:t xml:space="preserve"> </w:t>
      </w:r>
      <w:r>
        <w:t>alla</w:t>
      </w:r>
      <w:r>
        <w:rPr>
          <w:spacing w:val="-7"/>
        </w:rPr>
        <w:t xml:space="preserve"> </w:t>
      </w:r>
      <w:r>
        <w:t>sostenibilità</w:t>
      </w:r>
      <w:r>
        <w:rPr>
          <w:spacing w:val="-7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alla</w:t>
      </w:r>
      <w:r>
        <w:rPr>
          <w:spacing w:val="-7"/>
        </w:rPr>
        <w:t xml:space="preserve"> </w:t>
      </w:r>
      <w:r>
        <w:t>attuazione</w:t>
      </w:r>
      <w:r>
        <w:rPr>
          <w:spacing w:val="-5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misure</w:t>
      </w:r>
      <w:r>
        <w:rPr>
          <w:spacing w:val="-5"/>
        </w:rPr>
        <w:t xml:space="preserve"> </w:t>
      </w:r>
      <w:r>
        <w:t>previste</w:t>
      </w:r>
      <w:r>
        <w:rPr>
          <w:spacing w:val="-5"/>
        </w:rPr>
        <w:t xml:space="preserve"> </w:t>
      </w:r>
      <w:r>
        <w:t>ovvero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caso</w:t>
      </w:r>
      <w:r>
        <w:rPr>
          <w:spacing w:val="-7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proposte</w:t>
      </w:r>
      <w:r>
        <w:rPr>
          <w:spacing w:val="-5"/>
        </w:rPr>
        <w:t xml:space="preserve"> </w:t>
      </w:r>
      <w:r>
        <w:t>di</w:t>
      </w:r>
      <w:r>
        <w:rPr>
          <w:spacing w:val="-48"/>
        </w:rPr>
        <w:t xml:space="preserve"> </w:t>
      </w:r>
      <w:r>
        <w:t>implementazione del</w:t>
      </w:r>
      <w:r>
        <w:rPr>
          <w:spacing w:val="-3"/>
        </w:rPr>
        <w:t xml:space="preserve"> </w:t>
      </w:r>
      <w:r>
        <w:t>PTPCT.</w:t>
      </w:r>
    </w:p>
    <w:p w:rsidR="000507E2" w:rsidRDefault="005F2B2B">
      <w:pPr>
        <w:spacing w:before="1" w:line="360" w:lineRule="auto"/>
        <w:ind w:left="1654" w:right="1732"/>
        <w:jc w:val="both"/>
      </w:pPr>
      <w:r>
        <w:rPr>
          <w:noProof/>
          <w:lang w:eastAsia="it-IT"/>
        </w:rPr>
        <w:drawing>
          <wp:anchor distT="0" distB="0" distL="0" distR="0" simplePos="0" relativeHeight="15737344" behindDoc="0" locked="0" layoutInCell="1" allowOverlap="1">
            <wp:simplePos x="0" y="0"/>
            <wp:positionH relativeFrom="page">
              <wp:posOffset>755015</wp:posOffset>
            </wp:positionH>
            <wp:positionV relativeFrom="paragraph">
              <wp:posOffset>63546</wp:posOffset>
            </wp:positionV>
            <wp:extent cx="77469" cy="77470"/>
            <wp:effectExtent l="0" t="0" r="0" b="0"/>
            <wp:wrapNone/>
            <wp:docPr id="1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469" cy="77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Controllo a campione dei provvedimenti emanati, attraverso il vigente sistema di controlli</w:t>
      </w:r>
      <w:r>
        <w:rPr>
          <w:spacing w:val="1"/>
        </w:rPr>
        <w:t xml:space="preserve"> </w:t>
      </w:r>
      <w:r>
        <w:t>interni</w:t>
      </w:r>
      <w:r w:rsidR="00223A75">
        <w:t xml:space="preserve"> </w:t>
      </w:r>
      <w:r>
        <w:t>predisposto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attuazione</w:t>
      </w:r>
      <w:r>
        <w:rPr>
          <w:spacing w:val="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D.L.</w:t>
      </w:r>
      <w:r>
        <w:rPr>
          <w:spacing w:val="-2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174/2012.</w:t>
      </w:r>
    </w:p>
    <w:p w:rsidR="000507E2" w:rsidRDefault="000507E2">
      <w:pPr>
        <w:pStyle w:val="Corpodeltesto"/>
        <w:spacing w:before="1" w:after="1"/>
        <w:ind w:left="0"/>
        <w:rPr>
          <w:sz w:val="12"/>
        </w:rPr>
      </w:pPr>
    </w:p>
    <w:tbl>
      <w:tblPr>
        <w:tblStyle w:val="TableNormal"/>
        <w:tblW w:w="0" w:type="auto"/>
        <w:tblInd w:w="125" w:type="dxa"/>
        <w:tblBorders>
          <w:top w:val="single" w:sz="8" w:space="0" w:color="00FFFF"/>
          <w:left w:val="single" w:sz="8" w:space="0" w:color="00FFFF"/>
          <w:bottom w:val="single" w:sz="8" w:space="0" w:color="00FFFF"/>
          <w:right w:val="single" w:sz="8" w:space="0" w:color="00FFFF"/>
          <w:insideH w:val="single" w:sz="8" w:space="0" w:color="00FFFF"/>
          <w:insideV w:val="single" w:sz="8" w:space="0" w:color="00FFFF"/>
        </w:tblBorders>
        <w:tblLayout w:type="fixed"/>
        <w:tblLook w:val="01E0"/>
      </w:tblPr>
      <w:tblGrid>
        <w:gridCol w:w="1114"/>
        <w:gridCol w:w="4865"/>
        <w:gridCol w:w="2477"/>
        <w:gridCol w:w="1395"/>
        <w:gridCol w:w="1459"/>
      </w:tblGrid>
      <w:tr w:rsidR="000507E2">
        <w:trPr>
          <w:trHeight w:val="220"/>
        </w:trPr>
        <w:tc>
          <w:tcPr>
            <w:tcW w:w="1114" w:type="dxa"/>
            <w:vMerge w:val="restart"/>
            <w:tcBorders>
              <w:top w:val="nil"/>
              <w:left w:val="nil"/>
              <w:bottom w:val="nil"/>
            </w:tcBorders>
          </w:tcPr>
          <w:p w:rsidR="000507E2" w:rsidRDefault="000507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96" w:type="dxa"/>
            <w:gridSpan w:val="4"/>
            <w:tcBorders>
              <w:bottom w:val="single" w:sz="24" w:space="0" w:color="00FFFF"/>
            </w:tcBorders>
          </w:tcPr>
          <w:p w:rsidR="000507E2" w:rsidRDefault="005F2B2B">
            <w:pPr>
              <w:pStyle w:val="TableParagraph"/>
              <w:spacing w:before="1" w:line="199" w:lineRule="exact"/>
              <w:ind w:left="4348" w:right="4260"/>
              <w:jc w:val="center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CONTRATTI</w:t>
            </w:r>
            <w:r>
              <w:rPr>
                <w:rFonts w:ascii="Calibri Light"/>
                <w:spacing w:val="-3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PUBBLICI</w:t>
            </w:r>
          </w:p>
        </w:tc>
      </w:tr>
      <w:tr w:rsidR="000507E2">
        <w:trPr>
          <w:trHeight w:val="439"/>
        </w:trPr>
        <w:tc>
          <w:tcPr>
            <w:tcW w:w="1114" w:type="dxa"/>
            <w:vMerge/>
            <w:tcBorders>
              <w:top w:val="nil"/>
              <w:left w:val="nil"/>
              <w:bottom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4865" w:type="dxa"/>
            <w:tcBorders>
              <w:top w:val="single" w:sz="24" w:space="0" w:color="00FFFF"/>
              <w:bottom w:val="single" w:sz="24" w:space="0" w:color="00FFFF"/>
            </w:tcBorders>
          </w:tcPr>
          <w:p w:rsidR="000507E2" w:rsidRDefault="005F2B2B">
            <w:pPr>
              <w:pStyle w:val="TableParagraph"/>
              <w:spacing w:before="1"/>
              <w:ind w:left="1677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Misura</w:t>
            </w:r>
            <w:r>
              <w:rPr>
                <w:rFonts w:ascii="Calibri Light"/>
                <w:spacing w:val="-3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di</w:t>
            </w:r>
            <w:r>
              <w:rPr>
                <w:rFonts w:ascii="Calibri Light"/>
                <w:spacing w:val="-3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prevenzione</w:t>
            </w:r>
          </w:p>
        </w:tc>
        <w:tc>
          <w:tcPr>
            <w:tcW w:w="2477" w:type="dxa"/>
            <w:tcBorders>
              <w:top w:val="single" w:sz="24" w:space="0" w:color="00FFFF"/>
              <w:bottom w:val="single" w:sz="24" w:space="0" w:color="00FFFF"/>
            </w:tcBorders>
          </w:tcPr>
          <w:p w:rsidR="000507E2" w:rsidRDefault="005F2B2B">
            <w:pPr>
              <w:pStyle w:val="TableParagraph"/>
              <w:spacing w:before="1" w:line="219" w:lineRule="exact"/>
              <w:ind w:left="979" w:right="939"/>
              <w:jc w:val="center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Obietti</w:t>
            </w:r>
          </w:p>
          <w:p w:rsidR="000507E2" w:rsidRDefault="005F2B2B">
            <w:pPr>
              <w:pStyle w:val="TableParagraph"/>
              <w:spacing w:line="199" w:lineRule="exact"/>
              <w:ind w:left="977" w:right="939"/>
              <w:jc w:val="center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vi</w:t>
            </w:r>
          </w:p>
        </w:tc>
        <w:tc>
          <w:tcPr>
            <w:tcW w:w="1395" w:type="dxa"/>
            <w:tcBorders>
              <w:top w:val="single" w:sz="24" w:space="0" w:color="00FFFF"/>
              <w:bottom w:val="single" w:sz="24" w:space="0" w:color="00FFFF"/>
            </w:tcBorders>
          </w:tcPr>
          <w:p w:rsidR="000507E2" w:rsidRDefault="005F2B2B">
            <w:pPr>
              <w:pStyle w:val="TableParagraph"/>
              <w:spacing w:before="1"/>
              <w:ind w:right="434"/>
              <w:jc w:val="right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Tempi</w:t>
            </w:r>
          </w:p>
        </w:tc>
        <w:tc>
          <w:tcPr>
            <w:tcW w:w="1459" w:type="dxa"/>
            <w:tcBorders>
              <w:top w:val="single" w:sz="24" w:space="0" w:color="00FFFF"/>
              <w:bottom w:val="single" w:sz="24" w:space="0" w:color="00FFFF"/>
            </w:tcBorders>
          </w:tcPr>
          <w:p w:rsidR="000507E2" w:rsidRDefault="005F2B2B">
            <w:pPr>
              <w:pStyle w:val="TableParagraph"/>
              <w:spacing w:before="1"/>
              <w:ind w:left="377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Responsabili</w:t>
            </w:r>
          </w:p>
        </w:tc>
      </w:tr>
      <w:tr w:rsidR="000507E2">
        <w:trPr>
          <w:trHeight w:val="2201"/>
        </w:trPr>
        <w:tc>
          <w:tcPr>
            <w:tcW w:w="1114" w:type="dxa"/>
            <w:vMerge/>
            <w:tcBorders>
              <w:top w:val="nil"/>
              <w:left w:val="nil"/>
              <w:bottom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4865" w:type="dxa"/>
            <w:tcBorders>
              <w:top w:val="single" w:sz="24" w:space="0" w:color="00FFFF"/>
              <w:bottom w:val="single" w:sz="24" w:space="0" w:color="00FFFF"/>
            </w:tcBorders>
          </w:tcPr>
          <w:p w:rsidR="000507E2" w:rsidRDefault="000507E2">
            <w:pPr>
              <w:pStyle w:val="TableParagraph"/>
              <w:spacing w:before="1"/>
              <w:rPr>
                <w:rFonts w:ascii="Calibri Light"/>
              </w:rPr>
            </w:pPr>
          </w:p>
          <w:p w:rsidR="000507E2" w:rsidRDefault="005F2B2B">
            <w:pPr>
              <w:pStyle w:val="TableParagraph"/>
              <w:spacing w:before="1"/>
              <w:ind w:left="100" w:right="174"/>
              <w:jc w:val="both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>Programmazione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annuale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ovvero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definizione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di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cronoprogramma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per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l’acquisizione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di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lavori,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servizi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e</w:t>
            </w:r>
            <w:r>
              <w:rPr>
                <w:rFonts w:ascii="Calibri Light" w:hAnsi="Calibri Light"/>
                <w:spacing w:val="-4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forniture</w:t>
            </w:r>
          </w:p>
        </w:tc>
        <w:tc>
          <w:tcPr>
            <w:tcW w:w="2477" w:type="dxa"/>
            <w:tcBorders>
              <w:top w:val="single" w:sz="24" w:space="0" w:color="00FFFF"/>
              <w:bottom w:val="single" w:sz="24" w:space="0" w:color="00FFFF"/>
            </w:tcBorders>
          </w:tcPr>
          <w:p w:rsidR="000507E2" w:rsidRDefault="005F2B2B">
            <w:pPr>
              <w:pStyle w:val="TableParagraph"/>
              <w:spacing w:before="4"/>
              <w:ind w:left="216" w:right="251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>Definizione di fabbisogni</w:t>
            </w:r>
            <w:r>
              <w:rPr>
                <w:rFonts w:ascii="Calibri Light" w:hAnsi="Calibri Light"/>
                <w:spacing w:val="-4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effettivi, rispondenti </w:t>
            </w:r>
            <w:r>
              <w:rPr>
                <w:rFonts w:ascii="Calibri Light" w:hAnsi="Calibri Light"/>
                <w:sz w:val="20"/>
              </w:rPr>
              <w:t>a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criteri</w:t>
            </w:r>
            <w:r w:rsidR="004C27C7">
              <w:rPr>
                <w:rFonts w:ascii="Calibri Light" w:hAnsi="Calibri Light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di efficienza,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efficacia ed economicità</w:t>
            </w:r>
            <w:r>
              <w:rPr>
                <w:rFonts w:ascii="Calibri Light" w:hAnsi="Calibri Light"/>
                <w:spacing w:val="-4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della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azione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amministrativa;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attivazione</w:t>
            </w:r>
            <w:r w:rsidR="004C27C7">
              <w:rPr>
                <w:rFonts w:ascii="Calibri Light" w:hAnsi="Calibri Light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tempestiva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delle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corrette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procedure</w:t>
            </w:r>
          </w:p>
          <w:p w:rsidR="000507E2" w:rsidRDefault="005F2B2B">
            <w:pPr>
              <w:pStyle w:val="TableParagraph"/>
              <w:spacing w:before="1" w:line="223" w:lineRule="exact"/>
              <w:ind w:left="216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di</w:t>
            </w:r>
            <w:r>
              <w:rPr>
                <w:rFonts w:ascii="Calibri Light"/>
                <w:spacing w:val="-7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acquisizione</w:t>
            </w:r>
          </w:p>
        </w:tc>
        <w:tc>
          <w:tcPr>
            <w:tcW w:w="1395" w:type="dxa"/>
            <w:tcBorders>
              <w:top w:val="single" w:sz="24" w:space="0" w:color="00FFFF"/>
              <w:bottom w:val="single" w:sz="24" w:space="0" w:color="00FFFF"/>
            </w:tcBorders>
          </w:tcPr>
          <w:p w:rsidR="000507E2" w:rsidRDefault="000507E2">
            <w:pPr>
              <w:pStyle w:val="TableParagraph"/>
              <w:rPr>
                <w:rFonts w:ascii="Calibri Light"/>
                <w:sz w:val="18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8"/>
              </w:rPr>
            </w:pPr>
          </w:p>
          <w:p w:rsidR="000507E2" w:rsidRDefault="000507E2">
            <w:pPr>
              <w:pStyle w:val="TableParagraph"/>
              <w:spacing w:before="5"/>
              <w:rPr>
                <w:rFonts w:ascii="Calibri Light"/>
                <w:sz w:val="14"/>
              </w:rPr>
            </w:pPr>
          </w:p>
          <w:p w:rsidR="000507E2" w:rsidRDefault="005F2B2B">
            <w:pPr>
              <w:pStyle w:val="TableParagraph"/>
              <w:ind w:right="493"/>
              <w:jc w:val="right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Immediata</w:t>
            </w:r>
          </w:p>
        </w:tc>
        <w:tc>
          <w:tcPr>
            <w:tcW w:w="1459" w:type="dxa"/>
            <w:tcBorders>
              <w:top w:val="single" w:sz="24" w:space="0" w:color="00FFFF"/>
              <w:bottom w:val="single" w:sz="24" w:space="0" w:color="00FFFF"/>
            </w:tcBorders>
          </w:tcPr>
          <w:p w:rsidR="000507E2" w:rsidRDefault="000507E2">
            <w:pPr>
              <w:pStyle w:val="TableParagraph"/>
              <w:rPr>
                <w:rFonts w:ascii="Calibri Light"/>
                <w:sz w:val="18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8"/>
              </w:rPr>
            </w:pPr>
          </w:p>
          <w:p w:rsidR="000507E2" w:rsidRDefault="000507E2">
            <w:pPr>
              <w:pStyle w:val="TableParagraph"/>
              <w:spacing w:before="10"/>
              <w:rPr>
                <w:rFonts w:ascii="Calibri Light"/>
                <w:sz w:val="25"/>
              </w:rPr>
            </w:pPr>
          </w:p>
          <w:p w:rsidR="000507E2" w:rsidRDefault="005F2B2B">
            <w:pPr>
              <w:pStyle w:val="TableParagraph"/>
              <w:ind w:left="266" w:right="262"/>
              <w:rPr>
                <w:rFonts w:ascii="Calibri Light"/>
                <w:sz w:val="18"/>
              </w:rPr>
            </w:pPr>
            <w:r>
              <w:rPr>
                <w:rFonts w:ascii="Calibri Light"/>
                <w:spacing w:val="-1"/>
                <w:sz w:val="18"/>
              </w:rPr>
              <w:t>Responsabili</w:t>
            </w:r>
            <w:r>
              <w:rPr>
                <w:rFonts w:ascii="Calibri Light"/>
                <w:spacing w:val="-38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dei</w:t>
            </w:r>
            <w:r>
              <w:rPr>
                <w:rFonts w:ascii="Calibri Light"/>
                <w:spacing w:val="-1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servizi</w:t>
            </w:r>
          </w:p>
        </w:tc>
      </w:tr>
      <w:tr w:rsidR="000507E2">
        <w:trPr>
          <w:trHeight w:val="1463"/>
        </w:trPr>
        <w:tc>
          <w:tcPr>
            <w:tcW w:w="1114" w:type="dxa"/>
            <w:vMerge/>
            <w:tcBorders>
              <w:top w:val="nil"/>
              <w:left w:val="nil"/>
              <w:bottom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4865" w:type="dxa"/>
            <w:tcBorders>
              <w:top w:val="single" w:sz="24" w:space="0" w:color="00FFFF"/>
              <w:bottom w:val="single" w:sz="24" w:space="0" w:color="00FFFF"/>
            </w:tcBorders>
          </w:tcPr>
          <w:p w:rsidR="000507E2" w:rsidRDefault="005F2B2B">
            <w:pPr>
              <w:pStyle w:val="TableParagraph"/>
              <w:spacing w:before="1"/>
              <w:ind w:left="218" w:right="174"/>
              <w:jc w:val="both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Obbligo di motivazione nella determina a contrarre in</w:t>
            </w:r>
            <w:r>
              <w:rPr>
                <w:rFonts w:ascii="Calibri Light"/>
                <w:spacing w:val="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ordine a: scelta della procedura, scelta del sistema di</w:t>
            </w:r>
            <w:r>
              <w:rPr>
                <w:rFonts w:ascii="Calibri Light"/>
                <w:spacing w:val="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affidamento,</w:t>
            </w:r>
            <w:r>
              <w:rPr>
                <w:rFonts w:ascii="Calibri Light"/>
                <w:spacing w:val="-2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scelta</w:t>
            </w:r>
            <w:r>
              <w:rPr>
                <w:rFonts w:ascii="Calibri Light"/>
                <w:spacing w:val="-2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della</w:t>
            </w:r>
            <w:r>
              <w:rPr>
                <w:rFonts w:ascii="Calibri Light"/>
                <w:spacing w:val="-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tipologia</w:t>
            </w:r>
            <w:r>
              <w:rPr>
                <w:rFonts w:ascii="Calibri Light"/>
                <w:spacing w:val="-2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contrattuale</w:t>
            </w:r>
          </w:p>
        </w:tc>
        <w:tc>
          <w:tcPr>
            <w:tcW w:w="2477" w:type="dxa"/>
            <w:tcBorders>
              <w:top w:val="single" w:sz="24" w:space="0" w:color="00FFFF"/>
              <w:bottom w:val="single" w:sz="24" w:space="0" w:color="00FFFF"/>
            </w:tcBorders>
          </w:tcPr>
          <w:p w:rsidR="000507E2" w:rsidRDefault="005F2B2B">
            <w:pPr>
              <w:pStyle w:val="TableParagraph"/>
              <w:tabs>
                <w:tab w:val="left" w:pos="2016"/>
              </w:tabs>
              <w:spacing w:before="1"/>
              <w:ind w:left="216" w:right="157"/>
              <w:jc w:val="both"/>
              <w:rPr>
                <w:rFonts w:ascii="Calibri Light"/>
                <w:sz w:val="20"/>
              </w:rPr>
            </w:pPr>
            <w:r>
              <w:rPr>
                <w:rFonts w:ascii="Calibri Light"/>
                <w:spacing w:val="-1"/>
                <w:sz w:val="20"/>
              </w:rPr>
              <w:t>Creazione</w:t>
            </w:r>
            <w:r>
              <w:rPr>
                <w:rFonts w:ascii="Calibri Light"/>
                <w:spacing w:val="-10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di</w:t>
            </w:r>
            <w:r>
              <w:rPr>
                <w:rFonts w:ascii="Calibri Light"/>
                <w:spacing w:val="-10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contesto</w:t>
            </w:r>
            <w:r>
              <w:rPr>
                <w:rFonts w:ascii="Calibri Light"/>
                <w:spacing w:val="-7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non</w:t>
            </w:r>
            <w:r>
              <w:rPr>
                <w:rFonts w:ascii="Calibri Light"/>
                <w:spacing w:val="-43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favorevole</w:t>
            </w:r>
            <w:r>
              <w:rPr>
                <w:rFonts w:ascii="Calibri Light"/>
                <w:sz w:val="20"/>
              </w:rPr>
              <w:tab/>
              <w:t>alla</w:t>
            </w:r>
            <w:r>
              <w:rPr>
                <w:rFonts w:ascii="Calibri Light"/>
                <w:spacing w:val="-43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corruzione;</w:t>
            </w:r>
            <w:r>
              <w:rPr>
                <w:rFonts w:ascii="Calibri Light"/>
                <w:spacing w:val="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adozione</w:t>
            </w:r>
            <w:r>
              <w:rPr>
                <w:rFonts w:ascii="Calibri Light"/>
                <w:spacing w:val="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di</w:t>
            </w:r>
            <w:r>
              <w:rPr>
                <w:rFonts w:ascii="Calibri Light"/>
                <w:spacing w:val="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procedure</w:t>
            </w:r>
            <w:r>
              <w:rPr>
                <w:rFonts w:ascii="Calibri Light"/>
                <w:spacing w:val="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adeguate</w:t>
            </w:r>
            <w:r>
              <w:rPr>
                <w:rFonts w:ascii="Calibri Light"/>
                <w:spacing w:val="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e</w:t>
            </w:r>
            <w:r>
              <w:rPr>
                <w:rFonts w:ascii="Calibri Light"/>
                <w:spacing w:val="-43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rispondenti</w:t>
            </w:r>
            <w:r>
              <w:rPr>
                <w:rFonts w:ascii="Calibri Light"/>
                <w:spacing w:val="8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a</w:t>
            </w:r>
          </w:p>
          <w:p w:rsidR="000507E2" w:rsidRDefault="005F2B2B">
            <w:pPr>
              <w:pStyle w:val="TableParagraph"/>
              <w:tabs>
                <w:tab w:val="left" w:pos="2215"/>
              </w:tabs>
              <w:spacing w:line="222" w:lineRule="exact"/>
              <w:ind w:left="216"/>
              <w:jc w:val="both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criteri</w:t>
            </w:r>
            <w:r>
              <w:rPr>
                <w:rFonts w:ascii="Calibri Light"/>
                <w:sz w:val="20"/>
              </w:rPr>
              <w:tab/>
              <w:t>di</w:t>
            </w:r>
          </w:p>
        </w:tc>
        <w:tc>
          <w:tcPr>
            <w:tcW w:w="1395" w:type="dxa"/>
            <w:tcBorders>
              <w:top w:val="single" w:sz="24" w:space="0" w:color="00FFFF"/>
              <w:bottom w:val="single" w:sz="24" w:space="0" w:color="00FFFF"/>
            </w:tcBorders>
          </w:tcPr>
          <w:p w:rsidR="000507E2" w:rsidRDefault="000507E2">
            <w:pPr>
              <w:pStyle w:val="TableParagraph"/>
              <w:rPr>
                <w:rFonts w:ascii="Calibri Light"/>
                <w:sz w:val="18"/>
              </w:rPr>
            </w:pPr>
          </w:p>
          <w:p w:rsidR="000507E2" w:rsidRDefault="000507E2">
            <w:pPr>
              <w:pStyle w:val="TableParagraph"/>
              <w:spacing w:before="10"/>
              <w:rPr>
                <w:rFonts w:ascii="Calibri Light"/>
                <w:sz w:val="17"/>
              </w:rPr>
            </w:pPr>
          </w:p>
          <w:p w:rsidR="000507E2" w:rsidRDefault="005F2B2B">
            <w:pPr>
              <w:pStyle w:val="TableParagraph"/>
              <w:spacing w:before="1"/>
              <w:ind w:right="493"/>
              <w:jc w:val="right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Immediata</w:t>
            </w:r>
          </w:p>
        </w:tc>
        <w:tc>
          <w:tcPr>
            <w:tcW w:w="1459" w:type="dxa"/>
            <w:tcBorders>
              <w:top w:val="single" w:sz="24" w:space="0" w:color="00FFFF"/>
              <w:bottom w:val="single" w:sz="24" w:space="0" w:color="00FFFF"/>
            </w:tcBorders>
          </w:tcPr>
          <w:p w:rsidR="000507E2" w:rsidRDefault="005F2B2B">
            <w:pPr>
              <w:pStyle w:val="TableParagraph"/>
              <w:ind w:left="101" w:right="378"/>
              <w:rPr>
                <w:rFonts w:ascii="Calibri Light"/>
                <w:sz w:val="18"/>
              </w:rPr>
            </w:pPr>
            <w:r>
              <w:rPr>
                <w:rFonts w:ascii="Calibri Light"/>
                <w:spacing w:val="-1"/>
                <w:sz w:val="18"/>
              </w:rPr>
              <w:t>Responsabile</w:t>
            </w:r>
            <w:r>
              <w:rPr>
                <w:rFonts w:ascii="Calibri Light"/>
                <w:spacing w:val="-38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del</w:t>
            </w:r>
            <w:r w:rsidR="00223A75">
              <w:rPr>
                <w:rFonts w:ascii="Calibri Light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servizio</w:t>
            </w:r>
            <w:r>
              <w:rPr>
                <w:rFonts w:ascii="Calibri Light"/>
                <w:spacing w:val="1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interessato</w:t>
            </w:r>
          </w:p>
        </w:tc>
      </w:tr>
    </w:tbl>
    <w:p w:rsidR="000507E2" w:rsidRDefault="000507E2">
      <w:pPr>
        <w:rPr>
          <w:sz w:val="18"/>
        </w:rPr>
        <w:sectPr w:rsidR="000507E2">
          <w:pgSz w:w="11910" w:h="16840"/>
          <w:pgMar w:top="1580" w:right="140" w:bottom="280" w:left="180" w:header="720" w:footer="72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12" w:space="0" w:color="767070"/>
          <w:left w:val="single" w:sz="12" w:space="0" w:color="767070"/>
          <w:bottom w:val="single" w:sz="12" w:space="0" w:color="767070"/>
          <w:right w:val="single" w:sz="12" w:space="0" w:color="767070"/>
          <w:insideH w:val="single" w:sz="12" w:space="0" w:color="767070"/>
          <w:insideV w:val="single" w:sz="12" w:space="0" w:color="767070"/>
        </w:tblBorders>
        <w:tblLayout w:type="fixed"/>
        <w:tblLook w:val="01E0"/>
      </w:tblPr>
      <w:tblGrid>
        <w:gridCol w:w="1124"/>
        <w:gridCol w:w="4856"/>
        <w:gridCol w:w="2477"/>
        <w:gridCol w:w="1395"/>
        <w:gridCol w:w="1481"/>
      </w:tblGrid>
      <w:tr w:rsidR="000507E2">
        <w:trPr>
          <w:trHeight w:val="1376"/>
        </w:trPr>
        <w:tc>
          <w:tcPr>
            <w:tcW w:w="11333" w:type="dxa"/>
            <w:gridSpan w:val="5"/>
            <w:tcBorders>
              <w:bottom w:val="nil"/>
            </w:tcBorders>
          </w:tcPr>
          <w:p w:rsidR="000507E2" w:rsidRDefault="000507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07E2">
        <w:trPr>
          <w:trHeight w:val="1149"/>
        </w:trPr>
        <w:tc>
          <w:tcPr>
            <w:tcW w:w="1124" w:type="dxa"/>
            <w:vMerge w:val="restart"/>
            <w:tcBorders>
              <w:top w:val="nil"/>
              <w:bottom w:val="nil"/>
              <w:right w:val="single" w:sz="8" w:space="0" w:color="00FFFF"/>
            </w:tcBorders>
          </w:tcPr>
          <w:p w:rsidR="000507E2" w:rsidRDefault="000507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56" w:type="dxa"/>
            <w:tcBorders>
              <w:top w:val="single" w:sz="24" w:space="0" w:color="00FFFF"/>
              <w:left w:val="single" w:sz="8" w:space="0" w:color="00FFFF"/>
              <w:bottom w:val="single" w:sz="24" w:space="0" w:color="00FFFF"/>
              <w:right w:val="single" w:sz="8" w:space="0" w:color="00FFFF"/>
            </w:tcBorders>
          </w:tcPr>
          <w:p w:rsidR="000507E2" w:rsidRDefault="000507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77" w:type="dxa"/>
            <w:tcBorders>
              <w:top w:val="single" w:sz="24" w:space="0" w:color="00FFFF"/>
              <w:left w:val="single" w:sz="8" w:space="0" w:color="00FFFF"/>
              <w:bottom w:val="single" w:sz="24" w:space="0" w:color="00FFFF"/>
              <w:right w:val="single" w:sz="8" w:space="0" w:color="00FFFF"/>
            </w:tcBorders>
          </w:tcPr>
          <w:p w:rsidR="000507E2" w:rsidRDefault="005F2B2B">
            <w:pPr>
              <w:pStyle w:val="TableParagraph"/>
              <w:spacing w:before="1"/>
              <w:ind w:left="227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efficienza/efficienza</w:t>
            </w:r>
          </w:p>
        </w:tc>
        <w:tc>
          <w:tcPr>
            <w:tcW w:w="1395" w:type="dxa"/>
            <w:tcBorders>
              <w:top w:val="single" w:sz="24" w:space="0" w:color="00FFFF"/>
              <w:left w:val="single" w:sz="8" w:space="0" w:color="00FFFF"/>
              <w:bottom w:val="single" w:sz="24" w:space="0" w:color="00FFFF"/>
              <w:right w:val="single" w:sz="8" w:space="0" w:color="00FFFF"/>
            </w:tcBorders>
          </w:tcPr>
          <w:p w:rsidR="000507E2" w:rsidRDefault="000507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  <w:tcBorders>
              <w:top w:val="single" w:sz="24" w:space="0" w:color="00FFFF"/>
              <w:left w:val="single" w:sz="8" w:space="0" w:color="00FFFF"/>
              <w:bottom w:val="single" w:sz="24" w:space="0" w:color="00FFFF"/>
              <w:right w:val="thinThickMediumGap" w:sz="6" w:space="0" w:color="767070"/>
            </w:tcBorders>
          </w:tcPr>
          <w:p w:rsidR="000507E2" w:rsidRDefault="000507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07E2">
        <w:trPr>
          <w:trHeight w:val="996"/>
        </w:trPr>
        <w:tc>
          <w:tcPr>
            <w:tcW w:w="1124" w:type="dxa"/>
            <w:vMerge/>
            <w:tcBorders>
              <w:top w:val="nil"/>
              <w:bottom w:val="nil"/>
              <w:right w:val="single" w:sz="8" w:space="0" w:color="00FFFF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4856" w:type="dxa"/>
            <w:tcBorders>
              <w:top w:val="single" w:sz="24" w:space="0" w:color="00FFFF"/>
              <w:left w:val="single" w:sz="8" w:space="0" w:color="00FFFF"/>
              <w:bottom w:val="nil"/>
              <w:right w:val="single" w:sz="8" w:space="0" w:color="00FFFF"/>
            </w:tcBorders>
          </w:tcPr>
          <w:p w:rsidR="000507E2" w:rsidRDefault="005F2B2B">
            <w:pPr>
              <w:pStyle w:val="TableParagraph"/>
              <w:spacing w:before="1"/>
              <w:ind w:left="220" w:right="226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>Sottoscrizione,</w:t>
            </w:r>
            <w:r>
              <w:rPr>
                <w:rFonts w:ascii="Calibri Light" w:hAnsi="Calibri Light"/>
                <w:spacing w:val="4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da</w:t>
            </w:r>
            <w:r>
              <w:rPr>
                <w:rFonts w:ascii="Calibri Light" w:hAnsi="Calibri Light"/>
                <w:spacing w:val="3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parte</w:t>
            </w:r>
            <w:r>
              <w:rPr>
                <w:rFonts w:ascii="Calibri Light" w:hAnsi="Calibri Light"/>
                <w:spacing w:val="3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dei</w:t>
            </w:r>
            <w:r>
              <w:rPr>
                <w:rFonts w:ascii="Calibri Light" w:hAnsi="Calibri Light"/>
                <w:spacing w:val="4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soggetti</w:t>
            </w:r>
            <w:r>
              <w:rPr>
                <w:rFonts w:ascii="Calibri Light" w:hAnsi="Calibri Light"/>
                <w:spacing w:val="4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coinvolti</w:t>
            </w:r>
            <w:r>
              <w:rPr>
                <w:rFonts w:ascii="Calibri Light" w:hAnsi="Calibri Light"/>
                <w:spacing w:val="40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nella</w:t>
            </w:r>
            <w:r>
              <w:rPr>
                <w:rFonts w:ascii="Calibri Light" w:hAnsi="Calibri Light"/>
                <w:spacing w:val="-4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redazione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della documentazione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di gara,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di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dichiarazioni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in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cui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si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attesta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l’assenza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di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interessi</w:t>
            </w:r>
          </w:p>
          <w:p w:rsidR="000507E2" w:rsidRDefault="005F2B2B">
            <w:pPr>
              <w:pStyle w:val="TableParagraph"/>
              <w:spacing w:line="243" w:lineRule="exact"/>
              <w:ind w:left="220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>personali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in</w:t>
            </w:r>
            <w:r w:rsidR="00223A75">
              <w:rPr>
                <w:rFonts w:ascii="Calibri Light" w:hAnsi="Calibri Light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relazione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all’oggetto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della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gara</w:t>
            </w:r>
          </w:p>
        </w:tc>
        <w:tc>
          <w:tcPr>
            <w:tcW w:w="2477" w:type="dxa"/>
            <w:tcBorders>
              <w:top w:val="single" w:sz="24" w:space="0" w:color="00FFFF"/>
              <w:left w:val="single" w:sz="8" w:space="0" w:color="00FFFF"/>
              <w:bottom w:val="nil"/>
              <w:right w:val="single" w:sz="8" w:space="0" w:color="00FFFF"/>
            </w:tcBorders>
          </w:tcPr>
          <w:p w:rsidR="000507E2" w:rsidRDefault="005F2B2B">
            <w:pPr>
              <w:pStyle w:val="TableParagraph"/>
              <w:spacing w:before="1"/>
              <w:ind w:left="227" w:right="107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Creazione</w:t>
            </w:r>
            <w:r>
              <w:rPr>
                <w:rFonts w:ascii="Calibri Light"/>
                <w:spacing w:val="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di</w:t>
            </w:r>
            <w:r>
              <w:rPr>
                <w:rFonts w:ascii="Calibri Light"/>
                <w:spacing w:val="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contesto</w:t>
            </w:r>
            <w:r>
              <w:rPr>
                <w:rFonts w:ascii="Calibri Light"/>
                <w:spacing w:val="2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non</w:t>
            </w:r>
            <w:r>
              <w:rPr>
                <w:rFonts w:ascii="Calibri Light"/>
                <w:spacing w:val="-43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favorevole</w:t>
            </w:r>
            <w:r w:rsidR="00CA119B">
              <w:rPr>
                <w:rFonts w:ascii="Calibri Light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alla</w:t>
            </w:r>
            <w:r>
              <w:rPr>
                <w:rFonts w:ascii="Calibri Light"/>
                <w:spacing w:val="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corruzione</w:t>
            </w:r>
            <w:r>
              <w:rPr>
                <w:rFonts w:ascii="Calibri Light"/>
                <w:spacing w:val="-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e</w:t>
            </w:r>
            <w:r>
              <w:rPr>
                <w:rFonts w:ascii="Calibri Light"/>
                <w:spacing w:val="-8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aumento</w:t>
            </w:r>
          </w:p>
          <w:p w:rsidR="000507E2" w:rsidRDefault="005F2B2B">
            <w:pPr>
              <w:pStyle w:val="TableParagraph"/>
              <w:spacing w:line="243" w:lineRule="exact"/>
              <w:ind w:left="227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>delle</w:t>
            </w:r>
            <w:r>
              <w:rPr>
                <w:rFonts w:ascii="Calibri Light" w:hAnsi="Calibri Light"/>
                <w:spacing w:val="-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possibilità</w:t>
            </w:r>
            <w:r w:rsidR="004C27C7">
              <w:rPr>
                <w:rFonts w:ascii="Calibri Light" w:hAnsi="Calibri Light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di</w:t>
            </w:r>
            <w:r>
              <w:rPr>
                <w:rFonts w:ascii="Calibri Light" w:hAnsi="Calibri Light"/>
                <w:spacing w:val="-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scoprire</w:t>
            </w:r>
          </w:p>
        </w:tc>
        <w:tc>
          <w:tcPr>
            <w:tcW w:w="1395" w:type="dxa"/>
            <w:tcBorders>
              <w:top w:val="single" w:sz="24" w:space="0" w:color="00FFFF"/>
              <w:left w:val="single" w:sz="8" w:space="0" w:color="00FFFF"/>
              <w:bottom w:val="nil"/>
              <w:right w:val="single" w:sz="8" w:space="0" w:color="00FFFF"/>
            </w:tcBorders>
          </w:tcPr>
          <w:p w:rsidR="000507E2" w:rsidRDefault="000507E2">
            <w:pPr>
              <w:pStyle w:val="TableParagraph"/>
              <w:rPr>
                <w:rFonts w:ascii="Calibri Light"/>
                <w:sz w:val="18"/>
              </w:rPr>
            </w:pPr>
          </w:p>
          <w:p w:rsidR="000507E2" w:rsidRDefault="005F2B2B">
            <w:pPr>
              <w:pStyle w:val="TableParagraph"/>
              <w:spacing w:before="146"/>
              <w:ind w:left="113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Immediata</w:t>
            </w:r>
          </w:p>
        </w:tc>
        <w:tc>
          <w:tcPr>
            <w:tcW w:w="1481" w:type="dxa"/>
            <w:tcBorders>
              <w:top w:val="single" w:sz="24" w:space="0" w:color="00FFFF"/>
              <w:left w:val="single" w:sz="8" w:space="0" w:color="00FFFF"/>
              <w:bottom w:val="nil"/>
              <w:right w:val="thinThickMediumGap" w:sz="6" w:space="0" w:color="767070"/>
            </w:tcBorders>
          </w:tcPr>
          <w:p w:rsidR="000507E2" w:rsidRDefault="005F2B2B">
            <w:pPr>
              <w:pStyle w:val="TableParagraph"/>
              <w:spacing w:before="145"/>
              <w:ind w:left="112" w:right="155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Responsabile</w:t>
            </w:r>
            <w:r>
              <w:rPr>
                <w:rFonts w:ascii="Calibri Light"/>
                <w:spacing w:val="1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del</w:t>
            </w:r>
            <w:r w:rsidR="00223A75">
              <w:rPr>
                <w:rFonts w:ascii="Calibri Light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servizio</w:t>
            </w:r>
            <w:r>
              <w:rPr>
                <w:rFonts w:ascii="Calibri Light"/>
                <w:spacing w:val="1"/>
                <w:sz w:val="18"/>
              </w:rPr>
              <w:t xml:space="preserve"> </w:t>
            </w:r>
            <w:r>
              <w:rPr>
                <w:rFonts w:ascii="Calibri Light"/>
                <w:spacing w:val="-1"/>
                <w:sz w:val="18"/>
              </w:rPr>
              <w:t>interessato/RUP</w:t>
            </w:r>
          </w:p>
        </w:tc>
      </w:tr>
      <w:tr w:rsidR="000507E2">
        <w:trPr>
          <w:trHeight w:val="225"/>
        </w:trPr>
        <w:tc>
          <w:tcPr>
            <w:tcW w:w="1124" w:type="dxa"/>
            <w:vMerge/>
            <w:tcBorders>
              <w:top w:val="nil"/>
              <w:bottom w:val="nil"/>
              <w:right w:val="single" w:sz="8" w:space="0" w:color="00FFFF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4856" w:type="dxa"/>
            <w:tcBorders>
              <w:top w:val="nil"/>
              <w:left w:val="single" w:sz="8" w:space="0" w:color="00FFFF"/>
              <w:bottom w:val="single" w:sz="24" w:space="0" w:color="00FFFF"/>
              <w:right w:val="single" w:sz="8" w:space="0" w:color="00FFFF"/>
            </w:tcBorders>
          </w:tcPr>
          <w:p w:rsidR="000507E2" w:rsidRDefault="000507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77" w:type="dxa"/>
            <w:tcBorders>
              <w:top w:val="nil"/>
              <w:left w:val="single" w:sz="8" w:space="0" w:color="00FFFF"/>
              <w:bottom w:val="single" w:sz="24" w:space="0" w:color="00FFFF"/>
              <w:right w:val="single" w:sz="8" w:space="0" w:color="00FFFF"/>
            </w:tcBorders>
          </w:tcPr>
          <w:p w:rsidR="000507E2" w:rsidRDefault="005F2B2B">
            <w:pPr>
              <w:pStyle w:val="TableParagraph"/>
              <w:spacing w:line="205" w:lineRule="exact"/>
              <w:ind w:left="227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eventi</w:t>
            </w:r>
            <w:r>
              <w:rPr>
                <w:rFonts w:ascii="Calibri Light"/>
                <w:spacing w:val="-6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corruttivi</w:t>
            </w:r>
          </w:p>
        </w:tc>
        <w:tc>
          <w:tcPr>
            <w:tcW w:w="1395" w:type="dxa"/>
            <w:tcBorders>
              <w:top w:val="nil"/>
              <w:left w:val="single" w:sz="8" w:space="0" w:color="00FFFF"/>
              <w:bottom w:val="single" w:sz="24" w:space="0" w:color="00FFFF"/>
              <w:right w:val="single" w:sz="8" w:space="0" w:color="00FFFF"/>
            </w:tcBorders>
          </w:tcPr>
          <w:p w:rsidR="000507E2" w:rsidRDefault="000507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  <w:tcBorders>
              <w:top w:val="nil"/>
              <w:left w:val="single" w:sz="8" w:space="0" w:color="00FFFF"/>
              <w:bottom w:val="single" w:sz="24" w:space="0" w:color="00FFFF"/>
              <w:right w:val="thinThickMediumGap" w:sz="6" w:space="0" w:color="767070"/>
            </w:tcBorders>
          </w:tcPr>
          <w:p w:rsidR="000507E2" w:rsidRDefault="000507E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507E2">
        <w:trPr>
          <w:trHeight w:val="262"/>
        </w:trPr>
        <w:tc>
          <w:tcPr>
            <w:tcW w:w="1124" w:type="dxa"/>
            <w:vMerge/>
            <w:tcBorders>
              <w:top w:val="nil"/>
              <w:bottom w:val="nil"/>
              <w:right w:val="single" w:sz="8" w:space="0" w:color="00FFFF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4856" w:type="dxa"/>
            <w:tcBorders>
              <w:top w:val="single" w:sz="24" w:space="0" w:color="00FFFF"/>
              <w:left w:val="single" w:sz="8" w:space="0" w:color="00FFFF"/>
              <w:bottom w:val="nil"/>
              <w:right w:val="single" w:sz="8" w:space="0" w:color="00FFFF"/>
            </w:tcBorders>
          </w:tcPr>
          <w:p w:rsidR="000507E2" w:rsidRDefault="005F2B2B">
            <w:pPr>
              <w:pStyle w:val="TableParagraph"/>
              <w:spacing w:line="242" w:lineRule="exact"/>
              <w:ind w:left="220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Previsione</w:t>
            </w:r>
            <w:r>
              <w:rPr>
                <w:rFonts w:ascii="Calibri Light"/>
                <w:spacing w:val="8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nella</w:t>
            </w:r>
            <w:r>
              <w:rPr>
                <w:rFonts w:ascii="Calibri Light"/>
                <w:spacing w:val="12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documentazione</w:t>
            </w:r>
            <w:r>
              <w:rPr>
                <w:rFonts w:ascii="Calibri Light"/>
                <w:spacing w:val="9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di</w:t>
            </w:r>
            <w:r>
              <w:rPr>
                <w:rFonts w:ascii="Calibri Light"/>
                <w:spacing w:val="9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gara</w:t>
            </w:r>
            <w:r>
              <w:rPr>
                <w:rFonts w:ascii="Calibri Light"/>
                <w:spacing w:val="9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(bandi,</w:t>
            </w:r>
            <w:r>
              <w:rPr>
                <w:rFonts w:ascii="Calibri Light"/>
                <w:spacing w:val="9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avvisi,</w:t>
            </w:r>
          </w:p>
        </w:tc>
        <w:tc>
          <w:tcPr>
            <w:tcW w:w="2477" w:type="dxa"/>
            <w:tcBorders>
              <w:top w:val="single" w:sz="24" w:space="0" w:color="00FFFF"/>
              <w:left w:val="single" w:sz="8" w:space="0" w:color="00FFFF"/>
              <w:bottom w:val="nil"/>
              <w:right w:val="single" w:sz="8" w:space="0" w:color="00FFFF"/>
            </w:tcBorders>
          </w:tcPr>
          <w:p w:rsidR="000507E2" w:rsidRDefault="000507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5" w:type="dxa"/>
            <w:tcBorders>
              <w:top w:val="single" w:sz="24" w:space="0" w:color="00FFFF"/>
              <w:left w:val="single" w:sz="8" w:space="0" w:color="00FFFF"/>
              <w:bottom w:val="nil"/>
              <w:right w:val="single" w:sz="8" w:space="0" w:color="00FFFF"/>
            </w:tcBorders>
          </w:tcPr>
          <w:p w:rsidR="000507E2" w:rsidRDefault="000507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  <w:tcBorders>
              <w:top w:val="single" w:sz="24" w:space="0" w:color="00FFFF"/>
              <w:left w:val="single" w:sz="8" w:space="0" w:color="00FFFF"/>
              <w:bottom w:val="nil"/>
              <w:right w:val="thinThickMediumGap" w:sz="6" w:space="0" w:color="767070"/>
            </w:tcBorders>
          </w:tcPr>
          <w:p w:rsidR="000507E2" w:rsidRDefault="000507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07E2">
        <w:trPr>
          <w:trHeight w:val="1222"/>
        </w:trPr>
        <w:tc>
          <w:tcPr>
            <w:tcW w:w="1124" w:type="dxa"/>
            <w:vMerge/>
            <w:tcBorders>
              <w:top w:val="nil"/>
              <w:bottom w:val="nil"/>
              <w:right w:val="single" w:sz="8" w:space="0" w:color="00FFFF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4856" w:type="dxa"/>
            <w:tcBorders>
              <w:top w:val="nil"/>
              <w:left w:val="single" w:sz="8" w:space="0" w:color="00FFFF"/>
              <w:bottom w:val="nil"/>
              <w:right w:val="single" w:sz="8" w:space="0" w:color="00FFFF"/>
            </w:tcBorders>
          </w:tcPr>
          <w:p w:rsidR="000507E2" w:rsidRDefault="005F2B2B">
            <w:pPr>
              <w:pStyle w:val="TableParagraph"/>
              <w:spacing w:line="226" w:lineRule="exact"/>
              <w:ind w:left="220"/>
              <w:jc w:val="both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lettere</w:t>
            </w:r>
            <w:r>
              <w:rPr>
                <w:rFonts w:ascii="Calibri Light"/>
                <w:spacing w:val="43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di</w:t>
            </w:r>
            <w:r>
              <w:rPr>
                <w:rFonts w:ascii="Calibri Light"/>
                <w:spacing w:val="44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invito)</w:t>
            </w:r>
            <w:r>
              <w:rPr>
                <w:rFonts w:ascii="Calibri Light"/>
                <w:spacing w:val="42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e</w:t>
            </w:r>
            <w:r>
              <w:rPr>
                <w:rFonts w:ascii="Calibri Light"/>
                <w:spacing w:val="45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nei</w:t>
            </w:r>
            <w:r>
              <w:rPr>
                <w:rFonts w:ascii="Calibri Light"/>
                <w:spacing w:val="44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contratti</w:t>
            </w:r>
            <w:r>
              <w:rPr>
                <w:rFonts w:ascii="Calibri Light"/>
                <w:spacing w:val="45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stipulati</w:t>
            </w:r>
            <w:r>
              <w:rPr>
                <w:rFonts w:ascii="Calibri Light"/>
                <w:spacing w:val="42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di</w:t>
            </w:r>
            <w:r>
              <w:rPr>
                <w:rFonts w:ascii="Calibri Light"/>
                <w:spacing w:val="44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apposita</w:t>
            </w:r>
          </w:p>
          <w:p w:rsidR="000507E2" w:rsidRDefault="005F2B2B">
            <w:pPr>
              <w:pStyle w:val="TableParagraph"/>
              <w:ind w:left="220" w:right="161"/>
              <w:jc w:val="both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>clausola risolutiva del contratto a favore della stazione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appaltante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in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caso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di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gravi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inosservanze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delle</w:t>
            </w:r>
            <w:r>
              <w:rPr>
                <w:rFonts w:ascii="Calibri Light" w:hAnsi="Calibri Light"/>
                <w:spacing w:val="-4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disposizioni</w:t>
            </w:r>
            <w:r w:rsidR="00223A75">
              <w:rPr>
                <w:rFonts w:ascii="Calibri Light" w:hAnsi="Calibri Light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contenute</w:t>
            </w:r>
            <w:r>
              <w:rPr>
                <w:rFonts w:ascii="Calibri Light" w:hAnsi="Calibri Light"/>
                <w:spacing w:val="10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in</w:t>
            </w:r>
            <w:r>
              <w:rPr>
                <w:rFonts w:ascii="Calibri Light" w:hAnsi="Calibri Light"/>
                <w:spacing w:val="1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protocolli</w:t>
            </w:r>
            <w:r>
              <w:rPr>
                <w:rFonts w:ascii="Calibri Light" w:hAnsi="Calibri Light"/>
                <w:spacing w:val="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di</w:t>
            </w:r>
            <w:r>
              <w:rPr>
                <w:rFonts w:ascii="Calibri Light" w:hAnsi="Calibri Light"/>
                <w:spacing w:val="1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legalità</w:t>
            </w:r>
            <w:r>
              <w:rPr>
                <w:rFonts w:ascii="Calibri Light" w:hAnsi="Calibri Light"/>
                <w:spacing w:val="10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o</w:t>
            </w:r>
            <w:r>
              <w:rPr>
                <w:rFonts w:ascii="Calibri Light" w:hAnsi="Calibri Light"/>
                <w:spacing w:val="1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in</w:t>
            </w:r>
            <w:r>
              <w:rPr>
                <w:rFonts w:ascii="Calibri Light" w:hAnsi="Calibri Light"/>
                <w:spacing w:val="1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patti</w:t>
            </w:r>
          </w:p>
          <w:p w:rsidR="000507E2" w:rsidRDefault="005F2B2B">
            <w:pPr>
              <w:pStyle w:val="TableParagraph"/>
              <w:spacing w:before="1" w:line="243" w:lineRule="exact"/>
              <w:ind w:left="220"/>
              <w:jc w:val="both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>di</w:t>
            </w:r>
            <w:r>
              <w:rPr>
                <w:rFonts w:ascii="Calibri Light" w:hAnsi="Calibri Light"/>
                <w:spacing w:val="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integrità</w:t>
            </w:r>
            <w:r>
              <w:rPr>
                <w:rFonts w:ascii="Calibri Light" w:hAnsi="Calibri Light"/>
                <w:spacing w:val="10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ovvero</w:t>
            </w:r>
            <w:r>
              <w:rPr>
                <w:rFonts w:ascii="Calibri Light" w:hAnsi="Calibri Light"/>
                <w:spacing w:val="4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degli</w:t>
            </w:r>
            <w:r>
              <w:rPr>
                <w:rFonts w:ascii="Calibri Light" w:hAnsi="Calibri Light"/>
                <w:spacing w:val="4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obblighi</w:t>
            </w:r>
            <w:r>
              <w:rPr>
                <w:rFonts w:ascii="Calibri Light" w:hAnsi="Calibri Light"/>
                <w:spacing w:val="4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di</w:t>
            </w:r>
            <w:r>
              <w:rPr>
                <w:rFonts w:ascii="Calibri Light" w:hAnsi="Calibri Light"/>
                <w:spacing w:val="4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condotta</w:t>
            </w:r>
            <w:r>
              <w:rPr>
                <w:rFonts w:ascii="Calibri Light" w:hAnsi="Calibri Light"/>
                <w:spacing w:val="4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previsti</w:t>
            </w:r>
          </w:p>
        </w:tc>
        <w:tc>
          <w:tcPr>
            <w:tcW w:w="2477" w:type="dxa"/>
            <w:tcBorders>
              <w:top w:val="nil"/>
              <w:left w:val="single" w:sz="8" w:space="0" w:color="00FFFF"/>
              <w:bottom w:val="nil"/>
              <w:right w:val="single" w:sz="8" w:space="0" w:color="00FFFF"/>
            </w:tcBorders>
          </w:tcPr>
          <w:p w:rsidR="000507E2" w:rsidRDefault="000507E2">
            <w:pPr>
              <w:pStyle w:val="TableParagraph"/>
              <w:spacing w:before="5"/>
              <w:rPr>
                <w:rFonts w:ascii="Calibri Light"/>
                <w:sz w:val="15"/>
              </w:rPr>
            </w:pPr>
          </w:p>
          <w:p w:rsidR="000507E2" w:rsidRDefault="005F2B2B">
            <w:pPr>
              <w:pStyle w:val="TableParagraph"/>
              <w:ind w:left="110" w:right="595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Creazione</w:t>
            </w:r>
            <w:r>
              <w:rPr>
                <w:rFonts w:ascii="Calibri Light"/>
                <w:spacing w:val="-7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di</w:t>
            </w:r>
            <w:r>
              <w:rPr>
                <w:rFonts w:ascii="Calibri Light"/>
                <w:spacing w:val="-4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contesto</w:t>
            </w:r>
            <w:r>
              <w:rPr>
                <w:rFonts w:ascii="Calibri Light"/>
                <w:spacing w:val="-42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non</w:t>
            </w:r>
            <w:r w:rsidR="004C27C7">
              <w:rPr>
                <w:rFonts w:ascii="Calibri Light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favorevole alla</w:t>
            </w:r>
            <w:r>
              <w:rPr>
                <w:rFonts w:ascii="Calibri Light"/>
                <w:spacing w:val="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corruzione</w:t>
            </w:r>
          </w:p>
        </w:tc>
        <w:tc>
          <w:tcPr>
            <w:tcW w:w="1395" w:type="dxa"/>
            <w:tcBorders>
              <w:top w:val="nil"/>
              <w:left w:val="single" w:sz="8" w:space="0" w:color="00FFFF"/>
              <w:bottom w:val="nil"/>
              <w:right w:val="single" w:sz="8" w:space="0" w:color="00FFFF"/>
            </w:tcBorders>
          </w:tcPr>
          <w:p w:rsidR="000507E2" w:rsidRDefault="000507E2">
            <w:pPr>
              <w:pStyle w:val="TableParagraph"/>
              <w:rPr>
                <w:rFonts w:ascii="Calibri Light"/>
                <w:sz w:val="18"/>
              </w:rPr>
            </w:pPr>
          </w:p>
          <w:p w:rsidR="000507E2" w:rsidRDefault="005F2B2B">
            <w:pPr>
              <w:pStyle w:val="TableParagraph"/>
              <w:spacing w:before="129"/>
              <w:ind w:left="113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Immediata</w:t>
            </w:r>
          </w:p>
        </w:tc>
        <w:tc>
          <w:tcPr>
            <w:tcW w:w="1481" w:type="dxa"/>
            <w:tcBorders>
              <w:top w:val="nil"/>
              <w:left w:val="single" w:sz="8" w:space="0" w:color="00FFFF"/>
              <w:bottom w:val="nil"/>
              <w:right w:val="thinThickMediumGap" w:sz="6" w:space="0" w:color="767070"/>
            </w:tcBorders>
          </w:tcPr>
          <w:p w:rsidR="000507E2" w:rsidRDefault="005F2B2B">
            <w:pPr>
              <w:pStyle w:val="TableParagraph"/>
              <w:spacing w:before="149"/>
              <w:ind w:left="112" w:right="123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Responsabile</w:t>
            </w:r>
            <w:r>
              <w:rPr>
                <w:rFonts w:ascii="Calibri Light"/>
                <w:spacing w:val="1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del</w:t>
            </w:r>
            <w:r w:rsidR="00223A75">
              <w:rPr>
                <w:rFonts w:ascii="Calibri Light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servizio</w:t>
            </w:r>
            <w:r>
              <w:rPr>
                <w:rFonts w:ascii="Calibri Light"/>
                <w:spacing w:val="1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interessato -</w:t>
            </w:r>
            <w:r>
              <w:rPr>
                <w:rFonts w:ascii="Calibri Light"/>
                <w:spacing w:val="1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Ufficiale</w:t>
            </w:r>
            <w:r>
              <w:rPr>
                <w:rFonts w:ascii="Calibri Light"/>
                <w:spacing w:val="-6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rogante</w:t>
            </w:r>
          </w:p>
        </w:tc>
      </w:tr>
      <w:tr w:rsidR="000507E2">
        <w:trPr>
          <w:trHeight w:val="244"/>
        </w:trPr>
        <w:tc>
          <w:tcPr>
            <w:tcW w:w="1124" w:type="dxa"/>
            <w:vMerge/>
            <w:tcBorders>
              <w:top w:val="nil"/>
              <w:bottom w:val="nil"/>
              <w:right w:val="single" w:sz="8" w:space="0" w:color="00FFFF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4856" w:type="dxa"/>
            <w:tcBorders>
              <w:top w:val="nil"/>
              <w:left w:val="single" w:sz="8" w:space="0" w:color="00FFFF"/>
              <w:bottom w:val="nil"/>
              <w:right w:val="single" w:sz="8" w:space="0" w:color="00FFFF"/>
            </w:tcBorders>
          </w:tcPr>
          <w:p w:rsidR="000507E2" w:rsidRDefault="005F2B2B">
            <w:pPr>
              <w:pStyle w:val="TableParagraph"/>
              <w:tabs>
                <w:tab w:val="left" w:pos="681"/>
                <w:tab w:val="left" w:pos="1379"/>
              </w:tabs>
              <w:spacing w:line="225" w:lineRule="exact"/>
              <w:ind w:left="220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>dal</w:t>
            </w:r>
            <w:r>
              <w:rPr>
                <w:rFonts w:ascii="Calibri Light" w:hAnsi="Calibri Light"/>
                <w:sz w:val="20"/>
              </w:rPr>
              <w:tab/>
              <w:t>D.P.R.</w:t>
            </w:r>
            <w:r>
              <w:rPr>
                <w:rFonts w:ascii="Calibri Light" w:hAnsi="Calibri Light"/>
                <w:sz w:val="20"/>
              </w:rPr>
              <w:tab/>
              <w:t>n.</w:t>
            </w:r>
            <w:r>
              <w:rPr>
                <w:rFonts w:ascii="Calibri Light" w:hAnsi="Calibri Light"/>
                <w:spacing w:val="8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62/2013,</w:t>
            </w:r>
            <w:r w:rsidR="00CA119B">
              <w:rPr>
                <w:rFonts w:ascii="Calibri Light" w:hAnsi="Calibri Light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nonché</w:t>
            </w:r>
            <w:r w:rsidR="00CA119B">
              <w:rPr>
                <w:rFonts w:ascii="Calibri Light" w:hAnsi="Calibri Light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dal</w:t>
            </w:r>
            <w:r w:rsidR="00CA119B">
              <w:rPr>
                <w:rFonts w:ascii="Calibri Light" w:hAnsi="Calibri Light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Codice</w:t>
            </w:r>
            <w:r w:rsidR="00CA119B">
              <w:rPr>
                <w:rFonts w:ascii="Calibri Light" w:hAnsi="Calibri Light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di</w:t>
            </w:r>
          </w:p>
        </w:tc>
        <w:tc>
          <w:tcPr>
            <w:tcW w:w="2477" w:type="dxa"/>
            <w:tcBorders>
              <w:top w:val="nil"/>
              <w:left w:val="single" w:sz="8" w:space="0" w:color="00FFFF"/>
              <w:bottom w:val="nil"/>
              <w:right w:val="single" w:sz="8" w:space="0" w:color="00FFFF"/>
            </w:tcBorders>
          </w:tcPr>
          <w:p w:rsidR="000507E2" w:rsidRDefault="000507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00FFFF"/>
              <w:bottom w:val="nil"/>
              <w:right w:val="single" w:sz="8" w:space="0" w:color="00FFFF"/>
            </w:tcBorders>
          </w:tcPr>
          <w:p w:rsidR="000507E2" w:rsidRDefault="000507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  <w:tcBorders>
              <w:top w:val="nil"/>
              <w:left w:val="single" w:sz="8" w:space="0" w:color="00FFFF"/>
              <w:bottom w:val="nil"/>
              <w:right w:val="thinThickMediumGap" w:sz="6" w:space="0" w:color="767070"/>
            </w:tcBorders>
          </w:tcPr>
          <w:p w:rsidR="000507E2" w:rsidRDefault="000507E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507E2">
        <w:trPr>
          <w:trHeight w:val="225"/>
        </w:trPr>
        <w:tc>
          <w:tcPr>
            <w:tcW w:w="1124" w:type="dxa"/>
            <w:vMerge/>
            <w:tcBorders>
              <w:top w:val="nil"/>
              <w:bottom w:val="nil"/>
              <w:right w:val="single" w:sz="8" w:space="0" w:color="00FFFF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4856" w:type="dxa"/>
            <w:tcBorders>
              <w:top w:val="nil"/>
              <w:left w:val="single" w:sz="8" w:space="0" w:color="00FFFF"/>
              <w:bottom w:val="single" w:sz="24" w:space="0" w:color="00FFFF"/>
              <w:right w:val="single" w:sz="8" w:space="0" w:color="00FFFF"/>
            </w:tcBorders>
          </w:tcPr>
          <w:p w:rsidR="000507E2" w:rsidRDefault="005F2B2B">
            <w:pPr>
              <w:pStyle w:val="TableParagraph"/>
              <w:spacing w:line="205" w:lineRule="exact"/>
              <w:ind w:left="220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comportamento</w:t>
            </w:r>
            <w:r>
              <w:rPr>
                <w:rFonts w:ascii="Calibri Light"/>
                <w:spacing w:val="-7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dei</w:t>
            </w:r>
            <w:r w:rsidR="00223A75">
              <w:rPr>
                <w:rFonts w:ascii="Calibri Light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dipendenti</w:t>
            </w:r>
            <w:r>
              <w:rPr>
                <w:rFonts w:ascii="Calibri Light"/>
                <w:spacing w:val="-7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adottato</w:t>
            </w:r>
            <w:r>
              <w:rPr>
                <w:rFonts w:ascii="Calibri Light"/>
                <w:spacing w:val="-4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dal</w:t>
            </w:r>
            <w:r>
              <w:rPr>
                <w:rFonts w:ascii="Calibri Light"/>
                <w:spacing w:val="-4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Comune</w:t>
            </w:r>
          </w:p>
        </w:tc>
        <w:tc>
          <w:tcPr>
            <w:tcW w:w="2477" w:type="dxa"/>
            <w:tcBorders>
              <w:top w:val="nil"/>
              <w:left w:val="single" w:sz="8" w:space="0" w:color="00FFFF"/>
              <w:bottom w:val="single" w:sz="24" w:space="0" w:color="00FFFF"/>
              <w:right w:val="single" w:sz="8" w:space="0" w:color="00FFFF"/>
            </w:tcBorders>
          </w:tcPr>
          <w:p w:rsidR="000507E2" w:rsidRDefault="000507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00FFFF"/>
              <w:bottom w:val="single" w:sz="24" w:space="0" w:color="00FFFF"/>
              <w:right w:val="single" w:sz="8" w:space="0" w:color="00FFFF"/>
            </w:tcBorders>
          </w:tcPr>
          <w:p w:rsidR="000507E2" w:rsidRDefault="000507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  <w:tcBorders>
              <w:top w:val="nil"/>
              <w:left w:val="single" w:sz="8" w:space="0" w:color="00FFFF"/>
              <w:bottom w:val="single" w:sz="24" w:space="0" w:color="00FFFF"/>
              <w:right w:val="thinThickMediumGap" w:sz="6" w:space="0" w:color="767070"/>
            </w:tcBorders>
          </w:tcPr>
          <w:p w:rsidR="000507E2" w:rsidRDefault="000507E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507E2">
        <w:trPr>
          <w:trHeight w:val="263"/>
        </w:trPr>
        <w:tc>
          <w:tcPr>
            <w:tcW w:w="1124" w:type="dxa"/>
            <w:vMerge/>
            <w:tcBorders>
              <w:top w:val="nil"/>
              <w:bottom w:val="nil"/>
              <w:right w:val="single" w:sz="8" w:space="0" w:color="00FFFF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4856" w:type="dxa"/>
            <w:tcBorders>
              <w:top w:val="single" w:sz="24" w:space="0" w:color="00FFFF"/>
              <w:left w:val="single" w:sz="8" w:space="0" w:color="00FFFF"/>
              <w:bottom w:val="nil"/>
              <w:right w:val="single" w:sz="8" w:space="0" w:color="00FFFF"/>
            </w:tcBorders>
          </w:tcPr>
          <w:p w:rsidR="000507E2" w:rsidRDefault="005F2B2B">
            <w:pPr>
              <w:pStyle w:val="TableParagraph"/>
              <w:spacing w:before="1" w:line="242" w:lineRule="exact"/>
              <w:ind w:left="220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Acquisizione</w:t>
            </w:r>
            <w:r>
              <w:rPr>
                <w:rFonts w:ascii="Calibri Light"/>
                <w:spacing w:val="3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di</w:t>
            </w:r>
            <w:r>
              <w:rPr>
                <w:rFonts w:ascii="Calibri Light"/>
                <w:spacing w:val="3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specifiche</w:t>
            </w:r>
            <w:r>
              <w:rPr>
                <w:rFonts w:ascii="Calibri Light"/>
                <w:spacing w:val="6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dichiarazioni</w:t>
            </w:r>
            <w:r>
              <w:rPr>
                <w:rFonts w:ascii="Calibri Light"/>
                <w:spacing w:val="2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dei</w:t>
            </w:r>
            <w:r>
              <w:rPr>
                <w:rFonts w:ascii="Calibri Light"/>
                <w:spacing w:val="3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componenti</w:t>
            </w:r>
          </w:p>
        </w:tc>
        <w:tc>
          <w:tcPr>
            <w:tcW w:w="2477" w:type="dxa"/>
            <w:tcBorders>
              <w:top w:val="single" w:sz="24" w:space="0" w:color="00FFFF"/>
              <w:left w:val="single" w:sz="8" w:space="0" w:color="00FFFF"/>
              <w:bottom w:val="nil"/>
              <w:right w:val="single" w:sz="8" w:space="0" w:color="00FFFF"/>
            </w:tcBorders>
          </w:tcPr>
          <w:p w:rsidR="000507E2" w:rsidRDefault="000507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5" w:type="dxa"/>
            <w:tcBorders>
              <w:top w:val="single" w:sz="24" w:space="0" w:color="00FFFF"/>
              <w:left w:val="single" w:sz="8" w:space="0" w:color="00FFFF"/>
              <w:bottom w:val="nil"/>
              <w:right w:val="single" w:sz="8" w:space="0" w:color="00FFFF"/>
            </w:tcBorders>
          </w:tcPr>
          <w:p w:rsidR="000507E2" w:rsidRDefault="000507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  <w:tcBorders>
              <w:top w:val="single" w:sz="24" w:space="0" w:color="00FFFF"/>
              <w:left w:val="single" w:sz="8" w:space="0" w:color="00FFFF"/>
              <w:bottom w:val="nil"/>
              <w:right w:val="thinThickMediumGap" w:sz="6" w:space="0" w:color="767070"/>
            </w:tcBorders>
          </w:tcPr>
          <w:p w:rsidR="000507E2" w:rsidRDefault="000507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07E2">
        <w:trPr>
          <w:trHeight w:val="496"/>
        </w:trPr>
        <w:tc>
          <w:tcPr>
            <w:tcW w:w="1124" w:type="dxa"/>
            <w:vMerge/>
            <w:tcBorders>
              <w:top w:val="nil"/>
              <w:bottom w:val="nil"/>
              <w:right w:val="single" w:sz="8" w:space="0" w:color="00FFFF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4856" w:type="dxa"/>
            <w:tcBorders>
              <w:top w:val="nil"/>
              <w:left w:val="single" w:sz="8" w:space="0" w:color="00FFFF"/>
              <w:bottom w:val="nil"/>
              <w:right w:val="single" w:sz="8" w:space="0" w:color="00FFFF"/>
            </w:tcBorders>
          </w:tcPr>
          <w:p w:rsidR="000507E2" w:rsidRDefault="005F2B2B">
            <w:pPr>
              <w:pStyle w:val="TableParagraph"/>
              <w:spacing w:line="225" w:lineRule="exact"/>
              <w:ind w:left="220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della</w:t>
            </w:r>
            <w:r>
              <w:rPr>
                <w:rFonts w:ascii="Calibri Light"/>
                <w:spacing w:val="-5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commissione</w:t>
            </w:r>
            <w:r>
              <w:rPr>
                <w:rFonts w:ascii="Calibri Light"/>
                <w:spacing w:val="-3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giudicatrice</w:t>
            </w:r>
            <w:r>
              <w:rPr>
                <w:rFonts w:ascii="Calibri Light"/>
                <w:spacing w:val="-2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in</w:t>
            </w:r>
            <w:r>
              <w:rPr>
                <w:rFonts w:ascii="Calibri Light"/>
                <w:spacing w:val="-3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relazione</w:t>
            </w:r>
            <w:r>
              <w:rPr>
                <w:rFonts w:ascii="Calibri Light"/>
                <w:spacing w:val="-3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a:</w:t>
            </w:r>
          </w:p>
          <w:p w:rsidR="000507E2" w:rsidRDefault="005F2B2B">
            <w:pPr>
              <w:pStyle w:val="TableParagraph"/>
              <w:ind w:left="220"/>
              <w:rPr>
                <w:rFonts w:ascii="Calibri Light" w:hAnsi="Calibri Light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pacing w:val="30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assenza</w:t>
            </w:r>
            <w:r>
              <w:rPr>
                <w:rFonts w:ascii="Calibri Light" w:hAnsi="Calibri Light"/>
                <w:spacing w:val="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di</w:t>
            </w:r>
            <w:r>
              <w:rPr>
                <w:rFonts w:ascii="Calibri Light" w:hAnsi="Calibri Light"/>
                <w:spacing w:val="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cause</w:t>
            </w:r>
            <w:r>
              <w:rPr>
                <w:rFonts w:ascii="Calibri Light" w:hAnsi="Calibri Light"/>
                <w:spacing w:val="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che</w:t>
            </w:r>
            <w:r>
              <w:rPr>
                <w:rFonts w:ascii="Calibri Light" w:hAnsi="Calibri Light"/>
                <w:spacing w:val="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obbligano</w:t>
            </w:r>
            <w:r>
              <w:rPr>
                <w:rFonts w:ascii="Calibri Light" w:hAnsi="Calibri Light"/>
                <w:spacing w:val="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all’astensione</w:t>
            </w:r>
            <w:r>
              <w:rPr>
                <w:rFonts w:ascii="Calibri Light" w:hAnsi="Calibri Light"/>
                <w:spacing w:val="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ai</w:t>
            </w:r>
            <w:r>
              <w:rPr>
                <w:rFonts w:ascii="Calibri Light" w:hAnsi="Calibri Light"/>
                <w:spacing w:val="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sensi</w:t>
            </w:r>
          </w:p>
        </w:tc>
        <w:tc>
          <w:tcPr>
            <w:tcW w:w="2477" w:type="dxa"/>
            <w:tcBorders>
              <w:top w:val="nil"/>
              <w:left w:val="single" w:sz="8" w:space="0" w:color="00FFFF"/>
              <w:bottom w:val="nil"/>
              <w:right w:val="single" w:sz="8" w:space="0" w:color="00FFFF"/>
            </w:tcBorders>
          </w:tcPr>
          <w:p w:rsidR="000507E2" w:rsidRDefault="005F2B2B">
            <w:pPr>
              <w:pStyle w:val="TableParagraph"/>
              <w:spacing w:line="240" w:lineRule="atLeast"/>
              <w:ind w:left="110" w:right="153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Creazione</w:t>
            </w:r>
            <w:r>
              <w:rPr>
                <w:rFonts w:ascii="Calibri Light"/>
                <w:spacing w:val="25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di</w:t>
            </w:r>
            <w:r>
              <w:rPr>
                <w:rFonts w:ascii="Calibri Light"/>
                <w:spacing w:val="24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contesto</w:t>
            </w:r>
            <w:r>
              <w:rPr>
                <w:rFonts w:ascii="Calibri Light"/>
                <w:spacing w:val="25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non</w:t>
            </w:r>
            <w:r>
              <w:rPr>
                <w:rFonts w:ascii="Calibri Light"/>
                <w:spacing w:val="-42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favorevole</w:t>
            </w:r>
            <w:r>
              <w:rPr>
                <w:rFonts w:ascii="Calibri Light"/>
                <w:spacing w:val="4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alla</w:t>
            </w:r>
            <w:r>
              <w:rPr>
                <w:rFonts w:ascii="Calibri Light"/>
                <w:spacing w:val="5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corruzione</w:t>
            </w:r>
          </w:p>
        </w:tc>
        <w:tc>
          <w:tcPr>
            <w:tcW w:w="1395" w:type="dxa"/>
            <w:tcBorders>
              <w:top w:val="nil"/>
              <w:left w:val="single" w:sz="8" w:space="0" w:color="00FFFF"/>
              <w:bottom w:val="nil"/>
              <w:right w:val="single" w:sz="8" w:space="0" w:color="00FFFF"/>
            </w:tcBorders>
          </w:tcPr>
          <w:p w:rsidR="000507E2" w:rsidRDefault="000507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  <w:tcBorders>
              <w:top w:val="nil"/>
              <w:left w:val="single" w:sz="8" w:space="0" w:color="00FFFF"/>
              <w:bottom w:val="nil"/>
              <w:right w:val="thinThickMediumGap" w:sz="6" w:space="0" w:color="767070"/>
            </w:tcBorders>
          </w:tcPr>
          <w:p w:rsidR="000507E2" w:rsidRDefault="000507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07E2">
        <w:trPr>
          <w:trHeight w:val="735"/>
        </w:trPr>
        <w:tc>
          <w:tcPr>
            <w:tcW w:w="1124" w:type="dxa"/>
            <w:vMerge/>
            <w:tcBorders>
              <w:top w:val="nil"/>
              <w:bottom w:val="nil"/>
              <w:right w:val="single" w:sz="8" w:space="0" w:color="00FFFF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4856" w:type="dxa"/>
            <w:tcBorders>
              <w:top w:val="nil"/>
              <w:left w:val="single" w:sz="8" w:space="0" w:color="00FFFF"/>
              <w:bottom w:val="nil"/>
              <w:right w:val="single" w:sz="8" w:space="0" w:color="00FFFF"/>
            </w:tcBorders>
          </w:tcPr>
          <w:p w:rsidR="000507E2" w:rsidRDefault="005F2B2B">
            <w:pPr>
              <w:pStyle w:val="TableParagraph"/>
              <w:spacing w:line="218" w:lineRule="exact"/>
              <w:ind w:left="220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>dell’art.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51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c.p.c.;</w:t>
            </w:r>
          </w:p>
          <w:p w:rsidR="000507E2" w:rsidRDefault="005F2B2B">
            <w:pPr>
              <w:pStyle w:val="TableParagraph"/>
              <w:ind w:left="220" w:right="114"/>
              <w:rPr>
                <w:rFonts w:ascii="Calibri Light"/>
                <w:sz w:val="20"/>
              </w:rPr>
            </w:pP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18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non</w:t>
            </w:r>
            <w:r>
              <w:rPr>
                <w:rFonts w:ascii="Calibri Light"/>
                <w:spacing w:val="12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aver</w:t>
            </w:r>
            <w:r>
              <w:rPr>
                <w:rFonts w:ascii="Calibri Light"/>
                <w:spacing w:val="12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ricoperto,</w:t>
            </w:r>
            <w:r>
              <w:rPr>
                <w:rFonts w:ascii="Calibri Light"/>
                <w:spacing w:val="13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nel</w:t>
            </w:r>
            <w:r>
              <w:rPr>
                <w:rFonts w:ascii="Calibri Light"/>
                <w:spacing w:val="10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biennio</w:t>
            </w:r>
            <w:r>
              <w:rPr>
                <w:rFonts w:ascii="Calibri Light"/>
                <w:spacing w:val="1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precedente,</w:t>
            </w:r>
            <w:r>
              <w:rPr>
                <w:rFonts w:ascii="Calibri Light"/>
                <w:spacing w:val="10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la</w:t>
            </w:r>
            <w:r>
              <w:rPr>
                <w:rFonts w:ascii="Calibri Light"/>
                <w:spacing w:val="12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carica</w:t>
            </w:r>
            <w:r>
              <w:rPr>
                <w:rFonts w:ascii="Calibri Light"/>
                <w:spacing w:val="-42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di</w:t>
            </w:r>
            <w:r>
              <w:rPr>
                <w:rFonts w:ascii="Calibri Light"/>
                <w:spacing w:val="39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pubblico</w:t>
            </w:r>
            <w:r>
              <w:rPr>
                <w:rFonts w:ascii="Calibri Light"/>
                <w:spacing w:val="40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amministratore</w:t>
            </w:r>
            <w:r>
              <w:rPr>
                <w:rFonts w:ascii="Calibri Light"/>
                <w:spacing w:val="42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in</w:t>
            </w:r>
            <w:r>
              <w:rPr>
                <w:rFonts w:ascii="Calibri Light"/>
                <w:spacing w:val="40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relazione</w:t>
            </w:r>
            <w:r>
              <w:rPr>
                <w:rFonts w:ascii="Calibri Light"/>
                <w:spacing w:val="40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alla</w:t>
            </w:r>
            <w:r>
              <w:rPr>
                <w:rFonts w:ascii="Calibri Light"/>
                <w:spacing w:val="40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stazione</w:t>
            </w:r>
          </w:p>
        </w:tc>
        <w:tc>
          <w:tcPr>
            <w:tcW w:w="2477" w:type="dxa"/>
            <w:tcBorders>
              <w:top w:val="nil"/>
              <w:left w:val="single" w:sz="8" w:space="0" w:color="00FFFF"/>
              <w:bottom w:val="nil"/>
              <w:right w:val="single" w:sz="8" w:space="0" w:color="00FFFF"/>
            </w:tcBorders>
          </w:tcPr>
          <w:p w:rsidR="000507E2" w:rsidRDefault="005F2B2B" w:rsidP="004C27C7">
            <w:pPr>
              <w:pStyle w:val="TableParagraph"/>
              <w:tabs>
                <w:tab w:val="left" w:pos="745"/>
                <w:tab w:val="left" w:pos="1906"/>
              </w:tabs>
              <w:spacing w:line="237" w:lineRule="auto"/>
              <w:ind w:left="110" w:right="157"/>
              <w:rPr>
                <w:rFonts w:asci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>ed</w:t>
            </w:r>
            <w:r>
              <w:rPr>
                <w:rFonts w:ascii="Calibri Light" w:hAnsi="Calibri Light"/>
                <w:sz w:val="20"/>
              </w:rPr>
              <w:tab/>
              <w:t>aumento</w:t>
            </w:r>
            <w:r>
              <w:rPr>
                <w:rFonts w:ascii="Calibri Light" w:hAnsi="Calibri Light"/>
                <w:sz w:val="20"/>
              </w:rPr>
              <w:tab/>
            </w:r>
            <w:r>
              <w:rPr>
                <w:rFonts w:ascii="Calibri Light" w:hAnsi="Calibri Light"/>
                <w:spacing w:val="-1"/>
                <w:sz w:val="20"/>
              </w:rPr>
              <w:t>delle</w:t>
            </w:r>
            <w:r>
              <w:rPr>
                <w:rFonts w:ascii="Calibri Light" w:hAnsi="Calibri Light"/>
                <w:spacing w:val="-4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possibilità</w:t>
            </w:r>
            <w:r w:rsidR="004C27C7">
              <w:rPr>
                <w:rFonts w:ascii="Calibri Light" w:hAnsi="Calibri Light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di</w:t>
            </w:r>
            <w:r>
              <w:rPr>
                <w:rFonts w:ascii="Calibri Light" w:hAnsi="Calibri Light"/>
                <w:spacing w:val="-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scoprire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eventi</w:t>
            </w:r>
            <w:r w:rsidR="004C27C7">
              <w:rPr>
                <w:rFonts w:ascii="Calibri Light" w:hAnsi="Calibri Light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corruttivi</w:t>
            </w:r>
          </w:p>
        </w:tc>
        <w:tc>
          <w:tcPr>
            <w:tcW w:w="1395" w:type="dxa"/>
            <w:tcBorders>
              <w:top w:val="nil"/>
              <w:left w:val="single" w:sz="8" w:space="0" w:color="00FFFF"/>
              <w:bottom w:val="nil"/>
              <w:right w:val="single" w:sz="8" w:space="0" w:color="00FFFF"/>
            </w:tcBorders>
          </w:tcPr>
          <w:p w:rsidR="000507E2" w:rsidRDefault="005F2B2B">
            <w:pPr>
              <w:pStyle w:val="TableParagraph"/>
              <w:spacing w:line="191" w:lineRule="exact"/>
              <w:ind w:left="113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Immediata</w:t>
            </w:r>
          </w:p>
        </w:tc>
        <w:tc>
          <w:tcPr>
            <w:tcW w:w="1481" w:type="dxa"/>
            <w:tcBorders>
              <w:top w:val="nil"/>
              <w:left w:val="single" w:sz="8" w:space="0" w:color="00FFFF"/>
              <w:bottom w:val="nil"/>
              <w:right w:val="thinThickMediumGap" w:sz="6" w:space="0" w:color="767070"/>
            </w:tcBorders>
          </w:tcPr>
          <w:p w:rsidR="000507E2" w:rsidRDefault="005F2B2B">
            <w:pPr>
              <w:pStyle w:val="TableParagraph"/>
              <w:spacing w:line="191" w:lineRule="exact"/>
              <w:ind w:left="112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Responsabile</w:t>
            </w:r>
          </w:p>
          <w:p w:rsidR="000507E2" w:rsidRDefault="00223A75">
            <w:pPr>
              <w:pStyle w:val="TableParagraph"/>
              <w:spacing w:before="1"/>
              <w:ind w:left="112" w:right="507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D</w:t>
            </w:r>
            <w:r w:rsidR="005F2B2B">
              <w:rPr>
                <w:rFonts w:ascii="Calibri Light"/>
                <w:sz w:val="18"/>
              </w:rPr>
              <w:t>el</w:t>
            </w:r>
            <w:r>
              <w:rPr>
                <w:rFonts w:ascii="Calibri Light"/>
                <w:sz w:val="18"/>
              </w:rPr>
              <w:t xml:space="preserve"> </w:t>
            </w:r>
            <w:r w:rsidR="005F2B2B">
              <w:rPr>
                <w:rFonts w:ascii="Calibri Light"/>
                <w:sz w:val="18"/>
              </w:rPr>
              <w:t>servizio</w:t>
            </w:r>
            <w:r w:rsidR="005F2B2B">
              <w:rPr>
                <w:rFonts w:ascii="Calibri Light"/>
                <w:spacing w:val="1"/>
                <w:sz w:val="18"/>
              </w:rPr>
              <w:t xml:space="preserve"> </w:t>
            </w:r>
            <w:r w:rsidR="005F2B2B">
              <w:rPr>
                <w:rFonts w:ascii="Calibri Light"/>
                <w:sz w:val="18"/>
              </w:rPr>
              <w:t>interessato</w:t>
            </w:r>
          </w:p>
        </w:tc>
      </w:tr>
      <w:tr w:rsidR="000507E2">
        <w:trPr>
          <w:trHeight w:val="476"/>
        </w:trPr>
        <w:tc>
          <w:tcPr>
            <w:tcW w:w="1124" w:type="dxa"/>
            <w:vMerge/>
            <w:tcBorders>
              <w:top w:val="nil"/>
              <w:bottom w:val="nil"/>
              <w:right w:val="single" w:sz="8" w:space="0" w:color="00FFFF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4856" w:type="dxa"/>
            <w:tcBorders>
              <w:top w:val="nil"/>
              <w:left w:val="single" w:sz="8" w:space="0" w:color="00FFFF"/>
              <w:bottom w:val="nil"/>
              <w:right w:val="single" w:sz="8" w:space="0" w:color="00FFFF"/>
            </w:tcBorders>
          </w:tcPr>
          <w:p w:rsidR="000507E2" w:rsidRDefault="005F2B2B">
            <w:pPr>
              <w:pStyle w:val="TableParagraph"/>
              <w:spacing w:line="214" w:lineRule="exact"/>
              <w:ind w:left="220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appaltante;</w:t>
            </w:r>
          </w:p>
          <w:p w:rsidR="000507E2" w:rsidRDefault="005F2B2B">
            <w:pPr>
              <w:pStyle w:val="TableParagraph"/>
              <w:spacing w:line="242" w:lineRule="exact"/>
              <w:ind w:left="220"/>
              <w:rPr>
                <w:rFonts w:ascii="Calibri Light"/>
                <w:sz w:val="20"/>
              </w:rPr>
            </w:pP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43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non</w:t>
            </w:r>
            <w:r>
              <w:rPr>
                <w:rFonts w:ascii="Calibri Light"/>
                <w:spacing w:val="49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essere</w:t>
            </w:r>
            <w:r>
              <w:rPr>
                <w:rFonts w:ascii="Calibri Light"/>
                <w:spacing w:val="50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stato</w:t>
            </w:r>
            <w:r>
              <w:rPr>
                <w:rFonts w:ascii="Calibri Light"/>
                <w:spacing w:val="50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membro</w:t>
            </w:r>
            <w:r>
              <w:rPr>
                <w:rFonts w:ascii="Calibri Light"/>
                <w:spacing w:val="50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di</w:t>
            </w:r>
            <w:r>
              <w:rPr>
                <w:rFonts w:ascii="Calibri Light"/>
                <w:spacing w:val="47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alcuna</w:t>
            </w:r>
            <w:r>
              <w:rPr>
                <w:rFonts w:ascii="Calibri Light"/>
                <w:spacing w:val="47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commissione</w:t>
            </w:r>
          </w:p>
        </w:tc>
        <w:tc>
          <w:tcPr>
            <w:tcW w:w="2477" w:type="dxa"/>
            <w:tcBorders>
              <w:top w:val="nil"/>
              <w:left w:val="single" w:sz="8" w:space="0" w:color="00FFFF"/>
              <w:bottom w:val="nil"/>
              <w:right w:val="single" w:sz="8" w:space="0" w:color="00FFFF"/>
            </w:tcBorders>
          </w:tcPr>
          <w:p w:rsidR="000507E2" w:rsidRDefault="000507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00FFFF"/>
              <w:bottom w:val="nil"/>
              <w:right w:val="single" w:sz="8" w:space="0" w:color="00FFFF"/>
            </w:tcBorders>
          </w:tcPr>
          <w:p w:rsidR="000507E2" w:rsidRDefault="000507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  <w:tcBorders>
              <w:top w:val="nil"/>
              <w:left w:val="single" w:sz="8" w:space="0" w:color="00FFFF"/>
              <w:bottom w:val="nil"/>
              <w:right w:val="thinThickMediumGap" w:sz="6" w:space="0" w:color="767070"/>
            </w:tcBorders>
          </w:tcPr>
          <w:p w:rsidR="000507E2" w:rsidRDefault="000507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07E2">
        <w:trPr>
          <w:trHeight w:val="243"/>
        </w:trPr>
        <w:tc>
          <w:tcPr>
            <w:tcW w:w="1124" w:type="dxa"/>
            <w:vMerge/>
            <w:tcBorders>
              <w:top w:val="nil"/>
              <w:bottom w:val="nil"/>
              <w:right w:val="single" w:sz="8" w:space="0" w:color="00FFFF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4856" w:type="dxa"/>
            <w:tcBorders>
              <w:top w:val="nil"/>
              <w:left w:val="single" w:sz="8" w:space="0" w:color="00FFFF"/>
              <w:bottom w:val="nil"/>
              <w:right w:val="single" w:sz="8" w:space="0" w:color="00FFFF"/>
            </w:tcBorders>
          </w:tcPr>
          <w:p w:rsidR="000507E2" w:rsidRDefault="005F2B2B">
            <w:pPr>
              <w:pStyle w:val="TableParagraph"/>
              <w:spacing w:line="224" w:lineRule="exact"/>
              <w:ind w:left="220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giudicatrice</w:t>
            </w:r>
            <w:r>
              <w:rPr>
                <w:rFonts w:ascii="Calibri Light"/>
                <w:spacing w:val="9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di</w:t>
            </w:r>
            <w:r>
              <w:rPr>
                <w:rFonts w:ascii="Calibri Light"/>
                <w:spacing w:val="6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appalti</w:t>
            </w:r>
            <w:r>
              <w:rPr>
                <w:rFonts w:ascii="Calibri Light"/>
                <w:spacing w:val="9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pubblici</w:t>
            </w:r>
            <w:r>
              <w:rPr>
                <w:rFonts w:ascii="Calibri Light"/>
                <w:spacing w:val="8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che</w:t>
            </w:r>
            <w:r>
              <w:rPr>
                <w:rFonts w:ascii="Calibri Light"/>
                <w:spacing w:val="7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abbia</w:t>
            </w:r>
            <w:r>
              <w:rPr>
                <w:rFonts w:ascii="Calibri Light"/>
                <w:spacing w:val="7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concorso,</w:t>
            </w:r>
            <w:r>
              <w:rPr>
                <w:rFonts w:ascii="Calibri Light"/>
                <w:spacing w:val="6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con</w:t>
            </w:r>
          </w:p>
        </w:tc>
        <w:tc>
          <w:tcPr>
            <w:tcW w:w="2477" w:type="dxa"/>
            <w:tcBorders>
              <w:top w:val="nil"/>
              <w:left w:val="single" w:sz="8" w:space="0" w:color="00FFFF"/>
              <w:bottom w:val="nil"/>
              <w:right w:val="single" w:sz="8" w:space="0" w:color="00FFFF"/>
            </w:tcBorders>
          </w:tcPr>
          <w:p w:rsidR="000507E2" w:rsidRDefault="000507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00FFFF"/>
              <w:bottom w:val="nil"/>
              <w:right w:val="single" w:sz="8" w:space="0" w:color="00FFFF"/>
            </w:tcBorders>
          </w:tcPr>
          <w:p w:rsidR="000507E2" w:rsidRDefault="000507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  <w:tcBorders>
              <w:top w:val="nil"/>
              <w:left w:val="single" w:sz="8" w:space="0" w:color="00FFFF"/>
              <w:bottom w:val="nil"/>
              <w:right w:val="thinThickMediumGap" w:sz="6" w:space="0" w:color="767070"/>
            </w:tcBorders>
          </w:tcPr>
          <w:p w:rsidR="000507E2" w:rsidRDefault="000507E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507E2">
        <w:trPr>
          <w:trHeight w:val="245"/>
        </w:trPr>
        <w:tc>
          <w:tcPr>
            <w:tcW w:w="1124" w:type="dxa"/>
            <w:vMerge/>
            <w:tcBorders>
              <w:top w:val="nil"/>
              <w:bottom w:val="nil"/>
              <w:right w:val="single" w:sz="8" w:space="0" w:color="00FFFF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4856" w:type="dxa"/>
            <w:tcBorders>
              <w:top w:val="nil"/>
              <w:left w:val="single" w:sz="8" w:space="0" w:color="00FFFF"/>
              <w:bottom w:val="nil"/>
              <w:right w:val="single" w:sz="8" w:space="0" w:color="00FFFF"/>
            </w:tcBorders>
          </w:tcPr>
          <w:p w:rsidR="000507E2" w:rsidRDefault="005F2B2B">
            <w:pPr>
              <w:pStyle w:val="TableParagraph"/>
              <w:spacing w:line="225" w:lineRule="exact"/>
              <w:ind w:left="220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dolo</w:t>
            </w:r>
            <w:r>
              <w:rPr>
                <w:rFonts w:ascii="Calibri Light"/>
                <w:spacing w:val="5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o</w:t>
            </w:r>
            <w:r>
              <w:rPr>
                <w:rFonts w:ascii="Calibri Light"/>
                <w:spacing w:val="9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colpa</w:t>
            </w:r>
            <w:r>
              <w:rPr>
                <w:rFonts w:ascii="Calibri Light"/>
                <w:spacing w:val="7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grave</w:t>
            </w:r>
            <w:r>
              <w:rPr>
                <w:rFonts w:ascii="Calibri Light"/>
                <w:spacing w:val="6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accertati</w:t>
            </w:r>
            <w:r>
              <w:rPr>
                <w:rFonts w:ascii="Calibri Light"/>
                <w:spacing w:val="9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in</w:t>
            </w:r>
            <w:r>
              <w:rPr>
                <w:rFonts w:ascii="Calibri Light"/>
                <w:spacing w:val="7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sede</w:t>
            </w:r>
            <w:r>
              <w:rPr>
                <w:rFonts w:ascii="Calibri Light"/>
                <w:spacing w:val="9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giurisdizionale</w:t>
            </w:r>
            <w:r>
              <w:rPr>
                <w:rFonts w:ascii="Calibri Light"/>
                <w:spacing w:val="8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con</w:t>
            </w:r>
          </w:p>
        </w:tc>
        <w:tc>
          <w:tcPr>
            <w:tcW w:w="2477" w:type="dxa"/>
            <w:tcBorders>
              <w:top w:val="nil"/>
              <w:left w:val="single" w:sz="8" w:space="0" w:color="00FFFF"/>
              <w:bottom w:val="nil"/>
              <w:right w:val="single" w:sz="8" w:space="0" w:color="00FFFF"/>
            </w:tcBorders>
          </w:tcPr>
          <w:p w:rsidR="000507E2" w:rsidRDefault="000507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00FFFF"/>
              <w:bottom w:val="nil"/>
              <w:right w:val="single" w:sz="8" w:space="0" w:color="00FFFF"/>
            </w:tcBorders>
          </w:tcPr>
          <w:p w:rsidR="000507E2" w:rsidRDefault="000507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  <w:tcBorders>
              <w:top w:val="nil"/>
              <w:left w:val="single" w:sz="8" w:space="0" w:color="00FFFF"/>
              <w:bottom w:val="nil"/>
              <w:right w:val="thinThickMediumGap" w:sz="6" w:space="0" w:color="767070"/>
            </w:tcBorders>
          </w:tcPr>
          <w:p w:rsidR="000507E2" w:rsidRDefault="000507E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507E2">
        <w:trPr>
          <w:trHeight w:val="245"/>
        </w:trPr>
        <w:tc>
          <w:tcPr>
            <w:tcW w:w="1124" w:type="dxa"/>
            <w:vMerge/>
            <w:tcBorders>
              <w:top w:val="nil"/>
              <w:bottom w:val="nil"/>
              <w:right w:val="single" w:sz="8" w:space="0" w:color="00FFFF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4856" w:type="dxa"/>
            <w:tcBorders>
              <w:top w:val="nil"/>
              <w:left w:val="single" w:sz="8" w:space="0" w:color="00FFFF"/>
              <w:bottom w:val="nil"/>
              <w:right w:val="single" w:sz="8" w:space="0" w:color="00FFFF"/>
            </w:tcBorders>
          </w:tcPr>
          <w:p w:rsidR="000507E2" w:rsidRDefault="005F2B2B">
            <w:pPr>
              <w:pStyle w:val="TableParagraph"/>
              <w:spacing w:line="225" w:lineRule="exact"/>
              <w:ind w:left="220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>sentenza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non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sospesa,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all’approvazione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di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atti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dichiarati</w:t>
            </w:r>
          </w:p>
        </w:tc>
        <w:tc>
          <w:tcPr>
            <w:tcW w:w="2477" w:type="dxa"/>
            <w:tcBorders>
              <w:top w:val="nil"/>
              <w:left w:val="single" w:sz="8" w:space="0" w:color="00FFFF"/>
              <w:bottom w:val="nil"/>
              <w:right w:val="single" w:sz="8" w:space="0" w:color="00FFFF"/>
            </w:tcBorders>
          </w:tcPr>
          <w:p w:rsidR="000507E2" w:rsidRDefault="000507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00FFFF"/>
              <w:bottom w:val="nil"/>
              <w:right w:val="single" w:sz="8" w:space="0" w:color="00FFFF"/>
            </w:tcBorders>
          </w:tcPr>
          <w:p w:rsidR="000507E2" w:rsidRDefault="000507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  <w:tcBorders>
              <w:top w:val="nil"/>
              <w:left w:val="single" w:sz="8" w:space="0" w:color="00FFFF"/>
              <w:bottom w:val="nil"/>
              <w:right w:val="thinThickMediumGap" w:sz="6" w:space="0" w:color="767070"/>
            </w:tcBorders>
          </w:tcPr>
          <w:p w:rsidR="000507E2" w:rsidRDefault="000507E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507E2">
        <w:trPr>
          <w:trHeight w:val="467"/>
        </w:trPr>
        <w:tc>
          <w:tcPr>
            <w:tcW w:w="1124" w:type="dxa"/>
            <w:vMerge/>
            <w:tcBorders>
              <w:top w:val="nil"/>
              <w:bottom w:val="nil"/>
              <w:right w:val="single" w:sz="8" w:space="0" w:color="00FFFF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4856" w:type="dxa"/>
            <w:tcBorders>
              <w:top w:val="nil"/>
              <w:left w:val="single" w:sz="8" w:space="0" w:color="00FFFF"/>
              <w:bottom w:val="single" w:sz="24" w:space="0" w:color="00FFFF"/>
              <w:right w:val="single" w:sz="8" w:space="0" w:color="00FFFF"/>
            </w:tcBorders>
          </w:tcPr>
          <w:p w:rsidR="000507E2" w:rsidRDefault="005F2B2B">
            <w:pPr>
              <w:pStyle w:val="TableParagraph"/>
              <w:spacing w:line="225" w:lineRule="exact"/>
              <w:ind w:left="220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illegittimi</w:t>
            </w:r>
          </w:p>
          <w:p w:rsidR="000507E2" w:rsidRDefault="005F2B2B">
            <w:pPr>
              <w:pStyle w:val="TableParagraph"/>
              <w:spacing w:line="222" w:lineRule="exact"/>
              <w:ind w:left="218"/>
              <w:rPr>
                <w:rFonts w:ascii="Calibri Light"/>
                <w:sz w:val="20"/>
              </w:rPr>
            </w:pP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altre</w:t>
            </w:r>
            <w:r>
              <w:rPr>
                <w:rFonts w:ascii="Calibri Light"/>
                <w:spacing w:val="-4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dichiarazioni</w:t>
            </w:r>
            <w:r>
              <w:rPr>
                <w:rFonts w:ascii="Calibri Light"/>
                <w:spacing w:val="-8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previste</w:t>
            </w:r>
            <w:r>
              <w:rPr>
                <w:rFonts w:ascii="Calibri Light"/>
                <w:spacing w:val="-2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da</w:t>
            </w:r>
            <w:r>
              <w:rPr>
                <w:rFonts w:ascii="Calibri Light"/>
                <w:spacing w:val="-6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norme</w:t>
            </w:r>
            <w:r>
              <w:rPr>
                <w:rFonts w:ascii="Calibri Light"/>
                <w:spacing w:val="-5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o</w:t>
            </w:r>
            <w:r>
              <w:rPr>
                <w:rFonts w:ascii="Calibri Light"/>
                <w:spacing w:val="-6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regolamenti</w:t>
            </w:r>
          </w:p>
        </w:tc>
        <w:tc>
          <w:tcPr>
            <w:tcW w:w="2477" w:type="dxa"/>
            <w:tcBorders>
              <w:top w:val="nil"/>
              <w:left w:val="single" w:sz="8" w:space="0" w:color="00FFFF"/>
              <w:bottom w:val="single" w:sz="24" w:space="0" w:color="00FFFF"/>
              <w:right w:val="single" w:sz="8" w:space="0" w:color="00FFFF"/>
            </w:tcBorders>
          </w:tcPr>
          <w:p w:rsidR="000507E2" w:rsidRDefault="000507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00FFFF"/>
              <w:bottom w:val="single" w:sz="24" w:space="0" w:color="00FFFF"/>
              <w:right w:val="single" w:sz="8" w:space="0" w:color="00FFFF"/>
            </w:tcBorders>
          </w:tcPr>
          <w:p w:rsidR="000507E2" w:rsidRDefault="000507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  <w:tcBorders>
              <w:top w:val="nil"/>
              <w:left w:val="single" w:sz="8" w:space="0" w:color="00FFFF"/>
              <w:bottom w:val="single" w:sz="24" w:space="0" w:color="00FFFF"/>
              <w:right w:val="thinThickMediumGap" w:sz="6" w:space="0" w:color="767070"/>
            </w:tcBorders>
          </w:tcPr>
          <w:p w:rsidR="000507E2" w:rsidRDefault="000507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07E2">
        <w:trPr>
          <w:trHeight w:val="264"/>
        </w:trPr>
        <w:tc>
          <w:tcPr>
            <w:tcW w:w="1124" w:type="dxa"/>
            <w:vMerge/>
            <w:tcBorders>
              <w:top w:val="nil"/>
              <w:bottom w:val="nil"/>
              <w:right w:val="single" w:sz="8" w:space="0" w:color="00FFFF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4856" w:type="dxa"/>
            <w:tcBorders>
              <w:top w:val="single" w:sz="24" w:space="0" w:color="00FFFF"/>
              <w:left w:val="single" w:sz="8" w:space="0" w:color="00FFFF"/>
              <w:bottom w:val="nil"/>
              <w:right w:val="single" w:sz="8" w:space="0" w:color="00FFFF"/>
            </w:tcBorders>
          </w:tcPr>
          <w:p w:rsidR="000507E2" w:rsidRDefault="005F2B2B">
            <w:pPr>
              <w:pStyle w:val="TableParagraph"/>
              <w:spacing w:before="1" w:line="243" w:lineRule="exact"/>
              <w:ind w:left="220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Rispetto</w:t>
            </w:r>
            <w:r>
              <w:rPr>
                <w:rFonts w:ascii="Calibri Light"/>
                <w:spacing w:val="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di specifici</w:t>
            </w:r>
            <w:r>
              <w:rPr>
                <w:rFonts w:ascii="Calibri Light"/>
                <w:spacing w:val="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obblighi di</w:t>
            </w:r>
            <w:r>
              <w:rPr>
                <w:rFonts w:ascii="Calibri Light"/>
                <w:spacing w:val="4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trasparenza</w:t>
            </w:r>
            <w:r>
              <w:rPr>
                <w:rFonts w:ascii="Calibri Light"/>
                <w:spacing w:val="2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nella</w:t>
            </w:r>
            <w:r>
              <w:rPr>
                <w:rFonts w:ascii="Calibri Light"/>
                <w:spacing w:val="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fase</w:t>
            </w:r>
            <w:r>
              <w:rPr>
                <w:rFonts w:ascii="Calibri Light"/>
                <w:spacing w:val="2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di</w:t>
            </w:r>
          </w:p>
        </w:tc>
        <w:tc>
          <w:tcPr>
            <w:tcW w:w="2477" w:type="dxa"/>
            <w:tcBorders>
              <w:top w:val="single" w:sz="24" w:space="0" w:color="00FFFF"/>
              <w:left w:val="single" w:sz="8" w:space="0" w:color="00FFFF"/>
              <w:bottom w:val="nil"/>
              <w:right w:val="single" w:sz="8" w:space="0" w:color="00FFFF"/>
            </w:tcBorders>
          </w:tcPr>
          <w:p w:rsidR="000507E2" w:rsidRDefault="000507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5" w:type="dxa"/>
            <w:tcBorders>
              <w:top w:val="single" w:sz="24" w:space="0" w:color="00FFFF"/>
              <w:left w:val="single" w:sz="8" w:space="0" w:color="00FFFF"/>
              <w:bottom w:val="nil"/>
              <w:right w:val="single" w:sz="8" w:space="0" w:color="00FFFF"/>
            </w:tcBorders>
          </w:tcPr>
          <w:p w:rsidR="000507E2" w:rsidRDefault="000507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  <w:tcBorders>
              <w:top w:val="single" w:sz="24" w:space="0" w:color="00FFFF"/>
              <w:left w:val="single" w:sz="8" w:space="0" w:color="00FFFF"/>
              <w:bottom w:val="nil"/>
              <w:right w:val="thinThickMediumGap" w:sz="6" w:space="0" w:color="767070"/>
            </w:tcBorders>
          </w:tcPr>
          <w:p w:rsidR="000507E2" w:rsidRDefault="000507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07E2">
        <w:trPr>
          <w:trHeight w:val="241"/>
        </w:trPr>
        <w:tc>
          <w:tcPr>
            <w:tcW w:w="1124" w:type="dxa"/>
            <w:vMerge/>
            <w:tcBorders>
              <w:top w:val="nil"/>
              <w:bottom w:val="nil"/>
              <w:right w:val="single" w:sz="8" w:space="0" w:color="00FFFF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4856" w:type="dxa"/>
            <w:tcBorders>
              <w:top w:val="nil"/>
              <w:left w:val="single" w:sz="8" w:space="0" w:color="00FFFF"/>
              <w:bottom w:val="nil"/>
              <w:right w:val="single" w:sz="8" w:space="0" w:color="00FFFF"/>
            </w:tcBorders>
          </w:tcPr>
          <w:p w:rsidR="000507E2" w:rsidRDefault="005F2B2B">
            <w:pPr>
              <w:pStyle w:val="TableParagraph"/>
              <w:spacing w:line="221" w:lineRule="exact"/>
              <w:ind w:left="220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>selezione</w:t>
            </w:r>
            <w:r>
              <w:rPr>
                <w:rFonts w:ascii="Calibri Light" w:hAnsi="Calibri Light"/>
                <w:spacing w:val="30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del</w:t>
            </w:r>
            <w:r>
              <w:rPr>
                <w:rFonts w:ascii="Calibri Light" w:hAnsi="Calibri Light"/>
                <w:spacing w:val="30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contraente</w:t>
            </w:r>
            <w:r>
              <w:rPr>
                <w:rFonts w:ascii="Calibri Light" w:hAnsi="Calibri Light"/>
                <w:spacing w:val="3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(pubblicità</w:t>
            </w:r>
            <w:r>
              <w:rPr>
                <w:rFonts w:ascii="Calibri Light" w:hAnsi="Calibri Light"/>
                <w:spacing w:val="3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della</w:t>
            </w:r>
            <w:r>
              <w:rPr>
                <w:rFonts w:ascii="Calibri Light" w:hAnsi="Calibri Light"/>
                <w:spacing w:val="30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nomina</w:t>
            </w:r>
            <w:r>
              <w:rPr>
                <w:rFonts w:ascii="Calibri Light" w:hAnsi="Calibri Light"/>
                <w:spacing w:val="3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dei</w:t>
            </w:r>
          </w:p>
        </w:tc>
        <w:tc>
          <w:tcPr>
            <w:tcW w:w="2477" w:type="dxa"/>
            <w:tcBorders>
              <w:top w:val="nil"/>
              <w:left w:val="single" w:sz="8" w:space="0" w:color="00FFFF"/>
              <w:bottom w:val="nil"/>
              <w:right w:val="single" w:sz="8" w:space="0" w:color="00FFFF"/>
            </w:tcBorders>
          </w:tcPr>
          <w:p w:rsidR="000507E2" w:rsidRDefault="000507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00FFFF"/>
              <w:bottom w:val="nil"/>
              <w:right w:val="single" w:sz="8" w:space="0" w:color="00FFFF"/>
            </w:tcBorders>
          </w:tcPr>
          <w:p w:rsidR="000507E2" w:rsidRDefault="000507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  <w:tcBorders>
              <w:top w:val="nil"/>
              <w:left w:val="single" w:sz="8" w:space="0" w:color="00FFFF"/>
              <w:bottom w:val="nil"/>
              <w:right w:val="thinThickMediumGap" w:sz="6" w:space="0" w:color="767070"/>
            </w:tcBorders>
          </w:tcPr>
          <w:p w:rsidR="000507E2" w:rsidRDefault="000507E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507E2">
        <w:trPr>
          <w:trHeight w:val="976"/>
        </w:trPr>
        <w:tc>
          <w:tcPr>
            <w:tcW w:w="1124" w:type="dxa"/>
            <w:vMerge/>
            <w:tcBorders>
              <w:top w:val="nil"/>
              <w:bottom w:val="nil"/>
              <w:right w:val="single" w:sz="8" w:space="0" w:color="00FFFF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4856" w:type="dxa"/>
            <w:tcBorders>
              <w:top w:val="nil"/>
              <w:left w:val="single" w:sz="8" w:space="0" w:color="00FFFF"/>
              <w:bottom w:val="nil"/>
              <w:right w:val="single" w:sz="8" w:space="0" w:color="00FFFF"/>
            </w:tcBorders>
          </w:tcPr>
          <w:p w:rsidR="000507E2" w:rsidRDefault="005F2B2B">
            <w:pPr>
              <w:pStyle w:val="TableParagraph"/>
              <w:spacing w:line="229" w:lineRule="exact"/>
              <w:ind w:left="220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componenti</w:t>
            </w:r>
            <w:r>
              <w:rPr>
                <w:rFonts w:ascii="Calibri Light"/>
                <w:spacing w:val="10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della</w:t>
            </w:r>
            <w:r>
              <w:rPr>
                <w:rFonts w:ascii="Calibri Light"/>
                <w:spacing w:val="1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commissione</w:t>
            </w:r>
            <w:r>
              <w:rPr>
                <w:rFonts w:ascii="Calibri Light"/>
                <w:spacing w:val="10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giudicatrice;</w:t>
            </w:r>
            <w:r>
              <w:rPr>
                <w:rFonts w:ascii="Calibri Light"/>
                <w:spacing w:val="1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obbligo</w:t>
            </w:r>
            <w:r>
              <w:rPr>
                <w:rFonts w:ascii="Calibri Light"/>
                <w:spacing w:val="1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di</w:t>
            </w:r>
          </w:p>
          <w:p w:rsidR="000507E2" w:rsidRDefault="005F2B2B">
            <w:pPr>
              <w:pStyle w:val="TableParagraph"/>
              <w:spacing w:line="243" w:lineRule="exact"/>
              <w:ind w:left="220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menzione</w:t>
            </w:r>
            <w:r>
              <w:rPr>
                <w:rFonts w:ascii="Calibri Light"/>
                <w:spacing w:val="36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nei</w:t>
            </w:r>
            <w:r>
              <w:rPr>
                <w:rFonts w:ascii="Calibri Light"/>
                <w:spacing w:val="34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verbali</w:t>
            </w:r>
            <w:r>
              <w:rPr>
                <w:rFonts w:ascii="Calibri Light"/>
                <w:spacing w:val="36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di</w:t>
            </w:r>
            <w:r>
              <w:rPr>
                <w:rFonts w:ascii="Calibri Light"/>
                <w:spacing w:val="34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gara</w:t>
            </w:r>
            <w:r>
              <w:rPr>
                <w:rFonts w:ascii="Calibri Light"/>
                <w:spacing w:val="39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delle</w:t>
            </w:r>
            <w:r>
              <w:rPr>
                <w:rFonts w:ascii="Calibri Light"/>
                <w:spacing w:val="35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specifiche</w:t>
            </w:r>
            <w:r>
              <w:rPr>
                <w:rFonts w:ascii="Calibri Light"/>
                <w:spacing w:val="36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cautele</w:t>
            </w:r>
          </w:p>
          <w:p w:rsidR="000507E2" w:rsidRDefault="005F2B2B">
            <w:pPr>
              <w:pStyle w:val="TableParagraph"/>
              <w:ind w:left="220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>adottate</w:t>
            </w:r>
            <w:r>
              <w:rPr>
                <w:rFonts w:ascii="Calibri Light" w:hAnsi="Calibri Light"/>
                <w:spacing w:val="40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</w:t>
            </w:r>
            <w:r>
              <w:rPr>
                <w:rFonts w:ascii="Calibri Light" w:hAnsi="Calibri Light"/>
                <w:spacing w:val="40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tutela</w:t>
            </w:r>
            <w:r>
              <w:rPr>
                <w:rFonts w:ascii="Calibri Light" w:hAnsi="Calibri Light"/>
                <w:spacing w:val="40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della</w:t>
            </w:r>
            <w:r>
              <w:rPr>
                <w:rFonts w:ascii="Calibri Light" w:hAnsi="Calibri Light"/>
                <w:spacing w:val="4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conservazione</w:t>
            </w:r>
            <w:r>
              <w:rPr>
                <w:rFonts w:ascii="Calibri Light" w:hAnsi="Calibri Light"/>
                <w:spacing w:val="40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e</w:t>
            </w:r>
            <w:r>
              <w:rPr>
                <w:rFonts w:ascii="Calibri Light" w:hAnsi="Calibri Light"/>
                <w:spacing w:val="40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dell’integrità</w:t>
            </w:r>
          </w:p>
          <w:p w:rsidR="000507E2" w:rsidRDefault="005F2B2B">
            <w:pPr>
              <w:pStyle w:val="TableParagraph"/>
              <w:spacing w:before="1" w:line="239" w:lineRule="exact"/>
              <w:ind w:left="220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>delle</w:t>
            </w:r>
            <w:r>
              <w:rPr>
                <w:rFonts w:ascii="Calibri Light" w:hAnsi="Calibri Light"/>
                <w:spacing w:val="6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buste</w:t>
            </w:r>
            <w:r w:rsidR="00CA119B">
              <w:rPr>
                <w:rFonts w:ascii="Calibri Light" w:hAnsi="Calibri Light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contenenti</w:t>
            </w:r>
            <w:r w:rsidR="00CA119B">
              <w:rPr>
                <w:rFonts w:ascii="Calibri Light" w:hAnsi="Calibri Light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l’offerta;</w:t>
            </w:r>
            <w:r w:rsidR="00CA119B">
              <w:rPr>
                <w:rFonts w:ascii="Calibri Light" w:hAnsi="Calibri Light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pubblicazione</w:t>
            </w:r>
            <w:r w:rsidR="00CA119B">
              <w:rPr>
                <w:rFonts w:ascii="Calibri Light" w:hAnsi="Calibri Light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dei</w:t>
            </w:r>
          </w:p>
        </w:tc>
        <w:tc>
          <w:tcPr>
            <w:tcW w:w="2477" w:type="dxa"/>
            <w:tcBorders>
              <w:top w:val="nil"/>
              <w:left w:val="single" w:sz="8" w:space="0" w:color="00FFFF"/>
              <w:bottom w:val="nil"/>
              <w:right w:val="single" w:sz="8" w:space="0" w:color="00FFFF"/>
            </w:tcBorders>
          </w:tcPr>
          <w:p w:rsidR="000507E2" w:rsidRDefault="005F2B2B">
            <w:pPr>
              <w:pStyle w:val="TableParagraph"/>
              <w:spacing w:line="222" w:lineRule="exact"/>
              <w:ind w:left="110"/>
              <w:jc w:val="both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Creazione</w:t>
            </w:r>
            <w:r>
              <w:rPr>
                <w:rFonts w:ascii="Calibri Light"/>
                <w:spacing w:val="24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di</w:t>
            </w:r>
            <w:r>
              <w:rPr>
                <w:rFonts w:ascii="Calibri Light"/>
                <w:spacing w:val="24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contesto</w:t>
            </w:r>
            <w:r>
              <w:rPr>
                <w:rFonts w:ascii="Calibri Light"/>
                <w:spacing w:val="25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non</w:t>
            </w:r>
          </w:p>
          <w:p w:rsidR="000507E2" w:rsidRDefault="005F2B2B">
            <w:pPr>
              <w:pStyle w:val="TableParagraph"/>
              <w:ind w:left="110" w:right="157"/>
              <w:jc w:val="both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>favorevole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alla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corruzione</w:t>
            </w:r>
            <w:r>
              <w:rPr>
                <w:rFonts w:ascii="Calibri Light" w:hAnsi="Calibri Light"/>
                <w:spacing w:val="-4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ed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aumento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delle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possibilità</w:t>
            </w:r>
            <w:r w:rsidR="004C27C7">
              <w:rPr>
                <w:rFonts w:ascii="Calibri Light" w:hAnsi="Calibri Light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di</w:t>
            </w:r>
            <w:r>
              <w:rPr>
                <w:rFonts w:ascii="Calibri Light" w:hAnsi="Calibri Light"/>
                <w:spacing w:val="-10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scoprire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eventi</w:t>
            </w:r>
          </w:p>
        </w:tc>
        <w:tc>
          <w:tcPr>
            <w:tcW w:w="1395" w:type="dxa"/>
            <w:tcBorders>
              <w:top w:val="nil"/>
              <w:left w:val="single" w:sz="8" w:space="0" w:color="00FFFF"/>
              <w:bottom w:val="nil"/>
              <w:right w:val="single" w:sz="8" w:space="0" w:color="00FFFF"/>
            </w:tcBorders>
          </w:tcPr>
          <w:p w:rsidR="000507E2" w:rsidRDefault="000507E2">
            <w:pPr>
              <w:pStyle w:val="TableParagraph"/>
              <w:rPr>
                <w:rFonts w:ascii="Calibri Light"/>
                <w:sz w:val="18"/>
              </w:rPr>
            </w:pPr>
          </w:p>
          <w:p w:rsidR="000507E2" w:rsidRDefault="005F2B2B">
            <w:pPr>
              <w:pStyle w:val="TableParagraph"/>
              <w:spacing w:before="132"/>
              <w:ind w:left="113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Immediata</w:t>
            </w:r>
          </w:p>
        </w:tc>
        <w:tc>
          <w:tcPr>
            <w:tcW w:w="1481" w:type="dxa"/>
            <w:tcBorders>
              <w:top w:val="nil"/>
              <w:left w:val="single" w:sz="8" w:space="0" w:color="00FFFF"/>
              <w:bottom w:val="nil"/>
              <w:right w:val="thinThickMediumGap" w:sz="6" w:space="0" w:color="767070"/>
            </w:tcBorders>
          </w:tcPr>
          <w:p w:rsidR="000507E2" w:rsidRDefault="005F2B2B">
            <w:pPr>
              <w:pStyle w:val="TableParagraph"/>
              <w:spacing w:before="129"/>
              <w:ind w:left="112" w:right="377"/>
              <w:rPr>
                <w:rFonts w:ascii="Calibri Light"/>
                <w:sz w:val="18"/>
              </w:rPr>
            </w:pPr>
            <w:r>
              <w:rPr>
                <w:rFonts w:ascii="Calibri Light"/>
                <w:spacing w:val="-1"/>
                <w:sz w:val="18"/>
              </w:rPr>
              <w:t>Responsabile</w:t>
            </w:r>
            <w:r>
              <w:rPr>
                <w:rFonts w:ascii="Calibri Light"/>
                <w:spacing w:val="-38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del</w:t>
            </w:r>
            <w:r w:rsidR="00223A75">
              <w:rPr>
                <w:rFonts w:ascii="Calibri Light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servizio</w:t>
            </w:r>
            <w:r>
              <w:rPr>
                <w:rFonts w:ascii="Calibri Light"/>
                <w:spacing w:val="1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interessato</w:t>
            </w:r>
          </w:p>
        </w:tc>
      </w:tr>
      <w:tr w:rsidR="000507E2">
        <w:trPr>
          <w:trHeight w:val="246"/>
        </w:trPr>
        <w:tc>
          <w:tcPr>
            <w:tcW w:w="1124" w:type="dxa"/>
            <w:vMerge/>
            <w:tcBorders>
              <w:top w:val="nil"/>
              <w:bottom w:val="nil"/>
              <w:right w:val="single" w:sz="8" w:space="0" w:color="00FFFF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4856" w:type="dxa"/>
            <w:tcBorders>
              <w:top w:val="nil"/>
              <w:left w:val="single" w:sz="8" w:space="0" w:color="00FFFF"/>
              <w:bottom w:val="nil"/>
              <w:right w:val="single" w:sz="8" w:space="0" w:color="00FFFF"/>
            </w:tcBorders>
          </w:tcPr>
          <w:p w:rsidR="000507E2" w:rsidRDefault="005F2B2B">
            <w:pPr>
              <w:pStyle w:val="TableParagraph"/>
              <w:tabs>
                <w:tab w:val="left" w:pos="1185"/>
                <w:tab w:val="left" w:pos="2141"/>
                <w:tab w:val="left" w:pos="2539"/>
                <w:tab w:val="left" w:pos="3726"/>
                <w:tab w:val="left" w:pos="4082"/>
              </w:tabs>
              <w:spacing w:line="226" w:lineRule="exact"/>
              <w:ind w:left="220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punteggi</w:t>
            </w:r>
            <w:r>
              <w:rPr>
                <w:rFonts w:ascii="Calibri Light"/>
                <w:sz w:val="20"/>
              </w:rPr>
              <w:tab/>
              <w:t>attribuiti</w:t>
            </w:r>
            <w:r>
              <w:rPr>
                <w:rFonts w:ascii="Calibri Light"/>
                <w:sz w:val="20"/>
              </w:rPr>
              <w:tab/>
              <w:t>ai</w:t>
            </w:r>
            <w:r>
              <w:rPr>
                <w:rFonts w:ascii="Calibri Light"/>
                <w:sz w:val="20"/>
              </w:rPr>
              <w:tab/>
              <w:t>concorrenti</w:t>
            </w:r>
            <w:r>
              <w:rPr>
                <w:rFonts w:ascii="Calibri Light"/>
                <w:sz w:val="20"/>
              </w:rPr>
              <w:tab/>
              <w:t>a</w:t>
            </w:r>
            <w:r>
              <w:rPr>
                <w:rFonts w:ascii="Calibri Light"/>
                <w:sz w:val="20"/>
              </w:rPr>
              <w:tab/>
              <w:t>seguito</w:t>
            </w:r>
          </w:p>
        </w:tc>
        <w:tc>
          <w:tcPr>
            <w:tcW w:w="2477" w:type="dxa"/>
            <w:tcBorders>
              <w:top w:val="nil"/>
              <w:left w:val="single" w:sz="8" w:space="0" w:color="00FFFF"/>
              <w:bottom w:val="nil"/>
              <w:right w:val="single" w:sz="8" w:space="0" w:color="00FFFF"/>
            </w:tcBorders>
          </w:tcPr>
          <w:p w:rsidR="000507E2" w:rsidRDefault="005F2B2B">
            <w:pPr>
              <w:pStyle w:val="TableParagraph"/>
              <w:spacing w:line="222" w:lineRule="exact"/>
              <w:ind w:left="110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corruttivi</w:t>
            </w:r>
          </w:p>
        </w:tc>
        <w:tc>
          <w:tcPr>
            <w:tcW w:w="1395" w:type="dxa"/>
            <w:tcBorders>
              <w:top w:val="nil"/>
              <w:left w:val="single" w:sz="8" w:space="0" w:color="00FFFF"/>
              <w:bottom w:val="nil"/>
              <w:right w:val="single" w:sz="8" w:space="0" w:color="00FFFF"/>
            </w:tcBorders>
          </w:tcPr>
          <w:p w:rsidR="000507E2" w:rsidRDefault="000507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  <w:tcBorders>
              <w:top w:val="nil"/>
              <w:left w:val="single" w:sz="8" w:space="0" w:color="00FFFF"/>
              <w:bottom w:val="nil"/>
              <w:right w:val="thinThickMediumGap" w:sz="6" w:space="0" w:color="767070"/>
            </w:tcBorders>
          </w:tcPr>
          <w:p w:rsidR="000507E2" w:rsidRDefault="000507E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507E2">
        <w:trPr>
          <w:trHeight w:val="225"/>
        </w:trPr>
        <w:tc>
          <w:tcPr>
            <w:tcW w:w="1124" w:type="dxa"/>
            <w:vMerge/>
            <w:tcBorders>
              <w:top w:val="nil"/>
              <w:bottom w:val="nil"/>
              <w:right w:val="single" w:sz="8" w:space="0" w:color="00FFFF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4856" w:type="dxa"/>
            <w:tcBorders>
              <w:top w:val="nil"/>
              <w:left w:val="single" w:sz="8" w:space="0" w:color="00FFFF"/>
              <w:bottom w:val="single" w:sz="24" w:space="0" w:color="00FFFF"/>
              <w:right w:val="single" w:sz="8" w:space="0" w:color="00FFFF"/>
            </w:tcBorders>
          </w:tcPr>
          <w:p w:rsidR="000507E2" w:rsidRDefault="005F2B2B">
            <w:pPr>
              <w:pStyle w:val="TableParagraph"/>
              <w:spacing w:line="205" w:lineRule="exact"/>
              <w:ind w:left="220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>dell’aggiudicazione)</w:t>
            </w:r>
          </w:p>
        </w:tc>
        <w:tc>
          <w:tcPr>
            <w:tcW w:w="2477" w:type="dxa"/>
            <w:tcBorders>
              <w:top w:val="nil"/>
              <w:left w:val="single" w:sz="8" w:space="0" w:color="00FFFF"/>
              <w:bottom w:val="single" w:sz="24" w:space="0" w:color="00FFFF"/>
              <w:right w:val="single" w:sz="8" w:space="0" w:color="00FFFF"/>
            </w:tcBorders>
          </w:tcPr>
          <w:p w:rsidR="000507E2" w:rsidRDefault="000507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00FFFF"/>
              <w:bottom w:val="single" w:sz="24" w:space="0" w:color="00FFFF"/>
              <w:right w:val="single" w:sz="8" w:space="0" w:color="00FFFF"/>
            </w:tcBorders>
          </w:tcPr>
          <w:p w:rsidR="000507E2" w:rsidRDefault="000507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  <w:tcBorders>
              <w:top w:val="nil"/>
              <w:left w:val="single" w:sz="8" w:space="0" w:color="00FFFF"/>
              <w:bottom w:val="single" w:sz="24" w:space="0" w:color="00FFFF"/>
              <w:right w:val="thinThickMediumGap" w:sz="6" w:space="0" w:color="767070"/>
            </w:tcBorders>
          </w:tcPr>
          <w:p w:rsidR="000507E2" w:rsidRDefault="000507E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507E2">
        <w:trPr>
          <w:trHeight w:val="832"/>
        </w:trPr>
        <w:tc>
          <w:tcPr>
            <w:tcW w:w="1124" w:type="dxa"/>
            <w:vMerge/>
            <w:tcBorders>
              <w:top w:val="nil"/>
              <w:bottom w:val="nil"/>
              <w:right w:val="single" w:sz="8" w:space="0" w:color="00FFFF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4856" w:type="dxa"/>
            <w:tcBorders>
              <w:top w:val="single" w:sz="24" w:space="0" w:color="00FFFF"/>
              <w:left w:val="single" w:sz="8" w:space="0" w:color="00FFFF"/>
              <w:bottom w:val="single" w:sz="34" w:space="0" w:color="00FFFF"/>
              <w:right w:val="single" w:sz="8" w:space="0" w:color="00FFFF"/>
            </w:tcBorders>
          </w:tcPr>
          <w:p w:rsidR="000507E2" w:rsidRDefault="005F2B2B">
            <w:pPr>
              <w:pStyle w:val="TableParagraph"/>
              <w:spacing w:before="1"/>
              <w:ind w:left="220" w:right="114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>Individuazione di tempi certi nella documentazione di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gara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per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lo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svolgimento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degli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adempimenti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necessari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tra</w:t>
            </w:r>
            <w:r>
              <w:rPr>
                <w:rFonts w:ascii="Calibri Light" w:hAnsi="Calibri Light"/>
                <w:spacing w:val="-4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l’aggiudicazione e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la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stipulazione del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contratto</w:t>
            </w:r>
          </w:p>
        </w:tc>
        <w:tc>
          <w:tcPr>
            <w:tcW w:w="2477" w:type="dxa"/>
            <w:tcBorders>
              <w:top w:val="single" w:sz="24" w:space="0" w:color="00FFFF"/>
              <w:left w:val="single" w:sz="8" w:space="0" w:color="00FFFF"/>
              <w:bottom w:val="single" w:sz="34" w:space="0" w:color="00FFFF"/>
              <w:right w:val="single" w:sz="8" w:space="0" w:color="00FFFF"/>
            </w:tcBorders>
          </w:tcPr>
          <w:p w:rsidR="000507E2" w:rsidRDefault="005F2B2B">
            <w:pPr>
              <w:pStyle w:val="TableParagraph"/>
              <w:spacing w:before="92" w:line="240" w:lineRule="atLeast"/>
              <w:ind w:left="227" w:right="479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Creazione</w:t>
            </w:r>
            <w:r>
              <w:rPr>
                <w:rFonts w:ascii="Calibri Light"/>
                <w:spacing w:val="-7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di</w:t>
            </w:r>
            <w:r>
              <w:rPr>
                <w:rFonts w:ascii="Calibri Light"/>
                <w:spacing w:val="-5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contesto</w:t>
            </w:r>
            <w:r>
              <w:rPr>
                <w:rFonts w:ascii="Calibri Light"/>
                <w:spacing w:val="-42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non</w:t>
            </w:r>
            <w:r w:rsidR="004C27C7">
              <w:rPr>
                <w:rFonts w:ascii="Calibri Light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favorevole alla</w:t>
            </w:r>
            <w:r>
              <w:rPr>
                <w:rFonts w:ascii="Calibri Light"/>
                <w:spacing w:val="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corruzione</w:t>
            </w:r>
          </w:p>
        </w:tc>
        <w:tc>
          <w:tcPr>
            <w:tcW w:w="1395" w:type="dxa"/>
            <w:tcBorders>
              <w:top w:val="single" w:sz="24" w:space="0" w:color="00FFFF"/>
              <w:left w:val="single" w:sz="8" w:space="0" w:color="00FFFF"/>
              <w:bottom w:val="single" w:sz="34" w:space="0" w:color="00FFFF"/>
              <w:right w:val="single" w:sz="8" w:space="0" w:color="00FFFF"/>
            </w:tcBorders>
          </w:tcPr>
          <w:p w:rsidR="000507E2" w:rsidRDefault="000507E2">
            <w:pPr>
              <w:pStyle w:val="TableParagraph"/>
              <w:spacing w:before="6"/>
              <w:rPr>
                <w:rFonts w:ascii="Calibri Light"/>
                <w:sz w:val="20"/>
              </w:rPr>
            </w:pPr>
          </w:p>
          <w:p w:rsidR="000507E2" w:rsidRDefault="005F2B2B">
            <w:pPr>
              <w:pStyle w:val="TableParagraph"/>
              <w:spacing w:before="1"/>
              <w:ind w:left="113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Immediata</w:t>
            </w:r>
          </w:p>
        </w:tc>
        <w:tc>
          <w:tcPr>
            <w:tcW w:w="1481" w:type="dxa"/>
            <w:tcBorders>
              <w:top w:val="single" w:sz="24" w:space="0" w:color="00FFFF"/>
              <w:left w:val="single" w:sz="8" w:space="0" w:color="00FFFF"/>
              <w:bottom w:val="single" w:sz="34" w:space="0" w:color="00FFFF"/>
              <w:right w:val="thinThickMediumGap" w:sz="6" w:space="0" w:color="767070"/>
            </w:tcBorders>
          </w:tcPr>
          <w:p w:rsidR="000507E2" w:rsidRDefault="005F2B2B">
            <w:pPr>
              <w:pStyle w:val="TableParagraph"/>
              <w:spacing w:before="30"/>
              <w:ind w:left="112" w:right="377"/>
              <w:rPr>
                <w:rFonts w:ascii="Calibri Light"/>
                <w:sz w:val="18"/>
              </w:rPr>
            </w:pPr>
            <w:r>
              <w:rPr>
                <w:rFonts w:ascii="Calibri Light"/>
                <w:spacing w:val="-1"/>
                <w:sz w:val="18"/>
              </w:rPr>
              <w:t>Responsabile</w:t>
            </w:r>
            <w:r>
              <w:rPr>
                <w:rFonts w:ascii="Calibri Light"/>
                <w:spacing w:val="-38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del</w:t>
            </w:r>
            <w:r w:rsidR="00223A75">
              <w:rPr>
                <w:rFonts w:ascii="Calibri Light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servizio</w:t>
            </w:r>
            <w:r>
              <w:rPr>
                <w:rFonts w:ascii="Calibri Light"/>
                <w:spacing w:val="1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interessato</w:t>
            </w:r>
          </w:p>
        </w:tc>
      </w:tr>
      <w:tr w:rsidR="000507E2">
        <w:trPr>
          <w:trHeight w:val="245"/>
        </w:trPr>
        <w:tc>
          <w:tcPr>
            <w:tcW w:w="1124" w:type="dxa"/>
            <w:vMerge/>
            <w:tcBorders>
              <w:top w:val="nil"/>
              <w:bottom w:val="nil"/>
              <w:right w:val="single" w:sz="8" w:space="0" w:color="00FFFF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4856" w:type="dxa"/>
            <w:tcBorders>
              <w:top w:val="single" w:sz="34" w:space="0" w:color="00FFFF"/>
              <w:left w:val="single" w:sz="8" w:space="0" w:color="00FFFF"/>
              <w:bottom w:val="nil"/>
              <w:right w:val="single" w:sz="8" w:space="0" w:color="00FFFF"/>
            </w:tcBorders>
          </w:tcPr>
          <w:p w:rsidR="000507E2" w:rsidRDefault="005F2B2B">
            <w:pPr>
              <w:pStyle w:val="TableParagraph"/>
              <w:spacing w:line="225" w:lineRule="exact"/>
              <w:ind w:left="220"/>
              <w:rPr>
                <w:rFonts w:ascii="Calibri Light"/>
                <w:sz w:val="20"/>
              </w:rPr>
            </w:pPr>
            <w:r>
              <w:rPr>
                <w:rFonts w:ascii="Calibri Light"/>
                <w:w w:val="90"/>
                <w:sz w:val="20"/>
              </w:rPr>
              <w:t>Adempimenti</w:t>
            </w:r>
            <w:r>
              <w:rPr>
                <w:rFonts w:ascii="Calibri Light"/>
                <w:spacing w:val="20"/>
                <w:w w:val="90"/>
                <w:sz w:val="20"/>
              </w:rPr>
              <w:t xml:space="preserve"> </w:t>
            </w:r>
            <w:r>
              <w:rPr>
                <w:rFonts w:ascii="Calibri Light"/>
                <w:w w:val="90"/>
                <w:sz w:val="20"/>
              </w:rPr>
              <w:t>in</w:t>
            </w:r>
            <w:r>
              <w:rPr>
                <w:rFonts w:ascii="Calibri Light"/>
                <w:spacing w:val="21"/>
                <w:w w:val="90"/>
                <w:sz w:val="20"/>
              </w:rPr>
              <w:t xml:space="preserve"> </w:t>
            </w:r>
            <w:r>
              <w:rPr>
                <w:rFonts w:ascii="Calibri Light"/>
                <w:w w:val="90"/>
                <w:sz w:val="20"/>
              </w:rPr>
              <w:t>caso</w:t>
            </w:r>
            <w:r>
              <w:rPr>
                <w:rFonts w:ascii="Calibri Light"/>
                <w:spacing w:val="23"/>
                <w:w w:val="90"/>
                <w:sz w:val="20"/>
              </w:rPr>
              <w:t xml:space="preserve"> </w:t>
            </w:r>
            <w:r>
              <w:rPr>
                <w:rFonts w:ascii="Calibri Light"/>
                <w:w w:val="90"/>
                <w:sz w:val="20"/>
              </w:rPr>
              <w:t>di</w:t>
            </w:r>
            <w:r>
              <w:rPr>
                <w:rFonts w:ascii="Calibri Light"/>
                <w:spacing w:val="25"/>
                <w:w w:val="90"/>
                <w:sz w:val="20"/>
              </w:rPr>
              <w:t xml:space="preserve"> </w:t>
            </w:r>
            <w:r>
              <w:rPr>
                <w:rFonts w:ascii="Calibri Light"/>
                <w:w w:val="90"/>
                <w:sz w:val="20"/>
              </w:rPr>
              <w:t>varianti:</w:t>
            </w:r>
            <w:r>
              <w:rPr>
                <w:rFonts w:ascii="Calibri Light"/>
                <w:spacing w:val="23"/>
                <w:w w:val="90"/>
                <w:sz w:val="20"/>
              </w:rPr>
              <w:t xml:space="preserve"> </w:t>
            </w:r>
            <w:r>
              <w:rPr>
                <w:rFonts w:ascii="Calibri Light"/>
                <w:w w:val="90"/>
                <w:sz w:val="20"/>
              </w:rPr>
              <w:t>adeguata</w:t>
            </w:r>
            <w:r>
              <w:rPr>
                <w:rFonts w:ascii="Calibri Light"/>
                <w:spacing w:val="24"/>
                <w:w w:val="90"/>
                <w:sz w:val="20"/>
              </w:rPr>
              <w:t xml:space="preserve"> </w:t>
            </w:r>
            <w:r>
              <w:rPr>
                <w:rFonts w:ascii="Calibri Light"/>
                <w:w w:val="90"/>
                <w:sz w:val="20"/>
              </w:rPr>
              <w:t>motivazione</w:t>
            </w:r>
            <w:r>
              <w:rPr>
                <w:rFonts w:ascii="Calibri Light"/>
                <w:spacing w:val="23"/>
                <w:w w:val="90"/>
                <w:sz w:val="20"/>
              </w:rPr>
              <w:t xml:space="preserve"> </w:t>
            </w:r>
            <w:r>
              <w:rPr>
                <w:rFonts w:ascii="Calibri Light"/>
                <w:w w:val="90"/>
                <w:sz w:val="20"/>
              </w:rPr>
              <w:t>dei</w:t>
            </w:r>
          </w:p>
        </w:tc>
        <w:tc>
          <w:tcPr>
            <w:tcW w:w="2477" w:type="dxa"/>
            <w:tcBorders>
              <w:top w:val="single" w:sz="34" w:space="0" w:color="00FFFF"/>
              <w:left w:val="single" w:sz="8" w:space="0" w:color="00FFFF"/>
              <w:bottom w:val="nil"/>
              <w:right w:val="single" w:sz="8" w:space="0" w:color="00FFFF"/>
            </w:tcBorders>
          </w:tcPr>
          <w:p w:rsidR="000507E2" w:rsidRDefault="000507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5" w:type="dxa"/>
            <w:tcBorders>
              <w:top w:val="single" w:sz="34" w:space="0" w:color="00FFFF"/>
              <w:left w:val="single" w:sz="8" w:space="0" w:color="00FFFF"/>
              <w:bottom w:val="nil"/>
              <w:right w:val="single" w:sz="8" w:space="0" w:color="00FFFF"/>
            </w:tcBorders>
          </w:tcPr>
          <w:p w:rsidR="000507E2" w:rsidRDefault="000507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  <w:tcBorders>
              <w:top w:val="single" w:sz="34" w:space="0" w:color="00FFFF"/>
              <w:left w:val="single" w:sz="8" w:space="0" w:color="00FFFF"/>
              <w:bottom w:val="nil"/>
              <w:right w:val="thinThickMediumGap" w:sz="6" w:space="0" w:color="767070"/>
            </w:tcBorders>
          </w:tcPr>
          <w:p w:rsidR="000507E2" w:rsidRDefault="000507E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507E2">
        <w:trPr>
          <w:trHeight w:val="976"/>
        </w:trPr>
        <w:tc>
          <w:tcPr>
            <w:tcW w:w="1124" w:type="dxa"/>
            <w:vMerge/>
            <w:tcBorders>
              <w:top w:val="nil"/>
              <w:bottom w:val="nil"/>
              <w:right w:val="single" w:sz="8" w:space="0" w:color="00FFFF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4856" w:type="dxa"/>
            <w:tcBorders>
              <w:top w:val="nil"/>
              <w:left w:val="single" w:sz="8" w:space="0" w:color="00FFFF"/>
              <w:bottom w:val="nil"/>
              <w:right w:val="single" w:sz="8" w:space="0" w:color="00FFFF"/>
            </w:tcBorders>
          </w:tcPr>
          <w:p w:rsidR="000507E2" w:rsidRDefault="005F2B2B">
            <w:pPr>
              <w:pStyle w:val="TableParagraph"/>
              <w:spacing w:line="231" w:lineRule="exact"/>
              <w:ind w:left="220"/>
              <w:rPr>
                <w:rFonts w:ascii="Calibri Light"/>
                <w:sz w:val="20"/>
              </w:rPr>
            </w:pPr>
            <w:r>
              <w:rPr>
                <w:rFonts w:ascii="Calibri Light"/>
                <w:w w:val="90"/>
                <w:sz w:val="20"/>
              </w:rPr>
              <w:t>relativi</w:t>
            </w:r>
            <w:r>
              <w:rPr>
                <w:rFonts w:ascii="Calibri Light"/>
                <w:spacing w:val="30"/>
                <w:w w:val="90"/>
                <w:sz w:val="20"/>
              </w:rPr>
              <w:t xml:space="preserve"> </w:t>
            </w:r>
            <w:r>
              <w:rPr>
                <w:rFonts w:ascii="Calibri Light"/>
                <w:w w:val="90"/>
                <w:sz w:val="20"/>
              </w:rPr>
              <w:t>provvedimenti</w:t>
            </w:r>
            <w:r>
              <w:rPr>
                <w:rFonts w:ascii="Calibri Light"/>
                <w:spacing w:val="30"/>
                <w:w w:val="90"/>
                <w:sz w:val="20"/>
              </w:rPr>
              <w:t xml:space="preserve"> </w:t>
            </w:r>
            <w:r>
              <w:rPr>
                <w:rFonts w:ascii="Calibri Light"/>
                <w:w w:val="90"/>
                <w:sz w:val="20"/>
              </w:rPr>
              <w:t>nel</w:t>
            </w:r>
            <w:r>
              <w:rPr>
                <w:rFonts w:ascii="Calibri Light"/>
                <w:spacing w:val="26"/>
                <w:w w:val="90"/>
                <w:sz w:val="20"/>
              </w:rPr>
              <w:t xml:space="preserve"> </w:t>
            </w:r>
            <w:r>
              <w:rPr>
                <w:rFonts w:ascii="Calibri Light"/>
                <w:w w:val="90"/>
                <w:sz w:val="20"/>
              </w:rPr>
              <w:t>rispetto</w:t>
            </w:r>
            <w:r>
              <w:rPr>
                <w:rFonts w:ascii="Calibri Light"/>
                <w:spacing w:val="29"/>
                <w:w w:val="90"/>
                <w:sz w:val="20"/>
              </w:rPr>
              <w:t xml:space="preserve"> </w:t>
            </w:r>
            <w:r>
              <w:rPr>
                <w:rFonts w:ascii="Calibri Light"/>
                <w:w w:val="90"/>
                <w:sz w:val="20"/>
              </w:rPr>
              <w:t>della</w:t>
            </w:r>
            <w:r>
              <w:rPr>
                <w:rFonts w:ascii="Calibri Light"/>
                <w:spacing w:val="28"/>
                <w:w w:val="90"/>
                <w:sz w:val="20"/>
              </w:rPr>
              <w:t xml:space="preserve"> </w:t>
            </w:r>
            <w:r>
              <w:rPr>
                <w:rFonts w:ascii="Calibri Light"/>
                <w:w w:val="90"/>
                <w:sz w:val="20"/>
              </w:rPr>
              <w:t>normativa</w:t>
            </w:r>
            <w:r>
              <w:rPr>
                <w:rFonts w:ascii="Calibri Light"/>
                <w:spacing w:val="28"/>
                <w:w w:val="90"/>
                <w:sz w:val="20"/>
              </w:rPr>
              <w:t xml:space="preserve"> </w:t>
            </w:r>
            <w:r>
              <w:rPr>
                <w:rFonts w:ascii="Calibri Light"/>
                <w:w w:val="90"/>
                <w:sz w:val="20"/>
              </w:rPr>
              <w:t>vigente;</w:t>
            </w:r>
          </w:p>
          <w:p w:rsidR="000507E2" w:rsidRDefault="005F2B2B">
            <w:pPr>
              <w:pStyle w:val="TableParagraph"/>
              <w:ind w:left="220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>corretto</w:t>
            </w:r>
            <w:r w:rsidR="00CA119B">
              <w:rPr>
                <w:rFonts w:ascii="Calibri Light" w:hAnsi="Calibri Light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assolvimento</w:t>
            </w:r>
            <w:r w:rsidR="00CA119B">
              <w:rPr>
                <w:rFonts w:ascii="Calibri Light" w:hAnsi="Calibri Light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dell’obbligo</w:t>
            </w:r>
            <w:r w:rsidR="00CA119B">
              <w:rPr>
                <w:rFonts w:ascii="Calibri Light" w:hAnsi="Calibri Light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di</w:t>
            </w:r>
            <w:r w:rsidR="00CA119B">
              <w:rPr>
                <w:rFonts w:ascii="Calibri Light" w:hAnsi="Calibri Light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trasmissione</w:t>
            </w:r>
          </w:p>
          <w:p w:rsidR="000507E2" w:rsidRDefault="005F2B2B">
            <w:pPr>
              <w:pStyle w:val="TableParagraph"/>
              <w:spacing w:before="1" w:line="243" w:lineRule="exact"/>
              <w:ind w:left="220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>all’ANAC;</w:t>
            </w:r>
            <w:r>
              <w:rPr>
                <w:rFonts w:ascii="Calibri Light" w:hAnsi="Calibri Light"/>
                <w:spacing w:val="-10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pubblicazione,</w:t>
            </w:r>
            <w:r>
              <w:rPr>
                <w:rFonts w:ascii="Calibri Light" w:hAnsi="Calibri Light"/>
                <w:spacing w:val="-10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contestualmente</w:t>
            </w:r>
            <w:r>
              <w:rPr>
                <w:rFonts w:ascii="Calibri Light" w:hAnsi="Calibri Light"/>
                <w:spacing w:val="-10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alla</w:t>
            </w:r>
            <w:r>
              <w:rPr>
                <w:rFonts w:ascii="Calibri Light" w:hAnsi="Calibri Light"/>
                <w:spacing w:val="-10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adozione</w:t>
            </w:r>
          </w:p>
          <w:p w:rsidR="000507E2" w:rsidRDefault="005F2B2B">
            <w:pPr>
              <w:pStyle w:val="TableParagraph"/>
              <w:spacing w:line="237" w:lineRule="exact"/>
              <w:ind w:left="220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e</w:t>
            </w:r>
            <w:r>
              <w:rPr>
                <w:rFonts w:ascii="Calibri Light"/>
                <w:spacing w:val="15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almeno</w:t>
            </w:r>
            <w:r>
              <w:rPr>
                <w:rFonts w:ascii="Calibri Light"/>
                <w:spacing w:val="15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per</w:t>
            </w:r>
            <w:r>
              <w:rPr>
                <w:rFonts w:ascii="Calibri Light"/>
                <w:spacing w:val="17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tutta</w:t>
            </w:r>
            <w:r>
              <w:rPr>
                <w:rFonts w:ascii="Calibri Light"/>
                <w:spacing w:val="16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la</w:t>
            </w:r>
            <w:r>
              <w:rPr>
                <w:rFonts w:ascii="Calibri Light"/>
                <w:spacing w:val="16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durata</w:t>
            </w:r>
            <w:r>
              <w:rPr>
                <w:rFonts w:ascii="Calibri Light"/>
                <w:spacing w:val="17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del</w:t>
            </w:r>
            <w:r>
              <w:rPr>
                <w:rFonts w:ascii="Calibri Light"/>
                <w:spacing w:val="16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contratto,</w:t>
            </w:r>
            <w:r>
              <w:rPr>
                <w:rFonts w:ascii="Calibri Light"/>
                <w:spacing w:val="14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dei</w:t>
            </w:r>
            <w:r>
              <w:rPr>
                <w:rFonts w:ascii="Calibri Light"/>
                <w:spacing w:val="14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relativi</w:t>
            </w:r>
          </w:p>
        </w:tc>
        <w:tc>
          <w:tcPr>
            <w:tcW w:w="2477" w:type="dxa"/>
            <w:tcBorders>
              <w:top w:val="nil"/>
              <w:left w:val="single" w:sz="8" w:space="0" w:color="00FFFF"/>
              <w:bottom w:val="nil"/>
              <w:right w:val="single" w:sz="8" w:space="0" w:color="00FFFF"/>
            </w:tcBorders>
          </w:tcPr>
          <w:p w:rsidR="000507E2" w:rsidRDefault="005F2B2B">
            <w:pPr>
              <w:pStyle w:val="TableParagraph"/>
              <w:spacing w:line="221" w:lineRule="exact"/>
              <w:ind w:left="227"/>
              <w:jc w:val="both"/>
              <w:rPr>
                <w:rFonts w:ascii="Calibri Light"/>
                <w:sz w:val="20"/>
              </w:rPr>
            </w:pPr>
            <w:r>
              <w:rPr>
                <w:rFonts w:ascii="Calibri Light"/>
                <w:spacing w:val="-1"/>
                <w:sz w:val="20"/>
              </w:rPr>
              <w:t>Creazione</w:t>
            </w:r>
            <w:r>
              <w:rPr>
                <w:rFonts w:ascii="Calibri Light"/>
                <w:spacing w:val="-8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di</w:t>
            </w:r>
            <w:r>
              <w:rPr>
                <w:rFonts w:ascii="Calibri Light"/>
                <w:spacing w:val="-9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contesto</w:t>
            </w:r>
            <w:r>
              <w:rPr>
                <w:rFonts w:ascii="Calibri Light"/>
                <w:spacing w:val="-6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non</w:t>
            </w:r>
          </w:p>
          <w:p w:rsidR="000507E2" w:rsidRDefault="005F2B2B">
            <w:pPr>
              <w:pStyle w:val="TableParagraph"/>
              <w:ind w:left="227" w:right="158"/>
              <w:jc w:val="both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>favorevole</w:t>
            </w:r>
            <w:r>
              <w:rPr>
                <w:rFonts w:ascii="Calibri Light" w:hAnsi="Calibri Light"/>
                <w:spacing w:val="-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alla</w:t>
            </w:r>
            <w:r>
              <w:rPr>
                <w:rFonts w:ascii="Calibri Light" w:hAnsi="Calibri Light"/>
                <w:spacing w:val="-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corruzione</w:t>
            </w:r>
            <w:r>
              <w:rPr>
                <w:rFonts w:ascii="Calibri Light" w:hAnsi="Calibri Light"/>
                <w:spacing w:val="-4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ed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aumento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delle</w:t>
            </w:r>
            <w:r>
              <w:rPr>
                <w:rFonts w:ascii="Calibri Light" w:hAnsi="Calibri Light"/>
                <w:spacing w:val="-4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possibilità</w:t>
            </w:r>
            <w:r w:rsidR="00CA119B">
              <w:rPr>
                <w:rFonts w:ascii="Calibri Light" w:hAnsi="Calibri Light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di</w:t>
            </w:r>
            <w:r w:rsidR="00CA119B">
              <w:rPr>
                <w:rFonts w:ascii="Calibri Light" w:hAnsi="Calibri Light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scoprire</w:t>
            </w:r>
          </w:p>
        </w:tc>
        <w:tc>
          <w:tcPr>
            <w:tcW w:w="1395" w:type="dxa"/>
            <w:tcBorders>
              <w:top w:val="nil"/>
              <w:left w:val="single" w:sz="8" w:space="0" w:color="00FFFF"/>
              <w:bottom w:val="nil"/>
              <w:right w:val="single" w:sz="8" w:space="0" w:color="00FFFF"/>
            </w:tcBorders>
          </w:tcPr>
          <w:p w:rsidR="000507E2" w:rsidRDefault="000507E2">
            <w:pPr>
              <w:pStyle w:val="TableParagraph"/>
              <w:rPr>
                <w:rFonts w:ascii="Calibri Light"/>
                <w:sz w:val="18"/>
              </w:rPr>
            </w:pPr>
          </w:p>
          <w:p w:rsidR="000507E2" w:rsidRDefault="005F2B2B">
            <w:pPr>
              <w:pStyle w:val="TableParagraph"/>
              <w:spacing w:before="129"/>
              <w:ind w:left="113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Immediata</w:t>
            </w:r>
          </w:p>
        </w:tc>
        <w:tc>
          <w:tcPr>
            <w:tcW w:w="1481" w:type="dxa"/>
            <w:tcBorders>
              <w:top w:val="nil"/>
              <w:left w:val="single" w:sz="8" w:space="0" w:color="00FFFF"/>
              <w:bottom w:val="nil"/>
              <w:right w:val="thinThickMediumGap" w:sz="6" w:space="0" w:color="767070"/>
            </w:tcBorders>
          </w:tcPr>
          <w:p w:rsidR="000507E2" w:rsidRDefault="005F2B2B">
            <w:pPr>
              <w:pStyle w:val="TableParagraph"/>
              <w:spacing w:before="128"/>
              <w:ind w:left="112" w:right="377"/>
              <w:rPr>
                <w:rFonts w:ascii="Calibri Light"/>
                <w:sz w:val="18"/>
              </w:rPr>
            </w:pPr>
            <w:r>
              <w:rPr>
                <w:rFonts w:ascii="Calibri Light"/>
                <w:spacing w:val="-1"/>
                <w:sz w:val="18"/>
              </w:rPr>
              <w:t>Responsabile</w:t>
            </w:r>
            <w:r>
              <w:rPr>
                <w:rFonts w:ascii="Calibri Light"/>
                <w:spacing w:val="-38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del</w:t>
            </w:r>
            <w:r w:rsidR="00223A75">
              <w:rPr>
                <w:rFonts w:ascii="Calibri Light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servizio</w:t>
            </w:r>
            <w:r>
              <w:rPr>
                <w:rFonts w:ascii="Calibri Light"/>
                <w:spacing w:val="1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interessato</w:t>
            </w:r>
          </w:p>
        </w:tc>
      </w:tr>
      <w:tr w:rsidR="000507E2">
        <w:trPr>
          <w:trHeight w:val="229"/>
        </w:trPr>
        <w:tc>
          <w:tcPr>
            <w:tcW w:w="1124" w:type="dxa"/>
            <w:vMerge/>
            <w:tcBorders>
              <w:top w:val="nil"/>
              <w:bottom w:val="nil"/>
              <w:right w:val="single" w:sz="8" w:space="0" w:color="00FFFF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4856" w:type="dxa"/>
            <w:tcBorders>
              <w:top w:val="nil"/>
              <w:left w:val="single" w:sz="8" w:space="0" w:color="00FFFF"/>
              <w:bottom w:val="single" w:sz="24" w:space="0" w:color="00FFFF"/>
              <w:right w:val="single" w:sz="8" w:space="0" w:color="00FFFF"/>
            </w:tcBorders>
          </w:tcPr>
          <w:p w:rsidR="000507E2" w:rsidRDefault="005F2B2B">
            <w:pPr>
              <w:pStyle w:val="TableParagraph"/>
              <w:spacing w:line="210" w:lineRule="exact"/>
              <w:ind w:left="220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provvedimenti</w:t>
            </w:r>
          </w:p>
        </w:tc>
        <w:tc>
          <w:tcPr>
            <w:tcW w:w="2477" w:type="dxa"/>
            <w:tcBorders>
              <w:top w:val="nil"/>
              <w:left w:val="single" w:sz="8" w:space="0" w:color="00FFFF"/>
              <w:bottom w:val="single" w:sz="24" w:space="0" w:color="00FFFF"/>
              <w:right w:val="single" w:sz="8" w:space="0" w:color="00FFFF"/>
            </w:tcBorders>
          </w:tcPr>
          <w:p w:rsidR="000507E2" w:rsidRDefault="005F2B2B">
            <w:pPr>
              <w:pStyle w:val="TableParagraph"/>
              <w:spacing w:line="210" w:lineRule="exact"/>
              <w:ind w:left="227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eventi</w:t>
            </w:r>
            <w:r>
              <w:rPr>
                <w:rFonts w:ascii="Calibri Light"/>
                <w:spacing w:val="-6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corruttivi</w:t>
            </w:r>
          </w:p>
        </w:tc>
        <w:tc>
          <w:tcPr>
            <w:tcW w:w="1395" w:type="dxa"/>
            <w:tcBorders>
              <w:top w:val="nil"/>
              <w:left w:val="single" w:sz="8" w:space="0" w:color="00FFFF"/>
              <w:bottom w:val="single" w:sz="24" w:space="0" w:color="00FFFF"/>
              <w:right w:val="single" w:sz="8" w:space="0" w:color="00FFFF"/>
            </w:tcBorders>
          </w:tcPr>
          <w:p w:rsidR="000507E2" w:rsidRDefault="000507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  <w:tcBorders>
              <w:top w:val="nil"/>
              <w:left w:val="single" w:sz="8" w:space="0" w:color="00FFFF"/>
              <w:bottom w:val="single" w:sz="24" w:space="0" w:color="00FFFF"/>
              <w:right w:val="thinThickMediumGap" w:sz="6" w:space="0" w:color="767070"/>
            </w:tcBorders>
          </w:tcPr>
          <w:p w:rsidR="000507E2" w:rsidRDefault="000507E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507E2" w:rsidTr="001E21D4">
        <w:trPr>
          <w:trHeight w:val="224"/>
        </w:trPr>
        <w:tc>
          <w:tcPr>
            <w:tcW w:w="11333" w:type="dxa"/>
            <w:gridSpan w:val="5"/>
            <w:tcBorders>
              <w:top w:val="nil"/>
            </w:tcBorders>
          </w:tcPr>
          <w:p w:rsidR="000507E2" w:rsidRDefault="000507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07E2">
        <w:trPr>
          <w:trHeight w:val="1376"/>
        </w:trPr>
        <w:tc>
          <w:tcPr>
            <w:tcW w:w="11333" w:type="dxa"/>
            <w:gridSpan w:val="5"/>
            <w:tcBorders>
              <w:bottom w:val="nil"/>
            </w:tcBorders>
          </w:tcPr>
          <w:p w:rsidR="000507E2" w:rsidRDefault="000507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07E2">
        <w:trPr>
          <w:trHeight w:val="1331"/>
        </w:trPr>
        <w:tc>
          <w:tcPr>
            <w:tcW w:w="1124" w:type="dxa"/>
            <w:vMerge w:val="restart"/>
            <w:tcBorders>
              <w:top w:val="nil"/>
              <w:bottom w:val="nil"/>
              <w:right w:val="single" w:sz="8" w:space="0" w:color="00FFFF"/>
            </w:tcBorders>
          </w:tcPr>
          <w:p w:rsidR="000507E2" w:rsidRDefault="000507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56" w:type="dxa"/>
            <w:tcBorders>
              <w:top w:val="single" w:sz="24" w:space="0" w:color="00FFFF"/>
              <w:left w:val="single" w:sz="8" w:space="0" w:color="00FFFF"/>
              <w:bottom w:val="single" w:sz="24" w:space="0" w:color="00FFFF"/>
              <w:right w:val="single" w:sz="8" w:space="0" w:color="00FFFF"/>
            </w:tcBorders>
          </w:tcPr>
          <w:p w:rsidR="000507E2" w:rsidRDefault="005F2B2B">
            <w:pPr>
              <w:pStyle w:val="TableParagraph"/>
              <w:ind w:left="220" w:right="165"/>
              <w:jc w:val="both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>Adempimenti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in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caso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di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subappalto: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adeguata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motivazione</w:t>
            </w:r>
            <w:r w:rsidR="00223A75">
              <w:rPr>
                <w:rFonts w:ascii="Calibri Light" w:hAnsi="Calibri Light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dei relativi provvedimenti nel rispetto della</w:t>
            </w:r>
            <w:r>
              <w:rPr>
                <w:rFonts w:ascii="Calibri Light" w:hAnsi="Calibri Light"/>
                <w:spacing w:val="-4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normativa</w:t>
            </w:r>
            <w:r w:rsidR="00223A75">
              <w:rPr>
                <w:rFonts w:ascii="Calibri Light" w:hAnsi="Calibri Light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vigente;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adeguate</w:t>
            </w:r>
            <w:r>
              <w:rPr>
                <w:rFonts w:ascii="Calibri Light" w:hAnsi="Calibri Light"/>
                <w:spacing w:val="4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verifiche per</w:t>
            </w:r>
            <w:r>
              <w:rPr>
                <w:rFonts w:ascii="Calibri Light" w:hAnsi="Calibri Light"/>
                <w:spacing w:val="4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identificare</w:t>
            </w:r>
            <w:r>
              <w:rPr>
                <w:rFonts w:ascii="Calibri Light" w:hAnsi="Calibri Light"/>
                <w:spacing w:val="-4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il titolare effettivo dell’impresa subappaltatrice in sede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di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autorizzazione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al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subappalto</w:t>
            </w:r>
          </w:p>
        </w:tc>
        <w:tc>
          <w:tcPr>
            <w:tcW w:w="2477" w:type="dxa"/>
            <w:tcBorders>
              <w:top w:val="single" w:sz="24" w:space="0" w:color="00FFFF"/>
              <w:left w:val="single" w:sz="8" w:space="0" w:color="00FFFF"/>
              <w:bottom w:val="single" w:sz="24" w:space="0" w:color="00FFFF"/>
              <w:right w:val="single" w:sz="8" w:space="0" w:color="00FFFF"/>
            </w:tcBorders>
          </w:tcPr>
          <w:p w:rsidR="000507E2" w:rsidRDefault="005F2B2B">
            <w:pPr>
              <w:pStyle w:val="TableParagraph"/>
              <w:spacing w:before="102"/>
              <w:ind w:left="227" w:right="157"/>
              <w:jc w:val="both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pacing w:val="-1"/>
                <w:sz w:val="20"/>
              </w:rPr>
              <w:t>Creazione</w:t>
            </w:r>
            <w:r>
              <w:rPr>
                <w:rFonts w:ascii="Calibri Light" w:hAnsi="Calibri Light"/>
                <w:spacing w:val="-8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di</w:t>
            </w:r>
            <w:r>
              <w:rPr>
                <w:rFonts w:ascii="Calibri Light" w:hAnsi="Calibri Light"/>
                <w:spacing w:val="-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contesto</w:t>
            </w:r>
            <w:r>
              <w:rPr>
                <w:rFonts w:ascii="Calibri Light" w:hAnsi="Calibri Light"/>
                <w:spacing w:val="-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non</w:t>
            </w:r>
            <w:r>
              <w:rPr>
                <w:rFonts w:ascii="Calibri Light" w:hAnsi="Calibri Light"/>
                <w:spacing w:val="-4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favorevole</w:t>
            </w:r>
            <w:r>
              <w:rPr>
                <w:rFonts w:ascii="Calibri Light" w:hAnsi="Calibri Light"/>
                <w:spacing w:val="-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alla</w:t>
            </w:r>
            <w:r>
              <w:rPr>
                <w:rFonts w:ascii="Calibri Light" w:hAnsi="Calibri Light"/>
                <w:spacing w:val="-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corruzione</w:t>
            </w:r>
            <w:r>
              <w:rPr>
                <w:rFonts w:ascii="Calibri Light" w:hAnsi="Calibri Light"/>
                <w:spacing w:val="-4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ed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aumento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delle</w:t>
            </w:r>
            <w:r>
              <w:rPr>
                <w:rFonts w:ascii="Calibri Light" w:hAnsi="Calibri Light"/>
                <w:spacing w:val="-4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possibilità</w:t>
            </w:r>
            <w:r>
              <w:rPr>
                <w:rFonts w:ascii="Calibri Light" w:hAnsi="Calibri Light"/>
                <w:spacing w:val="1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di</w:t>
            </w:r>
            <w:r>
              <w:rPr>
                <w:rFonts w:ascii="Calibri Light" w:hAnsi="Calibri Light"/>
                <w:spacing w:val="3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scoprire</w:t>
            </w:r>
          </w:p>
          <w:p w:rsidR="000507E2" w:rsidRDefault="005F2B2B">
            <w:pPr>
              <w:pStyle w:val="TableParagraph"/>
              <w:spacing w:line="233" w:lineRule="exact"/>
              <w:ind w:left="227"/>
              <w:jc w:val="both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eventi</w:t>
            </w:r>
            <w:r>
              <w:rPr>
                <w:rFonts w:ascii="Calibri Light"/>
                <w:spacing w:val="-6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corruttivi</w:t>
            </w:r>
          </w:p>
        </w:tc>
        <w:tc>
          <w:tcPr>
            <w:tcW w:w="1395" w:type="dxa"/>
            <w:tcBorders>
              <w:top w:val="single" w:sz="24" w:space="0" w:color="00FFFF"/>
              <w:left w:val="single" w:sz="8" w:space="0" w:color="00FFFF"/>
              <w:bottom w:val="single" w:sz="24" w:space="0" w:color="00FFFF"/>
              <w:right w:val="single" w:sz="8" w:space="0" w:color="00FFFF"/>
            </w:tcBorders>
          </w:tcPr>
          <w:p w:rsidR="000507E2" w:rsidRDefault="000507E2">
            <w:pPr>
              <w:pStyle w:val="TableParagraph"/>
              <w:rPr>
                <w:rFonts w:ascii="Calibri Light"/>
                <w:sz w:val="18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</w:rPr>
            </w:pPr>
          </w:p>
          <w:p w:rsidR="000507E2" w:rsidRDefault="005F2B2B">
            <w:pPr>
              <w:pStyle w:val="TableParagraph"/>
              <w:ind w:left="113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Immediata</w:t>
            </w:r>
          </w:p>
        </w:tc>
        <w:tc>
          <w:tcPr>
            <w:tcW w:w="1481" w:type="dxa"/>
            <w:tcBorders>
              <w:top w:val="single" w:sz="24" w:space="0" w:color="00FFFF"/>
              <w:left w:val="single" w:sz="8" w:space="0" w:color="00FFFF"/>
              <w:bottom w:val="single" w:sz="24" w:space="0" w:color="00FFFF"/>
              <w:right w:val="thinThickMediumGap" w:sz="6" w:space="0" w:color="767070"/>
            </w:tcBorders>
          </w:tcPr>
          <w:p w:rsidR="000507E2" w:rsidRDefault="000507E2">
            <w:pPr>
              <w:pStyle w:val="TableParagraph"/>
              <w:spacing w:before="3"/>
              <w:rPr>
                <w:rFonts w:ascii="Calibri Light"/>
              </w:rPr>
            </w:pPr>
          </w:p>
          <w:p w:rsidR="000507E2" w:rsidRDefault="005F2B2B">
            <w:pPr>
              <w:pStyle w:val="TableParagraph"/>
              <w:ind w:left="112" w:right="377"/>
              <w:rPr>
                <w:rFonts w:ascii="Calibri Light"/>
                <w:sz w:val="18"/>
              </w:rPr>
            </w:pPr>
            <w:r>
              <w:rPr>
                <w:rFonts w:ascii="Calibri Light"/>
                <w:spacing w:val="-1"/>
                <w:sz w:val="18"/>
              </w:rPr>
              <w:t>Responsabile</w:t>
            </w:r>
            <w:r>
              <w:rPr>
                <w:rFonts w:ascii="Calibri Light"/>
                <w:spacing w:val="-38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del</w:t>
            </w:r>
            <w:r w:rsidR="00223A75">
              <w:rPr>
                <w:rFonts w:ascii="Calibri Light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servizio</w:t>
            </w:r>
            <w:r>
              <w:rPr>
                <w:rFonts w:ascii="Calibri Light"/>
                <w:spacing w:val="1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interessato</w:t>
            </w:r>
          </w:p>
        </w:tc>
      </w:tr>
      <w:tr w:rsidR="000507E2">
        <w:trPr>
          <w:trHeight w:val="2198"/>
        </w:trPr>
        <w:tc>
          <w:tcPr>
            <w:tcW w:w="1124" w:type="dxa"/>
            <w:vMerge/>
            <w:tcBorders>
              <w:top w:val="nil"/>
              <w:bottom w:val="nil"/>
              <w:right w:val="single" w:sz="8" w:space="0" w:color="00FFFF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4856" w:type="dxa"/>
            <w:tcBorders>
              <w:top w:val="single" w:sz="24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0507E2" w:rsidRDefault="005F2B2B">
            <w:pPr>
              <w:pStyle w:val="TableParagraph"/>
              <w:ind w:left="220" w:right="157"/>
              <w:jc w:val="both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>Pubblicazione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sul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sito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istituzionale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delle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informazioni</w:t>
            </w:r>
            <w:r>
              <w:rPr>
                <w:rFonts w:ascii="Calibri Light" w:hAnsi="Calibri Light"/>
                <w:spacing w:val="-4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richieste dall’art. 1, comma 32, L. n. 190/2012 (CIG,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struttura proponente, oggetto del bando, procedura di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scelta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del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contraente,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elenco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operatori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invitati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w w:val="95"/>
                <w:sz w:val="20"/>
              </w:rPr>
              <w:t>presentare</w:t>
            </w:r>
            <w:r w:rsidR="00223A75">
              <w:rPr>
                <w:rFonts w:ascii="Calibri Light" w:hAnsi="Calibri Light"/>
                <w:w w:val="95"/>
                <w:sz w:val="20"/>
              </w:rPr>
              <w:t xml:space="preserve"> </w:t>
            </w:r>
            <w:r>
              <w:rPr>
                <w:rFonts w:ascii="Calibri Light" w:hAnsi="Calibri Light"/>
                <w:w w:val="95"/>
                <w:sz w:val="20"/>
              </w:rPr>
              <w:t>offerte, n. offerenti che hanno partecipato al</w:t>
            </w:r>
            <w:r>
              <w:rPr>
                <w:rFonts w:ascii="Calibri Light" w:hAnsi="Calibri Light"/>
                <w:spacing w:val="1"/>
                <w:w w:val="9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procedimento,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aggiudicatario,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importo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di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aggiudicazione,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tempi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di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completamento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dell’opera/servizio/fornitura,</w:t>
            </w:r>
            <w:r>
              <w:rPr>
                <w:rFonts w:ascii="Calibri Light" w:hAnsi="Calibri Light"/>
                <w:spacing w:val="2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importo</w:t>
            </w:r>
            <w:r>
              <w:rPr>
                <w:rFonts w:ascii="Calibri Light" w:hAnsi="Calibri Light"/>
                <w:spacing w:val="2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delle</w:t>
            </w:r>
            <w:r>
              <w:rPr>
                <w:rFonts w:ascii="Calibri Light" w:hAnsi="Calibri Light"/>
                <w:spacing w:val="2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somme</w:t>
            </w:r>
          </w:p>
          <w:p w:rsidR="000507E2" w:rsidRDefault="005F2B2B">
            <w:pPr>
              <w:pStyle w:val="TableParagraph"/>
              <w:spacing w:line="233" w:lineRule="exact"/>
              <w:ind w:left="220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liquidate)</w:t>
            </w:r>
          </w:p>
        </w:tc>
        <w:tc>
          <w:tcPr>
            <w:tcW w:w="2477" w:type="dxa"/>
            <w:tcBorders>
              <w:top w:val="single" w:sz="24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0507E2" w:rsidRDefault="000507E2">
            <w:pPr>
              <w:pStyle w:val="TableParagraph"/>
              <w:spacing w:before="4"/>
              <w:rPr>
                <w:rFonts w:ascii="Calibri Light"/>
                <w:sz w:val="21"/>
              </w:rPr>
            </w:pPr>
          </w:p>
          <w:p w:rsidR="000507E2" w:rsidRDefault="005F2B2B">
            <w:pPr>
              <w:pStyle w:val="TableParagraph"/>
              <w:ind w:left="110" w:right="157"/>
              <w:jc w:val="both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>Creazione di contesto non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favorevole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alla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corruzione</w:t>
            </w:r>
            <w:r>
              <w:rPr>
                <w:rFonts w:ascii="Calibri Light" w:hAnsi="Calibri Light"/>
                <w:spacing w:val="-4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ed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aumento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delle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possibilità</w:t>
            </w:r>
            <w:r w:rsidR="00223A75">
              <w:rPr>
                <w:rFonts w:ascii="Calibri Light" w:hAnsi="Calibri Light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di</w:t>
            </w:r>
            <w:r>
              <w:rPr>
                <w:rFonts w:ascii="Calibri Light" w:hAnsi="Calibri Light"/>
                <w:spacing w:val="-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scoprire</w:t>
            </w:r>
            <w:r>
              <w:rPr>
                <w:rFonts w:ascii="Calibri Light" w:hAnsi="Calibri Light"/>
                <w:spacing w:val="-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eventi</w:t>
            </w:r>
            <w:r>
              <w:rPr>
                <w:rFonts w:ascii="Calibri Light" w:hAnsi="Calibri Light"/>
                <w:spacing w:val="-4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corruttivi</w:t>
            </w:r>
          </w:p>
        </w:tc>
        <w:tc>
          <w:tcPr>
            <w:tcW w:w="1395" w:type="dxa"/>
            <w:tcBorders>
              <w:top w:val="single" w:sz="24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0507E2" w:rsidRDefault="000507E2">
            <w:pPr>
              <w:pStyle w:val="TableParagraph"/>
              <w:rPr>
                <w:rFonts w:ascii="Calibri Light"/>
                <w:sz w:val="18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8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8"/>
              </w:rPr>
            </w:pPr>
          </w:p>
          <w:p w:rsidR="000507E2" w:rsidRDefault="000507E2">
            <w:pPr>
              <w:pStyle w:val="TableParagraph"/>
              <w:spacing w:before="3"/>
              <w:rPr>
                <w:rFonts w:ascii="Calibri Light"/>
                <w:sz w:val="15"/>
              </w:rPr>
            </w:pPr>
          </w:p>
          <w:p w:rsidR="000507E2" w:rsidRDefault="005F2B2B">
            <w:pPr>
              <w:pStyle w:val="TableParagraph"/>
              <w:ind w:left="113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Tempestivo</w:t>
            </w:r>
          </w:p>
        </w:tc>
        <w:tc>
          <w:tcPr>
            <w:tcW w:w="1481" w:type="dxa"/>
            <w:tcBorders>
              <w:top w:val="single" w:sz="24" w:space="0" w:color="00FFFF"/>
              <w:left w:val="single" w:sz="8" w:space="0" w:color="00FFFF"/>
              <w:bottom w:val="single" w:sz="8" w:space="0" w:color="00FFFF"/>
              <w:right w:val="thinThickMediumGap" w:sz="6" w:space="0" w:color="767070"/>
            </w:tcBorders>
          </w:tcPr>
          <w:p w:rsidR="000507E2" w:rsidRDefault="000507E2">
            <w:pPr>
              <w:pStyle w:val="TableParagraph"/>
              <w:rPr>
                <w:rFonts w:ascii="Calibri Light"/>
                <w:sz w:val="18"/>
              </w:rPr>
            </w:pPr>
          </w:p>
          <w:p w:rsidR="000507E2" w:rsidRDefault="000507E2">
            <w:pPr>
              <w:pStyle w:val="TableParagraph"/>
              <w:spacing w:before="5"/>
              <w:rPr>
                <w:rFonts w:ascii="Calibri Light"/>
                <w:sz w:val="21"/>
              </w:rPr>
            </w:pPr>
          </w:p>
          <w:p w:rsidR="000507E2" w:rsidRDefault="005F2B2B">
            <w:pPr>
              <w:pStyle w:val="TableParagraph"/>
              <w:ind w:left="112" w:right="151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Responsabili dei</w:t>
            </w:r>
            <w:r>
              <w:rPr>
                <w:rFonts w:ascii="Calibri Light"/>
                <w:spacing w:val="-38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servizi</w:t>
            </w:r>
          </w:p>
        </w:tc>
      </w:tr>
      <w:tr w:rsidR="000507E2">
        <w:trPr>
          <w:trHeight w:val="1537"/>
        </w:trPr>
        <w:tc>
          <w:tcPr>
            <w:tcW w:w="1124" w:type="dxa"/>
            <w:vMerge/>
            <w:tcBorders>
              <w:top w:val="nil"/>
              <w:bottom w:val="nil"/>
              <w:right w:val="single" w:sz="8" w:space="0" w:color="00FFFF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4856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0507E2" w:rsidRDefault="005F2B2B">
            <w:pPr>
              <w:pStyle w:val="TableParagraph"/>
              <w:spacing w:before="46"/>
              <w:ind w:left="220" w:right="166"/>
              <w:jc w:val="both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>Pubblicazione entro il 31 gennaio di ogni anno delle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informazioni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di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cui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al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punto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precedente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in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tabelle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riassuntive scaricabili in formato aperto e trasmissione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delle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stesse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all’ANAC</w:t>
            </w:r>
          </w:p>
        </w:tc>
        <w:tc>
          <w:tcPr>
            <w:tcW w:w="2477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0507E2" w:rsidRDefault="005F2B2B">
            <w:pPr>
              <w:pStyle w:val="TableParagraph"/>
              <w:spacing w:before="46"/>
              <w:ind w:left="227" w:right="245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>Creazione di contesto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non</w:t>
            </w:r>
            <w:r w:rsidR="00223A75">
              <w:rPr>
                <w:rFonts w:ascii="Calibri Light" w:hAnsi="Calibri Light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favorevole alla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corruzione e aumento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delle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possibilità</w:t>
            </w:r>
            <w:r w:rsidR="00223A75">
              <w:rPr>
                <w:rFonts w:ascii="Calibri Light" w:hAnsi="Calibri Light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di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scoprire</w:t>
            </w:r>
            <w:r>
              <w:rPr>
                <w:rFonts w:ascii="Calibri Light" w:hAnsi="Calibri Light"/>
                <w:spacing w:val="-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eventi</w:t>
            </w:r>
            <w:r>
              <w:rPr>
                <w:rFonts w:ascii="Calibri Light" w:hAnsi="Calibri Light"/>
                <w:spacing w:val="-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corruttivi</w:t>
            </w:r>
          </w:p>
        </w:tc>
        <w:tc>
          <w:tcPr>
            <w:tcW w:w="1395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0507E2" w:rsidRDefault="005F2B2B">
            <w:pPr>
              <w:pStyle w:val="TableParagraph"/>
              <w:ind w:left="276" w:right="187"/>
              <w:rPr>
                <w:rFonts w:ascii="Calibri Light" w:hAnsi="Calibri Light"/>
                <w:sz w:val="18"/>
              </w:rPr>
            </w:pPr>
            <w:r>
              <w:rPr>
                <w:rFonts w:ascii="Calibri Light" w:hAnsi="Calibri Light"/>
                <w:sz w:val="18"/>
              </w:rPr>
              <w:t>31 gennaio</w:t>
            </w:r>
            <w:r>
              <w:rPr>
                <w:rFonts w:ascii="Calibri Light" w:hAnsi="Calibri Light"/>
                <w:spacing w:val="1"/>
                <w:sz w:val="18"/>
              </w:rPr>
              <w:t xml:space="preserve"> </w:t>
            </w:r>
            <w:r>
              <w:rPr>
                <w:rFonts w:ascii="Calibri Light" w:hAnsi="Calibri Light"/>
                <w:sz w:val="18"/>
              </w:rPr>
              <w:t>di ogni anno</w:t>
            </w:r>
            <w:r>
              <w:rPr>
                <w:rFonts w:ascii="Calibri Light" w:hAnsi="Calibri Light"/>
                <w:spacing w:val="-38"/>
                <w:sz w:val="18"/>
              </w:rPr>
              <w:t xml:space="preserve"> </w:t>
            </w:r>
            <w:r>
              <w:rPr>
                <w:rFonts w:ascii="Calibri Light" w:hAnsi="Calibri Light"/>
                <w:sz w:val="18"/>
              </w:rPr>
              <w:t>per i</w:t>
            </w:r>
            <w:r w:rsidR="00223A75">
              <w:rPr>
                <w:rFonts w:ascii="Calibri Light" w:hAnsi="Calibri Light"/>
                <w:sz w:val="18"/>
              </w:rPr>
              <w:t xml:space="preserve"> </w:t>
            </w:r>
            <w:r>
              <w:rPr>
                <w:rFonts w:ascii="Calibri Light" w:hAnsi="Calibri Light"/>
                <w:sz w:val="18"/>
              </w:rPr>
              <w:t>dati</w:t>
            </w:r>
            <w:r>
              <w:rPr>
                <w:rFonts w:ascii="Calibri Light" w:hAnsi="Calibri Light"/>
                <w:spacing w:val="1"/>
                <w:sz w:val="18"/>
              </w:rPr>
              <w:t xml:space="preserve"> </w:t>
            </w:r>
            <w:r>
              <w:rPr>
                <w:rFonts w:ascii="Calibri Light" w:hAnsi="Calibri Light"/>
                <w:sz w:val="18"/>
              </w:rPr>
              <w:t>relativi ad</w:t>
            </w:r>
            <w:r>
              <w:rPr>
                <w:rFonts w:ascii="Calibri Light" w:hAnsi="Calibri Light"/>
                <w:spacing w:val="1"/>
                <w:sz w:val="18"/>
              </w:rPr>
              <w:t xml:space="preserve"> </w:t>
            </w:r>
            <w:r>
              <w:rPr>
                <w:rFonts w:ascii="Calibri Light" w:hAnsi="Calibri Light"/>
                <w:sz w:val="18"/>
              </w:rPr>
              <w:t>affidamenti</w:t>
            </w:r>
            <w:r>
              <w:rPr>
                <w:rFonts w:ascii="Calibri Light" w:hAnsi="Calibri Light"/>
                <w:spacing w:val="1"/>
                <w:sz w:val="18"/>
              </w:rPr>
              <w:t xml:space="preserve"> </w:t>
            </w:r>
            <w:r>
              <w:rPr>
                <w:rFonts w:ascii="Calibri Light" w:hAnsi="Calibri Light"/>
                <w:sz w:val="18"/>
              </w:rPr>
              <w:t>dell’anno</w:t>
            </w:r>
          </w:p>
          <w:p w:rsidR="000507E2" w:rsidRDefault="005F2B2B">
            <w:pPr>
              <w:pStyle w:val="TableParagraph"/>
              <w:spacing w:line="208" w:lineRule="exact"/>
              <w:ind w:left="276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precedente</w:t>
            </w:r>
          </w:p>
        </w:tc>
        <w:tc>
          <w:tcPr>
            <w:tcW w:w="1481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thinThickMediumGap" w:sz="6" w:space="0" w:color="767070"/>
            </w:tcBorders>
          </w:tcPr>
          <w:p w:rsidR="000507E2" w:rsidRDefault="000507E2">
            <w:pPr>
              <w:pStyle w:val="TableParagraph"/>
              <w:rPr>
                <w:rFonts w:ascii="Calibri Light"/>
                <w:sz w:val="26"/>
              </w:rPr>
            </w:pPr>
          </w:p>
          <w:p w:rsidR="000507E2" w:rsidRDefault="005F2B2B">
            <w:pPr>
              <w:pStyle w:val="TableParagraph"/>
              <w:ind w:left="112" w:right="151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Responsabili dei</w:t>
            </w:r>
            <w:r>
              <w:rPr>
                <w:rFonts w:ascii="Calibri Light"/>
                <w:spacing w:val="-38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servizi</w:t>
            </w:r>
          </w:p>
        </w:tc>
      </w:tr>
      <w:tr w:rsidR="000507E2">
        <w:trPr>
          <w:trHeight w:val="1335"/>
        </w:trPr>
        <w:tc>
          <w:tcPr>
            <w:tcW w:w="1124" w:type="dxa"/>
            <w:vMerge/>
            <w:tcBorders>
              <w:top w:val="nil"/>
              <w:bottom w:val="nil"/>
              <w:right w:val="single" w:sz="8" w:space="0" w:color="00FFFF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4856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0507E2" w:rsidRDefault="005F2B2B">
            <w:pPr>
              <w:pStyle w:val="TableParagraph"/>
              <w:ind w:left="103" w:right="164"/>
              <w:jc w:val="both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Ricorso,</w:t>
            </w:r>
            <w:r>
              <w:rPr>
                <w:rFonts w:ascii="Calibri Light"/>
                <w:spacing w:val="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nei</w:t>
            </w:r>
            <w:r>
              <w:rPr>
                <w:rFonts w:ascii="Calibri Light"/>
                <w:spacing w:val="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casi</w:t>
            </w:r>
            <w:r>
              <w:rPr>
                <w:rFonts w:ascii="Calibri Light"/>
                <w:spacing w:val="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previsti</w:t>
            </w:r>
            <w:r>
              <w:rPr>
                <w:rFonts w:ascii="Calibri Light"/>
                <w:spacing w:val="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dalla</w:t>
            </w:r>
            <w:r>
              <w:rPr>
                <w:rFonts w:ascii="Calibri Light"/>
                <w:spacing w:val="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normativa</w:t>
            </w:r>
            <w:r>
              <w:rPr>
                <w:rFonts w:ascii="Calibri Light"/>
                <w:spacing w:val="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vigente,</w:t>
            </w:r>
            <w:r>
              <w:rPr>
                <w:rFonts w:ascii="Calibri Light"/>
                <w:spacing w:val="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a</w:t>
            </w:r>
            <w:r>
              <w:rPr>
                <w:rFonts w:ascii="Calibri Light"/>
                <w:spacing w:val="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Centrali</w:t>
            </w:r>
            <w:r>
              <w:rPr>
                <w:rFonts w:ascii="Calibri Light"/>
                <w:spacing w:val="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di</w:t>
            </w:r>
            <w:r>
              <w:rPr>
                <w:rFonts w:ascii="Calibri Light"/>
                <w:spacing w:val="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committenza/Consip/MEPA</w:t>
            </w:r>
            <w:r>
              <w:rPr>
                <w:rFonts w:ascii="Calibri Light"/>
                <w:spacing w:val="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(o</w:t>
            </w:r>
            <w:r>
              <w:rPr>
                <w:rFonts w:ascii="Calibri Light"/>
                <w:spacing w:val="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ad</w:t>
            </w:r>
            <w:r>
              <w:rPr>
                <w:rFonts w:ascii="Calibri Light"/>
                <w:spacing w:val="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analoghi</w:t>
            </w:r>
            <w:r>
              <w:rPr>
                <w:rFonts w:ascii="Calibri Light"/>
                <w:spacing w:val="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strumenti/soggetti</w:t>
            </w:r>
            <w:r>
              <w:rPr>
                <w:rFonts w:ascii="Calibri Light"/>
                <w:spacing w:val="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aggregatori)</w:t>
            </w:r>
            <w:r>
              <w:rPr>
                <w:rFonts w:ascii="Calibri Light"/>
                <w:spacing w:val="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per</w:t>
            </w:r>
            <w:r>
              <w:rPr>
                <w:rFonts w:ascii="Calibri Light"/>
                <w:spacing w:val="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le</w:t>
            </w:r>
            <w:r>
              <w:rPr>
                <w:rFonts w:ascii="Calibri Light"/>
                <w:spacing w:val="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acquisizioni</w:t>
            </w:r>
            <w:r>
              <w:rPr>
                <w:rFonts w:ascii="Calibri Light"/>
                <w:spacing w:val="-43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previste</w:t>
            </w:r>
          </w:p>
        </w:tc>
        <w:tc>
          <w:tcPr>
            <w:tcW w:w="2477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0507E2" w:rsidRDefault="005F2B2B">
            <w:pPr>
              <w:pStyle w:val="TableParagraph"/>
              <w:ind w:left="110" w:right="161"/>
              <w:jc w:val="both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>Riduzione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delle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possibilità</w:t>
            </w:r>
            <w:r>
              <w:rPr>
                <w:rFonts w:ascii="Calibri Light" w:hAnsi="Calibri Light"/>
                <w:spacing w:val="-4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di manifestazione di eventi</w:t>
            </w:r>
            <w:r>
              <w:rPr>
                <w:rFonts w:ascii="Calibri Light" w:hAnsi="Calibri Light"/>
                <w:spacing w:val="-4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corruttivi</w:t>
            </w:r>
          </w:p>
        </w:tc>
        <w:tc>
          <w:tcPr>
            <w:tcW w:w="1395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0507E2" w:rsidRDefault="000507E2">
            <w:pPr>
              <w:pStyle w:val="TableParagraph"/>
              <w:spacing w:before="3"/>
              <w:rPr>
                <w:rFonts w:ascii="Calibri Light"/>
                <w:sz w:val="19"/>
              </w:rPr>
            </w:pPr>
          </w:p>
          <w:p w:rsidR="000507E2" w:rsidRDefault="005F2B2B">
            <w:pPr>
              <w:pStyle w:val="TableParagraph"/>
              <w:spacing w:before="1"/>
              <w:ind w:left="113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Immediata</w:t>
            </w:r>
          </w:p>
        </w:tc>
        <w:tc>
          <w:tcPr>
            <w:tcW w:w="1481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thinThickMediumGap" w:sz="6" w:space="0" w:color="767070"/>
            </w:tcBorders>
          </w:tcPr>
          <w:p w:rsidR="000507E2" w:rsidRDefault="000507E2">
            <w:pPr>
              <w:pStyle w:val="TableParagraph"/>
              <w:rPr>
                <w:rFonts w:ascii="Calibri Light"/>
                <w:sz w:val="18"/>
              </w:rPr>
            </w:pPr>
          </w:p>
          <w:p w:rsidR="000507E2" w:rsidRDefault="005F2B2B">
            <w:pPr>
              <w:pStyle w:val="TableParagraph"/>
              <w:spacing w:before="143"/>
              <w:ind w:left="112" w:right="377"/>
              <w:rPr>
                <w:rFonts w:ascii="Calibri Light"/>
                <w:sz w:val="18"/>
              </w:rPr>
            </w:pPr>
            <w:r>
              <w:rPr>
                <w:rFonts w:ascii="Calibri Light"/>
                <w:spacing w:val="-1"/>
                <w:sz w:val="18"/>
              </w:rPr>
              <w:t>Responsabile</w:t>
            </w:r>
            <w:r>
              <w:rPr>
                <w:rFonts w:ascii="Calibri Light"/>
                <w:spacing w:val="-38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del servizio</w:t>
            </w:r>
            <w:r>
              <w:rPr>
                <w:rFonts w:ascii="Calibri Light"/>
                <w:spacing w:val="1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interessato</w:t>
            </w:r>
          </w:p>
        </w:tc>
      </w:tr>
      <w:tr w:rsidR="000507E2">
        <w:trPr>
          <w:trHeight w:val="986"/>
        </w:trPr>
        <w:tc>
          <w:tcPr>
            <w:tcW w:w="1124" w:type="dxa"/>
            <w:vMerge/>
            <w:tcBorders>
              <w:top w:val="nil"/>
              <w:bottom w:val="nil"/>
              <w:right w:val="single" w:sz="8" w:space="0" w:color="00FFFF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4856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0507E2" w:rsidRDefault="005F2B2B">
            <w:pPr>
              <w:pStyle w:val="TableParagraph"/>
              <w:spacing w:before="1"/>
              <w:ind w:left="220" w:right="226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>In caso di ricorso all’albo dei fornitori interno: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rispettare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il</w:t>
            </w:r>
            <w:r>
              <w:rPr>
                <w:rFonts w:ascii="Calibri Light" w:hAnsi="Calibri Light"/>
                <w:spacing w:val="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criterio</w:t>
            </w:r>
            <w:r>
              <w:rPr>
                <w:rFonts w:ascii="Calibri Light" w:hAnsi="Calibri Light"/>
                <w:spacing w:val="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di</w:t>
            </w:r>
            <w:r>
              <w:rPr>
                <w:rFonts w:ascii="Calibri Light" w:hAnsi="Calibri Light"/>
                <w:spacing w:val="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rotazione</w:t>
            </w:r>
            <w:r>
              <w:rPr>
                <w:rFonts w:ascii="Calibri Light" w:hAnsi="Calibri Light"/>
                <w:spacing w:val="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al</w:t>
            </w:r>
            <w:r>
              <w:rPr>
                <w:rFonts w:ascii="Calibri Light" w:hAnsi="Calibri Light"/>
                <w:spacing w:val="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momento</w:t>
            </w:r>
            <w:r>
              <w:rPr>
                <w:rFonts w:ascii="Calibri Light" w:hAnsi="Calibri Light"/>
                <w:spacing w:val="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della</w:t>
            </w:r>
            <w:r>
              <w:rPr>
                <w:rFonts w:ascii="Calibri Light" w:hAnsi="Calibri Light"/>
                <w:spacing w:val="-4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scelta</w:t>
            </w:r>
            <w:r>
              <w:rPr>
                <w:rFonts w:ascii="Calibri Light" w:hAnsi="Calibri Light"/>
                <w:spacing w:val="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delle</w:t>
            </w:r>
            <w:r>
              <w:rPr>
                <w:rFonts w:ascii="Calibri Light" w:hAnsi="Calibri Light"/>
                <w:spacing w:val="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ditte</w:t>
            </w:r>
            <w:r w:rsidR="00223A75">
              <w:rPr>
                <w:rFonts w:ascii="Calibri Light" w:hAnsi="Calibri Light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cui</w:t>
            </w:r>
            <w:r>
              <w:rPr>
                <w:rFonts w:ascii="Calibri Light" w:hAnsi="Calibri Light"/>
                <w:spacing w:val="-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rivolgersi per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la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presentazione</w:t>
            </w:r>
          </w:p>
          <w:p w:rsidR="000507E2" w:rsidRDefault="005F2B2B">
            <w:pPr>
              <w:pStyle w:val="TableParagraph"/>
              <w:spacing w:line="233" w:lineRule="exact"/>
              <w:ind w:left="220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>dell’offerta</w:t>
            </w:r>
          </w:p>
        </w:tc>
        <w:tc>
          <w:tcPr>
            <w:tcW w:w="2477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0507E2" w:rsidRDefault="005F2B2B">
            <w:pPr>
              <w:pStyle w:val="TableParagraph"/>
              <w:spacing w:before="1"/>
              <w:ind w:left="227" w:right="263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>Riduzione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delle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possibilità di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manifestazione</w:t>
            </w:r>
            <w:r>
              <w:rPr>
                <w:rFonts w:ascii="Calibri Light" w:hAnsi="Calibri Light"/>
                <w:spacing w:val="-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di</w:t>
            </w:r>
            <w:r>
              <w:rPr>
                <w:rFonts w:ascii="Calibri Light" w:hAnsi="Calibri Light"/>
                <w:spacing w:val="-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eventi</w:t>
            </w:r>
          </w:p>
          <w:p w:rsidR="000507E2" w:rsidRDefault="005F2B2B">
            <w:pPr>
              <w:pStyle w:val="TableParagraph"/>
              <w:spacing w:line="233" w:lineRule="exact"/>
              <w:ind w:left="227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corruttivi</w:t>
            </w:r>
          </w:p>
        </w:tc>
        <w:tc>
          <w:tcPr>
            <w:tcW w:w="1395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0507E2" w:rsidRDefault="000507E2">
            <w:pPr>
              <w:pStyle w:val="TableParagraph"/>
              <w:spacing w:before="6"/>
              <w:rPr>
                <w:rFonts w:ascii="Calibri Light"/>
                <w:sz w:val="20"/>
              </w:rPr>
            </w:pPr>
          </w:p>
          <w:p w:rsidR="000507E2" w:rsidRDefault="005F2B2B">
            <w:pPr>
              <w:pStyle w:val="TableParagraph"/>
              <w:ind w:left="113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Immediata</w:t>
            </w:r>
          </w:p>
        </w:tc>
        <w:tc>
          <w:tcPr>
            <w:tcW w:w="1481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thinThickMediumGap" w:sz="6" w:space="0" w:color="767070"/>
            </w:tcBorders>
          </w:tcPr>
          <w:p w:rsidR="000507E2" w:rsidRDefault="005F2B2B">
            <w:pPr>
              <w:pStyle w:val="TableParagraph"/>
              <w:spacing w:before="27"/>
              <w:ind w:left="112" w:right="377"/>
              <w:rPr>
                <w:rFonts w:ascii="Calibri Light"/>
                <w:sz w:val="18"/>
              </w:rPr>
            </w:pPr>
            <w:r>
              <w:rPr>
                <w:rFonts w:ascii="Calibri Light"/>
                <w:spacing w:val="-1"/>
                <w:sz w:val="18"/>
              </w:rPr>
              <w:t>Responsabile</w:t>
            </w:r>
            <w:r>
              <w:rPr>
                <w:rFonts w:ascii="Calibri Light"/>
                <w:spacing w:val="-38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del servizio</w:t>
            </w:r>
            <w:r>
              <w:rPr>
                <w:rFonts w:ascii="Calibri Light"/>
                <w:spacing w:val="1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interessato</w:t>
            </w:r>
          </w:p>
        </w:tc>
      </w:tr>
      <w:tr w:rsidR="000507E2">
        <w:trPr>
          <w:trHeight w:val="978"/>
        </w:trPr>
        <w:tc>
          <w:tcPr>
            <w:tcW w:w="1124" w:type="dxa"/>
            <w:vMerge/>
            <w:tcBorders>
              <w:top w:val="nil"/>
              <w:bottom w:val="nil"/>
              <w:right w:val="single" w:sz="8" w:space="0" w:color="00FFFF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4856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0507E2" w:rsidRDefault="005F2B2B">
            <w:pPr>
              <w:pStyle w:val="TableParagraph"/>
              <w:ind w:left="220" w:right="164"/>
              <w:jc w:val="both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Predisposizione di elenchi aperti di soggetti in possesso</w:t>
            </w:r>
            <w:r>
              <w:rPr>
                <w:rFonts w:ascii="Calibri Light"/>
                <w:spacing w:val="-43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dei</w:t>
            </w:r>
            <w:r w:rsidR="00223A75">
              <w:rPr>
                <w:rFonts w:ascii="Calibri Light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requisiti per la nomina dei collaudatori, in possesso</w:t>
            </w:r>
            <w:r>
              <w:rPr>
                <w:rFonts w:ascii="Calibri Light"/>
                <w:spacing w:val="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delle</w:t>
            </w:r>
            <w:r>
              <w:rPr>
                <w:rFonts w:ascii="Calibri Light"/>
                <w:spacing w:val="19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adeguate</w:t>
            </w:r>
            <w:r>
              <w:rPr>
                <w:rFonts w:ascii="Calibri Light"/>
                <w:spacing w:val="17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competenze,</w:t>
            </w:r>
            <w:r>
              <w:rPr>
                <w:rFonts w:ascii="Calibri Light"/>
                <w:spacing w:val="15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da</w:t>
            </w:r>
            <w:r>
              <w:rPr>
                <w:rFonts w:ascii="Calibri Light"/>
                <w:spacing w:val="16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selezionare</w:t>
            </w:r>
            <w:r>
              <w:rPr>
                <w:rFonts w:ascii="Calibri Light"/>
                <w:spacing w:val="17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tramite</w:t>
            </w:r>
          </w:p>
          <w:p w:rsidR="000507E2" w:rsidRDefault="005F2B2B">
            <w:pPr>
              <w:pStyle w:val="TableParagraph"/>
              <w:spacing w:line="233" w:lineRule="exact"/>
              <w:ind w:left="220"/>
              <w:jc w:val="both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sorteggio</w:t>
            </w:r>
            <w:r>
              <w:rPr>
                <w:rFonts w:ascii="Calibri Light"/>
                <w:spacing w:val="-4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e</w:t>
            </w:r>
            <w:r>
              <w:rPr>
                <w:rFonts w:ascii="Calibri Light"/>
                <w:spacing w:val="-6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criterio</w:t>
            </w:r>
            <w:r>
              <w:rPr>
                <w:rFonts w:ascii="Calibri Light"/>
                <w:spacing w:val="-3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di</w:t>
            </w:r>
            <w:r>
              <w:rPr>
                <w:rFonts w:ascii="Calibri Light"/>
                <w:spacing w:val="-2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rotazione</w:t>
            </w:r>
          </w:p>
        </w:tc>
        <w:tc>
          <w:tcPr>
            <w:tcW w:w="2477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0507E2" w:rsidRDefault="005F2B2B">
            <w:pPr>
              <w:pStyle w:val="TableParagraph"/>
              <w:spacing w:before="106"/>
              <w:ind w:left="227" w:right="160"/>
              <w:jc w:val="both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>Riduzione</w:t>
            </w:r>
            <w:r>
              <w:rPr>
                <w:rFonts w:ascii="Calibri Light" w:hAnsi="Calibri Light"/>
                <w:spacing w:val="-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delle</w:t>
            </w:r>
            <w:r>
              <w:rPr>
                <w:rFonts w:ascii="Calibri Light" w:hAnsi="Calibri Light"/>
                <w:spacing w:val="-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possibilità</w:t>
            </w:r>
            <w:r>
              <w:rPr>
                <w:rFonts w:ascii="Calibri Light" w:hAnsi="Calibri Light"/>
                <w:spacing w:val="-4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di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manifestazione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di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eventi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corruttivi</w:t>
            </w:r>
          </w:p>
        </w:tc>
        <w:tc>
          <w:tcPr>
            <w:tcW w:w="1395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0507E2" w:rsidRDefault="000507E2">
            <w:pPr>
              <w:pStyle w:val="TableParagraph"/>
              <w:rPr>
                <w:rFonts w:ascii="Calibri Light"/>
                <w:sz w:val="18"/>
              </w:rPr>
            </w:pPr>
          </w:p>
          <w:p w:rsidR="000507E2" w:rsidRDefault="005F2B2B">
            <w:pPr>
              <w:pStyle w:val="TableParagraph"/>
              <w:spacing w:before="141"/>
              <w:ind w:left="113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Immediata</w:t>
            </w:r>
          </w:p>
        </w:tc>
        <w:tc>
          <w:tcPr>
            <w:tcW w:w="1481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thinThickMediumGap" w:sz="6" w:space="0" w:color="767070"/>
            </w:tcBorders>
          </w:tcPr>
          <w:p w:rsidR="000507E2" w:rsidRDefault="005F2B2B">
            <w:pPr>
              <w:pStyle w:val="TableParagraph"/>
              <w:spacing w:before="142"/>
              <w:ind w:left="112" w:right="377"/>
              <w:rPr>
                <w:rFonts w:ascii="Calibri Light"/>
                <w:sz w:val="18"/>
              </w:rPr>
            </w:pPr>
            <w:r>
              <w:rPr>
                <w:rFonts w:ascii="Calibri Light"/>
                <w:spacing w:val="-1"/>
                <w:sz w:val="18"/>
              </w:rPr>
              <w:t>Responsabile</w:t>
            </w:r>
            <w:r>
              <w:rPr>
                <w:rFonts w:ascii="Calibri Light"/>
                <w:spacing w:val="-38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del servizio</w:t>
            </w:r>
            <w:r>
              <w:rPr>
                <w:rFonts w:ascii="Calibri Light"/>
                <w:spacing w:val="1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interessato</w:t>
            </w:r>
          </w:p>
        </w:tc>
      </w:tr>
      <w:tr w:rsidR="000507E2">
        <w:trPr>
          <w:trHeight w:val="1463"/>
        </w:trPr>
        <w:tc>
          <w:tcPr>
            <w:tcW w:w="1124" w:type="dxa"/>
            <w:vMerge/>
            <w:tcBorders>
              <w:top w:val="nil"/>
              <w:bottom w:val="nil"/>
              <w:right w:val="single" w:sz="8" w:space="0" w:color="00FFFF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4856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0507E2" w:rsidRDefault="005F2B2B">
            <w:pPr>
              <w:pStyle w:val="TableParagraph"/>
              <w:ind w:left="220" w:right="143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In</w:t>
            </w:r>
            <w:r>
              <w:rPr>
                <w:rFonts w:ascii="Calibri Light"/>
                <w:spacing w:val="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caso</w:t>
            </w:r>
            <w:r>
              <w:rPr>
                <w:rFonts w:ascii="Calibri Light"/>
                <w:spacing w:val="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di</w:t>
            </w:r>
            <w:r>
              <w:rPr>
                <w:rFonts w:ascii="Calibri Light"/>
                <w:spacing w:val="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ricorso</w:t>
            </w:r>
            <w:r>
              <w:rPr>
                <w:rFonts w:ascii="Calibri Light"/>
                <w:spacing w:val="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a procedure</w:t>
            </w:r>
            <w:r>
              <w:rPr>
                <w:rFonts w:ascii="Calibri Light"/>
                <w:spacing w:val="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negoziate</w:t>
            </w:r>
            <w:r>
              <w:rPr>
                <w:rFonts w:ascii="Calibri Light"/>
                <w:spacing w:val="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e/o</w:t>
            </w:r>
            <w:r>
              <w:rPr>
                <w:rFonts w:ascii="Calibri Light"/>
                <w:spacing w:val="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affidamenti</w:t>
            </w:r>
            <w:r w:rsidR="00223A75">
              <w:rPr>
                <w:rFonts w:ascii="Calibri Light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diretti/in</w:t>
            </w:r>
            <w:r>
              <w:rPr>
                <w:rFonts w:ascii="Calibri Light"/>
                <w:spacing w:val="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economia:</w:t>
            </w:r>
            <w:r>
              <w:rPr>
                <w:rFonts w:ascii="Calibri Light"/>
                <w:spacing w:val="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assicurare,</w:t>
            </w:r>
            <w:r>
              <w:rPr>
                <w:rFonts w:ascii="Calibri Light"/>
                <w:spacing w:val="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ove</w:t>
            </w:r>
            <w:r>
              <w:rPr>
                <w:rFonts w:ascii="Calibri Light"/>
                <w:spacing w:val="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possibile, un</w:t>
            </w:r>
            <w:r>
              <w:rPr>
                <w:rFonts w:ascii="Calibri Light"/>
                <w:spacing w:val="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livello</w:t>
            </w:r>
            <w:r w:rsidR="00223A75">
              <w:rPr>
                <w:rFonts w:ascii="Calibri Light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minimo di confronto concorrenziale</w:t>
            </w:r>
            <w:r>
              <w:rPr>
                <w:rFonts w:ascii="Calibri Light"/>
                <w:spacing w:val="-43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e</w:t>
            </w:r>
            <w:r>
              <w:rPr>
                <w:rFonts w:ascii="Calibri Light"/>
                <w:spacing w:val="-3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applicazione</w:t>
            </w:r>
            <w:r>
              <w:rPr>
                <w:rFonts w:ascii="Calibri Light"/>
                <w:spacing w:val="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del</w:t>
            </w:r>
            <w:r>
              <w:rPr>
                <w:rFonts w:ascii="Calibri Light"/>
                <w:spacing w:val="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criterio</w:t>
            </w:r>
            <w:r>
              <w:rPr>
                <w:rFonts w:ascii="Calibri Light"/>
                <w:spacing w:val="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della rotazione,</w:t>
            </w:r>
            <w:r>
              <w:rPr>
                <w:rFonts w:ascii="Calibri Light"/>
                <w:spacing w:val="2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anche</w:t>
            </w:r>
            <w:r>
              <w:rPr>
                <w:rFonts w:ascii="Calibri Light"/>
                <w:spacing w:val="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mediante utilizzo</w:t>
            </w:r>
            <w:r>
              <w:rPr>
                <w:rFonts w:ascii="Calibri Light"/>
                <w:spacing w:val="-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di</w:t>
            </w:r>
            <w:r>
              <w:rPr>
                <w:rFonts w:ascii="Calibri Light"/>
                <w:spacing w:val="-9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elenchi</w:t>
            </w:r>
            <w:r>
              <w:rPr>
                <w:rFonts w:ascii="Calibri Light"/>
                <w:spacing w:val="-3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aperti</w:t>
            </w:r>
            <w:r>
              <w:rPr>
                <w:rFonts w:ascii="Calibri Light"/>
                <w:spacing w:val="-2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di</w:t>
            </w:r>
            <w:r>
              <w:rPr>
                <w:rFonts w:ascii="Calibri Light"/>
                <w:spacing w:val="-4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operatori</w:t>
            </w:r>
          </w:p>
          <w:p w:rsidR="000507E2" w:rsidRDefault="005F2B2B">
            <w:pPr>
              <w:pStyle w:val="TableParagraph"/>
              <w:spacing w:line="231" w:lineRule="exact"/>
              <w:ind w:left="220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economici</w:t>
            </w:r>
          </w:p>
        </w:tc>
        <w:tc>
          <w:tcPr>
            <w:tcW w:w="2477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0507E2" w:rsidRDefault="000507E2">
            <w:pPr>
              <w:pStyle w:val="TableParagraph"/>
              <w:spacing w:before="1"/>
              <w:rPr>
                <w:rFonts w:ascii="Calibri Light"/>
                <w:sz w:val="19"/>
              </w:rPr>
            </w:pPr>
          </w:p>
          <w:p w:rsidR="000507E2" w:rsidRDefault="005F2B2B">
            <w:pPr>
              <w:pStyle w:val="TableParagraph"/>
              <w:ind w:left="227" w:right="160"/>
              <w:jc w:val="both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>Riduzione</w:t>
            </w:r>
            <w:r>
              <w:rPr>
                <w:rFonts w:ascii="Calibri Light" w:hAnsi="Calibri Light"/>
                <w:spacing w:val="-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delle</w:t>
            </w:r>
            <w:r>
              <w:rPr>
                <w:rFonts w:ascii="Calibri Light" w:hAnsi="Calibri Light"/>
                <w:spacing w:val="-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possibilità</w:t>
            </w:r>
            <w:r>
              <w:rPr>
                <w:rFonts w:ascii="Calibri Light" w:hAnsi="Calibri Light"/>
                <w:spacing w:val="-4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di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manifestazione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di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eventi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corruttivi</w:t>
            </w:r>
          </w:p>
        </w:tc>
        <w:tc>
          <w:tcPr>
            <w:tcW w:w="1395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0507E2" w:rsidRDefault="000507E2">
            <w:pPr>
              <w:pStyle w:val="TableParagraph"/>
              <w:rPr>
                <w:rFonts w:ascii="Calibri Light"/>
                <w:sz w:val="18"/>
              </w:rPr>
            </w:pPr>
          </w:p>
          <w:p w:rsidR="000507E2" w:rsidRDefault="000507E2">
            <w:pPr>
              <w:pStyle w:val="TableParagraph"/>
              <w:spacing w:before="2"/>
              <w:rPr>
                <w:rFonts w:ascii="Calibri Light"/>
              </w:rPr>
            </w:pPr>
          </w:p>
          <w:p w:rsidR="000507E2" w:rsidRDefault="005F2B2B">
            <w:pPr>
              <w:pStyle w:val="TableParagraph"/>
              <w:ind w:left="113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Immediata</w:t>
            </w:r>
          </w:p>
        </w:tc>
        <w:tc>
          <w:tcPr>
            <w:tcW w:w="1481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thinThickMediumGap" w:sz="6" w:space="0" w:color="767070"/>
            </w:tcBorders>
          </w:tcPr>
          <w:p w:rsidR="000507E2" w:rsidRDefault="005F2B2B">
            <w:pPr>
              <w:pStyle w:val="TableParagraph"/>
              <w:spacing w:line="237" w:lineRule="auto"/>
              <w:ind w:left="112" w:right="377"/>
              <w:rPr>
                <w:rFonts w:ascii="Calibri Light"/>
                <w:sz w:val="18"/>
              </w:rPr>
            </w:pPr>
            <w:r>
              <w:rPr>
                <w:rFonts w:ascii="Calibri Light"/>
                <w:spacing w:val="-1"/>
                <w:sz w:val="18"/>
              </w:rPr>
              <w:t>Responsabile</w:t>
            </w:r>
            <w:r>
              <w:rPr>
                <w:rFonts w:ascii="Calibri Light"/>
                <w:spacing w:val="-38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del</w:t>
            </w:r>
          </w:p>
          <w:p w:rsidR="000507E2" w:rsidRDefault="005F2B2B">
            <w:pPr>
              <w:pStyle w:val="TableParagraph"/>
              <w:ind w:left="112" w:right="155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servizio</w:t>
            </w:r>
            <w:r>
              <w:rPr>
                <w:rFonts w:ascii="Calibri Light"/>
                <w:spacing w:val="1"/>
                <w:sz w:val="18"/>
              </w:rPr>
              <w:t xml:space="preserve"> </w:t>
            </w:r>
            <w:r>
              <w:rPr>
                <w:rFonts w:ascii="Calibri Light"/>
                <w:spacing w:val="-1"/>
                <w:sz w:val="18"/>
              </w:rPr>
              <w:t>interessato/RUP</w:t>
            </w:r>
          </w:p>
        </w:tc>
      </w:tr>
      <w:tr w:rsidR="000507E2">
        <w:trPr>
          <w:trHeight w:val="849"/>
        </w:trPr>
        <w:tc>
          <w:tcPr>
            <w:tcW w:w="1124" w:type="dxa"/>
            <w:vMerge/>
            <w:tcBorders>
              <w:top w:val="nil"/>
              <w:bottom w:val="nil"/>
              <w:right w:val="single" w:sz="8" w:space="0" w:color="00FFFF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4856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0507E2" w:rsidRDefault="005F2B2B">
            <w:pPr>
              <w:pStyle w:val="TableParagraph"/>
              <w:ind w:left="220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Divieto di richiesta ai concorrenti di requisiti di</w:t>
            </w:r>
            <w:r>
              <w:rPr>
                <w:rFonts w:ascii="Calibri Light"/>
                <w:spacing w:val="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qualificazione</w:t>
            </w:r>
            <w:r>
              <w:rPr>
                <w:rFonts w:ascii="Calibri Light"/>
                <w:spacing w:val="-6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diversi</w:t>
            </w:r>
            <w:r>
              <w:rPr>
                <w:rFonts w:ascii="Calibri Light"/>
                <w:spacing w:val="-6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ed</w:t>
            </w:r>
            <w:r>
              <w:rPr>
                <w:rFonts w:ascii="Calibri Light"/>
                <w:spacing w:val="-4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ulteriori</w:t>
            </w:r>
            <w:r>
              <w:rPr>
                <w:rFonts w:ascii="Calibri Light"/>
                <w:spacing w:val="-4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rispetto</w:t>
            </w:r>
            <w:r>
              <w:rPr>
                <w:rFonts w:ascii="Calibri Light"/>
                <w:spacing w:val="-3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a</w:t>
            </w:r>
            <w:r>
              <w:rPr>
                <w:rFonts w:ascii="Calibri Light"/>
                <w:spacing w:val="-6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quelli</w:t>
            </w:r>
            <w:r>
              <w:rPr>
                <w:rFonts w:ascii="Calibri Light"/>
                <w:spacing w:val="-6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previsti</w:t>
            </w:r>
            <w:r>
              <w:rPr>
                <w:rFonts w:ascii="Calibri Light"/>
                <w:spacing w:val="-42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dalla</w:t>
            </w:r>
            <w:r>
              <w:rPr>
                <w:rFonts w:ascii="Calibri Light"/>
                <w:spacing w:val="-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normativa</w:t>
            </w:r>
            <w:r>
              <w:rPr>
                <w:rFonts w:ascii="Calibri Light"/>
                <w:spacing w:val="-2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vigente</w:t>
            </w:r>
            <w:r>
              <w:rPr>
                <w:rFonts w:ascii="Calibri Light"/>
                <w:spacing w:val="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in materia</w:t>
            </w:r>
          </w:p>
        </w:tc>
        <w:tc>
          <w:tcPr>
            <w:tcW w:w="2477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0507E2" w:rsidRDefault="005F2B2B">
            <w:pPr>
              <w:pStyle w:val="TableParagraph"/>
              <w:spacing w:before="106"/>
              <w:ind w:left="227" w:right="479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Creazione</w:t>
            </w:r>
            <w:r>
              <w:rPr>
                <w:rFonts w:ascii="Calibri Light"/>
                <w:spacing w:val="-7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di</w:t>
            </w:r>
            <w:r>
              <w:rPr>
                <w:rFonts w:ascii="Calibri Light"/>
                <w:spacing w:val="-5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contesto</w:t>
            </w:r>
            <w:r>
              <w:rPr>
                <w:rFonts w:ascii="Calibri Light"/>
                <w:spacing w:val="-42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non</w:t>
            </w:r>
            <w:r w:rsidR="00223A75">
              <w:rPr>
                <w:rFonts w:ascii="Calibri Light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favorevole</w:t>
            </w:r>
            <w:r>
              <w:rPr>
                <w:rFonts w:ascii="Calibri Light"/>
                <w:spacing w:val="-8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alla</w:t>
            </w:r>
          </w:p>
          <w:p w:rsidR="000507E2" w:rsidRDefault="005F2B2B">
            <w:pPr>
              <w:pStyle w:val="TableParagraph"/>
              <w:spacing w:before="2" w:line="233" w:lineRule="exact"/>
              <w:ind w:left="227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corruzione</w:t>
            </w:r>
          </w:p>
        </w:tc>
        <w:tc>
          <w:tcPr>
            <w:tcW w:w="1395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0507E2" w:rsidRDefault="000507E2">
            <w:pPr>
              <w:pStyle w:val="TableParagraph"/>
              <w:spacing w:before="6"/>
              <w:rPr>
                <w:rFonts w:ascii="Calibri Light"/>
                <w:sz w:val="20"/>
              </w:rPr>
            </w:pPr>
          </w:p>
          <w:p w:rsidR="000507E2" w:rsidRDefault="005F2B2B">
            <w:pPr>
              <w:pStyle w:val="TableParagraph"/>
              <w:ind w:left="113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Immediata</w:t>
            </w:r>
          </w:p>
        </w:tc>
        <w:tc>
          <w:tcPr>
            <w:tcW w:w="1481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thinThickMediumGap" w:sz="6" w:space="0" w:color="767070"/>
            </w:tcBorders>
          </w:tcPr>
          <w:p w:rsidR="000507E2" w:rsidRDefault="005F2B2B">
            <w:pPr>
              <w:pStyle w:val="TableParagraph"/>
              <w:spacing w:before="132"/>
              <w:ind w:left="112" w:right="377"/>
              <w:rPr>
                <w:rFonts w:ascii="Calibri Light"/>
                <w:sz w:val="18"/>
              </w:rPr>
            </w:pPr>
            <w:r>
              <w:rPr>
                <w:rFonts w:ascii="Calibri Light"/>
                <w:spacing w:val="-1"/>
                <w:sz w:val="18"/>
              </w:rPr>
              <w:t>Responsabile</w:t>
            </w:r>
            <w:r>
              <w:rPr>
                <w:rFonts w:ascii="Calibri Light"/>
                <w:spacing w:val="-38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del</w:t>
            </w:r>
            <w:r w:rsidR="00223A75">
              <w:rPr>
                <w:rFonts w:ascii="Calibri Light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servizio /</w:t>
            </w:r>
            <w:r>
              <w:rPr>
                <w:rFonts w:ascii="Calibri Light"/>
                <w:spacing w:val="1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RUP</w:t>
            </w:r>
          </w:p>
        </w:tc>
      </w:tr>
      <w:tr w:rsidR="000507E2">
        <w:trPr>
          <w:trHeight w:val="810"/>
        </w:trPr>
        <w:tc>
          <w:tcPr>
            <w:tcW w:w="1124" w:type="dxa"/>
            <w:vMerge/>
            <w:tcBorders>
              <w:top w:val="nil"/>
              <w:bottom w:val="nil"/>
              <w:right w:val="single" w:sz="8" w:space="0" w:color="00FFFF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4856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0507E2" w:rsidRDefault="005F2B2B">
            <w:pPr>
              <w:pStyle w:val="TableParagraph"/>
              <w:spacing w:before="70"/>
              <w:ind w:left="220" w:right="226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Rispetto</w:t>
            </w:r>
            <w:r>
              <w:rPr>
                <w:rFonts w:ascii="Calibri Light"/>
                <w:spacing w:val="-7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delle</w:t>
            </w:r>
            <w:r>
              <w:rPr>
                <w:rFonts w:ascii="Calibri Light"/>
                <w:spacing w:val="-5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previsioni</w:t>
            </w:r>
            <w:r>
              <w:rPr>
                <w:rFonts w:ascii="Calibri Light"/>
                <w:spacing w:val="-6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normative</w:t>
            </w:r>
            <w:r>
              <w:rPr>
                <w:rFonts w:ascii="Calibri Light"/>
                <w:spacing w:val="-4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in</w:t>
            </w:r>
            <w:r>
              <w:rPr>
                <w:rFonts w:ascii="Calibri Light"/>
                <w:spacing w:val="-3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merito</w:t>
            </w:r>
            <w:r>
              <w:rPr>
                <w:rFonts w:ascii="Calibri Light"/>
                <w:spacing w:val="-6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agli</w:t>
            </w:r>
            <w:r>
              <w:rPr>
                <w:rFonts w:ascii="Calibri Light"/>
                <w:spacing w:val="-43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istituti</w:t>
            </w:r>
            <w:r w:rsidR="00223A75">
              <w:rPr>
                <w:rFonts w:ascii="Calibri Light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di</w:t>
            </w:r>
            <w:r>
              <w:rPr>
                <w:rFonts w:ascii="Calibri Light"/>
                <w:spacing w:val="-4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proroga</w:t>
            </w:r>
            <w:r>
              <w:rPr>
                <w:rFonts w:ascii="Calibri Light"/>
                <w:spacing w:val="-2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e</w:t>
            </w:r>
            <w:r>
              <w:rPr>
                <w:rFonts w:ascii="Calibri Light"/>
                <w:spacing w:val="-3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rinnovo</w:t>
            </w:r>
            <w:r>
              <w:rPr>
                <w:rFonts w:ascii="Calibri Light"/>
                <w:spacing w:val="2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contrattuale</w:t>
            </w:r>
          </w:p>
        </w:tc>
        <w:tc>
          <w:tcPr>
            <w:tcW w:w="2477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0507E2" w:rsidRDefault="005F2B2B">
            <w:pPr>
              <w:pStyle w:val="TableParagraph"/>
              <w:spacing w:before="70"/>
              <w:ind w:left="227" w:right="479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Creazione</w:t>
            </w:r>
            <w:r>
              <w:rPr>
                <w:rFonts w:ascii="Calibri Light"/>
                <w:spacing w:val="-7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di</w:t>
            </w:r>
            <w:r>
              <w:rPr>
                <w:rFonts w:ascii="Calibri Light"/>
                <w:spacing w:val="-5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contesto</w:t>
            </w:r>
            <w:r>
              <w:rPr>
                <w:rFonts w:ascii="Calibri Light"/>
                <w:spacing w:val="-42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non</w:t>
            </w:r>
            <w:r w:rsidR="00223A75">
              <w:rPr>
                <w:rFonts w:ascii="Calibri Light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favorevole</w:t>
            </w:r>
            <w:r>
              <w:rPr>
                <w:rFonts w:ascii="Calibri Light"/>
                <w:spacing w:val="-8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alla</w:t>
            </w:r>
          </w:p>
          <w:p w:rsidR="000507E2" w:rsidRDefault="005F2B2B">
            <w:pPr>
              <w:pStyle w:val="TableParagraph"/>
              <w:spacing w:line="232" w:lineRule="exact"/>
              <w:ind w:left="227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corruzione</w:t>
            </w:r>
          </w:p>
        </w:tc>
        <w:tc>
          <w:tcPr>
            <w:tcW w:w="1395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0507E2" w:rsidRDefault="000507E2">
            <w:pPr>
              <w:pStyle w:val="TableParagraph"/>
              <w:spacing w:before="11"/>
              <w:rPr>
                <w:rFonts w:ascii="Calibri Light"/>
                <w:sz w:val="16"/>
              </w:rPr>
            </w:pPr>
          </w:p>
          <w:p w:rsidR="000507E2" w:rsidRDefault="005F2B2B">
            <w:pPr>
              <w:pStyle w:val="TableParagraph"/>
              <w:spacing w:before="1"/>
              <w:ind w:left="113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Immediata</w:t>
            </w:r>
          </w:p>
        </w:tc>
        <w:tc>
          <w:tcPr>
            <w:tcW w:w="1481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thinThickMediumGap" w:sz="6" w:space="0" w:color="767070"/>
            </w:tcBorders>
          </w:tcPr>
          <w:p w:rsidR="000507E2" w:rsidRDefault="005F2B2B">
            <w:pPr>
              <w:pStyle w:val="TableParagraph"/>
              <w:ind w:left="112" w:right="377"/>
              <w:rPr>
                <w:rFonts w:ascii="Calibri Light"/>
                <w:sz w:val="18"/>
              </w:rPr>
            </w:pPr>
            <w:r>
              <w:rPr>
                <w:rFonts w:ascii="Calibri Light"/>
                <w:spacing w:val="-1"/>
                <w:sz w:val="18"/>
              </w:rPr>
              <w:t>Responsabile</w:t>
            </w:r>
            <w:r>
              <w:rPr>
                <w:rFonts w:ascii="Calibri Light"/>
                <w:spacing w:val="-38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del servizio</w:t>
            </w:r>
            <w:r>
              <w:rPr>
                <w:rFonts w:ascii="Calibri Light"/>
                <w:spacing w:val="1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interessato</w:t>
            </w:r>
          </w:p>
        </w:tc>
      </w:tr>
      <w:tr w:rsidR="000507E2">
        <w:trPr>
          <w:trHeight w:val="1225"/>
        </w:trPr>
        <w:tc>
          <w:tcPr>
            <w:tcW w:w="1124" w:type="dxa"/>
            <w:vMerge/>
            <w:tcBorders>
              <w:top w:val="nil"/>
              <w:bottom w:val="nil"/>
              <w:right w:val="single" w:sz="8" w:space="0" w:color="00FFFF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4856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0507E2" w:rsidRDefault="005F2B2B">
            <w:pPr>
              <w:pStyle w:val="TableParagraph"/>
              <w:ind w:left="220" w:right="226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Applicazione</w:t>
            </w:r>
            <w:r>
              <w:rPr>
                <w:rFonts w:ascii="Calibri Light"/>
                <w:spacing w:val="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delle</w:t>
            </w:r>
            <w:r>
              <w:rPr>
                <w:rFonts w:ascii="Calibri Light"/>
                <w:spacing w:val="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disposizioni,</w:t>
            </w:r>
            <w:r>
              <w:rPr>
                <w:rFonts w:ascii="Calibri Light"/>
                <w:spacing w:val="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anche regolamentari,</w:t>
            </w:r>
            <w:r>
              <w:rPr>
                <w:rFonts w:ascii="Calibri Light"/>
                <w:spacing w:val="-43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relative alle procedure di spesa; rispetto delle</w:t>
            </w:r>
            <w:r>
              <w:rPr>
                <w:rFonts w:ascii="Calibri Light"/>
                <w:spacing w:val="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disposizioni</w:t>
            </w:r>
            <w:r w:rsidR="00223A75">
              <w:rPr>
                <w:rFonts w:ascii="Calibri Light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normative</w:t>
            </w:r>
            <w:r>
              <w:rPr>
                <w:rFonts w:ascii="Calibri Light"/>
                <w:spacing w:val="15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vigenti</w:t>
            </w:r>
            <w:r>
              <w:rPr>
                <w:rFonts w:ascii="Calibri Light"/>
                <w:spacing w:val="15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in</w:t>
            </w:r>
            <w:r>
              <w:rPr>
                <w:rFonts w:ascii="Calibri Light"/>
                <w:spacing w:val="15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materia</w:t>
            </w:r>
            <w:r>
              <w:rPr>
                <w:rFonts w:ascii="Calibri Light"/>
                <w:spacing w:val="13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di</w:t>
            </w:r>
            <w:r>
              <w:rPr>
                <w:rFonts w:ascii="Calibri Light"/>
                <w:spacing w:val="14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pagamenti</w:t>
            </w:r>
          </w:p>
          <w:p w:rsidR="000507E2" w:rsidRDefault="005F2B2B">
            <w:pPr>
              <w:pStyle w:val="TableParagraph"/>
              <w:spacing w:line="240" w:lineRule="atLeast"/>
              <w:ind w:left="220" w:right="226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da</w:t>
            </w:r>
            <w:r>
              <w:rPr>
                <w:rFonts w:ascii="Calibri Light"/>
                <w:spacing w:val="14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parte</w:t>
            </w:r>
            <w:r>
              <w:rPr>
                <w:rFonts w:ascii="Calibri Light"/>
                <w:spacing w:val="17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delle</w:t>
            </w:r>
            <w:r w:rsidR="00223A75">
              <w:rPr>
                <w:rFonts w:ascii="Calibri Light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PP.AA.,</w:t>
            </w:r>
            <w:r>
              <w:rPr>
                <w:rFonts w:ascii="Calibri Light"/>
                <w:spacing w:val="-3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anche</w:t>
            </w:r>
            <w:r>
              <w:rPr>
                <w:rFonts w:ascii="Calibri Light"/>
                <w:spacing w:val="-2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in</w:t>
            </w:r>
            <w:r>
              <w:rPr>
                <w:rFonts w:ascii="Calibri Light"/>
                <w:spacing w:val="-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relazione</w:t>
            </w:r>
            <w:r>
              <w:rPr>
                <w:rFonts w:ascii="Calibri Light"/>
                <w:spacing w:val="-2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ai</w:t>
            </w:r>
            <w:r>
              <w:rPr>
                <w:rFonts w:ascii="Calibri Light"/>
                <w:spacing w:val="-3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tempi</w:t>
            </w:r>
            <w:r>
              <w:rPr>
                <w:rFonts w:ascii="Calibri Light"/>
                <w:spacing w:val="-4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di</w:t>
            </w:r>
            <w:r>
              <w:rPr>
                <w:rFonts w:ascii="Calibri Light"/>
                <w:spacing w:val="-42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erogazione</w:t>
            </w:r>
            <w:r>
              <w:rPr>
                <w:rFonts w:ascii="Calibri Light"/>
                <w:spacing w:val="-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della</w:t>
            </w:r>
            <w:r>
              <w:rPr>
                <w:rFonts w:ascii="Calibri Light"/>
                <w:spacing w:val="3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spesa</w:t>
            </w:r>
          </w:p>
        </w:tc>
        <w:tc>
          <w:tcPr>
            <w:tcW w:w="2477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0507E2" w:rsidRDefault="005F2B2B">
            <w:pPr>
              <w:pStyle w:val="TableParagraph"/>
              <w:ind w:left="110" w:right="596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Creazione</w:t>
            </w:r>
            <w:r>
              <w:rPr>
                <w:rFonts w:ascii="Calibri Light"/>
                <w:spacing w:val="-7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di</w:t>
            </w:r>
            <w:r>
              <w:rPr>
                <w:rFonts w:ascii="Calibri Light"/>
                <w:spacing w:val="-5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contesto</w:t>
            </w:r>
            <w:r>
              <w:rPr>
                <w:rFonts w:ascii="Calibri Light"/>
                <w:spacing w:val="-42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non</w:t>
            </w:r>
            <w:r w:rsidR="00223A75">
              <w:rPr>
                <w:rFonts w:ascii="Calibri Light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favorevole alla</w:t>
            </w:r>
            <w:r>
              <w:rPr>
                <w:rFonts w:ascii="Calibri Light"/>
                <w:spacing w:val="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corruzione</w:t>
            </w:r>
          </w:p>
        </w:tc>
        <w:tc>
          <w:tcPr>
            <w:tcW w:w="1395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0507E2" w:rsidRDefault="000507E2">
            <w:pPr>
              <w:pStyle w:val="TableParagraph"/>
              <w:spacing w:before="3"/>
              <w:rPr>
                <w:rFonts w:ascii="Calibri Light"/>
                <w:sz w:val="19"/>
              </w:rPr>
            </w:pPr>
          </w:p>
          <w:p w:rsidR="000507E2" w:rsidRDefault="005F2B2B">
            <w:pPr>
              <w:pStyle w:val="TableParagraph"/>
              <w:spacing w:before="1"/>
              <w:ind w:left="113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Immediata</w:t>
            </w:r>
          </w:p>
        </w:tc>
        <w:tc>
          <w:tcPr>
            <w:tcW w:w="1481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thinThickMediumGap" w:sz="6" w:space="0" w:color="767070"/>
            </w:tcBorders>
          </w:tcPr>
          <w:p w:rsidR="000507E2" w:rsidRDefault="000507E2">
            <w:pPr>
              <w:pStyle w:val="TableParagraph"/>
              <w:spacing w:before="3"/>
              <w:rPr>
                <w:rFonts w:ascii="Calibri Light"/>
              </w:rPr>
            </w:pPr>
          </w:p>
          <w:p w:rsidR="000507E2" w:rsidRDefault="005F2B2B">
            <w:pPr>
              <w:pStyle w:val="TableParagraph"/>
              <w:ind w:left="244" w:right="245"/>
              <w:rPr>
                <w:rFonts w:ascii="Calibri Light"/>
                <w:sz w:val="18"/>
              </w:rPr>
            </w:pPr>
            <w:r>
              <w:rPr>
                <w:rFonts w:ascii="Calibri Light"/>
                <w:spacing w:val="-1"/>
                <w:sz w:val="18"/>
              </w:rPr>
              <w:t>Responsabile</w:t>
            </w:r>
            <w:r>
              <w:rPr>
                <w:rFonts w:ascii="Calibri Light"/>
                <w:spacing w:val="-38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del</w:t>
            </w:r>
            <w:r w:rsidR="00223A75">
              <w:rPr>
                <w:rFonts w:ascii="Calibri Light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servizio</w:t>
            </w:r>
            <w:r>
              <w:rPr>
                <w:rFonts w:ascii="Calibri Light"/>
                <w:spacing w:val="1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interessato</w:t>
            </w:r>
          </w:p>
        </w:tc>
      </w:tr>
      <w:tr w:rsidR="000507E2" w:rsidTr="001E21D4">
        <w:trPr>
          <w:trHeight w:val="282"/>
        </w:trPr>
        <w:tc>
          <w:tcPr>
            <w:tcW w:w="11333" w:type="dxa"/>
            <w:gridSpan w:val="5"/>
            <w:tcBorders>
              <w:top w:val="nil"/>
            </w:tcBorders>
          </w:tcPr>
          <w:p w:rsidR="000507E2" w:rsidRDefault="000507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0507E2" w:rsidRDefault="000507E2">
      <w:pPr>
        <w:pStyle w:val="Corpodeltesto"/>
        <w:spacing w:before="6"/>
        <w:ind w:left="0"/>
        <w:rPr>
          <w:sz w:val="17"/>
        </w:rPr>
      </w:pPr>
    </w:p>
    <w:p w:rsidR="000507E2" w:rsidRDefault="002B6497">
      <w:pPr>
        <w:pStyle w:val="Corpodeltesto"/>
        <w:ind w:left="1222"/>
        <w:rPr>
          <w:sz w:val="20"/>
        </w:rPr>
      </w:pPr>
      <w:r>
        <w:rPr>
          <w:noProof/>
          <w:sz w:val="20"/>
        </w:rPr>
      </w:r>
      <w:r>
        <w:rPr>
          <w:noProof/>
          <w:sz w:val="20"/>
        </w:rPr>
        <w:pict>
          <v:group id="Group 3" o:spid="_x0000_s1031" style="width:513.1pt;height:182.55pt;mso-position-horizontal-relative:char;mso-position-vertical-relative:line" coordsize="10262,3651">
            <v:shape id="AutoShape 17" o:spid="_x0000_s1032" style="position:absolute;width:10262;height:3651;visibility:visible" coordsize="10262,365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rzmwwAAANsAAAAPAAAAZHJzL2Rvd25yZXYueG1sRE9Na8JA&#10;EL0X+h+WKXgR3ehBanSVViN4spiWiLchOybB7GzIrib++25B6G0e73OW697U4k6tqywrmIwjEMS5&#10;1RUXCn6+d6N3EM4ja6wtk4IHOVivXl+WGGvb8ZHuqS9ECGEXo4LS+yaW0uUlGXRj2xAH7mJbgz7A&#10;tpC6xS6Em1pOo2gmDVYcGkpsaFNSfk1vRkEz32SUJNvuK0vOeDgNb5+T9KDU4K3/WIDw1Pt/8dO9&#10;12H+FP5+CQfI1S8AAAD//wMAUEsBAi0AFAAGAAgAAAAhANvh9svuAAAAhQEAABMAAAAAAAAAAAAA&#10;AAAAAAAAAFtDb250ZW50X1R5cGVzXS54bWxQSwECLQAUAAYACAAAACEAWvQsW78AAAAVAQAACwAA&#10;AAAAAAAAAAAAAAAfAQAAX3JlbHMvLnJlbHNQSwECLQAUAAYACAAAACEAgYa85sMAAADbAAAADwAA&#10;AAAAAAAAAAAAAAAHAgAAZHJzL2Rvd25yZXYueG1sUEsFBgAAAAADAAMAtwAAAPcCAAAAAA==&#10;" adj="0,,0" path="m19,2820r-19,l,3632r19,l19,2820xm19,19l,19,,833r19,l19,19xm4865,3632r-4846,l,3632r,19l19,3651r4846,l4865,3632xm4865,833l19,833,,833r,19l,1934r,20l,2801r,19l19,2820r4846,l4865,2801r-4846,l19,1954r4846,l4865,1934r-4846,l19,852r4846,l4865,833xm4865,l19,,,,,19r19,l4865,19r,-19xm4885,3632r-20,l4865,3651r20,l4885,3632xm4885,2820r-20,l4865,3632r20,l4885,2820xm4885,833r-20,l4865,852r,1082l4865,1954r,847l4865,2820r20,l4885,2801r,-847l4885,1934r,-1082l4885,833xm4885,19r-20,l4865,833r20,l4885,19xm4885,r-20,l4865,19r20,l4885,xm7362,2820r-19,l7343,3632r19,l7362,2820xm7362,19r-19,l7343,833r19,l7362,19xm8737,3632r-1375,l7343,3632r-2458,l4885,3651r2458,l7362,3651r1375,l8737,3632xm8737,833r-1375,l7343,833r-2458,l4885,852r2458,l7343,1934r-2458,l4885,1954r2458,l7343,2801r-2458,l4885,2820r2458,l7362,2820r1375,l8737,2801r-1375,l7362,1954r1375,l8737,1934r-1375,l7362,852r1375,l8737,833xm8737,l7362,r-19,l4885,r,19l7343,19r19,l8737,19r,-19xm8757,3632r-19,l8738,3651r19,l8757,3632xm8757,2820r-19,l8738,3632r19,l8757,2820xm8757,833r-19,l8738,852r,1082l8738,1954r,847l8738,2820r19,l8757,2801r,-847l8757,1934r,-1082l8757,833xm8757,19r-19,l8738,833r19,l8757,19xm8757,r-19,l8738,19r19,l8757,xm10243,3632r-1486,l8757,3651r1486,l10243,3632xm10243,2801r-1486,l8757,2820r1486,l10243,2801xm10243,1934r-1486,l8757,1954r1486,l10243,1934xm10243,833r-1486,l8757,852r1486,l10243,833xm10262,r-19,l8757,r,19l10243,19r19,l10262,xe" fillcolor="aqua" stroked="f">
              <v:stroke joinstyle="round"/>
              <v:formulas/>
              <v:path arrowok="t" o:connecttype="custom" o:connectlocs="0,3632;19,19;19,833;19,3632;19,3651;4865,833;0,852;0,2801;4865,2820;19,1954;19,1934;4865,833;0,0;4865,19;4865,3632;4885,3632;4865,3632;4885,833;4865,1934;4865,2820;4885,1954;4885,833;4865,833;4885,0;4885,19;7343,2820;7362,2820;7343,833;8737,3632;4885,3632;7362,3651;8737,833;4885,833;7343,1934;7343,1954;4885,2820;8737,2820;7362,1954;7362,1934;8737,833;7343,0;7343,19;8737,0;8738,3651;8757,2820;8757,3632;8738,833;8738,1954;8757,2820;8757,1934;8757,19;8757,833;8738,0;8757,0;8757,3651;10243,2801;10243,2820;8757,1934;10243,1934;8757,852;10262,0;8757,0;10243,19" o:connectangles="0,0,0,0,0,0,0,0,0,0,0,0,0,0,0,0,0,0,0,0,0,0,0,0,0,0,0,0,0,0,0,0,0,0,0,0,0,0,0,0,0,0,0,0,0,0,0,0,0,0,0,0,0,0,0,0,0,0,0,0,0,0,0"/>
            </v:shape>
            <v:shape id="Text Box 16" o:spid="_x0000_s1033" type="#_x0000_t202" style="position:absolute;left:237;top:141;width:4464;height:103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<v:textbox inset="0,0,0,0">
                <w:txbxContent>
                  <w:p w:rsidR="001B63B0" w:rsidRDefault="001B63B0">
                    <w:pPr>
                      <w:spacing w:line="203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Rispetto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dei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principi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di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pubblicità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trasparenza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ex</w:t>
                    </w:r>
                  </w:p>
                  <w:p w:rsidR="001B63B0" w:rsidRDefault="001B63B0">
                    <w:pPr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d.lgs.n.</w:t>
                    </w:r>
                    <w:proofErr w:type="spellEnd"/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33/2013</w:t>
                    </w:r>
                  </w:p>
                  <w:p w:rsidR="001B63B0" w:rsidRDefault="001B63B0">
                    <w:pPr>
                      <w:spacing w:before="2"/>
                      <w:rPr>
                        <w:sz w:val="28"/>
                      </w:rPr>
                    </w:pPr>
                  </w:p>
                  <w:p w:rsidR="001B63B0" w:rsidRDefault="001B63B0">
                    <w:pPr>
                      <w:spacing w:line="240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Rispetto del DPR n. 62/2013 e del Codice di</w:t>
                    </w:r>
                  </w:p>
                </w:txbxContent>
              </v:textbox>
            </v:shape>
            <v:shape id="Text Box 15" o:spid="_x0000_s1034" type="#_x0000_t202" style="position:absolute;left:237;top:1218;width:4519;height:14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<v:textbox inset="0,0,0,0">
                <w:txbxContent>
                  <w:p w:rsidR="001B63B0" w:rsidRDefault="001B63B0">
                    <w:pPr>
                      <w:spacing w:line="203" w:lineRule="exact"/>
                      <w:jc w:val="both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comportamento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adottato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dal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Comune;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onere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in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capo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al</w:t>
                    </w:r>
                  </w:p>
                  <w:p w:rsidR="001B63B0" w:rsidRDefault="001B63B0">
                    <w:pPr>
                      <w:ind w:right="77"/>
                      <w:jc w:val="both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dipendente di segnalare al RPCT eventuali anomalie ed</w:t>
                    </w:r>
                    <w:r>
                      <w:rPr>
                        <w:spacing w:val="-4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ipotesi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di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conflitto di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interessi</w:t>
                    </w:r>
                  </w:p>
                  <w:p w:rsidR="001B63B0" w:rsidRDefault="001B63B0">
                    <w:pPr>
                      <w:spacing w:before="40"/>
                      <w:ind w:right="18"/>
                      <w:jc w:val="both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Obbligo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di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adeguata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attività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istruttoria,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nel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rispetto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della</w:t>
                    </w:r>
                    <w:r>
                      <w:rPr>
                        <w:spacing w:val="-4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normativa di settore, di motivazione del provvedimento</w:t>
                    </w:r>
                    <w:r>
                      <w:rPr>
                        <w:spacing w:val="-4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 del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rispetto dei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termini procedimentali</w:t>
                    </w:r>
                  </w:p>
                </w:txbxContent>
              </v:textbox>
            </v:shape>
            <v:shape id="Text Box 14" o:spid="_x0000_s1035" type="#_x0000_t202" style="position:absolute;left:4983;top:141;width:2144;height:16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<v:textbox inset="0,0,0,0">
                <w:txbxContent>
                  <w:p w:rsidR="001B63B0" w:rsidRDefault="001B63B0">
                    <w:pPr>
                      <w:spacing w:line="203" w:lineRule="exact"/>
                      <w:ind w:left="117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Creazione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di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contesto</w:t>
                    </w:r>
                  </w:p>
                  <w:p w:rsidR="001B63B0" w:rsidRDefault="001B63B0">
                    <w:pPr>
                      <w:ind w:left="117" w:right="537"/>
                      <w:rPr>
                        <w:sz w:val="20"/>
                      </w:rPr>
                    </w:pPr>
                    <w:r>
                      <w:rPr>
                        <w:spacing w:val="-1"/>
                        <w:sz w:val="20"/>
                      </w:rPr>
                      <w:t xml:space="preserve">Non favorevole </w:t>
                    </w:r>
                    <w:r>
                      <w:rPr>
                        <w:sz w:val="20"/>
                      </w:rPr>
                      <w:t>alla</w:t>
                    </w:r>
                    <w:r>
                      <w:rPr>
                        <w:spacing w:val="-4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corruzione</w:t>
                    </w:r>
                  </w:p>
                  <w:p w:rsidR="001B63B0" w:rsidRDefault="001B63B0">
                    <w:pPr>
                      <w:spacing w:before="20"/>
                      <w:ind w:right="13"/>
                      <w:rPr>
                        <w:sz w:val="20"/>
                      </w:rPr>
                    </w:pPr>
                    <w:r>
                      <w:rPr>
                        <w:sz w:val="18"/>
                      </w:rPr>
                      <w:t>Prevenzione e contrasto di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eventuali eventi corruttivi;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20"/>
                      </w:rPr>
                      <w:t>Aumento delle possibilità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discoprire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eventi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corruttivi</w:t>
                    </w:r>
                  </w:p>
                </w:txbxContent>
              </v:textbox>
            </v:shape>
            <v:shape id="Text Box 13" o:spid="_x0000_s1036" type="#_x0000_t202" style="position:absolute;left:7463;top:160;width:1075;height:39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<v:textbox inset="0,0,0,0">
                <w:txbxContent>
                  <w:p w:rsidR="001B63B0" w:rsidRDefault="001B63B0">
                    <w:pPr>
                      <w:spacing w:line="183" w:lineRule="exac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Come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da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d.lgs.</w:t>
                    </w:r>
                  </w:p>
                  <w:p w:rsidR="001B63B0" w:rsidRDefault="001B63B0">
                    <w:pPr>
                      <w:spacing w:line="216" w:lineRule="exac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n.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33/2013</w:t>
                    </w:r>
                  </w:p>
                </w:txbxContent>
              </v:textbox>
            </v:shape>
            <v:shape id="Text Box 12" o:spid="_x0000_s1037" type="#_x0000_t202" style="position:absolute;left:8987;top:57;width:973;height:6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<v:textbox inset="0,0,0,0">
                <w:txbxContent>
                  <w:p w:rsidR="001B63B0" w:rsidRDefault="001B63B0">
                    <w:pPr>
                      <w:spacing w:line="183" w:lineRule="exac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Responsabile</w:t>
                    </w:r>
                  </w:p>
                  <w:p w:rsidR="001B63B0" w:rsidRDefault="001B63B0">
                    <w:pPr>
                      <w:ind w:right="146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del servizio</w:t>
                    </w:r>
                    <w:r>
                      <w:rPr>
                        <w:spacing w:val="-38"/>
                        <w:sz w:val="18"/>
                      </w:rPr>
                      <w:t xml:space="preserve"> </w:t>
                    </w:r>
                    <w:r>
                      <w:rPr>
                        <w:spacing w:val="-1"/>
                        <w:sz w:val="18"/>
                      </w:rPr>
                      <w:t>interessato</w:t>
                    </w:r>
                  </w:p>
                </w:txbxContent>
              </v:textbox>
            </v:shape>
            <v:shape id="Text Box 11" o:spid="_x0000_s1038" type="#_x0000_t202" style="position:absolute;left:7463;top:1132;width:808;height:18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<v:textbox inset="0,0,0,0">
                <w:txbxContent>
                  <w:p w:rsidR="001B63B0" w:rsidRDefault="001B63B0">
                    <w:pPr>
                      <w:spacing w:line="180" w:lineRule="exac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Immediato</w:t>
                    </w:r>
                  </w:p>
                </w:txbxContent>
              </v:textbox>
            </v:shape>
            <v:shape id="Text Box 10" o:spid="_x0000_s1039" type="#_x0000_t202" style="position:absolute;left:8857;top:1132;width:1288;height:18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<v:textbox inset="0,0,0,0">
                <w:txbxContent>
                  <w:p w:rsidR="001B63B0" w:rsidRDefault="001B63B0">
                    <w:pPr>
                      <w:spacing w:line="180" w:lineRule="exac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Tutto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il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personale</w:t>
                    </w:r>
                  </w:p>
                </w:txbxContent>
              </v:textbox>
            </v:shape>
            <v:shape id="Text Box 9" o:spid="_x0000_s1040" type="#_x0000_t202" style="position:absolute;left:237;top:2941;width:4142;height:68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<v:textbox inset="0,0,0,0">
                <w:txbxContent>
                  <w:p w:rsidR="001B63B0" w:rsidRDefault="001B63B0">
                    <w:pPr>
                      <w:spacing w:line="202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Ricorso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procedure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ad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evidenza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pubblica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per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la</w:t>
                    </w:r>
                  </w:p>
                  <w:p w:rsidR="001B63B0" w:rsidRDefault="001B63B0">
                    <w:pPr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Gestione degli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immobili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pubblici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della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normativa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di</w:t>
                    </w:r>
                    <w:r>
                      <w:rPr>
                        <w:spacing w:val="-4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settore</w:t>
                    </w:r>
                  </w:p>
                </w:txbxContent>
              </v:textbox>
            </v:shape>
            <v:shape id="Text Box 8" o:spid="_x0000_s1041" type="#_x0000_t202" style="position:absolute;left:5100;top:2109;width:2036;height:15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<v:textbox inset="0,0,0,0">
                <w:txbxContent>
                  <w:p w:rsidR="001B63B0" w:rsidRDefault="001B63B0">
                    <w:pPr>
                      <w:spacing w:line="203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Aumento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delle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possibilità</w:t>
                    </w:r>
                  </w:p>
                  <w:p w:rsidR="001B63B0" w:rsidRDefault="001B63B0">
                    <w:pPr>
                      <w:ind w:right="681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discoprire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eventi</w:t>
                    </w:r>
                    <w:r>
                      <w:rPr>
                        <w:spacing w:val="-4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corruttivi</w:t>
                    </w:r>
                  </w:p>
                  <w:p w:rsidR="001B63B0" w:rsidRDefault="001B63B0">
                    <w:pPr>
                      <w:spacing w:before="96"/>
                      <w:ind w:right="285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Creazione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di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contesto</w:t>
                    </w:r>
                    <w:r>
                      <w:rPr>
                        <w:spacing w:val="-4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non favorevole alla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corruzione</w:t>
                    </w:r>
                  </w:p>
                </w:txbxContent>
              </v:textbox>
            </v:shape>
            <v:shape id="Text Box 7" o:spid="_x0000_s1042" type="#_x0000_t202" style="position:absolute;left:7463;top:2248;width:798;height:18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<v:textbox inset="0,0,0,0">
                <w:txbxContent>
                  <w:p w:rsidR="001B63B0" w:rsidRDefault="001B63B0">
                    <w:pPr>
                      <w:spacing w:line="180" w:lineRule="exac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Immediata</w:t>
                    </w:r>
                  </w:p>
                </w:txbxContent>
              </v:textbox>
            </v:shape>
            <v:shape id="Text Box 6" o:spid="_x0000_s1043" type="#_x0000_t202" style="position:absolute;left:8857;top:2025;width:1197;height:6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<v:textbox inset="0,0,0,0">
                <w:txbxContent>
                  <w:p w:rsidR="001B63B0" w:rsidRDefault="001B63B0">
                    <w:pPr>
                      <w:spacing w:line="183" w:lineRule="exac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Responsabile</w:t>
                    </w:r>
                  </w:p>
                  <w:p w:rsidR="001B63B0" w:rsidRDefault="001B63B0">
                    <w:pPr>
                      <w:ind w:right="15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Del servizio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pacing w:val="-1"/>
                        <w:sz w:val="18"/>
                      </w:rPr>
                      <w:t>interessato/RUP</w:t>
                    </w:r>
                  </w:p>
                </w:txbxContent>
              </v:textbox>
            </v:shape>
            <v:shape id="Text Box 5" o:spid="_x0000_s1044" type="#_x0000_t202" style="position:absolute;left:7463;top:3073;width:798;height:18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<v:textbox inset="0,0,0,0">
                <w:txbxContent>
                  <w:p w:rsidR="001B63B0" w:rsidRDefault="001B63B0">
                    <w:pPr>
                      <w:spacing w:line="180" w:lineRule="exac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Immediata</w:t>
                    </w:r>
                  </w:p>
                </w:txbxContent>
              </v:textbox>
            </v:shape>
            <v:shape id="Text Box 4" o:spid="_x0000_s1045" type="#_x0000_t202" style="position:absolute;left:8857;top:2855;width:1223;height:62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<v:textbox inset="0,0,0,0">
                <w:txbxContent>
                  <w:p w:rsidR="001B63B0" w:rsidRDefault="001B63B0">
                    <w:pPr>
                      <w:spacing w:line="183" w:lineRule="exac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Responsabile</w:t>
                    </w:r>
                  </w:p>
                  <w:p w:rsidR="001B63B0" w:rsidRDefault="001B63B0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del servizio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interessato/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pacing w:val="-1"/>
                        <w:sz w:val="18"/>
                      </w:rPr>
                      <w:t>RUP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0507E2" w:rsidRDefault="000507E2">
      <w:pPr>
        <w:pStyle w:val="Corpodeltesto"/>
        <w:spacing w:before="7"/>
        <w:ind w:left="0"/>
        <w:rPr>
          <w:sz w:val="29"/>
        </w:rPr>
      </w:pPr>
    </w:p>
    <w:p w:rsidR="000507E2" w:rsidRDefault="005F2B2B">
      <w:pPr>
        <w:pStyle w:val="Titolo1"/>
        <w:spacing w:before="34"/>
      </w:pPr>
      <w:r>
        <w:t>Attività</w:t>
      </w:r>
      <w:r>
        <w:rPr>
          <w:spacing w:val="-13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controllo</w:t>
      </w:r>
      <w:r>
        <w:rPr>
          <w:spacing w:val="-13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modalità</w:t>
      </w:r>
      <w:r>
        <w:rPr>
          <w:spacing w:val="-10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verifica</w:t>
      </w:r>
      <w:r>
        <w:rPr>
          <w:spacing w:val="-10"/>
        </w:rPr>
        <w:t xml:space="preserve"> </w:t>
      </w:r>
      <w:r>
        <w:t>dell’attuazione</w:t>
      </w:r>
      <w:r>
        <w:rPr>
          <w:spacing w:val="-12"/>
        </w:rPr>
        <w:t xml:space="preserve"> </w:t>
      </w:r>
      <w:r>
        <w:t>delle</w:t>
      </w:r>
      <w:r>
        <w:rPr>
          <w:spacing w:val="-11"/>
        </w:rPr>
        <w:t xml:space="preserve"> </w:t>
      </w:r>
      <w:r>
        <w:t>misure:</w:t>
      </w:r>
    </w:p>
    <w:p w:rsidR="000507E2" w:rsidRDefault="005F2B2B">
      <w:pPr>
        <w:spacing w:before="142" w:line="360" w:lineRule="auto"/>
        <w:ind w:left="1654" w:right="1715"/>
        <w:jc w:val="both"/>
      </w:pPr>
      <w:r>
        <w:rPr>
          <w:noProof/>
          <w:lang w:eastAsia="it-IT"/>
        </w:rPr>
        <w:drawing>
          <wp:anchor distT="0" distB="0" distL="0" distR="0" simplePos="0" relativeHeight="15738880" behindDoc="0" locked="0" layoutInCell="1" allowOverlap="1">
            <wp:simplePos x="0" y="0"/>
            <wp:positionH relativeFrom="page">
              <wp:posOffset>755015</wp:posOffset>
            </wp:positionH>
            <wp:positionV relativeFrom="paragraph">
              <wp:posOffset>190038</wp:posOffset>
            </wp:positionV>
            <wp:extent cx="78105" cy="78104"/>
            <wp:effectExtent l="0" t="0" r="0" b="0"/>
            <wp:wrapNone/>
            <wp:docPr id="6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05" cy="78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Esclusione</w:t>
      </w:r>
      <w:r>
        <w:rPr>
          <w:spacing w:val="-7"/>
        </w:rPr>
        <w:t xml:space="preserve"> </w:t>
      </w:r>
      <w:r>
        <w:t>dalla</w:t>
      </w:r>
      <w:r>
        <w:rPr>
          <w:spacing w:val="-7"/>
        </w:rPr>
        <w:t xml:space="preserve"> </w:t>
      </w:r>
      <w:r>
        <w:t>commissione</w:t>
      </w:r>
      <w:r>
        <w:rPr>
          <w:spacing w:val="-5"/>
        </w:rPr>
        <w:t xml:space="preserve"> </w:t>
      </w:r>
      <w:r>
        <w:t>giudicatrice</w:t>
      </w:r>
      <w:r>
        <w:rPr>
          <w:spacing w:val="-6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dai</w:t>
      </w:r>
      <w:r>
        <w:rPr>
          <w:spacing w:val="-7"/>
        </w:rPr>
        <w:t xml:space="preserve"> </w:t>
      </w:r>
      <w:r>
        <w:t>compiti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segretario</w:t>
      </w:r>
      <w:r>
        <w:rPr>
          <w:spacing w:val="-7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coloro</w:t>
      </w:r>
      <w:r>
        <w:rPr>
          <w:spacing w:val="-7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sono</w:t>
      </w:r>
      <w:r>
        <w:rPr>
          <w:spacing w:val="-6"/>
        </w:rPr>
        <w:t xml:space="preserve"> </w:t>
      </w:r>
      <w:r>
        <w:t>stati</w:t>
      </w:r>
      <w:r>
        <w:rPr>
          <w:spacing w:val="-47"/>
        </w:rPr>
        <w:t xml:space="preserve"> </w:t>
      </w:r>
      <w:r>
        <w:t>condannati, anche con sentenza non passata in giudicato, per i reati previsti nel capo I del</w:t>
      </w:r>
      <w:r>
        <w:rPr>
          <w:spacing w:val="1"/>
        </w:rPr>
        <w:t xml:space="preserve"> </w:t>
      </w:r>
      <w:r>
        <w:t>titolo II</w:t>
      </w:r>
      <w:r w:rsidR="00223A75">
        <w:t xml:space="preserve"> </w:t>
      </w:r>
      <w:r>
        <w:t>del libro secondo del codice penale: l’accertamento sui precedenti penali avviene</w:t>
      </w:r>
      <w:r>
        <w:rPr>
          <w:spacing w:val="1"/>
        </w:rPr>
        <w:t xml:space="preserve"> </w:t>
      </w:r>
      <w:r>
        <w:t>mediante dichiarazione sostitutiva di certificazione resa dall’interessato ex art. 46 D.P.R. n.</w:t>
      </w:r>
      <w:r>
        <w:rPr>
          <w:spacing w:val="1"/>
        </w:rPr>
        <w:t xml:space="preserve"> </w:t>
      </w:r>
      <w:r>
        <w:t>445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2000, con</w:t>
      </w:r>
      <w:r>
        <w:rPr>
          <w:spacing w:val="-3"/>
        </w:rPr>
        <w:t xml:space="preserve"> </w:t>
      </w:r>
      <w:r>
        <w:t>possibilità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l’Amministrazione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procedere</w:t>
      </w:r>
      <w:r>
        <w:rPr>
          <w:spacing w:val="-2"/>
        </w:rPr>
        <w:t xml:space="preserve"> </w:t>
      </w:r>
      <w:r>
        <w:t>agli</w:t>
      </w:r>
      <w:r>
        <w:rPr>
          <w:spacing w:val="-2"/>
        </w:rPr>
        <w:t xml:space="preserve"> </w:t>
      </w:r>
      <w:r>
        <w:t>accertamenti</w:t>
      </w:r>
      <w:r>
        <w:rPr>
          <w:spacing w:val="6"/>
        </w:rPr>
        <w:t xml:space="preserve"> </w:t>
      </w:r>
      <w:r>
        <w:t>d’ufficio.</w:t>
      </w:r>
    </w:p>
    <w:p w:rsidR="000507E2" w:rsidRDefault="005F2B2B">
      <w:pPr>
        <w:spacing w:before="141" w:line="360" w:lineRule="auto"/>
        <w:ind w:left="1654" w:right="1719"/>
        <w:jc w:val="both"/>
      </w:pPr>
      <w:r>
        <w:rPr>
          <w:noProof/>
          <w:lang w:eastAsia="it-IT"/>
        </w:rPr>
        <w:drawing>
          <wp:anchor distT="0" distB="0" distL="0" distR="0" simplePos="0" relativeHeight="15739392" behindDoc="0" locked="0" layoutInCell="1" allowOverlap="1">
            <wp:simplePos x="0" y="0"/>
            <wp:positionH relativeFrom="page">
              <wp:posOffset>755015</wp:posOffset>
            </wp:positionH>
            <wp:positionV relativeFrom="paragraph">
              <wp:posOffset>111933</wp:posOffset>
            </wp:positionV>
            <wp:extent cx="77469" cy="77470"/>
            <wp:effectExtent l="0" t="0" r="0" b="0"/>
            <wp:wrapNone/>
            <wp:docPr id="8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469" cy="77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Esclusione</w:t>
      </w:r>
      <w:r>
        <w:rPr>
          <w:spacing w:val="-8"/>
        </w:rPr>
        <w:t xml:space="preserve"> </w:t>
      </w:r>
      <w:r>
        <w:t>dalla</w:t>
      </w:r>
      <w:r>
        <w:rPr>
          <w:spacing w:val="-7"/>
        </w:rPr>
        <w:t xml:space="preserve"> </w:t>
      </w:r>
      <w:r>
        <w:t>commissione</w:t>
      </w:r>
      <w:r>
        <w:rPr>
          <w:spacing w:val="-5"/>
        </w:rPr>
        <w:t xml:space="preserve"> </w:t>
      </w:r>
      <w:r>
        <w:t>giudicatrice</w:t>
      </w:r>
      <w:r>
        <w:rPr>
          <w:spacing w:val="-9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dai</w:t>
      </w:r>
      <w:r>
        <w:rPr>
          <w:spacing w:val="-8"/>
        </w:rPr>
        <w:t xml:space="preserve"> </w:t>
      </w:r>
      <w:r>
        <w:t>compiti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segretario</w:t>
      </w:r>
      <w:r>
        <w:rPr>
          <w:spacing w:val="-8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coloro</w:t>
      </w:r>
      <w:r>
        <w:rPr>
          <w:spacing w:val="-7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incorrono</w:t>
      </w:r>
      <w:r>
        <w:rPr>
          <w:spacing w:val="-47"/>
        </w:rPr>
        <w:t xml:space="preserve"> </w:t>
      </w:r>
      <w:r>
        <w:t>in</w:t>
      </w:r>
      <w:r w:rsidR="00223A75">
        <w:t xml:space="preserve"> </w:t>
      </w:r>
      <w:r>
        <w:t>ipotesi di conflitto di interessi o in cause ostative allo svolgimento delle relative funzioni:</w:t>
      </w:r>
      <w:r>
        <w:rPr>
          <w:spacing w:val="1"/>
        </w:rPr>
        <w:t xml:space="preserve"> </w:t>
      </w:r>
      <w:r>
        <w:t>l’accertamento</w:t>
      </w:r>
      <w:r>
        <w:rPr>
          <w:spacing w:val="1"/>
        </w:rPr>
        <w:t xml:space="preserve"> </w:t>
      </w:r>
      <w:r>
        <w:t>sui</w:t>
      </w:r>
      <w:r>
        <w:rPr>
          <w:spacing w:val="1"/>
        </w:rPr>
        <w:t xml:space="preserve"> </w:t>
      </w:r>
      <w:r>
        <w:t>precedenti</w:t>
      </w:r>
      <w:r>
        <w:rPr>
          <w:spacing w:val="1"/>
        </w:rPr>
        <w:t xml:space="preserve"> </w:t>
      </w:r>
      <w:r>
        <w:t>penali</w:t>
      </w:r>
      <w:r>
        <w:rPr>
          <w:spacing w:val="1"/>
        </w:rPr>
        <w:t xml:space="preserve"> </w:t>
      </w:r>
      <w:r>
        <w:t>avviene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dichiarazione</w:t>
      </w:r>
      <w:r>
        <w:rPr>
          <w:spacing w:val="1"/>
        </w:rPr>
        <w:t xml:space="preserve"> </w:t>
      </w:r>
      <w:r>
        <w:t>sostitutiva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certificazione</w:t>
      </w:r>
      <w:r>
        <w:rPr>
          <w:spacing w:val="1"/>
        </w:rPr>
        <w:t xml:space="preserve"> </w:t>
      </w:r>
      <w:r>
        <w:t>resa dall’interessato ex</w:t>
      </w:r>
      <w:r>
        <w:rPr>
          <w:spacing w:val="1"/>
        </w:rPr>
        <w:t xml:space="preserve"> </w:t>
      </w:r>
      <w:r>
        <w:t>art. 46</w:t>
      </w:r>
      <w:r>
        <w:rPr>
          <w:spacing w:val="1"/>
        </w:rPr>
        <w:t xml:space="preserve"> </w:t>
      </w:r>
      <w:r>
        <w:t>D.P.R. n. 445 del 2000, con possibilità per</w:t>
      </w:r>
      <w:r>
        <w:rPr>
          <w:spacing w:val="1"/>
        </w:rPr>
        <w:t xml:space="preserve"> </w:t>
      </w:r>
      <w:r>
        <w:t>l’Amministrazione</w:t>
      </w:r>
      <w:r>
        <w:rPr>
          <w:spacing w:val="-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procedere agli</w:t>
      </w:r>
      <w:r>
        <w:rPr>
          <w:spacing w:val="-1"/>
        </w:rPr>
        <w:t xml:space="preserve"> </w:t>
      </w:r>
      <w:r>
        <w:t>accertamenti</w:t>
      </w:r>
      <w:r>
        <w:rPr>
          <w:spacing w:val="-2"/>
        </w:rPr>
        <w:t xml:space="preserve"> </w:t>
      </w:r>
      <w:r>
        <w:t>d’ufficio.</w:t>
      </w:r>
    </w:p>
    <w:p w:rsidR="000507E2" w:rsidRDefault="005F2B2B">
      <w:pPr>
        <w:spacing w:line="360" w:lineRule="auto"/>
        <w:ind w:left="1730" w:right="1720"/>
        <w:jc w:val="both"/>
      </w:pPr>
      <w:r>
        <w:rPr>
          <w:noProof/>
          <w:lang w:eastAsia="it-IT"/>
        </w:rPr>
        <w:drawing>
          <wp:anchor distT="0" distB="0" distL="0" distR="0" simplePos="0" relativeHeight="15739904" behindDoc="0" locked="0" layoutInCell="1" allowOverlap="1">
            <wp:simplePos x="0" y="0"/>
            <wp:positionH relativeFrom="page">
              <wp:posOffset>755015</wp:posOffset>
            </wp:positionH>
            <wp:positionV relativeFrom="paragraph">
              <wp:posOffset>65070</wp:posOffset>
            </wp:positionV>
            <wp:extent cx="77469" cy="77470"/>
            <wp:effectExtent l="0" t="0" r="0" b="0"/>
            <wp:wrapNone/>
            <wp:docPr id="10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469" cy="77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Segnalazione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Responsabile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Servizio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eventuale</w:t>
      </w:r>
      <w:r>
        <w:rPr>
          <w:spacing w:val="-3"/>
        </w:rPr>
        <w:t xml:space="preserve"> </w:t>
      </w:r>
      <w:r>
        <w:t>riscontro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problematiche</w:t>
      </w:r>
      <w:r>
        <w:rPr>
          <w:spacing w:val="-3"/>
        </w:rPr>
        <w:t xml:space="preserve"> </w:t>
      </w:r>
      <w:r>
        <w:t>in</w:t>
      </w:r>
      <w:r>
        <w:rPr>
          <w:spacing w:val="-47"/>
        </w:rPr>
        <w:t xml:space="preserve"> </w:t>
      </w:r>
      <w:r>
        <w:t>relazione alla sostenibilità o alla attuazione delle misure previste ovvero in caso di proposte</w:t>
      </w:r>
      <w:r>
        <w:rPr>
          <w:spacing w:val="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implementazione</w:t>
      </w:r>
      <w:r>
        <w:rPr>
          <w:spacing w:val="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PTPCT.</w:t>
      </w:r>
    </w:p>
    <w:p w:rsidR="000507E2" w:rsidRDefault="005F2B2B">
      <w:pPr>
        <w:spacing w:before="1" w:line="360" w:lineRule="auto"/>
        <w:ind w:left="1654" w:right="1730"/>
        <w:jc w:val="both"/>
      </w:pPr>
      <w:r>
        <w:rPr>
          <w:noProof/>
          <w:lang w:eastAsia="it-IT"/>
        </w:rPr>
        <w:drawing>
          <wp:anchor distT="0" distB="0" distL="0" distR="0" simplePos="0" relativeHeight="15740416" behindDoc="0" locked="0" layoutInCell="1" allowOverlap="1">
            <wp:simplePos x="0" y="0"/>
            <wp:positionH relativeFrom="page">
              <wp:posOffset>755015</wp:posOffset>
            </wp:positionH>
            <wp:positionV relativeFrom="paragraph">
              <wp:posOffset>64308</wp:posOffset>
            </wp:positionV>
            <wp:extent cx="77469" cy="77469"/>
            <wp:effectExtent l="0" t="0" r="0" b="0"/>
            <wp:wrapNone/>
            <wp:docPr id="27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469" cy="774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B6497">
        <w:rPr>
          <w:noProof/>
        </w:rPr>
        <w:pict>
          <v:shape id="Text Box 2" o:spid="_x0000_s1046" type="#_x0000_t202" style="position:absolute;left:0;text-align:left;margin-left:70.6pt;margin-top:53.15pt;width:500.05pt;height:85pt;z-index:15740928;visibility:visible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pIz3AEAAJoDAAAOAAAAZHJzL2Uyb0RvYy54bWysU9tu1DAQfUfiHyy/s8kWdYFos1VpVYRU&#10;LlLhAyaOk1gkHjP2brJ8PWNnswX6VvEQazy2z5xzZrK9moZeHDR5g7aU61UuhbYKa2PbUn7/dvfq&#10;rRQ+gK2hR6tLedReXu1evtiOrtAX2GFfaxIMYn0xulJ2Ibgiy7zq9AB+hU5bPmyQBgi8pTarCUZG&#10;H/rsIs832YhUO0Klvefs7Xwodwm/abQKX5rG6yD6UjK3kFZKaxXXbLeFoiVwnVEnGvAMFgMYy0XP&#10;ULcQQOzJPIEajCL02ISVwiHDpjFKJw2sZp3/o+ahA6eTFjbHu7NN/v/Bqs+HB/eVRJje48QNTCK8&#10;u0f1wwuLNx3YVl8T4dhpqLnwOlqWjc4Xp6fRal/4CFKNn7DmJsM+YAKaGhqiK6xTMDo34Hg2XU9B&#10;KE5uXl/m/Emh+Gydv3l3mae2ZFAszx358EHjIGJQSuKuJng43PsQ6UCxXInVLN6Zvk+d7e1fCb4Y&#10;M4l+ZDxzD1M1CVNz9U0UF+VUWB9ZEOE8MDzgHHRIv6QYeVhK6X/ugbQU/UfLpsTJWgJagmoJwCp+&#10;WsogxRzehHkC945M2zHybLvFazauMUnSI4sTXx6ApPQ0rHHC/tynW4+/1O43AAAA//8DAFBLAwQU&#10;AAYACAAAACEAGc1f1N0AAAAMAQAADwAAAGRycy9kb3ducmV2LnhtbExPQU7DMBC8I/EHa5G4UbsB&#10;BQhxqqoqJyREGg4cnWSbWI3XIXbb8Hu2J7jNzI5mZ/LV7AZxwilYTxqWCwUCqfGtpU7DZ/V69wQi&#10;REOtGTyhhh8MsCqur3KTtf5MJZ52sRMcQiEzGvoYx0zK0PToTFj4EYlvez85E5lOnWwnc+ZwN8hE&#10;qVQ6Y4k/9GbETY/NYXd0GtZfVG7t93v9Ue5LW1XPit7Sg9a3N/P6BUTEOf6Z4VKfq0PBnWp/pDaI&#10;gfnDMmErA5Xeg7g4WGJUa0geWZJFLv+PKH4BAAD//wMAUEsBAi0AFAAGAAgAAAAhALaDOJL+AAAA&#10;4QEAABMAAAAAAAAAAAAAAAAAAAAAAFtDb250ZW50X1R5cGVzXS54bWxQSwECLQAUAAYACAAAACEA&#10;OP0h/9YAAACUAQAACwAAAAAAAAAAAAAAAAAvAQAAX3JlbHMvLnJlbHNQSwECLQAUAAYACAAAACEA&#10;bJqSM9wBAACaAwAADgAAAAAAAAAAAAAAAAAuAgAAZHJzL2Uyb0RvYy54bWxQSwECLQAUAAYACAAA&#10;ACEAGc1f1N0AAAAMAQAADwAAAAAAAAAAAAAAAAA2BAAAZHJzL2Rvd25yZXYueG1sUEsFBgAAAAAE&#10;AAQA8wAAAEAFAAAAAA==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/>
                  </w:tblPr>
                  <w:tblGrid>
                    <w:gridCol w:w="4556"/>
                    <w:gridCol w:w="2377"/>
                    <w:gridCol w:w="1256"/>
                    <w:gridCol w:w="1813"/>
                  </w:tblGrid>
                  <w:tr w:rsidR="001B63B0">
                    <w:trPr>
                      <w:trHeight w:val="560"/>
                    </w:trPr>
                    <w:tc>
                      <w:tcPr>
                        <w:tcW w:w="10002" w:type="dxa"/>
                        <w:gridSpan w:val="4"/>
                      </w:tcPr>
                      <w:p w:rsidR="001B63B0" w:rsidRDefault="001B63B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1B63B0">
                    <w:trPr>
                      <w:trHeight w:val="278"/>
                    </w:trPr>
                    <w:tc>
                      <w:tcPr>
                        <w:tcW w:w="4556" w:type="dxa"/>
                      </w:tcPr>
                      <w:p w:rsidR="001B63B0" w:rsidRDefault="001B63B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377" w:type="dxa"/>
                      </w:tcPr>
                      <w:p w:rsidR="001B63B0" w:rsidRDefault="001B63B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256" w:type="dxa"/>
                      </w:tcPr>
                      <w:p w:rsidR="001B63B0" w:rsidRDefault="001B63B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813" w:type="dxa"/>
                      </w:tcPr>
                      <w:p w:rsidR="001B63B0" w:rsidRDefault="001B63B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1B63B0">
                    <w:trPr>
                      <w:trHeight w:val="860"/>
                    </w:trPr>
                    <w:tc>
                      <w:tcPr>
                        <w:tcW w:w="4556" w:type="dxa"/>
                      </w:tcPr>
                      <w:p w:rsidR="001B63B0" w:rsidRDefault="001B63B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377" w:type="dxa"/>
                      </w:tcPr>
                      <w:p w:rsidR="001B63B0" w:rsidRDefault="001B63B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256" w:type="dxa"/>
                      </w:tcPr>
                      <w:p w:rsidR="001B63B0" w:rsidRDefault="001B63B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813" w:type="dxa"/>
                      </w:tcPr>
                      <w:p w:rsidR="001B63B0" w:rsidRDefault="001B63B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:rsidR="001B63B0" w:rsidRDefault="001B63B0">
                  <w:pPr>
                    <w:pStyle w:val="Corpodeltesto"/>
                    <w:ind w:left="0"/>
                  </w:pPr>
                </w:p>
              </w:txbxContent>
            </v:textbox>
            <w10:wrap anchorx="page"/>
          </v:shape>
        </w:pict>
      </w:r>
      <w:r>
        <w:t>Controllo a campione dei provvedimenti emanati, attraverso il vigente sistema di controlli</w:t>
      </w:r>
      <w:r>
        <w:rPr>
          <w:spacing w:val="1"/>
        </w:rPr>
        <w:t xml:space="preserve"> </w:t>
      </w:r>
      <w:r>
        <w:t>interni</w:t>
      </w:r>
      <w:r w:rsidR="00223A75">
        <w:t xml:space="preserve"> </w:t>
      </w:r>
      <w:r>
        <w:t>predisposto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attuazione</w:t>
      </w:r>
      <w:r>
        <w:rPr>
          <w:spacing w:val="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D.L.</w:t>
      </w:r>
      <w:r>
        <w:rPr>
          <w:spacing w:val="-2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174/2012.</w:t>
      </w:r>
    </w:p>
    <w:p w:rsidR="001E21D4" w:rsidRDefault="001E21D4">
      <w:pPr>
        <w:spacing w:before="1" w:line="360" w:lineRule="auto"/>
        <w:ind w:left="1654" w:right="1730"/>
        <w:jc w:val="both"/>
      </w:pPr>
    </w:p>
    <w:p w:rsidR="001E21D4" w:rsidRDefault="001E21D4">
      <w:pPr>
        <w:spacing w:before="1" w:line="360" w:lineRule="auto"/>
        <w:ind w:left="1654" w:right="1730"/>
        <w:jc w:val="both"/>
      </w:pPr>
    </w:p>
    <w:p w:rsidR="000507E2" w:rsidRDefault="000507E2">
      <w:pPr>
        <w:pStyle w:val="Corpodeltesto"/>
        <w:spacing w:before="2"/>
        <w:ind w:left="0"/>
        <w:rPr>
          <w:sz w:val="20"/>
        </w:rPr>
      </w:pPr>
    </w:p>
    <w:tbl>
      <w:tblPr>
        <w:tblStyle w:val="TableNormal"/>
        <w:tblW w:w="0" w:type="auto"/>
        <w:tblInd w:w="1242" w:type="dxa"/>
        <w:tblBorders>
          <w:top w:val="single" w:sz="8" w:space="0" w:color="00FFFF"/>
          <w:left w:val="single" w:sz="8" w:space="0" w:color="00FFFF"/>
          <w:bottom w:val="single" w:sz="8" w:space="0" w:color="00FFFF"/>
          <w:right w:val="single" w:sz="8" w:space="0" w:color="00FFFF"/>
          <w:insideH w:val="single" w:sz="8" w:space="0" w:color="00FFFF"/>
          <w:insideV w:val="single" w:sz="8" w:space="0" w:color="00FFFF"/>
        </w:tblBorders>
        <w:tblLayout w:type="fixed"/>
        <w:tblLook w:val="01E0"/>
      </w:tblPr>
      <w:tblGrid>
        <w:gridCol w:w="4556"/>
        <w:gridCol w:w="2377"/>
        <w:gridCol w:w="1256"/>
        <w:gridCol w:w="1813"/>
      </w:tblGrid>
      <w:tr w:rsidR="000507E2">
        <w:trPr>
          <w:trHeight w:val="520"/>
        </w:trPr>
        <w:tc>
          <w:tcPr>
            <w:tcW w:w="10002" w:type="dxa"/>
            <w:gridSpan w:val="4"/>
            <w:tcBorders>
              <w:bottom w:val="single" w:sz="24" w:space="0" w:color="00FFFF"/>
            </w:tcBorders>
          </w:tcPr>
          <w:p w:rsidR="000507E2" w:rsidRDefault="005F2B2B">
            <w:pPr>
              <w:pStyle w:val="TableParagraph"/>
              <w:spacing w:before="1"/>
              <w:ind w:left="1292" w:right="1251"/>
              <w:jc w:val="center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lastRenderedPageBreak/>
              <w:t>PROVVEDIMENTI</w:t>
            </w:r>
            <w:r>
              <w:rPr>
                <w:rFonts w:ascii="Calibri Light"/>
                <w:spacing w:val="-3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AMPLIATIVI</w:t>
            </w:r>
            <w:r>
              <w:rPr>
                <w:rFonts w:ascii="Calibri Light"/>
                <w:spacing w:val="-3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DELLA</w:t>
            </w:r>
            <w:r>
              <w:rPr>
                <w:rFonts w:ascii="Calibri Light"/>
                <w:spacing w:val="-6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SFERA</w:t>
            </w:r>
            <w:r>
              <w:rPr>
                <w:rFonts w:ascii="Calibri Light"/>
                <w:spacing w:val="-2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GIURIDICA</w:t>
            </w:r>
            <w:r>
              <w:rPr>
                <w:rFonts w:ascii="Calibri Light"/>
                <w:spacing w:val="-4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DEI</w:t>
            </w:r>
            <w:r>
              <w:rPr>
                <w:rFonts w:ascii="Calibri Light"/>
                <w:spacing w:val="-6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DESTINATARI</w:t>
            </w:r>
            <w:r>
              <w:rPr>
                <w:rFonts w:ascii="Calibri Light"/>
                <w:spacing w:val="-3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PRIVI</w:t>
            </w:r>
            <w:r>
              <w:rPr>
                <w:rFonts w:ascii="Calibri Light"/>
                <w:spacing w:val="-5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DI</w:t>
            </w:r>
            <w:r>
              <w:rPr>
                <w:rFonts w:ascii="Calibri Light"/>
                <w:spacing w:val="-7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EFFETTO</w:t>
            </w:r>
            <w:r>
              <w:rPr>
                <w:rFonts w:ascii="Calibri Light"/>
                <w:spacing w:val="-4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ECONOMICO</w:t>
            </w:r>
          </w:p>
          <w:p w:rsidR="000507E2" w:rsidRDefault="005F2B2B">
            <w:pPr>
              <w:pStyle w:val="TableParagraph"/>
              <w:spacing w:before="80" w:line="199" w:lineRule="exact"/>
              <w:ind w:left="1292" w:right="1243"/>
              <w:jc w:val="center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DIRETTO</w:t>
            </w:r>
            <w:r>
              <w:rPr>
                <w:rFonts w:ascii="Calibri Light"/>
                <w:spacing w:val="-5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PER</w:t>
            </w:r>
            <w:r>
              <w:rPr>
                <w:rFonts w:ascii="Calibri Light"/>
                <w:spacing w:val="-3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IL</w:t>
            </w:r>
            <w:r>
              <w:rPr>
                <w:rFonts w:ascii="Calibri Light"/>
                <w:spacing w:val="-3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DESTINATARIO</w:t>
            </w:r>
          </w:p>
        </w:tc>
      </w:tr>
      <w:tr w:rsidR="000507E2">
        <w:trPr>
          <w:trHeight w:val="218"/>
        </w:trPr>
        <w:tc>
          <w:tcPr>
            <w:tcW w:w="4556" w:type="dxa"/>
            <w:tcBorders>
              <w:top w:val="single" w:sz="24" w:space="0" w:color="00FFFF"/>
              <w:bottom w:val="single" w:sz="24" w:space="0" w:color="00FFFF"/>
            </w:tcBorders>
          </w:tcPr>
          <w:p w:rsidR="000507E2" w:rsidRDefault="005F2B2B">
            <w:pPr>
              <w:pStyle w:val="TableParagraph"/>
              <w:spacing w:line="198" w:lineRule="exact"/>
              <w:ind w:left="1530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Misura</w:t>
            </w:r>
            <w:r>
              <w:rPr>
                <w:rFonts w:ascii="Calibri Light"/>
                <w:spacing w:val="-3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di</w:t>
            </w:r>
            <w:r>
              <w:rPr>
                <w:rFonts w:ascii="Calibri Light"/>
                <w:spacing w:val="-4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prevenzione</w:t>
            </w:r>
          </w:p>
        </w:tc>
        <w:tc>
          <w:tcPr>
            <w:tcW w:w="2377" w:type="dxa"/>
            <w:tcBorders>
              <w:top w:val="single" w:sz="24" w:space="0" w:color="00FFFF"/>
              <w:bottom w:val="single" w:sz="24" w:space="0" w:color="00FFFF"/>
            </w:tcBorders>
          </w:tcPr>
          <w:p w:rsidR="000507E2" w:rsidRDefault="005F2B2B">
            <w:pPr>
              <w:pStyle w:val="TableParagraph"/>
              <w:spacing w:line="198" w:lineRule="exact"/>
              <w:ind w:left="799" w:right="900"/>
              <w:jc w:val="center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Obiettivi</w:t>
            </w:r>
          </w:p>
        </w:tc>
        <w:tc>
          <w:tcPr>
            <w:tcW w:w="1256" w:type="dxa"/>
            <w:tcBorders>
              <w:top w:val="single" w:sz="24" w:space="0" w:color="00FFFF"/>
              <w:bottom w:val="single" w:sz="24" w:space="0" w:color="00FFFF"/>
            </w:tcBorders>
          </w:tcPr>
          <w:p w:rsidR="000507E2" w:rsidRDefault="005F2B2B">
            <w:pPr>
              <w:pStyle w:val="TableParagraph"/>
              <w:spacing w:line="198" w:lineRule="exact"/>
              <w:ind w:left="418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Tempi</w:t>
            </w:r>
          </w:p>
        </w:tc>
        <w:tc>
          <w:tcPr>
            <w:tcW w:w="1813" w:type="dxa"/>
            <w:tcBorders>
              <w:top w:val="single" w:sz="24" w:space="0" w:color="00FFFF"/>
              <w:bottom w:val="single" w:sz="24" w:space="0" w:color="00FFFF"/>
            </w:tcBorders>
          </w:tcPr>
          <w:p w:rsidR="000507E2" w:rsidRDefault="005F2B2B">
            <w:pPr>
              <w:pStyle w:val="TableParagraph"/>
              <w:spacing w:line="198" w:lineRule="exact"/>
              <w:ind w:left="468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Responsabili</w:t>
            </w:r>
          </w:p>
        </w:tc>
      </w:tr>
      <w:tr w:rsidR="000507E2">
        <w:trPr>
          <w:trHeight w:val="820"/>
        </w:trPr>
        <w:tc>
          <w:tcPr>
            <w:tcW w:w="4556" w:type="dxa"/>
            <w:tcBorders>
              <w:top w:val="single" w:sz="24" w:space="0" w:color="00FFFF"/>
            </w:tcBorders>
          </w:tcPr>
          <w:p w:rsidR="000507E2" w:rsidRDefault="005F2B2B">
            <w:pPr>
              <w:pStyle w:val="TableParagraph"/>
              <w:spacing w:before="176"/>
              <w:ind w:left="227" w:right="547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>Rispetto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dei</w:t>
            </w:r>
            <w:r>
              <w:rPr>
                <w:rFonts w:ascii="Calibri Light" w:hAnsi="Calibri Light"/>
                <w:spacing w:val="-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principi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di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pubblicità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e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trasparenza</w:t>
            </w:r>
            <w:r>
              <w:rPr>
                <w:rFonts w:ascii="Calibri Light" w:hAnsi="Calibri Light"/>
                <w:spacing w:val="-42"/>
                <w:sz w:val="20"/>
              </w:rPr>
              <w:t xml:space="preserve"> </w:t>
            </w:r>
            <w:proofErr w:type="spellStart"/>
            <w:r>
              <w:rPr>
                <w:rFonts w:ascii="Calibri Light" w:hAnsi="Calibri Light"/>
                <w:sz w:val="20"/>
              </w:rPr>
              <w:t>exd.lgs.</w:t>
            </w:r>
            <w:proofErr w:type="spellEnd"/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n.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33/2013</w:t>
            </w:r>
          </w:p>
        </w:tc>
        <w:tc>
          <w:tcPr>
            <w:tcW w:w="2377" w:type="dxa"/>
            <w:tcBorders>
              <w:top w:val="single" w:sz="24" w:space="0" w:color="00FFFF"/>
            </w:tcBorders>
          </w:tcPr>
          <w:p w:rsidR="000507E2" w:rsidRDefault="005F2B2B">
            <w:pPr>
              <w:pStyle w:val="TableParagraph"/>
              <w:spacing w:before="148"/>
              <w:ind w:left="107" w:right="340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Creazione di contesto non</w:t>
            </w:r>
            <w:r>
              <w:rPr>
                <w:rFonts w:ascii="Calibri Light"/>
                <w:spacing w:val="-38"/>
                <w:sz w:val="18"/>
              </w:rPr>
              <w:t xml:space="preserve"> </w:t>
            </w:r>
            <w:r>
              <w:rPr>
                <w:rFonts w:ascii="Calibri Light"/>
                <w:spacing w:val="-1"/>
                <w:sz w:val="18"/>
              </w:rPr>
              <w:t>favorevole</w:t>
            </w:r>
            <w:r>
              <w:rPr>
                <w:rFonts w:ascii="Calibri Light"/>
                <w:spacing w:val="-7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alla</w:t>
            </w:r>
            <w:r>
              <w:rPr>
                <w:rFonts w:ascii="Calibri Light"/>
                <w:spacing w:val="-8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corruzione</w:t>
            </w:r>
          </w:p>
        </w:tc>
        <w:tc>
          <w:tcPr>
            <w:tcW w:w="1256" w:type="dxa"/>
            <w:tcBorders>
              <w:top w:val="single" w:sz="24" w:space="0" w:color="00FFFF"/>
            </w:tcBorders>
          </w:tcPr>
          <w:p w:rsidR="000507E2" w:rsidRDefault="005F2B2B">
            <w:pPr>
              <w:pStyle w:val="TableParagraph"/>
              <w:spacing w:before="1"/>
              <w:ind w:left="109" w:right="157"/>
              <w:rPr>
                <w:rFonts w:ascii="Calibri Light"/>
                <w:sz w:val="18"/>
              </w:rPr>
            </w:pPr>
            <w:r>
              <w:rPr>
                <w:rFonts w:ascii="Calibri Light"/>
                <w:spacing w:val="-4"/>
                <w:sz w:val="18"/>
              </w:rPr>
              <w:t xml:space="preserve">Come </w:t>
            </w:r>
            <w:r>
              <w:rPr>
                <w:rFonts w:ascii="Calibri Light"/>
                <w:spacing w:val="-3"/>
                <w:sz w:val="18"/>
              </w:rPr>
              <w:t>da</w:t>
            </w:r>
            <w:r>
              <w:rPr>
                <w:rFonts w:ascii="Calibri Light"/>
                <w:spacing w:val="-38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d.lgs. n.</w:t>
            </w:r>
            <w:r>
              <w:rPr>
                <w:rFonts w:ascii="Calibri Light"/>
                <w:spacing w:val="1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33/2013</w:t>
            </w:r>
          </w:p>
        </w:tc>
        <w:tc>
          <w:tcPr>
            <w:tcW w:w="1813" w:type="dxa"/>
            <w:tcBorders>
              <w:top w:val="single" w:sz="24" w:space="0" w:color="00FFFF"/>
            </w:tcBorders>
          </w:tcPr>
          <w:p w:rsidR="000507E2" w:rsidRDefault="005F2B2B">
            <w:pPr>
              <w:pStyle w:val="TableParagraph"/>
              <w:spacing w:before="148"/>
              <w:ind w:left="106" w:right="300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Responsabile del</w:t>
            </w:r>
            <w:r>
              <w:rPr>
                <w:rFonts w:ascii="Calibri Light"/>
                <w:spacing w:val="1"/>
                <w:sz w:val="18"/>
              </w:rPr>
              <w:t xml:space="preserve"> </w:t>
            </w:r>
            <w:r>
              <w:rPr>
                <w:rFonts w:ascii="Calibri Light"/>
                <w:spacing w:val="-1"/>
                <w:sz w:val="18"/>
              </w:rPr>
              <w:t>servizio</w:t>
            </w:r>
            <w:r>
              <w:rPr>
                <w:rFonts w:ascii="Calibri Light"/>
                <w:spacing w:val="-8"/>
                <w:sz w:val="18"/>
              </w:rPr>
              <w:t xml:space="preserve"> </w:t>
            </w:r>
            <w:r>
              <w:rPr>
                <w:rFonts w:ascii="Calibri Light"/>
                <w:spacing w:val="-1"/>
                <w:sz w:val="18"/>
              </w:rPr>
              <w:t>interessato</w:t>
            </w:r>
          </w:p>
        </w:tc>
      </w:tr>
    </w:tbl>
    <w:p w:rsidR="000507E2" w:rsidRDefault="000507E2">
      <w:pPr>
        <w:pStyle w:val="Corpodeltesto"/>
        <w:spacing w:before="6"/>
        <w:ind w:left="0"/>
        <w:rPr>
          <w:sz w:val="17"/>
        </w:rPr>
      </w:pPr>
    </w:p>
    <w:tbl>
      <w:tblPr>
        <w:tblStyle w:val="TableNormal"/>
        <w:tblW w:w="0" w:type="auto"/>
        <w:tblInd w:w="1242" w:type="dxa"/>
        <w:tblBorders>
          <w:top w:val="single" w:sz="8" w:space="0" w:color="00FFFF"/>
          <w:left w:val="single" w:sz="8" w:space="0" w:color="00FFFF"/>
          <w:bottom w:val="single" w:sz="8" w:space="0" w:color="00FFFF"/>
          <w:right w:val="single" w:sz="8" w:space="0" w:color="00FFFF"/>
          <w:insideH w:val="single" w:sz="8" w:space="0" w:color="00FFFF"/>
          <w:insideV w:val="single" w:sz="8" w:space="0" w:color="00FFFF"/>
        </w:tblBorders>
        <w:tblLayout w:type="fixed"/>
        <w:tblLook w:val="01E0"/>
      </w:tblPr>
      <w:tblGrid>
        <w:gridCol w:w="4556"/>
        <w:gridCol w:w="2377"/>
        <w:gridCol w:w="1256"/>
        <w:gridCol w:w="1813"/>
      </w:tblGrid>
      <w:tr w:rsidR="000507E2">
        <w:trPr>
          <w:trHeight w:val="978"/>
        </w:trPr>
        <w:tc>
          <w:tcPr>
            <w:tcW w:w="4556" w:type="dxa"/>
          </w:tcPr>
          <w:p w:rsidR="000507E2" w:rsidRDefault="005F2B2B">
            <w:pPr>
              <w:pStyle w:val="TableParagraph"/>
              <w:spacing w:line="240" w:lineRule="atLeast"/>
              <w:ind w:left="227" w:right="261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>Obbligo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di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adeguata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attività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istruttoria,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nel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rispetto</w:t>
            </w:r>
            <w:r w:rsidR="00223A75">
              <w:rPr>
                <w:rFonts w:ascii="Calibri Light" w:hAnsi="Calibri Light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della</w:t>
            </w:r>
            <w:r>
              <w:rPr>
                <w:rFonts w:ascii="Calibri Light" w:hAnsi="Calibri Light"/>
                <w:spacing w:val="1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normativa</w:t>
            </w:r>
            <w:r>
              <w:rPr>
                <w:rFonts w:ascii="Calibri Light" w:hAnsi="Calibri Light"/>
                <w:spacing w:val="1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di</w:t>
            </w:r>
            <w:r>
              <w:rPr>
                <w:rFonts w:ascii="Calibri Light" w:hAnsi="Calibri Light"/>
                <w:spacing w:val="10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settore,</w:t>
            </w:r>
            <w:r>
              <w:rPr>
                <w:rFonts w:ascii="Calibri Light" w:hAnsi="Calibri Light"/>
                <w:spacing w:val="10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di</w:t>
            </w:r>
            <w:r>
              <w:rPr>
                <w:rFonts w:ascii="Calibri Light" w:hAnsi="Calibri Light"/>
                <w:spacing w:val="1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motivazione</w:t>
            </w:r>
            <w:r>
              <w:rPr>
                <w:rFonts w:ascii="Calibri Light" w:hAnsi="Calibri Light"/>
                <w:spacing w:val="-4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del provvedimento e del rispetto dei termini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procedimentali</w:t>
            </w:r>
          </w:p>
        </w:tc>
        <w:tc>
          <w:tcPr>
            <w:tcW w:w="2377" w:type="dxa"/>
          </w:tcPr>
          <w:p w:rsidR="000507E2" w:rsidRDefault="000507E2">
            <w:pPr>
              <w:pStyle w:val="TableParagraph"/>
              <w:spacing w:before="9"/>
              <w:rPr>
                <w:rFonts w:ascii="Calibri Light"/>
                <w:sz w:val="17"/>
              </w:rPr>
            </w:pPr>
          </w:p>
          <w:p w:rsidR="000507E2" w:rsidRDefault="005F2B2B">
            <w:pPr>
              <w:pStyle w:val="TableParagraph"/>
              <w:ind w:left="107" w:right="228"/>
              <w:rPr>
                <w:rFonts w:ascii="Calibri Light" w:hAnsi="Calibri Light"/>
                <w:sz w:val="18"/>
              </w:rPr>
            </w:pPr>
            <w:r>
              <w:rPr>
                <w:rFonts w:ascii="Calibri Light" w:hAnsi="Calibri Light"/>
                <w:sz w:val="18"/>
              </w:rPr>
              <w:t>Aumento delle possibilità di</w:t>
            </w:r>
            <w:r>
              <w:rPr>
                <w:rFonts w:ascii="Calibri Light" w:hAnsi="Calibri Light"/>
                <w:spacing w:val="-38"/>
                <w:sz w:val="18"/>
              </w:rPr>
              <w:t xml:space="preserve"> </w:t>
            </w:r>
            <w:r>
              <w:rPr>
                <w:rFonts w:ascii="Calibri Light" w:hAnsi="Calibri Light"/>
                <w:sz w:val="18"/>
              </w:rPr>
              <w:t>scoprire</w:t>
            </w:r>
            <w:r>
              <w:rPr>
                <w:rFonts w:ascii="Calibri Light" w:hAnsi="Calibri Light"/>
                <w:spacing w:val="-2"/>
                <w:sz w:val="18"/>
              </w:rPr>
              <w:t xml:space="preserve"> </w:t>
            </w:r>
            <w:r>
              <w:rPr>
                <w:rFonts w:ascii="Calibri Light" w:hAnsi="Calibri Light"/>
                <w:sz w:val="18"/>
              </w:rPr>
              <w:t>eventi</w:t>
            </w:r>
            <w:r>
              <w:rPr>
                <w:rFonts w:ascii="Calibri Light" w:hAnsi="Calibri Light"/>
                <w:spacing w:val="-4"/>
                <w:sz w:val="18"/>
              </w:rPr>
              <w:t xml:space="preserve"> </w:t>
            </w:r>
            <w:r>
              <w:rPr>
                <w:rFonts w:ascii="Calibri Light" w:hAnsi="Calibri Light"/>
                <w:sz w:val="18"/>
              </w:rPr>
              <w:t>corruttivi</w:t>
            </w:r>
          </w:p>
        </w:tc>
        <w:tc>
          <w:tcPr>
            <w:tcW w:w="1256" w:type="dxa"/>
          </w:tcPr>
          <w:p w:rsidR="000507E2" w:rsidRDefault="000507E2">
            <w:pPr>
              <w:pStyle w:val="TableParagraph"/>
              <w:rPr>
                <w:rFonts w:ascii="Calibri Light"/>
                <w:sz w:val="18"/>
              </w:rPr>
            </w:pPr>
          </w:p>
          <w:p w:rsidR="000507E2" w:rsidRDefault="005F2B2B">
            <w:pPr>
              <w:pStyle w:val="TableParagraph"/>
              <w:spacing w:before="151"/>
              <w:ind w:left="109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Immediata</w:t>
            </w:r>
          </w:p>
        </w:tc>
        <w:tc>
          <w:tcPr>
            <w:tcW w:w="1813" w:type="dxa"/>
          </w:tcPr>
          <w:p w:rsidR="000507E2" w:rsidRDefault="005F2B2B">
            <w:pPr>
              <w:pStyle w:val="TableParagraph"/>
              <w:spacing w:before="49"/>
              <w:ind w:left="106" w:right="228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Responsabile del</w:t>
            </w:r>
            <w:r>
              <w:rPr>
                <w:rFonts w:ascii="Calibri Light"/>
                <w:spacing w:val="1"/>
                <w:sz w:val="18"/>
              </w:rPr>
              <w:t xml:space="preserve"> </w:t>
            </w:r>
            <w:r>
              <w:rPr>
                <w:rFonts w:ascii="Calibri Light"/>
                <w:spacing w:val="-1"/>
                <w:sz w:val="18"/>
              </w:rPr>
              <w:t>servizio interessato/</w:t>
            </w:r>
            <w:r>
              <w:rPr>
                <w:rFonts w:ascii="Calibri Light"/>
                <w:spacing w:val="-38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RUP</w:t>
            </w:r>
          </w:p>
        </w:tc>
      </w:tr>
      <w:tr w:rsidR="000507E2">
        <w:trPr>
          <w:trHeight w:val="1136"/>
        </w:trPr>
        <w:tc>
          <w:tcPr>
            <w:tcW w:w="4556" w:type="dxa"/>
          </w:tcPr>
          <w:p w:rsidR="000507E2" w:rsidRDefault="005F2B2B">
            <w:pPr>
              <w:pStyle w:val="TableParagraph"/>
              <w:spacing w:before="106"/>
              <w:ind w:left="227" w:right="166"/>
              <w:jc w:val="both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Rispetto</w:t>
            </w:r>
            <w:r>
              <w:rPr>
                <w:rFonts w:ascii="Calibri Light"/>
                <w:spacing w:val="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del</w:t>
            </w:r>
            <w:r>
              <w:rPr>
                <w:rFonts w:ascii="Calibri Light"/>
                <w:spacing w:val="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DPR</w:t>
            </w:r>
            <w:r>
              <w:rPr>
                <w:rFonts w:ascii="Calibri Light"/>
                <w:spacing w:val="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n.</w:t>
            </w:r>
            <w:r>
              <w:rPr>
                <w:rFonts w:ascii="Calibri Light"/>
                <w:spacing w:val="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62/2013</w:t>
            </w:r>
            <w:r>
              <w:rPr>
                <w:rFonts w:ascii="Calibri Light"/>
                <w:spacing w:val="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e</w:t>
            </w:r>
            <w:r>
              <w:rPr>
                <w:rFonts w:ascii="Calibri Light"/>
                <w:spacing w:val="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del</w:t>
            </w:r>
            <w:r>
              <w:rPr>
                <w:rFonts w:ascii="Calibri Light"/>
                <w:spacing w:val="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Codice</w:t>
            </w:r>
            <w:r>
              <w:rPr>
                <w:rFonts w:ascii="Calibri Light"/>
                <w:spacing w:val="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di</w:t>
            </w:r>
            <w:r>
              <w:rPr>
                <w:rFonts w:ascii="Calibri Light"/>
                <w:spacing w:val="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comportamento</w:t>
            </w:r>
            <w:r>
              <w:rPr>
                <w:rFonts w:ascii="Calibri Light"/>
                <w:spacing w:val="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adottato</w:t>
            </w:r>
            <w:r>
              <w:rPr>
                <w:rFonts w:ascii="Calibri Light"/>
                <w:spacing w:val="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dal</w:t>
            </w:r>
            <w:r>
              <w:rPr>
                <w:rFonts w:ascii="Calibri Light"/>
                <w:spacing w:val="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Comune;</w:t>
            </w:r>
            <w:r>
              <w:rPr>
                <w:rFonts w:ascii="Calibri Light"/>
                <w:spacing w:val="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onere</w:t>
            </w:r>
            <w:r>
              <w:rPr>
                <w:rFonts w:ascii="Calibri Light"/>
                <w:spacing w:val="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in</w:t>
            </w:r>
            <w:r>
              <w:rPr>
                <w:rFonts w:ascii="Calibri Light"/>
                <w:spacing w:val="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capo al</w:t>
            </w:r>
            <w:r w:rsidR="00223A75">
              <w:rPr>
                <w:rFonts w:ascii="Calibri Light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dipendente di segnalare al RPCT eventuali</w:t>
            </w:r>
            <w:r>
              <w:rPr>
                <w:rFonts w:ascii="Calibri Light"/>
                <w:spacing w:val="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anomalie</w:t>
            </w:r>
            <w:r>
              <w:rPr>
                <w:rFonts w:ascii="Calibri Light"/>
                <w:spacing w:val="2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ed</w:t>
            </w:r>
            <w:r>
              <w:rPr>
                <w:rFonts w:ascii="Calibri Light"/>
                <w:spacing w:val="-2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ipotesi</w:t>
            </w:r>
            <w:r>
              <w:rPr>
                <w:rFonts w:ascii="Calibri Light"/>
                <w:spacing w:val="-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di</w:t>
            </w:r>
            <w:r>
              <w:rPr>
                <w:rFonts w:ascii="Calibri Light"/>
                <w:spacing w:val="-2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conflitto</w:t>
            </w:r>
            <w:r>
              <w:rPr>
                <w:rFonts w:ascii="Calibri Light"/>
                <w:spacing w:val="-2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di</w:t>
            </w:r>
            <w:r>
              <w:rPr>
                <w:rFonts w:ascii="Calibri Light"/>
                <w:spacing w:val="-3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interessi</w:t>
            </w:r>
          </w:p>
        </w:tc>
        <w:tc>
          <w:tcPr>
            <w:tcW w:w="2377" w:type="dxa"/>
          </w:tcPr>
          <w:p w:rsidR="000507E2" w:rsidRDefault="005F2B2B">
            <w:pPr>
              <w:pStyle w:val="TableParagraph"/>
              <w:ind w:left="107" w:right="225"/>
              <w:jc w:val="both"/>
              <w:rPr>
                <w:rFonts w:ascii="Calibri Light" w:hAnsi="Calibri Light"/>
                <w:sz w:val="18"/>
              </w:rPr>
            </w:pPr>
            <w:r>
              <w:rPr>
                <w:rFonts w:ascii="Calibri Light" w:hAnsi="Calibri Light"/>
                <w:sz w:val="18"/>
              </w:rPr>
              <w:t>Prevenzione e contrasto di</w:t>
            </w:r>
            <w:r>
              <w:rPr>
                <w:rFonts w:ascii="Calibri Light" w:hAnsi="Calibri Light"/>
                <w:spacing w:val="1"/>
                <w:sz w:val="18"/>
              </w:rPr>
              <w:t xml:space="preserve"> </w:t>
            </w:r>
            <w:r>
              <w:rPr>
                <w:rFonts w:ascii="Calibri Light" w:hAnsi="Calibri Light"/>
                <w:sz w:val="18"/>
              </w:rPr>
              <w:t>eventuali</w:t>
            </w:r>
            <w:r>
              <w:rPr>
                <w:rFonts w:ascii="Calibri Light" w:hAnsi="Calibri Light"/>
                <w:spacing w:val="1"/>
                <w:sz w:val="18"/>
              </w:rPr>
              <w:t xml:space="preserve"> </w:t>
            </w:r>
            <w:r>
              <w:rPr>
                <w:rFonts w:ascii="Calibri Light" w:hAnsi="Calibri Light"/>
                <w:sz w:val="18"/>
              </w:rPr>
              <w:t>eventi</w:t>
            </w:r>
            <w:r>
              <w:rPr>
                <w:rFonts w:ascii="Calibri Light" w:hAnsi="Calibri Light"/>
                <w:spacing w:val="1"/>
                <w:sz w:val="18"/>
              </w:rPr>
              <w:t xml:space="preserve"> </w:t>
            </w:r>
            <w:r>
              <w:rPr>
                <w:rFonts w:ascii="Calibri Light" w:hAnsi="Calibri Light"/>
                <w:sz w:val="18"/>
              </w:rPr>
              <w:t>corruttivi;</w:t>
            </w:r>
            <w:r>
              <w:rPr>
                <w:rFonts w:ascii="Calibri Light" w:hAnsi="Calibri Light"/>
                <w:spacing w:val="-38"/>
                <w:sz w:val="18"/>
              </w:rPr>
              <w:t xml:space="preserve"> </w:t>
            </w:r>
            <w:r>
              <w:rPr>
                <w:rFonts w:ascii="Calibri Light" w:hAnsi="Calibri Light"/>
                <w:sz w:val="18"/>
              </w:rPr>
              <w:t>Aumento delle possibilità di</w:t>
            </w:r>
            <w:r>
              <w:rPr>
                <w:rFonts w:ascii="Calibri Light" w:hAnsi="Calibri Light"/>
                <w:spacing w:val="-38"/>
                <w:sz w:val="18"/>
              </w:rPr>
              <w:t xml:space="preserve"> </w:t>
            </w:r>
            <w:r>
              <w:rPr>
                <w:rFonts w:ascii="Calibri Light" w:hAnsi="Calibri Light"/>
                <w:sz w:val="18"/>
              </w:rPr>
              <w:t>scoprire</w:t>
            </w:r>
            <w:r>
              <w:rPr>
                <w:rFonts w:ascii="Calibri Light" w:hAnsi="Calibri Light"/>
                <w:spacing w:val="-2"/>
                <w:sz w:val="18"/>
              </w:rPr>
              <w:t xml:space="preserve"> </w:t>
            </w:r>
            <w:r>
              <w:rPr>
                <w:rFonts w:ascii="Calibri Light" w:hAnsi="Calibri Light"/>
                <w:sz w:val="18"/>
              </w:rPr>
              <w:t>eventi</w:t>
            </w:r>
            <w:r>
              <w:rPr>
                <w:rFonts w:ascii="Calibri Light" w:hAnsi="Calibri Light"/>
                <w:spacing w:val="-4"/>
                <w:sz w:val="18"/>
              </w:rPr>
              <w:t xml:space="preserve"> </w:t>
            </w:r>
            <w:r>
              <w:rPr>
                <w:rFonts w:ascii="Calibri Light" w:hAnsi="Calibri Light"/>
                <w:sz w:val="18"/>
              </w:rPr>
              <w:t>corruttivi</w:t>
            </w:r>
          </w:p>
        </w:tc>
        <w:tc>
          <w:tcPr>
            <w:tcW w:w="1256" w:type="dxa"/>
          </w:tcPr>
          <w:p w:rsidR="000507E2" w:rsidRDefault="000507E2">
            <w:pPr>
              <w:pStyle w:val="TableParagraph"/>
              <w:spacing w:before="11"/>
              <w:rPr>
                <w:rFonts w:ascii="Calibri Light"/>
                <w:sz w:val="19"/>
              </w:rPr>
            </w:pPr>
          </w:p>
          <w:p w:rsidR="000507E2" w:rsidRDefault="005F2B2B">
            <w:pPr>
              <w:pStyle w:val="TableParagraph"/>
              <w:ind w:left="109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Immediato</w:t>
            </w:r>
          </w:p>
        </w:tc>
        <w:tc>
          <w:tcPr>
            <w:tcW w:w="1813" w:type="dxa"/>
          </w:tcPr>
          <w:p w:rsidR="000507E2" w:rsidRDefault="000507E2">
            <w:pPr>
              <w:pStyle w:val="TableParagraph"/>
              <w:spacing w:before="11"/>
              <w:rPr>
                <w:rFonts w:ascii="Calibri Light"/>
                <w:sz w:val="19"/>
              </w:rPr>
            </w:pPr>
          </w:p>
          <w:p w:rsidR="000507E2" w:rsidRDefault="005F2B2B">
            <w:pPr>
              <w:pStyle w:val="TableParagraph"/>
              <w:ind w:left="106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Tutto</w:t>
            </w:r>
            <w:r>
              <w:rPr>
                <w:rFonts w:ascii="Calibri Light"/>
                <w:spacing w:val="-2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il</w:t>
            </w:r>
            <w:r>
              <w:rPr>
                <w:rFonts w:ascii="Calibri Light"/>
                <w:spacing w:val="-3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personale</w:t>
            </w:r>
          </w:p>
        </w:tc>
      </w:tr>
    </w:tbl>
    <w:p w:rsidR="000507E2" w:rsidRDefault="000507E2">
      <w:pPr>
        <w:pStyle w:val="Corpodeltesto"/>
        <w:ind w:left="0"/>
        <w:rPr>
          <w:sz w:val="20"/>
        </w:rPr>
      </w:pPr>
    </w:p>
    <w:p w:rsidR="000507E2" w:rsidRDefault="005F2B2B">
      <w:pPr>
        <w:pStyle w:val="Titolo1"/>
        <w:spacing w:before="188"/>
      </w:pPr>
      <w:r>
        <w:t>Attività</w:t>
      </w:r>
      <w:r>
        <w:rPr>
          <w:spacing w:val="-13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controllo</w:t>
      </w:r>
      <w:r>
        <w:rPr>
          <w:spacing w:val="-13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modalità</w:t>
      </w:r>
      <w:r>
        <w:rPr>
          <w:spacing w:val="-10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verifica</w:t>
      </w:r>
      <w:r>
        <w:rPr>
          <w:spacing w:val="-10"/>
        </w:rPr>
        <w:t xml:space="preserve"> </w:t>
      </w:r>
      <w:r>
        <w:t>dell’attuazione</w:t>
      </w:r>
      <w:r>
        <w:rPr>
          <w:spacing w:val="-12"/>
        </w:rPr>
        <w:t xml:space="preserve"> </w:t>
      </w:r>
      <w:r>
        <w:t>delle</w:t>
      </w:r>
      <w:r>
        <w:rPr>
          <w:spacing w:val="-11"/>
        </w:rPr>
        <w:t xml:space="preserve"> </w:t>
      </w:r>
      <w:r>
        <w:t>misure:</w:t>
      </w:r>
    </w:p>
    <w:p w:rsidR="000507E2" w:rsidRDefault="005F2B2B">
      <w:pPr>
        <w:spacing w:before="139" w:line="360" w:lineRule="auto"/>
        <w:ind w:left="1730" w:right="1723"/>
        <w:jc w:val="both"/>
      </w:pPr>
      <w:r>
        <w:rPr>
          <w:noProof/>
          <w:lang w:eastAsia="it-IT"/>
        </w:rPr>
        <w:drawing>
          <wp:anchor distT="0" distB="0" distL="0" distR="0" simplePos="0" relativeHeight="15741440" behindDoc="0" locked="0" layoutInCell="1" allowOverlap="1">
            <wp:simplePos x="0" y="0"/>
            <wp:positionH relativeFrom="page">
              <wp:posOffset>755015</wp:posOffset>
            </wp:positionH>
            <wp:positionV relativeFrom="paragraph">
              <wp:posOffset>189403</wp:posOffset>
            </wp:positionV>
            <wp:extent cx="77469" cy="77470"/>
            <wp:effectExtent l="0" t="0" r="0" b="0"/>
            <wp:wrapNone/>
            <wp:docPr id="2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469" cy="77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Segnalazione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Responsabile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Servizio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eventuale</w:t>
      </w:r>
      <w:r>
        <w:rPr>
          <w:spacing w:val="-2"/>
        </w:rPr>
        <w:t xml:space="preserve"> </w:t>
      </w:r>
      <w:r>
        <w:t>riscontro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problematiche</w:t>
      </w:r>
      <w:r>
        <w:rPr>
          <w:spacing w:val="-3"/>
        </w:rPr>
        <w:t xml:space="preserve"> </w:t>
      </w:r>
      <w:r>
        <w:t>in</w:t>
      </w:r>
      <w:r>
        <w:rPr>
          <w:spacing w:val="-47"/>
        </w:rPr>
        <w:t xml:space="preserve"> </w:t>
      </w:r>
      <w:r>
        <w:t>relazione alla sostenibilità o alla attuazione delle misure previste ovvero in caso di proposte</w:t>
      </w:r>
      <w:r>
        <w:rPr>
          <w:spacing w:val="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implementazione</w:t>
      </w:r>
      <w:r>
        <w:rPr>
          <w:spacing w:val="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PTPCT.</w:t>
      </w:r>
    </w:p>
    <w:p w:rsidR="000507E2" w:rsidRDefault="005F2B2B">
      <w:pPr>
        <w:spacing w:line="360" w:lineRule="auto"/>
        <w:ind w:left="1654" w:right="1727"/>
        <w:jc w:val="both"/>
      </w:pPr>
      <w:r>
        <w:rPr>
          <w:noProof/>
          <w:lang w:eastAsia="it-IT"/>
        </w:rPr>
        <w:drawing>
          <wp:anchor distT="0" distB="0" distL="0" distR="0" simplePos="0" relativeHeight="15741952" behindDoc="0" locked="0" layoutInCell="1" allowOverlap="1">
            <wp:simplePos x="0" y="0"/>
            <wp:positionH relativeFrom="page">
              <wp:posOffset>755015</wp:posOffset>
            </wp:positionH>
            <wp:positionV relativeFrom="paragraph">
              <wp:posOffset>64181</wp:posOffset>
            </wp:positionV>
            <wp:extent cx="78105" cy="78104"/>
            <wp:effectExtent l="0" t="0" r="0" b="0"/>
            <wp:wrapNone/>
            <wp:docPr id="3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05" cy="78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Controllo a campione dei provvedimenti emanati, attraverso il vigente sistema di controlli</w:t>
      </w:r>
      <w:r>
        <w:rPr>
          <w:spacing w:val="1"/>
        </w:rPr>
        <w:t xml:space="preserve"> </w:t>
      </w:r>
      <w:r>
        <w:t>interni</w:t>
      </w:r>
      <w:r w:rsidR="00223A75">
        <w:t xml:space="preserve"> </w:t>
      </w:r>
      <w:r>
        <w:t>predisposto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attuazione</w:t>
      </w:r>
      <w:r>
        <w:rPr>
          <w:spacing w:val="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D.L.</w:t>
      </w:r>
      <w:r>
        <w:rPr>
          <w:spacing w:val="-1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174/2012</w:t>
      </w:r>
    </w:p>
    <w:p w:rsidR="000507E2" w:rsidRDefault="000507E2">
      <w:pPr>
        <w:pStyle w:val="Corpodeltesto"/>
        <w:ind w:left="0"/>
        <w:rPr>
          <w:sz w:val="20"/>
        </w:rPr>
      </w:pPr>
    </w:p>
    <w:p w:rsidR="000507E2" w:rsidRDefault="000507E2">
      <w:pPr>
        <w:pStyle w:val="Corpodeltesto"/>
        <w:spacing w:before="7" w:after="1"/>
        <w:ind w:left="0"/>
        <w:rPr>
          <w:sz w:val="15"/>
        </w:rPr>
      </w:pPr>
    </w:p>
    <w:tbl>
      <w:tblPr>
        <w:tblStyle w:val="TableNormal"/>
        <w:tblW w:w="0" w:type="auto"/>
        <w:tblInd w:w="1242" w:type="dxa"/>
        <w:tblBorders>
          <w:top w:val="single" w:sz="8" w:space="0" w:color="00FFFF"/>
          <w:left w:val="single" w:sz="8" w:space="0" w:color="00FFFF"/>
          <w:bottom w:val="single" w:sz="8" w:space="0" w:color="00FFFF"/>
          <w:right w:val="single" w:sz="8" w:space="0" w:color="00FFFF"/>
          <w:insideH w:val="single" w:sz="8" w:space="0" w:color="00FFFF"/>
          <w:insideV w:val="single" w:sz="8" w:space="0" w:color="00FFFF"/>
        </w:tblBorders>
        <w:tblLayout w:type="fixed"/>
        <w:tblLook w:val="01E0"/>
      </w:tblPr>
      <w:tblGrid>
        <w:gridCol w:w="5043"/>
        <w:gridCol w:w="1862"/>
        <w:gridCol w:w="1279"/>
        <w:gridCol w:w="1807"/>
      </w:tblGrid>
      <w:tr w:rsidR="000507E2">
        <w:trPr>
          <w:trHeight w:val="517"/>
        </w:trPr>
        <w:tc>
          <w:tcPr>
            <w:tcW w:w="9991" w:type="dxa"/>
            <w:gridSpan w:val="4"/>
            <w:tcBorders>
              <w:bottom w:val="single" w:sz="24" w:space="0" w:color="00FFFF"/>
            </w:tcBorders>
          </w:tcPr>
          <w:p w:rsidR="000507E2" w:rsidRDefault="005F2B2B">
            <w:pPr>
              <w:pStyle w:val="TableParagraph"/>
              <w:spacing w:before="1"/>
              <w:ind w:left="1407" w:right="1363"/>
              <w:jc w:val="center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PROVVEDIMENTI</w:t>
            </w:r>
            <w:r>
              <w:rPr>
                <w:rFonts w:ascii="Calibri Light"/>
                <w:spacing w:val="-5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AMPLIATIVI</w:t>
            </w:r>
            <w:r>
              <w:rPr>
                <w:rFonts w:ascii="Calibri Light"/>
                <w:spacing w:val="-3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DELLA</w:t>
            </w:r>
            <w:r>
              <w:rPr>
                <w:rFonts w:ascii="Calibri Light"/>
                <w:spacing w:val="-6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SFERA</w:t>
            </w:r>
            <w:r>
              <w:rPr>
                <w:rFonts w:ascii="Calibri Light"/>
                <w:spacing w:val="-5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GIURIDICA</w:t>
            </w:r>
            <w:r>
              <w:rPr>
                <w:rFonts w:ascii="Calibri Light"/>
                <w:spacing w:val="-4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DEI</w:t>
            </w:r>
            <w:r>
              <w:rPr>
                <w:rFonts w:ascii="Calibri Light"/>
                <w:spacing w:val="-5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DESTINATARI</w:t>
            </w:r>
            <w:r>
              <w:rPr>
                <w:rFonts w:ascii="Calibri Light"/>
                <w:spacing w:val="-6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CON</w:t>
            </w:r>
            <w:r>
              <w:rPr>
                <w:rFonts w:ascii="Calibri Light"/>
                <w:spacing w:val="-4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EFFETTO</w:t>
            </w:r>
            <w:r>
              <w:rPr>
                <w:rFonts w:ascii="Calibri Light"/>
                <w:spacing w:val="-4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ECONOMICO</w:t>
            </w:r>
          </w:p>
          <w:p w:rsidR="000507E2" w:rsidRDefault="005F2B2B">
            <w:pPr>
              <w:pStyle w:val="TableParagraph"/>
              <w:spacing w:before="78" w:line="199" w:lineRule="exact"/>
              <w:ind w:left="1407" w:right="1354"/>
              <w:jc w:val="center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DIRETTO</w:t>
            </w:r>
            <w:r>
              <w:rPr>
                <w:rFonts w:ascii="Calibri Light"/>
                <w:spacing w:val="-5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ED</w:t>
            </w:r>
            <w:r>
              <w:rPr>
                <w:rFonts w:ascii="Calibri Light"/>
                <w:spacing w:val="-1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IMMEDIATO</w:t>
            </w:r>
            <w:r>
              <w:rPr>
                <w:rFonts w:ascii="Calibri Light"/>
                <w:spacing w:val="-3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PER</w:t>
            </w:r>
            <w:r>
              <w:rPr>
                <w:rFonts w:ascii="Calibri Light"/>
                <w:spacing w:val="-2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IL</w:t>
            </w:r>
            <w:r>
              <w:rPr>
                <w:rFonts w:ascii="Calibri Light"/>
                <w:spacing w:val="-3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DESTINATARIO</w:t>
            </w:r>
          </w:p>
        </w:tc>
      </w:tr>
      <w:tr w:rsidR="000507E2">
        <w:trPr>
          <w:trHeight w:val="220"/>
        </w:trPr>
        <w:tc>
          <w:tcPr>
            <w:tcW w:w="5043" w:type="dxa"/>
            <w:tcBorders>
              <w:top w:val="single" w:sz="24" w:space="0" w:color="00FFFF"/>
              <w:bottom w:val="single" w:sz="24" w:space="0" w:color="00FFFF"/>
            </w:tcBorders>
          </w:tcPr>
          <w:p w:rsidR="000507E2" w:rsidRDefault="005F2B2B">
            <w:pPr>
              <w:pStyle w:val="TableParagraph"/>
              <w:spacing w:before="1" w:line="199" w:lineRule="exact"/>
              <w:ind w:left="1777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Misura</w:t>
            </w:r>
            <w:r>
              <w:rPr>
                <w:rFonts w:ascii="Calibri Light"/>
                <w:spacing w:val="-2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di</w:t>
            </w:r>
            <w:r>
              <w:rPr>
                <w:rFonts w:ascii="Calibri Light"/>
                <w:spacing w:val="-3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prevenzione</w:t>
            </w:r>
          </w:p>
        </w:tc>
        <w:tc>
          <w:tcPr>
            <w:tcW w:w="1862" w:type="dxa"/>
            <w:tcBorders>
              <w:top w:val="single" w:sz="24" w:space="0" w:color="00FFFF"/>
              <w:bottom w:val="single" w:sz="24" w:space="0" w:color="00FFFF"/>
            </w:tcBorders>
          </w:tcPr>
          <w:p w:rsidR="000507E2" w:rsidRDefault="005F2B2B">
            <w:pPr>
              <w:pStyle w:val="TableParagraph"/>
              <w:spacing w:before="1" w:line="199" w:lineRule="exact"/>
              <w:ind w:left="712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Obiettivi</w:t>
            </w:r>
          </w:p>
        </w:tc>
        <w:tc>
          <w:tcPr>
            <w:tcW w:w="1279" w:type="dxa"/>
            <w:tcBorders>
              <w:top w:val="single" w:sz="24" w:space="0" w:color="00FFFF"/>
              <w:bottom w:val="single" w:sz="24" w:space="0" w:color="00FFFF"/>
            </w:tcBorders>
          </w:tcPr>
          <w:p w:rsidR="000507E2" w:rsidRDefault="005F2B2B">
            <w:pPr>
              <w:pStyle w:val="TableParagraph"/>
              <w:spacing w:before="1" w:line="199" w:lineRule="exact"/>
              <w:ind w:right="372"/>
              <w:jc w:val="right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Tempi</w:t>
            </w:r>
          </w:p>
        </w:tc>
        <w:tc>
          <w:tcPr>
            <w:tcW w:w="1807" w:type="dxa"/>
            <w:tcBorders>
              <w:top w:val="single" w:sz="24" w:space="0" w:color="00FFFF"/>
              <w:bottom w:val="single" w:sz="24" w:space="0" w:color="00FFFF"/>
            </w:tcBorders>
          </w:tcPr>
          <w:p w:rsidR="000507E2" w:rsidRDefault="005F2B2B">
            <w:pPr>
              <w:pStyle w:val="TableParagraph"/>
              <w:spacing w:before="1" w:line="199" w:lineRule="exact"/>
              <w:ind w:right="352"/>
              <w:jc w:val="right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Responsabili</w:t>
            </w:r>
          </w:p>
        </w:tc>
      </w:tr>
      <w:tr w:rsidR="000507E2">
        <w:trPr>
          <w:trHeight w:val="878"/>
        </w:trPr>
        <w:tc>
          <w:tcPr>
            <w:tcW w:w="5043" w:type="dxa"/>
            <w:tcBorders>
              <w:top w:val="single" w:sz="24" w:space="0" w:color="00FFFF"/>
            </w:tcBorders>
          </w:tcPr>
          <w:p w:rsidR="000507E2" w:rsidRDefault="005F2B2B">
            <w:pPr>
              <w:pStyle w:val="TableParagraph"/>
              <w:spacing w:before="64"/>
              <w:ind w:left="227" w:right="163"/>
              <w:jc w:val="both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Controllo,</w:t>
            </w:r>
            <w:r>
              <w:rPr>
                <w:rFonts w:ascii="Calibri Light"/>
                <w:spacing w:val="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anche</w:t>
            </w:r>
            <w:r>
              <w:rPr>
                <w:rFonts w:ascii="Calibri Light"/>
                <w:spacing w:val="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a</w:t>
            </w:r>
            <w:r>
              <w:rPr>
                <w:rFonts w:ascii="Calibri Light"/>
                <w:spacing w:val="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mezzo</w:t>
            </w:r>
            <w:r>
              <w:rPr>
                <w:rFonts w:ascii="Calibri Light"/>
                <w:spacing w:val="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campionamento,</w:t>
            </w:r>
            <w:r>
              <w:rPr>
                <w:rFonts w:ascii="Calibri Light"/>
                <w:spacing w:val="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delle</w:t>
            </w:r>
            <w:r>
              <w:rPr>
                <w:rFonts w:ascii="Calibri Light"/>
                <w:spacing w:val="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autocertificazioni ex DPR 445/00 utilizzate per accedere</w:t>
            </w:r>
            <w:r>
              <w:rPr>
                <w:rFonts w:ascii="Calibri Light"/>
                <w:spacing w:val="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alle</w:t>
            </w:r>
            <w:r w:rsidR="00223A75">
              <w:rPr>
                <w:rFonts w:ascii="Calibri Light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prestazioni</w:t>
            </w:r>
          </w:p>
        </w:tc>
        <w:tc>
          <w:tcPr>
            <w:tcW w:w="1862" w:type="dxa"/>
            <w:tcBorders>
              <w:top w:val="single" w:sz="24" w:space="0" w:color="00FFFF"/>
            </w:tcBorders>
          </w:tcPr>
          <w:p w:rsidR="000507E2" w:rsidRDefault="005F2B2B">
            <w:pPr>
              <w:pStyle w:val="TableParagraph"/>
              <w:ind w:left="110" w:right="655"/>
              <w:rPr>
                <w:rFonts w:ascii="Calibri Light" w:hAnsi="Calibri Light"/>
                <w:sz w:val="18"/>
              </w:rPr>
            </w:pPr>
            <w:r>
              <w:rPr>
                <w:rFonts w:ascii="Calibri Light" w:hAnsi="Calibri Light"/>
                <w:spacing w:val="-1"/>
                <w:sz w:val="18"/>
              </w:rPr>
              <w:t xml:space="preserve">Aumento </w:t>
            </w:r>
            <w:r>
              <w:rPr>
                <w:rFonts w:ascii="Calibri Light" w:hAnsi="Calibri Light"/>
                <w:sz w:val="18"/>
              </w:rPr>
              <w:t>delle</w:t>
            </w:r>
            <w:r>
              <w:rPr>
                <w:rFonts w:ascii="Calibri Light" w:hAnsi="Calibri Light"/>
                <w:spacing w:val="-38"/>
                <w:sz w:val="18"/>
              </w:rPr>
              <w:t xml:space="preserve"> </w:t>
            </w:r>
            <w:r>
              <w:rPr>
                <w:rFonts w:ascii="Calibri Light" w:hAnsi="Calibri Light"/>
                <w:sz w:val="18"/>
              </w:rPr>
              <w:t>possibilità di</w:t>
            </w:r>
            <w:r>
              <w:rPr>
                <w:rFonts w:ascii="Calibri Light" w:hAnsi="Calibri Light"/>
                <w:spacing w:val="1"/>
                <w:sz w:val="18"/>
              </w:rPr>
              <w:t xml:space="preserve"> </w:t>
            </w:r>
            <w:r>
              <w:rPr>
                <w:rFonts w:ascii="Calibri Light" w:hAnsi="Calibri Light"/>
                <w:sz w:val="18"/>
              </w:rPr>
              <w:t>scoprire</w:t>
            </w:r>
            <w:r w:rsidR="0005018E">
              <w:rPr>
                <w:rFonts w:ascii="Calibri Light" w:hAnsi="Calibri Light"/>
                <w:sz w:val="18"/>
              </w:rPr>
              <w:t xml:space="preserve"> </w:t>
            </w:r>
            <w:r>
              <w:rPr>
                <w:rFonts w:ascii="Calibri Light" w:hAnsi="Calibri Light"/>
                <w:sz w:val="18"/>
              </w:rPr>
              <w:t>eventi</w:t>
            </w:r>
          </w:p>
          <w:p w:rsidR="000507E2" w:rsidRDefault="005F2B2B">
            <w:pPr>
              <w:pStyle w:val="TableParagraph"/>
              <w:spacing w:line="199" w:lineRule="exact"/>
              <w:ind w:left="110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corruttivi</w:t>
            </w:r>
          </w:p>
        </w:tc>
        <w:tc>
          <w:tcPr>
            <w:tcW w:w="1279" w:type="dxa"/>
            <w:tcBorders>
              <w:top w:val="single" w:sz="24" w:space="0" w:color="00FFFF"/>
            </w:tcBorders>
          </w:tcPr>
          <w:p w:rsidR="000507E2" w:rsidRDefault="000507E2">
            <w:pPr>
              <w:pStyle w:val="TableParagraph"/>
              <w:spacing w:before="5"/>
              <w:rPr>
                <w:rFonts w:ascii="Calibri Light"/>
                <w:sz w:val="26"/>
              </w:rPr>
            </w:pPr>
          </w:p>
          <w:p w:rsidR="000507E2" w:rsidRDefault="005F2B2B">
            <w:pPr>
              <w:pStyle w:val="TableParagraph"/>
              <w:ind w:right="370"/>
              <w:jc w:val="right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Immediata</w:t>
            </w:r>
          </w:p>
        </w:tc>
        <w:tc>
          <w:tcPr>
            <w:tcW w:w="1807" w:type="dxa"/>
            <w:tcBorders>
              <w:top w:val="single" w:sz="24" w:space="0" w:color="00FFFF"/>
            </w:tcBorders>
          </w:tcPr>
          <w:p w:rsidR="000507E2" w:rsidRDefault="005F2B2B">
            <w:pPr>
              <w:pStyle w:val="TableParagraph"/>
              <w:spacing w:before="148"/>
              <w:ind w:left="109" w:right="291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Responsabile del</w:t>
            </w:r>
            <w:r>
              <w:rPr>
                <w:rFonts w:ascii="Calibri Light"/>
                <w:spacing w:val="1"/>
                <w:sz w:val="18"/>
              </w:rPr>
              <w:t xml:space="preserve"> </w:t>
            </w:r>
            <w:r>
              <w:rPr>
                <w:rFonts w:ascii="Calibri Light"/>
                <w:spacing w:val="-1"/>
                <w:sz w:val="18"/>
              </w:rPr>
              <w:t>servizio</w:t>
            </w:r>
            <w:r>
              <w:rPr>
                <w:rFonts w:ascii="Calibri Light"/>
                <w:spacing w:val="-8"/>
                <w:sz w:val="18"/>
              </w:rPr>
              <w:t xml:space="preserve"> </w:t>
            </w:r>
            <w:r>
              <w:rPr>
                <w:rFonts w:ascii="Calibri Light"/>
                <w:spacing w:val="-1"/>
                <w:sz w:val="18"/>
              </w:rPr>
              <w:t>interessato</w:t>
            </w:r>
          </w:p>
        </w:tc>
      </w:tr>
      <w:tr w:rsidR="000507E2">
        <w:trPr>
          <w:trHeight w:val="659"/>
        </w:trPr>
        <w:tc>
          <w:tcPr>
            <w:tcW w:w="5043" w:type="dxa"/>
          </w:tcPr>
          <w:p w:rsidR="000507E2" w:rsidRDefault="005F2B2B">
            <w:pPr>
              <w:pStyle w:val="TableParagraph"/>
              <w:spacing w:before="1"/>
              <w:ind w:left="227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>Rispetto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dei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principi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di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pubblicità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e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trasparenza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ex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d.lgs.</w:t>
            </w:r>
            <w:r>
              <w:rPr>
                <w:rFonts w:ascii="Calibri Light" w:hAnsi="Calibri Light"/>
                <w:spacing w:val="-4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n.33/2013</w:t>
            </w:r>
          </w:p>
        </w:tc>
        <w:tc>
          <w:tcPr>
            <w:tcW w:w="1862" w:type="dxa"/>
          </w:tcPr>
          <w:p w:rsidR="000507E2" w:rsidRDefault="005F2B2B">
            <w:pPr>
              <w:pStyle w:val="TableParagraph"/>
              <w:spacing w:before="1"/>
              <w:ind w:left="110" w:right="155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Creazione</w:t>
            </w:r>
            <w:r>
              <w:rPr>
                <w:rFonts w:ascii="Calibri Light"/>
                <w:spacing w:val="-8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di</w:t>
            </w:r>
            <w:r>
              <w:rPr>
                <w:rFonts w:ascii="Calibri Light"/>
                <w:spacing w:val="-4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contesto</w:t>
            </w:r>
            <w:r>
              <w:rPr>
                <w:rFonts w:ascii="Calibri Light"/>
                <w:spacing w:val="-38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non</w:t>
            </w:r>
            <w:r>
              <w:rPr>
                <w:rFonts w:ascii="Calibri Light"/>
                <w:spacing w:val="-2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favorevole</w:t>
            </w:r>
            <w:r>
              <w:rPr>
                <w:rFonts w:ascii="Calibri Light"/>
                <w:spacing w:val="-2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alla</w:t>
            </w:r>
          </w:p>
          <w:p w:rsidR="000507E2" w:rsidRDefault="005F2B2B">
            <w:pPr>
              <w:pStyle w:val="TableParagraph"/>
              <w:spacing w:line="199" w:lineRule="exact"/>
              <w:ind w:left="110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corruzione</w:t>
            </w:r>
          </w:p>
        </w:tc>
        <w:tc>
          <w:tcPr>
            <w:tcW w:w="1279" w:type="dxa"/>
          </w:tcPr>
          <w:p w:rsidR="000507E2" w:rsidRDefault="005F2B2B">
            <w:pPr>
              <w:pStyle w:val="TableParagraph"/>
              <w:spacing w:before="1"/>
              <w:ind w:left="108" w:right="89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Come</w:t>
            </w:r>
            <w:r>
              <w:rPr>
                <w:rFonts w:ascii="Calibri Light"/>
                <w:spacing w:val="-8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da</w:t>
            </w:r>
            <w:r>
              <w:rPr>
                <w:rFonts w:ascii="Calibri Light"/>
                <w:spacing w:val="-7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d.lgs.</w:t>
            </w:r>
            <w:r>
              <w:rPr>
                <w:rFonts w:ascii="Calibri Light"/>
                <w:spacing w:val="-38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n.</w:t>
            </w:r>
            <w:r>
              <w:rPr>
                <w:rFonts w:ascii="Calibri Light"/>
                <w:spacing w:val="-2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33/2013</w:t>
            </w:r>
          </w:p>
        </w:tc>
        <w:tc>
          <w:tcPr>
            <w:tcW w:w="1807" w:type="dxa"/>
          </w:tcPr>
          <w:p w:rsidR="000507E2" w:rsidRDefault="005F2B2B">
            <w:pPr>
              <w:pStyle w:val="TableParagraph"/>
              <w:spacing w:before="1"/>
              <w:ind w:left="109" w:right="274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Responsabile del</w:t>
            </w:r>
            <w:r>
              <w:rPr>
                <w:rFonts w:ascii="Calibri Light"/>
                <w:spacing w:val="1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servizio</w:t>
            </w:r>
            <w:r>
              <w:rPr>
                <w:rFonts w:ascii="Calibri Light"/>
                <w:spacing w:val="-10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interessato</w:t>
            </w:r>
          </w:p>
        </w:tc>
      </w:tr>
      <w:tr w:rsidR="000507E2">
        <w:trPr>
          <w:trHeight w:val="899"/>
        </w:trPr>
        <w:tc>
          <w:tcPr>
            <w:tcW w:w="5043" w:type="dxa"/>
          </w:tcPr>
          <w:p w:rsidR="000507E2" w:rsidRDefault="005F2B2B">
            <w:pPr>
              <w:pStyle w:val="TableParagraph"/>
              <w:spacing w:before="68"/>
              <w:ind w:left="227" w:right="164"/>
              <w:jc w:val="both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>Obbligo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di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adeguata</w:t>
            </w:r>
            <w:r>
              <w:rPr>
                <w:rFonts w:ascii="Calibri Light" w:hAnsi="Calibri Light"/>
                <w:spacing w:val="4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attività</w:t>
            </w:r>
            <w:r>
              <w:rPr>
                <w:rFonts w:ascii="Calibri Light" w:hAnsi="Calibri Light"/>
                <w:spacing w:val="4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istruttoria,</w:t>
            </w:r>
            <w:r>
              <w:rPr>
                <w:rFonts w:ascii="Calibri Light" w:hAnsi="Calibri Light"/>
                <w:spacing w:val="4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nel</w:t>
            </w:r>
            <w:r>
              <w:rPr>
                <w:rFonts w:ascii="Calibri Light" w:hAnsi="Calibri Light"/>
                <w:spacing w:val="4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rispetto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della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normativa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di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settore,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di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motivazione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del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provvedimento</w:t>
            </w:r>
            <w:r>
              <w:rPr>
                <w:rFonts w:ascii="Calibri Light" w:hAnsi="Calibri Light"/>
                <w:spacing w:val="-10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e</w:t>
            </w:r>
            <w:r>
              <w:rPr>
                <w:rFonts w:ascii="Calibri Light" w:hAnsi="Calibri Light"/>
                <w:spacing w:val="-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del</w:t>
            </w:r>
            <w:r w:rsidR="00525A13">
              <w:rPr>
                <w:rFonts w:ascii="Calibri Light" w:hAnsi="Calibri Light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rispetto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dei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termini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procedimentali</w:t>
            </w:r>
          </w:p>
        </w:tc>
        <w:tc>
          <w:tcPr>
            <w:tcW w:w="1862" w:type="dxa"/>
          </w:tcPr>
          <w:p w:rsidR="000507E2" w:rsidRPr="0005018E" w:rsidRDefault="005F2B2B" w:rsidP="0005018E">
            <w:pPr>
              <w:pStyle w:val="TableParagraph"/>
              <w:ind w:left="110" w:right="655"/>
              <w:rPr>
                <w:rFonts w:ascii="Calibri Light" w:hAnsi="Calibri Light"/>
                <w:spacing w:val="-1"/>
                <w:sz w:val="18"/>
              </w:rPr>
            </w:pPr>
            <w:r>
              <w:rPr>
                <w:rFonts w:ascii="Calibri Light" w:hAnsi="Calibri Light"/>
                <w:spacing w:val="-1"/>
                <w:sz w:val="18"/>
              </w:rPr>
              <w:t xml:space="preserve">Aumento </w:t>
            </w:r>
            <w:r w:rsidRPr="0005018E">
              <w:rPr>
                <w:rFonts w:ascii="Calibri Light" w:hAnsi="Calibri Light"/>
                <w:spacing w:val="-1"/>
                <w:sz w:val="18"/>
              </w:rPr>
              <w:t>delle possibilità di scoprire</w:t>
            </w:r>
            <w:r w:rsidR="0005018E" w:rsidRPr="0005018E">
              <w:rPr>
                <w:rFonts w:ascii="Calibri Light" w:hAnsi="Calibri Light"/>
                <w:spacing w:val="-1"/>
                <w:sz w:val="18"/>
              </w:rPr>
              <w:t xml:space="preserve"> </w:t>
            </w:r>
            <w:r w:rsidRPr="0005018E">
              <w:rPr>
                <w:rFonts w:ascii="Calibri Light" w:hAnsi="Calibri Light"/>
                <w:spacing w:val="-1"/>
                <w:sz w:val="18"/>
              </w:rPr>
              <w:t>eventi</w:t>
            </w:r>
          </w:p>
          <w:p w:rsidR="000507E2" w:rsidRPr="0005018E" w:rsidRDefault="005F2B2B" w:rsidP="0005018E">
            <w:pPr>
              <w:pStyle w:val="TableParagraph"/>
              <w:ind w:left="110" w:right="655"/>
              <w:rPr>
                <w:rFonts w:ascii="Calibri Light" w:hAnsi="Calibri Light"/>
                <w:spacing w:val="-1"/>
                <w:sz w:val="18"/>
              </w:rPr>
            </w:pPr>
            <w:r w:rsidRPr="0005018E">
              <w:rPr>
                <w:rFonts w:ascii="Calibri Light" w:hAnsi="Calibri Light"/>
                <w:spacing w:val="-1"/>
                <w:sz w:val="18"/>
              </w:rPr>
              <w:t>corruttivi</w:t>
            </w:r>
          </w:p>
        </w:tc>
        <w:tc>
          <w:tcPr>
            <w:tcW w:w="1279" w:type="dxa"/>
          </w:tcPr>
          <w:p w:rsidR="000507E2" w:rsidRDefault="000507E2">
            <w:pPr>
              <w:pStyle w:val="TableParagraph"/>
              <w:rPr>
                <w:rFonts w:ascii="Calibri Light"/>
                <w:sz w:val="18"/>
              </w:rPr>
            </w:pPr>
          </w:p>
          <w:p w:rsidR="000507E2" w:rsidRDefault="005F2B2B">
            <w:pPr>
              <w:pStyle w:val="TableParagraph"/>
              <w:spacing w:before="112"/>
              <w:ind w:right="370"/>
              <w:jc w:val="right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Immediata</w:t>
            </w:r>
          </w:p>
        </w:tc>
        <w:tc>
          <w:tcPr>
            <w:tcW w:w="1807" w:type="dxa"/>
          </w:tcPr>
          <w:p w:rsidR="000507E2" w:rsidRDefault="005F2B2B">
            <w:pPr>
              <w:pStyle w:val="TableParagraph"/>
              <w:spacing w:before="157"/>
              <w:ind w:left="109" w:right="149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Responsabile</w:t>
            </w:r>
            <w:r>
              <w:rPr>
                <w:rFonts w:ascii="Calibri Light"/>
                <w:spacing w:val="1"/>
                <w:sz w:val="18"/>
              </w:rPr>
              <w:t xml:space="preserve"> </w:t>
            </w:r>
            <w:r>
              <w:rPr>
                <w:rFonts w:ascii="Calibri Light"/>
                <w:spacing w:val="-1"/>
                <w:sz w:val="18"/>
              </w:rPr>
              <w:t>servizio</w:t>
            </w:r>
            <w:r w:rsidR="00223A75">
              <w:rPr>
                <w:rFonts w:ascii="Calibri Light"/>
                <w:spacing w:val="-1"/>
                <w:sz w:val="18"/>
              </w:rPr>
              <w:t xml:space="preserve"> </w:t>
            </w:r>
            <w:r>
              <w:rPr>
                <w:rFonts w:ascii="Calibri Light"/>
                <w:spacing w:val="-1"/>
                <w:sz w:val="18"/>
              </w:rPr>
              <w:t>interessato/</w:t>
            </w:r>
            <w:r>
              <w:rPr>
                <w:rFonts w:ascii="Calibri Light"/>
                <w:spacing w:val="-38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RUP</w:t>
            </w:r>
          </w:p>
        </w:tc>
      </w:tr>
      <w:tr w:rsidR="000507E2">
        <w:trPr>
          <w:trHeight w:val="1759"/>
        </w:trPr>
        <w:tc>
          <w:tcPr>
            <w:tcW w:w="5043" w:type="dxa"/>
          </w:tcPr>
          <w:p w:rsidR="000507E2" w:rsidRDefault="005F2B2B">
            <w:pPr>
              <w:pStyle w:val="TableParagraph"/>
              <w:spacing w:before="162"/>
              <w:ind w:left="227" w:right="162"/>
              <w:jc w:val="both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Rispetto</w:t>
            </w:r>
            <w:r>
              <w:rPr>
                <w:rFonts w:ascii="Calibri Light"/>
                <w:spacing w:val="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del</w:t>
            </w:r>
            <w:r>
              <w:rPr>
                <w:rFonts w:ascii="Calibri Light"/>
                <w:spacing w:val="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DPR</w:t>
            </w:r>
            <w:r>
              <w:rPr>
                <w:rFonts w:ascii="Calibri Light"/>
                <w:spacing w:val="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n.</w:t>
            </w:r>
            <w:r>
              <w:rPr>
                <w:rFonts w:ascii="Calibri Light"/>
                <w:spacing w:val="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62/2013</w:t>
            </w:r>
            <w:r>
              <w:rPr>
                <w:rFonts w:ascii="Calibri Light"/>
                <w:spacing w:val="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e</w:t>
            </w:r>
            <w:r>
              <w:rPr>
                <w:rFonts w:ascii="Calibri Light"/>
                <w:spacing w:val="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del</w:t>
            </w:r>
            <w:r>
              <w:rPr>
                <w:rFonts w:ascii="Calibri Light"/>
                <w:spacing w:val="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Codice</w:t>
            </w:r>
            <w:r>
              <w:rPr>
                <w:rFonts w:ascii="Calibri Light"/>
                <w:spacing w:val="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di</w:t>
            </w:r>
            <w:r>
              <w:rPr>
                <w:rFonts w:ascii="Calibri Light"/>
                <w:spacing w:val="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comportamento</w:t>
            </w:r>
            <w:r w:rsidR="00223A75">
              <w:rPr>
                <w:rFonts w:ascii="Calibri Light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adottato dal Comune; onere in capo al</w:t>
            </w:r>
            <w:r>
              <w:rPr>
                <w:rFonts w:ascii="Calibri Light"/>
                <w:spacing w:val="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dipendente di segnalare al RPCT eventuali anomalie ed</w:t>
            </w:r>
            <w:r>
              <w:rPr>
                <w:rFonts w:ascii="Calibri Light"/>
                <w:spacing w:val="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ipotesi</w:t>
            </w:r>
            <w:r>
              <w:rPr>
                <w:rFonts w:ascii="Calibri Light"/>
                <w:spacing w:val="-3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di</w:t>
            </w:r>
            <w:r>
              <w:rPr>
                <w:rFonts w:ascii="Calibri Light"/>
                <w:spacing w:val="-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conflitto</w:t>
            </w:r>
            <w:r w:rsidR="00223A75">
              <w:rPr>
                <w:rFonts w:ascii="Calibri Light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di</w:t>
            </w:r>
            <w:r>
              <w:rPr>
                <w:rFonts w:ascii="Calibri Light"/>
                <w:spacing w:val="-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interessi</w:t>
            </w:r>
          </w:p>
        </w:tc>
        <w:tc>
          <w:tcPr>
            <w:tcW w:w="1862" w:type="dxa"/>
          </w:tcPr>
          <w:p w:rsidR="000507E2" w:rsidRPr="0005018E" w:rsidRDefault="005F2B2B" w:rsidP="0005018E">
            <w:pPr>
              <w:pStyle w:val="TableParagraph"/>
              <w:ind w:left="110" w:right="655"/>
              <w:rPr>
                <w:rFonts w:ascii="Calibri Light" w:hAnsi="Calibri Light"/>
                <w:spacing w:val="-1"/>
                <w:sz w:val="18"/>
              </w:rPr>
            </w:pPr>
            <w:r w:rsidRPr="0005018E">
              <w:rPr>
                <w:rFonts w:ascii="Calibri Light" w:hAnsi="Calibri Light"/>
                <w:spacing w:val="-1"/>
                <w:sz w:val="18"/>
              </w:rPr>
              <w:t xml:space="preserve">Prevenzione e contrasto di </w:t>
            </w:r>
            <w:r>
              <w:rPr>
                <w:rFonts w:ascii="Calibri Light" w:hAnsi="Calibri Light"/>
                <w:spacing w:val="-1"/>
                <w:sz w:val="18"/>
              </w:rPr>
              <w:t>eventuali</w:t>
            </w:r>
            <w:r w:rsidR="0005018E">
              <w:rPr>
                <w:rFonts w:ascii="Calibri Light" w:hAnsi="Calibri Light"/>
                <w:spacing w:val="-1"/>
                <w:sz w:val="18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8"/>
              </w:rPr>
              <w:t>eventi</w:t>
            </w:r>
            <w:r w:rsidRPr="0005018E">
              <w:rPr>
                <w:rFonts w:ascii="Calibri Light" w:hAnsi="Calibri Light"/>
                <w:spacing w:val="-1"/>
                <w:sz w:val="18"/>
              </w:rPr>
              <w:t xml:space="preserve"> corruttivi; Aumento delle possibilità di scoprire eventi</w:t>
            </w:r>
          </w:p>
          <w:p w:rsidR="000507E2" w:rsidRPr="0005018E" w:rsidRDefault="005F2B2B" w:rsidP="0005018E">
            <w:pPr>
              <w:pStyle w:val="TableParagraph"/>
              <w:spacing w:line="199" w:lineRule="exact"/>
              <w:ind w:left="110" w:right="655"/>
              <w:rPr>
                <w:rFonts w:ascii="Calibri Light" w:hAnsi="Calibri Light"/>
                <w:spacing w:val="-1"/>
                <w:sz w:val="18"/>
              </w:rPr>
            </w:pPr>
            <w:r w:rsidRPr="0005018E">
              <w:rPr>
                <w:rFonts w:ascii="Calibri Light" w:hAnsi="Calibri Light"/>
                <w:spacing w:val="-1"/>
                <w:sz w:val="18"/>
              </w:rPr>
              <w:t>corruttivi</w:t>
            </w:r>
          </w:p>
        </w:tc>
        <w:tc>
          <w:tcPr>
            <w:tcW w:w="1279" w:type="dxa"/>
          </w:tcPr>
          <w:p w:rsidR="000507E2" w:rsidRDefault="000507E2">
            <w:pPr>
              <w:pStyle w:val="TableParagraph"/>
              <w:rPr>
                <w:rFonts w:ascii="Calibri Light"/>
                <w:sz w:val="18"/>
              </w:rPr>
            </w:pPr>
          </w:p>
          <w:p w:rsidR="000507E2" w:rsidRDefault="000507E2">
            <w:pPr>
              <w:pStyle w:val="TableParagraph"/>
              <w:spacing w:before="2"/>
              <w:rPr>
                <w:rFonts w:ascii="Calibri Light"/>
              </w:rPr>
            </w:pPr>
          </w:p>
          <w:p w:rsidR="000507E2" w:rsidRDefault="005F2B2B">
            <w:pPr>
              <w:pStyle w:val="TableParagraph"/>
              <w:ind w:right="361"/>
              <w:jc w:val="right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Immediato</w:t>
            </w:r>
          </w:p>
        </w:tc>
        <w:tc>
          <w:tcPr>
            <w:tcW w:w="1807" w:type="dxa"/>
          </w:tcPr>
          <w:p w:rsidR="000507E2" w:rsidRDefault="000507E2">
            <w:pPr>
              <w:pStyle w:val="TableParagraph"/>
              <w:rPr>
                <w:rFonts w:ascii="Calibri Light"/>
                <w:sz w:val="18"/>
              </w:rPr>
            </w:pPr>
          </w:p>
          <w:p w:rsidR="000507E2" w:rsidRDefault="000507E2">
            <w:pPr>
              <w:pStyle w:val="TableParagraph"/>
              <w:spacing w:before="2"/>
              <w:rPr>
                <w:rFonts w:ascii="Calibri Light"/>
              </w:rPr>
            </w:pPr>
          </w:p>
          <w:p w:rsidR="000507E2" w:rsidRDefault="005F2B2B">
            <w:pPr>
              <w:pStyle w:val="TableParagraph"/>
              <w:ind w:right="408"/>
              <w:jc w:val="right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Tutto</w:t>
            </w:r>
            <w:r>
              <w:rPr>
                <w:rFonts w:ascii="Calibri Light"/>
                <w:spacing w:val="-2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il</w:t>
            </w:r>
            <w:r>
              <w:rPr>
                <w:rFonts w:ascii="Calibri Light"/>
                <w:spacing w:val="-3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personale</w:t>
            </w:r>
          </w:p>
        </w:tc>
      </w:tr>
    </w:tbl>
    <w:p w:rsidR="000507E2" w:rsidRDefault="000507E2">
      <w:pPr>
        <w:pStyle w:val="Corpodeltesto"/>
        <w:spacing w:before="9"/>
        <w:ind w:left="0"/>
        <w:rPr>
          <w:sz w:val="9"/>
        </w:rPr>
      </w:pPr>
    </w:p>
    <w:p w:rsidR="004C27C7" w:rsidRDefault="004C27C7">
      <w:pPr>
        <w:pStyle w:val="Corpodeltesto"/>
        <w:spacing w:before="9"/>
        <w:ind w:left="0"/>
        <w:rPr>
          <w:sz w:val="9"/>
        </w:rPr>
      </w:pPr>
    </w:p>
    <w:p w:rsidR="004C27C7" w:rsidRDefault="004C27C7">
      <w:pPr>
        <w:pStyle w:val="Corpodeltesto"/>
        <w:spacing w:before="9"/>
        <w:ind w:left="0"/>
        <w:rPr>
          <w:sz w:val="9"/>
        </w:rPr>
      </w:pPr>
    </w:p>
    <w:p w:rsidR="004C27C7" w:rsidRDefault="004C27C7">
      <w:pPr>
        <w:pStyle w:val="Corpodeltesto"/>
        <w:spacing w:before="9"/>
        <w:ind w:left="0"/>
        <w:rPr>
          <w:sz w:val="9"/>
        </w:rPr>
      </w:pPr>
    </w:p>
    <w:p w:rsidR="004C27C7" w:rsidRDefault="004C27C7">
      <w:pPr>
        <w:pStyle w:val="Corpodeltesto"/>
        <w:spacing w:before="9"/>
        <w:ind w:left="0"/>
        <w:rPr>
          <w:sz w:val="9"/>
        </w:rPr>
      </w:pPr>
    </w:p>
    <w:p w:rsidR="004C27C7" w:rsidRDefault="004C27C7">
      <w:pPr>
        <w:pStyle w:val="Corpodeltesto"/>
        <w:spacing w:before="9"/>
        <w:ind w:left="0"/>
        <w:rPr>
          <w:sz w:val="9"/>
        </w:rPr>
      </w:pPr>
    </w:p>
    <w:p w:rsidR="000507E2" w:rsidRDefault="005F2B2B">
      <w:pPr>
        <w:pStyle w:val="Titolo1"/>
      </w:pPr>
      <w:r>
        <w:lastRenderedPageBreak/>
        <w:t>Attività</w:t>
      </w:r>
      <w:r>
        <w:rPr>
          <w:spacing w:val="-13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controllo</w:t>
      </w:r>
      <w:r>
        <w:rPr>
          <w:spacing w:val="-13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modalità</w:t>
      </w:r>
      <w:r>
        <w:rPr>
          <w:spacing w:val="-10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verifica</w:t>
      </w:r>
      <w:r>
        <w:rPr>
          <w:spacing w:val="-10"/>
        </w:rPr>
        <w:t xml:space="preserve"> </w:t>
      </w:r>
      <w:r>
        <w:t>dell’attuazione</w:t>
      </w:r>
      <w:r>
        <w:rPr>
          <w:spacing w:val="-12"/>
        </w:rPr>
        <w:t xml:space="preserve"> </w:t>
      </w:r>
      <w:r>
        <w:t>delle</w:t>
      </w:r>
      <w:r>
        <w:rPr>
          <w:spacing w:val="-11"/>
        </w:rPr>
        <w:t xml:space="preserve"> </w:t>
      </w:r>
      <w:r>
        <w:t>misure:</w:t>
      </w:r>
    </w:p>
    <w:p w:rsidR="000507E2" w:rsidRDefault="005F2B2B">
      <w:pPr>
        <w:spacing w:before="105" w:line="360" w:lineRule="auto"/>
        <w:ind w:left="1730" w:right="1720"/>
        <w:jc w:val="both"/>
      </w:pPr>
      <w:r>
        <w:rPr>
          <w:noProof/>
          <w:lang w:eastAsia="it-IT"/>
        </w:rPr>
        <w:drawing>
          <wp:anchor distT="0" distB="0" distL="0" distR="0" simplePos="0" relativeHeight="15742464" behindDoc="0" locked="0" layoutInCell="1" allowOverlap="1">
            <wp:simplePos x="0" y="0"/>
            <wp:positionH relativeFrom="page">
              <wp:posOffset>755015</wp:posOffset>
            </wp:positionH>
            <wp:positionV relativeFrom="paragraph">
              <wp:posOffset>166924</wp:posOffset>
            </wp:positionV>
            <wp:extent cx="77469" cy="77469"/>
            <wp:effectExtent l="0" t="0" r="0" b="0"/>
            <wp:wrapNone/>
            <wp:docPr id="3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469" cy="774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Segnalazione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Responsabile</w:t>
      </w:r>
      <w:r>
        <w:rPr>
          <w:spacing w:val="-2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Servizio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eventuale</w:t>
      </w:r>
      <w:r>
        <w:rPr>
          <w:spacing w:val="-4"/>
        </w:rPr>
        <w:t xml:space="preserve"> </w:t>
      </w:r>
      <w:r>
        <w:t>riscontro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problematiche</w:t>
      </w:r>
      <w:r>
        <w:rPr>
          <w:spacing w:val="-3"/>
        </w:rPr>
        <w:t xml:space="preserve"> </w:t>
      </w:r>
      <w:r>
        <w:t>in</w:t>
      </w:r>
      <w:r>
        <w:rPr>
          <w:spacing w:val="-47"/>
        </w:rPr>
        <w:t xml:space="preserve"> </w:t>
      </w:r>
      <w:r>
        <w:t>relazione alla sostenibilità o alla attuazione delle misure previste ovvero in caso di proposte</w:t>
      </w:r>
      <w:r>
        <w:rPr>
          <w:spacing w:val="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implementazione</w:t>
      </w:r>
      <w:r>
        <w:rPr>
          <w:spacing w:val="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PTPCT.</w:t>
      </w:r>
    </w:p>
    <w:p w:rsidR="000507E2" w:rsidRDefault="005F2B2B">
      <w:pPr>
        <w:spacing w:before="1" w:line="360" w:lineRule="auto"/>
        <w:ind w:left="1654" w:right="1732"/>
        <w:jc w:val="both"/>
      </w:pPr>
      <w:r>
        <w:rPr>
          <w:noProof/>
          <w:lang w:eastAsia="it-IT"/>
        </w:rPr>
        <w:drawing>
          <wp:anchor distT="0" distB="0" distL="0" distR="0" simplePos="0" relativeHeight="15742976" behindDoc="0" locked="0" layoutInCell="1" allowOverlap="1">
            <wp:simplePos x="0" y="0"/>
            <wp:positionH relativeFrom="page">
              <wp:posOffset>755015</wp:posOffset>
            </wp:positionH>
            <wp:positionV relativeFrom="paragraph">
              <wp:posOffset>62785</wp:posOffset>
            </wp:positionV>
            <wp:extent cx="77469" cy="77468"/>
            <wp:effectExtent l="0" t="0" r="0" b="0"/>
            <wp:wrapNone/>
            <wp:docPr id="3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469" cy="774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Controllo a campione dei provvedimenti emanati, attraverso il vigente sistema di controlli</w:t>
      </w:r>
      <w:r>
        <w:rPr>
          <w:spacing w:val="1"/>
        </w:rPr>
        <w:t xml:space="preserve"> </w:t>
      </w:r>
      <w:r>
        <w:t>interni</w:t>
      </w:r>
      <w:r w:rsidR="004C27C7">
        <w:t xml:space="preserve"> </w:t>
      </w:r>
      <w:r>
        <w:t>predisposto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attuazione</w:t>
      </w:r>
      <w:r>
        <w:rPr>
          <w:spacing w:val="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D.L.</w:t>
      </w:r>
      <w:r>
        <w:rPr>
          <w:spacing w:val="-1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174/2012</w:t>
      </w:r>
    </w:p>
    <w:p w:rsidR="000507E2" w:rsidRDefault="000507E2">
      <w:pPr>
        <w:pStyle w:val="Corpodeltesto"/>
        <w:spacing w:before="6"/>
        <w:ind w:left="0"/>
        <w:rPr>
          <w:sz w:val="13"/>
        </w:rPr>
      </w:pPr>
    </w:p>
    <w:tbl>
      <w:tblPr>
        <w:tblStyle w:val="TableNormal"/>
        <w:tblW w:w="0" w:type="auto"/>
        <w:tblInd w:w="1242" w:type="dxa"/>
        <w:tblBorders>
          <w:top w:val="single" w:sz="8" w:space="0" w:color="00FFFF"/>
          <w:left w:val="single" w:sz="8" w:space="0" w:color="00FFFF"/>
          <w:bottom w:val="single" w:sz="8" w:space="0" w:color="00FFFF"/>
          <w:right w:val="single" w:sz="8" w:space="0" w:color="00FFFF"/>
          <w:insideH w:val="single" w:sz="8" w:space="0" w:color="00FFFF"/>
          <w:insideV w:val="single" w:sz="8" w:space="0" w:color="00FFFF"/>
        </w:tblBorders>
        <w:tblLayout w:type="fixed"/>
        <w:tblLook w:val="01E0"/>
      </w:tblPr>
      <w:tblGrid>
        <w:gridCol w:w="5019"/>
        <w:gridCol w:w="1893"/>
        <w:gridCol w:w="1255"/>
        <w:gridCol w:w="1828"/>
      </w:tblGrid>
      <w:tr w:rsidR="000507E2">
        <w:trPr>
          <w:trHeight w:val="220"/>
        </w:trPr>
        <w:tc>
          <w:tcPr>
            <w:tcW w:w="9995" w:type="dxa"/>
            <w:gridSpan w:val="4"/>
            <w:tcBorders>
              <w:bottom w:val="single" w:sz="24" w:space="0" w:color="00FFFF"/>
            </w:tcBorders>
          </w:tcPr>
          <w:p w:rsidR="000507E2" w:rsidRDefault="005F2B2B">
            <w:pPr>
              <w:pStyle w:val="TableParagraph"/>
              <w:spacing w:before="1" w:line="199" w:lineRule="exact"/>
              <w:ind w:left="3801" w:right="3746"/>
              <w:jc w:val="center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AREA</w:t>
            </w:r>
            <w:r>
              <w:rPr>
                <w:rFonts w:ascii="Calibri Light"/>
                <w:spacing w:val="-5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GOVERNO</w:t>
            </w:r>
            <w:r>
              <w:rPr>
                <w:rFonts w:ascii="Calibri Light"/>
                <w:spacing w:val="-5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DEL</w:t>
            </w:r>
            <w:r>
              <w:rPr>
                <w:rFonts w:ascii="Calibri Light"/>
                <w:spacing w:val="-4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TERRITORIO</w:t>
            </w:r>
          </w:p>
        </w:tc>
      </w:tr>
      <w:tr w:rsidR="000507E2">
        <w:trPr>
          <w:trHeight w:val="218"/>
        </w:trPr>
        <w:tc>
          <w:tcPr>
            <w:tcW w:w="5019" w:type="dxa"/>
            <w:tcBorders>
              <w:top w:val="single" w:sz="24" w:space="0" w:color="00FFFF"/>
              <w:bottom w:val="single" w:sz="24" w:space="0" w:color="00FFFF"/>
            </w:tcBorders>
          </w:tcPr>
          <w:p w:rsidR="000507E2" w:rsidRDefault="005F2B2B">
            <w:pPr>
              <w:pStyle w:val="TableParagraph"/>
              <w:spacing w:line="198" w:lineRule="exact"/>
              <w:ind w:left="1434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A.</w:t>
            </w:r>
            <w:r>
              <w:rPr>
                <w:rFonts w:ascii="Calibri Light"/>
                <w:spacing w:val="-6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Misure</w:t>
            </w:r>
            <w:r>
              <w:rPr>
                <w:rFonts w:ascii="Calibri Light"/>
                <w:spacing w:val="-4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generali</w:t>
            </w:r>
            <w:r>
              <w:rPr>
                <w:rFonts w:ascii="Calibri Light"/>
                <w:spacing w:val="-2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di</w:t>
            </w:r>
            <w:r>
              <w:rPr>
                <w:rFonts w:ascii="Calibri Light"/>
                <w:spacing w:val="-4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prevenzione</w:t>
            </w:r>
          </w:p>
        </w:tc>
        <w:tc>
          <w:tcPr>
            <w:tcW w:w="1893" w:type="dxa"/>
            <w:tcBorders>
              <w:top w:val="single" w:sz="24" w:space="0" w:color="00FFFF"/>
              <w:bottom w:val="single" w:sz="24" w:space="0" w:color="00FFFF"/>
            </w:tcBorders>
          </w:tcPr>
          <w:p w:rsidR="000507E2" w:rsidRDefault="005F2B2B">
            <w:pPr>
              <w:pStyle w:val="TableParagraph"/>
              <w:spacing w:line="198" w:lineRule="exact"/>
              <w:ind w:left="657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Obiettivi</w:t>
            </w:r>
          </w:p>
        </w:tc>
        <w:tc>
          <w:tcPr>
            <w:tcW w:w="1255" w:type="dxa"/>
            <w:tcBorders>
              <w:top w:val="single" w:sz="24" w:space="0" w:color="00FFFF"/>
              <w:bottom w:val="single" w:sz="24" w:space="0" w:color="00FFFF"/>
            </w:tcBorders>
          </w:tcPr>
          <w:p w:rsidR="000507E2" w:rsidRDefault="005F2B2B">
            <w:pPr>
              <w:pStyle w:val="TableParagraph"/>
              <w:spacing w:line="198" w:lineRule="exact"/>
              <w:ind w:right="359"/>
              <w:jc w:val="right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Tempi</w:t>
            </w:r>
          </w:p>
        </w:tc>
        <w:tc>
          <w:tcPr>
            <w:tcW w:w="1828" w:type="dxa"/>
            <w:tcBorders>
              <w:top w:val="single" w:sz="24" w:space="0" w:color="00FFFF"/>
              <w:bottom w:val="single" w:sz="24" w:space="0" w:color="00FFFF"/>
            </w:tcBorders>
          </w:tcPr>
          <w:p w:rsidR="000507E2" w:rsidRDefault="005F2B2B">
            <w:pPr>
              <w:pStyle w:val="TableParagraph"/>
              <w:spacing w:line="198" w:lineRule="exact"/>
              <w:ind w:left="305" w:right="123"/>
              <w:jc w:val="center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Responsabili</w:t>
            </w:r>
          </w:p>
        </w:tc>
      </w:tr>
      <w:tr w:rsidR="000507E2">
        <w:trPr>
          <w:trHeight w:val="983"/>
        </w:trPr>
        <w:tc>
          <w:tcPr>
            <w:tcW w:w="5019" w:type="dxa"/>
            <w:tcBorders>
              <w:top w:val="single" w:sz="24" w:space="0" w:color="00FFFF"/>
            </w:tcBorders>
          </w:tcPr>
          <w:p w:rsidR="000507E2" w:rsidRDefault="005F2B2B">
            <w:pPr>
              <w:pStyle w:val="TableParagraph"/>
              <w:spacing w:line="240" w:lineRule="atLeast"/>
              <w:ind w:left="227" w:right="696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Rispetto della normativa vigente, anche di livello</w:t>
            </w:r>
            <w:r>
              <w:rPr>
                <w:rFonts w:ascii="Calibri Light"/>
                <w:spacing w:val="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regionale</w:t>
            </w:r>
            <w:r w:rsidR="00223A75">
              <w:rPr>
                <w:rFonts w:ascii="Calibri Light"/>
                <w:sz w:val="20"/>
              </w:rPr>
              <w:t xml:space="preserve">, </w:t>
            </w:r>
            <w:r>
              <w:rPr>
                <w:rFonts w:ascii="Calibri Light"/>
                <w:sz w:val="20"/>
              </w:rPr>
              <w:t>applicabile</w:t>
            </w:r>
            <w:r>
              <w:rPr>
                <w:rFonts w:ascii="Calibri Light"/>
                <w:spacing w:val="8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in</w:t>
            </w:r>
            <w:r>
              <w:rPr>
                <w:rFonts w:ascii="Calibri Light"/>
                <w:spacing w:val="7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relazione</w:t>
            </w:r>
            <w:r>
              <w:rPr>
                <w:rFonts w:ascii="Calibri Light"/>
                <w:spacing w:val="8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al</w:t>
            </w:r>
            <w:r>
              <w:rPr>
                <w:rFonts w:ascii="Calibri Light"/>
                <w:spacing w:val="4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processo</w:t>
            </w:r>
            <w:r>
              <w:rPr>
                <w:rFonts w:ascii="Calibri Light"/>
                <w:spacing w:val="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interessato; rispetto dei</w:t>
            </w:r>
            <w:r w:rsidR="00223A75">
              <w:rPr>
                <w:rFonts w:ascii="Calibri Light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principi propri della azione</w:t>
            </w:r>
            <w:r>
              <w:rPr>
                <w:rFonts w:ascii="Calibri Light"/>
                <w:spacing w:val="-43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amministrativa</w:t>
            </w:r>
            <w:r>
              <w:rPr>
                <w:rFonts w:ascii="Calibri Light"/>
                <w:spacing w:val="-3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e</w:t>
            </w:r>
            <w:r>
              <w:rPr>
                <w:rFonts w:ascii="Calibri Light"/>
                <w:spacing w:val="-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dei</w:t>
            </w:r>
            <w:r>
              <w:rPr>
                <w:rFonts w:ascii="Calibri Light"/>
                <w:spacing w:val="-3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termini</w:t>
            </w:r>
            <w:r>
              <w:rPr>
                <w:rFonts w:ascii="Calibri Light"/>
                <w:spacing w:val="3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procedimentali</w:t>
            </w:r>
          </w:p>
        </w:tc>
        <w:tc>
          <w:tcPr>
            <w:tcW w:w="1893" w:type="dxa"/>
            <w:tcBorders>
              <w:top w:val="single" w:sz="24" w:space="0" w:color="00FFFF"/>
            </w:tcBorders>
          </w:tcPr>
          <w:p w:rsidR="000507E2" w:rsidRDefault="005F2B2B">
            <w:pPr>
              <w:pStyle w:val="TableParagraph"/>
              <w:spacing w:line="240" w:lineRule="atLeast"/>
              <w:ind w:left="107" w:right="586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Creazione</w:t>
            </w:r>
            <w:r>
              <w:rPr>
                <w:rFonts w:ascii="Calibri Light"/>
                <w:spacing w:val="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di</w:t>
            </w:r>
            <w:r>
              <w:rPr>
                <w:rFonts w:ascii="Calibri Light"/>
                <w:spacing w:val="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contesto non</w:t>
            </w:r>
            <w:r>
              <w:rPr>
                <w:rFonts w:ascii="Calibri Light"/>
                <w:spacing w:val="1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 xml:space="preserve">favorevole </w:t>
            </w:r>
            <w:r>
              <w:rPr>
                <w:rFonts w:ascii="Calibri Light"/>
                <w:sz w:val="20"/>
              </w:rPr>
              <w:t>alla</w:t>
            </w:r>
            <w:r>
              <w:rPr>
                <w:rFonts w:ascii="Calibri Light"/>
                <w:spacing w:val="-43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corruzione</w:t>
            </w:r>
          </w:p>
        </w:tc>
        <w:tc>
          <w:tcPr>
            <w:tcW w:w="1255" w:type="dxa"/>
            <w:tcBorders>
              <w:top w:val="single" w:sz="24" w:space="0" w:color="00FFFF"/>
            </w:tcBorders>
          </w:tcPr>
          <w:p w:rsidR="000507E2" w:rsidRDefault="000507E2">
            <w:pPr>
              <w:pStyle w:val="TableParagraph"/>
              <w:rPr>
                <w:rFonts w:ascii="Calibri Light"/>
                <w:sz w:val="18"/>
              </w:rPr>
            </w:pPr>
          </w:p>
          <w:p w:rsidR="000507E2" w:rsidRDefault="005F2B2B">
            <w:pPr>
              <w:pStyle w:val="TableParagraph"/>
              <w:spacing w:before="146"/>
              <w:ind w:right="346"/>
              <w:jc w:val="right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Immediata</w:t>
            </w:r>
          </w:p>
        </w:tc>
        <w:tc>
          <w:tcPr>
            <w:tcW w:w="1828" w:type="dxa"/>
            <w:tcBorders>
              <w:top w:val="single" w:sz="24" w:space="0" w:color="00FFFF"/>
            </w:tcBorders>
          </w:tcPr>
          <w:p w:rsidR="000507E2" w:rsidRDefault="005F2B2B">
            <w:pPr>
              <w:pStyle w:val="TableParagraph"/>
              <w:spacing w:before="42"/>
              <w:ind w:left="111" w:right="238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Responsabile del</w:t>
            </w:r>
            <w:r>
              <w:rPr>
                <w:rFonts w:ascii="Calibri Light"/>
                <w:spacing w:val="1"/>
                <w:sz w:val="18"/>
              </w:rPr>
              <w:t xml:space="preserve"> </w:t>
            </w:r>
            <w:r>
              <w:rPr>
                <w:rFonts w:ascii="Calibri Light"/>
                <w:spacing w:val="-1"/>
                <w:sz w:val="18"/>
              </w:rPr>
              <w:t>servizio interessato/</w:t>
            </w:r>
            <w:r>
              <w:rPr>
                <w:rFonts w:ascii="Calibri Light"/>
                <w:spacing w:val="-38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RUP</w:t>
            </w:r>
          </w:p>
        </w:tc>
      </w:tr>
      <w:tr w:rsidR="000507E2">
        <w:trPr>
          <w:trHeight w:val="975"/>
        </w:trPr>
        <w:tc>
          <w:tcPr>
            <w:tcW w:w="5019" w:type="dxa"/>
          </w:tcPr>
          <w:p w:rsidR="000507E2" w:rsidRDefault="005F2B2B">
            <w:pPr>
              <w:pStyle w:val="TableParagraph"/>
              <w:spacing w:before="116"/>
              <w:ind w:left="227" w:right="175"/>
              <w:jc w:val="both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>Obbligo di adeguata attività istruttoria, nel rispetto della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w w:val="90"/>
                <w:sz w:val="20"/>
              </w:rPr>
              <w:t>normativa di settore, di motivazione del provvedimento e del</w:t>
            </w:r>
            <w:r>
              <w:rPr>
                <w:rFonts w:ascii="Calibri Light" w:hAnsi="Calibri Light"/>
                <w:spacing w:val="1"/>
                <w:w w:val="90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rispetto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dei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termini procedimentali</w:t>
            </w:r>
          </w:p>
        </w:tc>
        <w:tc>
          <w:tcPr>
            <w:tcW w:w="1893" w:type="dxa"/>
          </w:tcPr>
          <w:p w:rsidR="000507E2" w:rsidRDefault="005F2B2B">
            <w:pPr>
              <w:pStyle w:val="TableParagraph"/>
              <w:spacing w:before="1"/>
              <w:ind w:left="107" w:right="559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>Aumento delle</w:t>
            </w:r>
            <w:r>
              <w:rPr>
                <w:rFonts w:ascii="Calibri Light" w:hAnsi="Calibri Light"/>
                <w:spacing w:val="-4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possibilità di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scoprire</w:t>
            </w:r>
            <w:r>
              <w:rPr>
                <w:rFonts w:ascii="Calibri Light" w:hAnsi="Calibri Light"/>
                <w:spacing w:val="-10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eventi</w:t>
            </w:r>
          </w:p>
          <w:p w:rsidR="000507E2" w:rsidRDefault="005F2B2B">
            <w:pPr>
              <w:pStyle w:val="TableParagraph"/>
              <w:spacing w:line="222" w:lineRule="exact"/>
              <w:ind w:left="107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corruttivi</w:t>
            </w:r>
          </w:p>
        </w:tc>
        <w:tc>
          <w:tcPr>
            <w:tcW w:w="1255" w:type="dxa"/>
          </w:tcPr>
          <w:p w:rsidR="000507E2" w:rsidRDefault="000507E2">
            <w:pPr>
              <w:pStyle w:val="TableParagraph"/>
              <w:rPr>
                <w:rFonts w:ascii="Calibri Light"/>
                <w:sz w:val="18"/>
              </w:rPr>
            </w:pPr>
          </w:p>
          <w:p w:rsidR="000507E2" w:rsidRDefault="005F2B2B">
            <w:pPr>
              <w:pStyle w:val="TableParagraph"/>
              <w:spacing w:before="155"/>
              <w:ind w:right="346"/>
              <w:jc w:val="right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Immediata</w:t>
            </w:r>
          </w:p>
        </w:tc>
        <w:tc>
          <w:tcPr>
            <w:tcW w:w="1828" w:type="dxa"/>
          </w:tcPr>
          <w:p w:rsidR="000507E2" w:rsidRDefault="005F2B2B">
            <w:pPr>
              <w:pStyle w:val="TableParagraph"/>
              <w:spacing w:before="49"/>
              <w:ind w:left="111" w:right="238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Responsabile del</w:t>
            </w:r>
            <w:r>
              <w:rPr>
                <w:rFonts w:ascii="Calibri Light"/>
                <w:spacing w:val="1"/>
                <w:sz w:val="18"/>
              </w:rPr>
              <w:t xml:space="preserve"> </w:t>
            </w:r>
            <w:r>
              <w:rPr>
                <w:rFonts w:ascii="Calibri Light"/>
                <w:spacing w:val="-1"/>
                <w:sz w:val="18"/>
              </w:rPr>
              <w:t>servizio interessato/</w:t>
            </w:r>
            <w:r>
              <w:rPr>
                <w:rFonts w:ascii="Calibri Light"/>
                <w:spacing w:val="-38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RUP</w:t>
            </w:r>
          </w:p>
        </w:tc>
      </w:tr>
      <w:tr w:rsidR="000507E2">
        <w:trPr>
          <w:trHeight w:val="976"/>
        </w:trPr>
        <w:tc>
          <w:tcPr>
            <w:tcW w:w="5019" w:type="dxa"/>
          </w:tcPr>
          <w:p w:rsidR="000507E2" w:rsidRDefault="005F2B2B" w:rsidP="00525A13">
            <w:pPr>
              <w:pStyle w:val="TableParagraph"/>
              <w:spacing w:before="1"/>
              <w:ind w:left="227" w:right="176"/>
              <w:rPr>
                <w:rFonts w:asci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>Controlli</w:t>
            </w:r>
            <w:r>
              <w:rPr>
                <w:rFonts w:ascii="Calibri Light" w:hAnsi="Calibri Light"/>
                <w:spacing w:val="1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e</w:t>
            </w:r>
            <w:r>
              <w:rPr>
                <w:rFonts w:ascii="Calibri Light" w:hAnsi="Calibri Light"/>
                <w:spacing w:val="20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verifiche:</w:t>
            </w:r>
            <w:r>
              <w:rPr>
                <w:rFonts w:ascii="Calibri Light" w:hAnsi="Calibri Light"/>
                <w:spacing w:val="20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rispetto</w:t>
            </w:r>
            <w:r>
              <w:rPr>
                <w:rFonts w:ascii="Calibri Light" w:hAnsi="Calibri Light"/>
                <w:spacing w:val="2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dei</w:t>
            </w:r>
            <w:r>
              <w:rPr>
                <w:rFonts w:ascii="Calibri Light" w:hAnsi="Calibri Light"/>
                <w:spacing w:val="1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principi</w:t>
            </w:r>
            <w:r>
              <w:rPr>
                <w:rFonts w:ascii="Calibri Light" w:hAnsi="Calibri Light"/>
                <w:spacing w:val="1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di</w:t>
            </w:r>
            <w:r>
              <w:rPr>
                <w:rFonts w:ascii="Calibri Light" w:hAnsi="Calibri Light"/>
                <w:spacing w:val="1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trasparenza</w:t>
            </w:r>
            <w:r>
              <w:rPr>
                <w:rFonts w:ascii="Calibri Light" w:hAnsi="Calibri Light"/>
                <w:spacing w:val="-4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e</w:t>
            </w:r>
            <w:r w:rsidR="00223A75">
              <w:rPr>
                <w:rFonts w:ascii="Calibri Light" w:hAnsi="Calibri Light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parità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di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trattamento;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obbligo</w:t>
            </w:r>
            <w:r>
              <w:rPr>
                <w:rFonts w:ascii="Calibri Light" w:hAnsi="Calibri Light"/>
                <w:spacing w:val="4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di</w:t>
            </w:r>
            <w:r>
              <w:rPr>
                <w:rFonts w:ascii="Calibri Light" w:hAnsi="Calibri Light"/>
                <w:spacing w:val="4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procedere</w:t>
            </w:r>
            <w:r>
              <w:rPr>
                <w:rFonts w:ascii="Calibri Light" w:hAnsi="Calibri Light"/>
                <w:spacing w:val="4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in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presenza</w:t>
            </w:r>
            <w:r>
              <w:rPr>
                <w:rFonts w:ascii="Calibri Light" w:hAnsi="Calibri Light"/>
                <w:spacing w:val="2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di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idonei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presupposti,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di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cui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rendere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conto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nel</w:t>
            </w:r>
            <w:r w:rsidR="00525A13">
              <w:rPr>
                <w:rFonts w:ascii="Calibri Light" w:hAnsi="Calibri Light"/>
                <w:sz w:val="20"/>
              </w:rPr>
              <w:t xml:space="preserve"> p</w:t>
            </w:r>
            <w:r>
              <w:rPr>
                <w:rFonts w:ascii="Calibri Light"/>
                <w:sz w:val="20"/>
              </w:rPr>
              <w:t>rovvedimento</w:t>
            </w:r>
            <w:r w:rsidR="00223A75">
              <w:rPr>
                <w:rFonts w:ascii="Calibri Light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finale</w:t>
            </w:r>
          </w:p>
        </w:tc>
        <w:tc>
          <w:tcPr>
            <w:tcW w:w="1893" w:type="dxa"/>
          </w:tcPr>
          <w:p w:rsidR="000507E2" w:rsidRDefault="005F2B2B">
            <w:pPr>
              <w:pStyle w:val="TableParagraph"/>
              <w:spacing w:before="1"/>
              <w:ind w:left="107" w:right="595"/>
              <w:jc w:val="both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Creazione di</w:t>
            </w:r>
            <w:r>
              <w:rPr>
                <w:rFonts w:ascii="Calibri Light"/>
                <w:spacing w:val="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contesto non</w:t>
            </w:r>
            <w:r>
              <w:rPr>
                <w:rFonts w:ascii="Calibri Light"/>
                <w:spacing w:val="1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favorevole</w:t>
            </w:r>
            <w:r>
              <w:rPr>
                <w:rFonts w:ascii="Calibri Light"/>
                <w:spacing w:val="-8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alla</w:t>
            </w:r>
          </w:p>
          <w:p w:rsidR="000507E2" w:rsidRDefault="005F2B2B">
            <w:pPr>
              <w:pStyle w:val="TableParagraph"/>
              <w:spacing w:line="223" w:lineRule="exact"/>
              <w:ind w:left="107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corruzione</w:t>
            </w:r>
          </w:p>
        </w:tc>
        <w:tc>
          <w:tcPr>
            <w:tcW w:w="1255" w:type="dxa"/>
          </w:tcPr>
          <w:p w:rsidR="000507E2" w:rsidRDefault="000507E2">
            <w:pPr>
              <w:pStyle w:val="TableParagraph"/>
              <w:rPr>
                <w:rFonts w:ascii="Calibri Light"/>
                <w:sz w:val="18"/>
              </w:rPr>
            </w:pPr>
          </w:p>
          <w:p w:rsidR="000507E2" w:rsidRDefault="005F2B2B">
            <w:pPr>
              <w:pStyle w:val="TableParagraph"/>
              <w:spacing w:before="154"/>
              <w:ind w:right="346"/>
              <w:jc w:val="right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Immediata</w:t>
            </w:r>
          </w:p>
        </w:tc>
        <w:tc>
          <w:tcPr>
            <w:tcW w:w="1828" w:type="dxa"/>
          </w:tcPr>
          <w:p w:rsidR="000507E2" w:rsidRDefault="005F2B2B">
            <w:pPr>
              <w:pStyle w:val="TableParagraph"/>
              <w:spacing w:before="46"/>
              <w:ind w:left="111" w:right="238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Responsabile del</w:t>
            </w:r>
            <w:r>
              <w:rPr>
                <w:rFonts w:ascii="Calibri Light"/>
                <w:spacing w:val="1"/>
                <w:sz w:val="18"/>
              </w:rPr>
              <w:t xml:space="preserve"> </w:t>
            </w:r>
            <w:r>
              <w:rPr>
                <w:rFonts w:ascii="Calibri Light"/>
                <w:spacing w:val="-1"/>
                <w:sz w:val="18"/>
              </w:rPr>
              <w:t>servizio interessato/</w:t>
            </w:r>
            <w:r>
              <w:rPr>
                <w:rFonts w:ascii="Calibri Light"/>
                <w:spacing w:val="-38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RUP</w:t>
            </w:r>
          </w:p>
        </w:tc>
      </w:tr>
      <w:tr w:rsidR="000507E2">
        <w:trPr>
          <w:trHeight w:val="978"/>
        </w:trPr>
        <w:tc>
          <w:tcPr>
            <w:tcW w:w="5019" w:type="dxa"/>
          </w:tcPr>
          <w:p w:rsidR="000507E2" w:rsidRDefault="005F2B2B">
            <w:pPr>
              <w:pStyle w:val="TableParagraph"/>
              <w:spacing w:before="116"/>
              <w:ind w:left="227" w:right="172"/>
              <w:jc w:val="both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>Rispetto dei principi di pubblicità e trasparenza previsti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dal</w:t>
            </w:r>
            <w:r>
              <w:rPr>
                <w:rFonts w:ascii="Calibri Light" w:hAnsi="Calibri Light"/>
                <w:spacing w:val="-1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d.lgs.</w:t>
            </w:r>
            <w:r>
              <w:rPr>
                <w:rFonts w:ascii="Calibri Light" w:hAnsi="Calibri Light"/>
                <w:spacing w:val="-10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n.</w:t>
            </w:r>
            <w:r>
              <w:rPr>
                <w:rFonts w:ascii="Calibri Light" w:hAnsi="Calibri Light"/>
                <w:spacing w:val="-10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33/2013</w:t>
            </w:r>
            <w:r>
              <w:rPr>
                <w:rFonts w:ascii="Calibri Light" w:hAnsi="Calibri Light"/>
                <w:spacing w:val="-10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e</w:t>
            </w:r>
            <w:r>
              <w:rPr>
                <w:rFonts w:ascii="Calibri Light" w:hAnsi="Calibri Light"/>
                <w:spacing w:val="-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dalla</w:t>
            </w:r>
            <w:r>
              <w:rPr>
                <w:rFonts w:ascii="Calibri Light" w:hAnsi="Calibri Light"/>
                <w:spacing w:val="-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normativa</w:t>
            </w:r>
            <w:r>
              <w:rPr>
                <w:rFonts w:ascii="Calibri Light" w:hAnsi="Calibri Light"/>
                <w:spacing w:val="-1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vigente</w:t>
            </w:r>
            <w:r>
              <w:rPr>
                <w:rFonts w:ascii="Calibri Light" w:hAnsi="Calibri Light"/>
                <w:spacing w:val="-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applicabile,</w:t>
            </w:r>
            <w:r>
              <w:rPr>
                <w:rFonts w:ascii="Calibri Light" w:hAnsi="Calibri Light"/>
                <w:spacing w:val="-4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anche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di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livello regionale</w:t>
            </w:r>
          </w:p>
        </w:tc>
        <w:tc>
          <w:tcPr>
            <w:tcW w:w="1893" w:type="dxa"/>
          </w:tcPr>
          <w:p w:rsidR="000507E2" w:rsidRDefault="005F2B2B">
            <w:pPr>
              <w:pStyle w:val="TableParagraph"/>
              <w:spacing w:line="240" w:lineRule="atLeast"/>
              <w:ind w:left="107" w:right="586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Creazione</w:t>
            </w:r>
            <w:r>
              <w:rPr>
                <w:rFonts w:ascii="Calibri Light"/>
                <w:spacing w:val="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di</w:t>
            </w:r>
            <w:r>
              <w:rPr>
                <w:rFonts w:ascii="Calibri Light"/>
                <w:spacing w:val="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contesto non</w:t>
            </w:r>
            <w:r>
              <w:rPr>
                <w:rFonts w:ascii="Calibri Light"/>
                <w:spacing w:val="1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 xml:space="preserve">favorevole </w:t>
            </w:r>
            <w:r>
              <w:rPr>
                <w:rFonts w:ascii="Calibri Light"/>
                <w:sz w:val="20"/>
              </w:rPr>
              <w:t>alla</w:t>
            </w:r>
            <w:r>
              <w:rPr>
                <w:rFonts w:ascii="Calibri Light"/>
                <w:spacing w:val="-43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corruzione</w:t>
            </w:r>
          </w:p>
        </w:tc>
        <w:tc>
          <w:tcPr>
            <w:tcW w:w="1255" w:type="dxa"/>
          </w:tcPr>
          <w:p w:rsidR="000507E2" w:rsidRDefault="005F2B2B">
            <w:pPr>
              <w:pStyle w:val="TableParagraph"/>
              <w:spacing w:before="49"/>
              <w:ind w:left="108" w:right="487"/>
              <w:rPr>
                <w:rFonts w:ascii="Calibri Light"/>
                <w:sz w:val="18"/>
              </w:rPr>
            </w:pPr>
            <w:r>
              <w:rPr>
                <w:rFonts w:ascii="Calibri Light"/>
                <w:spacing w:val="-3"/>
                <w:sz w:val="18"/>
              </w:rPr>
              <w:t>Come da</w:t>
            </w:r>
            <w:r>
              <w:rPr>
                <w:rFonts w:ascii="Calibri Light"/>
                <w:spacing w:val="-38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d.lgs. n.</w:t>
            </w:r>
            <w:r>
              <w:rPr>
                <w:rFonts w:ascii="Calibri Light"/>
                <w:spacing w:val="1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33/2013</w:t>
            </w:r>
          </w:p>
        </w:tc>
        <w:tc>
          <w:tcPr>
            <w:tcW w:w="1828" w:type="dxa"/>
          </w:tcPr>
          <w:p w:rsidR="000507E2" w:rsidRDefault="000507E2">
            <w:pPr>
              <w:pStyle w:val="TableParagraph"/>
              <w:spacing w:before="9"/>
              <w:rPr>
                <w:rFonts w:ascii="Calibri Light"/>
                <w:sz w:val="17"/>
              </w:rPr>
            </w:pPr>
          </w:p>
          <w:p w:rsidR="000507E2" w:rsidRDefault="005F2B2B">
            <w:pPr>
              <w:pStyle w:val="TableParagraph"/>
              <w:ind w:left="111" w:right="310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Responsabile del</w:t>
            </w:r>
            <w:r>
              <w:rPr>
                <w:rFonts w:ascii="Calibri Light"/>
                <w:spacing w:val="1"/>
                <w:sz w:val="18"/>
              </w:rPr>
              <w:t xml:space="preserve"> </w:t>
            </w:r>
            <w:r>
              <w:rPr>
                <w:rFonts w:ascii="Calibri Light"/>
                <w:spacing w:val="-1"/>
                <w:sz w:val="18"/>
              </w:rPr>
              <w:t>servizio</w:t>
            </w:r>
            <w:r>
              <w:rPr>
                <w:rFonts w:ascii="Calibri Light"/>
                <w:spacing w:val="-8"/>
                <w:sz w:val="18"/>
              </w:rPr>
              <w:t xml:space="preserve"> </w:t>
            </w:r>
            <w:r>
              <w:rPr>
                <w:rFonts w:ascii="Calibri Light"/>
                <w:spacing w:val="-1"/>
                <w:sz w:val="18"/>
              </w:rPr>
              <w:t>interessato</w:t>
            </w:r>
          </w:p>
        </w:tc>
      </w:tr>
      <w:tr w:rsidR="000507E2">
        <w:trPr>
          <w:trHeight w:val="2164"/>
        </w:trPr>
        <w:tc>
          <w:tcPr>
            <w:tcW w:w="5019" w:type="dxa"/>
          </w:tcPr>
          <w:p w:rsidR="000507E2" w:rsidRDefault="000507E2">
            <w:pPr>
              <w:pStyle w:val="TableParagraph"/>
              <w:spacing w:before="11"/>
              <w:rPr>
                <w:rFonts w:ascii="Calibri Light"/>
                <w:sz w:val="19"/>
              </w:rPr>
            </w:pPr>
          </w:p>
          <w:p w:rsidR="000507E2" w:rsidRDefault="005F2B2B">
            <w:pPr>
              <w:pStyle w:val="TableParagraph"/>
              <w:ind w:left="227" w:right="165"/>
              <w:jc w:val="both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Rispetto</w:t>
            </w:r>
            <w:r>
              <w:rPr>
                <w:rFonts w:ascii="Calibri Light"/>
                <w:spacing w:val="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del</w:t>
            </w:r>
            <w:r>
              <w:rPr>
                <w:rFonts w:ascii="Calibri Light"/>
                <w:spacing w:val="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DPR</w:t>
            </w:r>
            <w:r>
              <w:rPr>
                <w:rFonts w:ascii="Calibri Light"/>
                <w:spacing w:val="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n.</w:t>
            </w:r>
            <w:r>
              <w:rPr>
                <w:rFonts w:ascii="Calibri Light"/>
                <w:spacing w:val="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62/2013</w:t>
            </w:r>
            <w:r>
              <w:rPr>
                <w:rFonts w:ascii="Calibri Light"/>
                <w:spacing w:val="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e</w:t>
            </w:r>
            <w:r>
              <w:rPr>
                <w:rFonts w:ascii="Calibri Light"/>
                <w:spacing w:val="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del</w:t>
            </w:r>
            <w:r>
              <w:rPr>
                <w:rFonts w:ascii="Calibri Light"/>
                <w:spacing w:val="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Codice</w:t>
            </w:r>
            <w:r>
              <w:rPr>
                <w:rFonts w:ascii="Calibri Light"/>
                <w:spacing w:val="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di</w:t>
            </w:r>
            <w:r>
              <w:rPr>
                <w:rFonts w:ascii="Calibri Light"/>
                <w:spacing w:val="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comportamento</w:t>
            </w:r>
            <w:r w:rsidR="00525A13">
              <w:rPr>
                <w:rFonts w:ascii="Calibri Light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adottato dal Comune; onere in capo al</w:t>
            </w:r>
            <w:r>
              <w:rPr>
                <w:rFonts w:ascii="Calibri Light"/>
                <w:spacing w:val="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dipendente di segnalare al RPCT eventuali anomalie ed</w:t>
            </w:r>
            <w:r>
              <w:rPr>
                <w:rFonts w:ascii="Calibri Light"/>
                <w:spacing w:val="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ipotesi</w:t>
            </w:r>
            <w:r>
              <w:rPr>
                <w:rFonts w:ascii="Calibri Light"/>
                <w:spacing w:val="-7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di</w:t>
            </w:r>
            <w:r>
              <w:rPr>
                <w:rFonts w:ascii="Calibri Light"/>
                <w:spacing w:val="-3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conflitto</w:t>
            </w:r>
            <w:r w:rsidR="00525A13">
              <w:rPr>
                <w:rFonts w:ascii="Calibri Light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di</w:t>
            </w:r>
            <w:r>
              <w:rPr>
                <w:rFonts w:ascii="Calibri Light"/>
                <w:spacing w:val="-3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interessi</w:t>
            </w:r>
          </w:p>
        </w:tc>
        <w:tc>
          <w:tcPr>
            <w:tcW w:w="1893" w:type="dxa"/>
          </w:tcPr>
          <w:p w:rsidR="000507E2" w:rsidRPr="0005018E" w:rsidRDefault="000507E2" w:rsidP="0005018E">
            <w:pPr>
              <w:pStyle w:val="TableParagraph"/>
              <w:ind w:left="110" w:right="655"/>
              <w:rPr>
                <w:rFonts w:ascii="Calibri Light" w:hAnsi="Calibri Light"/>
                <w:spacing w:val="-1"/>
                <w:sz w:val="18"/>
              </w:rPr>
            </w:pPr>
          </w:p>
          <w:p w:rsidR="000507E2" w:rsidRPr="0005018E" w:rsidRDefault="005F2B2B" w:rsidP="0005018E">
            <w:pPr>
              <w:pStyle w:val="TableParagraph"/>
              <w:ind w:left="110" w:right="655"/>
              <w:rPr>
                <w:rFonts w:ascii="Calibri Light" w:hAnsi="Calibri Light"/>
                <w:spacing w:val="-1"/>
                <w:sz w:val="18"/>
              </w:rPr>
            </w:pPr>
            <w:r w:rsidRPr="0005018E">
              <w:rPr>
                <w:rFonts w:ascii="Calibri Light" w:hAnsi="Calibri Light"/>
                <w:spacing w:val="-1"/>
                <w:sz w:val="18"/>
              </w:rPr>
              <w:t>Prevenzione e contrasto di eventuali</w:t>
            </w:r>
            <w:r w:rsidR="0005018E" w:rsidRPr="0005018E">
              <w:rPr>
                <w:rFonts w:ascii="Calibri Light" w:hAnsi="Calibri Light"/>
                <w:spacing w:val="-1"/>
                <w:sz w:val="18"/>
              </w:rPr>
              <w:t xml:space="preserve"> </w:t>
            </w:r>
            <w:r w:rsidRPr="0005018E">
              <w:rPr>
                <w:rFonts w:ascii="Calibri Light" w:hAnsi="Calibri Light"/>
                <w:spacing w:val="-1"/>
                <w:sz w:val="18"/>
              </w:rPr>
              <w:t>eventi corruttivi; Aumento delle possibilità di scoprire eventi</w:t>
            </w:r>
          </w:p>
          <w:p w:rsidR="000507E2" w:rsidRPr="0005018E" w:rsidRDefault="005F2B2B" w:rsidP="0005018E">
            <w:pPr>
              <w:pStyle w:val="TableParagraph"/>
              <w:spacing w:line="223" w:lineRule="exact"/>
              <w:ind w:left="110" w:right="655"/>
              <w:rPr>
                <w:rFonts w:ascii="Calibri Light" w:hAnsi="Calibri Light"/>
                <w:spacing w:val="-1"/>
                <w:sz w:val="18"/>
              </w:rPr>
            </w:pPr>
            <w:r w:rsidRPr="0005018E">
              <w:rPr>
                <w:rFonts w:ascii="Calibri Light" w:hAnsi="Calibri Light"/>
                <w:spacing w:val="-1"/>
                <w:sz w:val="18"/>
              </w:rPr>
              <w:t>corruttivi</w:t>
            </w:r>
          </w:p>
        </w:tc>
        <w:tc>
          <w:tcPr>
            <w:tcW w:w="1255" w:type="dxa"/>
          </w:tcPr>
          <w:p w:rsidR="000507E2" w:rsidRDefault="000507E2">
            <w:pPr>
              <w:pStyle w:val="TableParagraph"/>
              <w:rPr>
                <w:rFonts w:ascii="Calibri Light"/>
                <w:sz w:val="18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8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8"/>
              </w:rPr>
            </w:pPr>
          </w:p>
          <w:p w:rsidR="000507E2" w:rsidRDefault="000507E2">
            <w:pPr>
              <w:pStyle w:val="TableParagraph"/>
              <w:spacing w:before="10"/>
              <w:rPr>
                <w:rFonts w:ascii="Calibri Light"/>
                <w:sz w:val="16"/>
              </w:rPr>
            </w:pPr>
          </w:p>
          <w:p w:rsidR="000507E2" w:rsidRDefault="005F2B2B">
            <w:pPr>
              <w:pStyle w:val="TableParagraph"/>
              <w:ind w:right="337"/>
              <w:jc w:val="right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Immediato</w:t>
            </w:r>
          </w:p>
        </w:tc>
        <w:tc>
          <w:tcPr>
            <w:tcW w:w="1828" w:type="dxa"/>
          </w:tcPr>
          <w:p w:rsidR="000507E2" w:rsidRDefault="000507E2">
            <w:pPr>
              <w:pStyle w:val="TableParagraph"/>
              <w:rPr>
                <w:rFonts w:ascii="Calibri Light"/>
                <w:sz w:val="18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8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8"/>
              </w:rPr>
            </w:pPr>
          </w:p>
          <w:p w:rsidR="000507E2" w:rsidRDefault="000507E2">
            <w:pPr>
              <w:pStyle w:val="TableParagraph"/>
              <w:spacing w:before="10"/>
              <w:rPr>
                <w:rFonts w:ascii="Calibri Light"/>
                <w:sz w:val="16"/>
              </w:rPr>
            </w:pPr>
          </w:p>
          <w:p w:rsidR="000507E2" w:rsidRDefault="005F2B2B">
            <w:pPr>
              <w:pStyle w:val="TableParagraph"/>
              <w:ind w:left="381" w:right="123"/>
              <w:jc w:val="center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Tutto</w:t>
            </w:r>
            <w:r>
              <w:rPr>
                <w:rFonts w:ascii="Calibri Light"/>
                <w:spacing w:val="-2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il</w:t>
            </w:r>
            <w:r>
              <w:rPr>
                <w:rFonts w:ascii="Calibri Light"/>
                <w:spacing w:val="-3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personale</w:t>
            </w:r>
          </w:p>
        </w:tc>
      </w:tr>
      <w:tr w:rsidR="000507E2">
        <w:trPr>
          <w:trHeight w:val="985"/>
        </w:trPr>
        <w:tc>
          <w:tcPr>
            <w:tcW w:w="5019" w:type="dxa"/>
          </w:tcPr>
          <w:p w:rsidR="000507E2" w:rsidRDefault="005F2B2B">
            <w:pPr>
              <w:pStyle w:val="TableParagraph"/>
              <w:spacing w:before="116"/>
              <w:ind w:left="227" w:right="170"/>
              <w:jc w:val="both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>Affidamento di incarichi ed attività tecniche a soggetti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esterni: adozione di elenchi e applicazione dei principi di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rotazione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e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di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competenza</w:t>
            </w:r>
          </w:p>
        </w:tc>
        <w:tc>
          <w:tcPr>
            <w:tcW w:w="1893" w:type="dxa"/>
          </w:tcPr>
          <w:p w:rsidR="000507E2" w:rsidRDefault="005F2B2B">
            <w:pPr>
              <w:pStyle w:val="TableParagraph"/>
              <w:spacing w:line="240" w:lineRule="atLeast"/>
              <w:ind w:left="107" w:right="586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Creazione</w:t>
            </w:r>
            <w:r>
              <w:rPr>
                <w:rFonts w:ascii="Calibri Light"/>
                <w:spacing w:val="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di</w:t>
            </w:r>
            <w:r>
              <w:rPr>
                <w:rFonts w:ascii="Calibri Light"/>
                <w:spacing w:val="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contesto non</w:t>
            </w:r>
            <w:r>
              <w:rPr>
                <w:rFonts w:ascii="Calibri Light"/>
                <w:spacing w:val="1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 xml:space="preserve">favorevole </w:t>
            </w:r>
            <w:r>
              <w:rPr>
                <w:rFonts w:ascii="Calibri Light"/>
                <w:sz w:val="20"/>
              </w:rPr>
              <w:t>alla</w:t>
            </w:r>
            <w:r>
              <w:rPr>
                <w:rFonts w:ascii="Calibri Light"/>
                <w:spacing w:val="-43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corruzione</w:t>
            </w:r>
          </w:p>
        </w:tc>
        <w:tc>
          <w:tcPr>
            <w:tcW w:w="1255" w:type="dxa"/>
          </w:tcPr>
          <w:p w:rsidR="000507E2" w:rsidRDefault="000507E2">
            <w:pPr>
              <w:pStyle w:val="TableParagraph"/>
              <w:rPr>
                <w:rFonts w:ascii="Calibri Light"/>
                <w:sz w:val="18"/>
              </w:rPr>
            </w:pPr>
          </w:p>
          <w:p w:rsidR="000507E2" w:rsidRDefault="005F2B2B">
            <w:pPr>
              <w:pStyle w:val="TableParagraph"/>
              <w:spacing w:before="153"/>
              <w:ind w:right="346"/>
              <w:jc w:val="right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Immediata</w:t>
            </w:r>
          </w:p>
        </w:tc>
        <w:tc>
          <w:tcPr>
            <w:tcW w:w="1828" w:type="dxa"/>
          </w:tcPr>
          <w:p w:rsidR="000507E2" w:rsidRDefault="000507E2">
            <w:pPr>
              <w:pStyle w:val="TableParagraph"/>
              <w:spacing w:before="11"/>
              <w:rPr>
                <w:rFonts w:ascii="Calibri Light"/>
                <w:sz w:val="17"/>
              </w:rPr>
            </w:pPr>
          </w:p>
          <w:p w:rsidR="000507E2" w:rsidRDefault="005F2B2B">
            <w:pPr>
              <w:pStyle w:val="TableParagraph"/>
              <w:spacing w:before="1"/>
              <w:ind w:left="111" w:right="310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Responsabile del</w:t>
            </w:r>
            <w:r>
              <w:rPr>
                <w:rFonts w:ascii="Calibri Light"/>
                <w:spacing w:val="1"/>
                <w:sz w:val="18"/>
              </w:rPr>
              <w:t xml:space="preserve"> </w:t>
            </w:r>
            <w:r>
              <w:rPr>
                <w:rFonts w:ascii="Calibri Light"/>
                <w:spacing w:val="-1"/>
                <w:sz w:val="18"/>
              </w:rPr>
              <w:t>servizio</w:t>
            </w:r>
            <w:r>
              <w:rPr>
                <w:rFonts w:ascii="Calibri Light"/>
                <w:spacing w:val="-8"/>
                <w:sz w:val="18"/>
              </w:rPr>
              <w:t xml:space="preserve"> </w:t>
            </w:r>
            <w:r>
              <w:rPr>
                <w:rFonts w:ascii="Calibri Light"/>
                <w:spacing w:val="-1"/>
                <w:sz w:val="18"/>
              </w:rPr>
              <w:t>interessato</w:t>
            </w:r>
          </w:p>
        </w:tc>
      </w:tr>
    </w:tbl>
    <w:p w:rsidR="000507E2" w:rsidRDefault="000507E2">
      <w:pPr>
        <w:pStyle w:val="Corpodeltesto"/>
        <w:ind w:left="0"/>
        <w:rPr>
          <w:sz w:val="20"/>
        </w:rPr>
      </w:pPr>
    </w:p>
    <w:p w:rsidR="000507E2" w:rsidRDefault="000507E2">
      <w:pPr>
        <w:pStyle w:val="Corpodeltesto"/>
        <w:ind w:left="0"/>
        <w:rPr>
          <w:sz w:val="20"/>
        </w:rPr>
      </w:pPr>
    </w:p>
    <w:p w:rsidR="000507E2" w:rsidRDefault="000507E2">
      <w:pPr>
        <w:pStyle w:val="Corpodeltesto"/>
        <w:spacing w:before="7" w:after="1"/>
        <w:ind w:left="0"/>
        <w:rPr>
          <w:sz w:val="15"/>
        </w:rPr>
      </w:pPr>
    </w:p>
    <w:tbl>
      <w:tblPr>
        <w:tblStyle w:val="TableNormal"/>
        <w:tblW w:w="0" w:type="auto"/>
        <w:tblInd w:w="1242" w:type="dxa"/>
        <w:tblBorders>
          <w:top w:val="single" w:sz="8" w:space="0" w:color="00FFFF"/>
          <w:left w:val="single" w:sz="8" w:space="0" w:color="00FFFF"/>
          <w:bottom w:val="single" w:sz="8" w:space="0" w:color="00FFFF"/>
          <w:right w:val="single" w:sz="8" w:space="0" w:color="00FFFF"/>
          <w:insideH w:val="single" w:sz="8" w:space="0" w:color="00FFFF"/>
          <w:insideV w:val="single" w:sz="8" w:space="0" w:color="00FFFF"/>
        </w:tblBorders>
        <w:tblLayout w:type="fixed"/>
        <w:tblLook w:val="01E0"/>
      </w:tblPr>
      <w:tblGrid>
        <w:gridCol w:w="4998"/>
        <w:gridCol w:w="1855"/>
        <w:gridCol w:w="1280"/>
        <w:gridCol w:w="1875"/>
      </w:tblGrid>
      <w:tr w:rsidR="000507E2">
        <w:trPr>
          <w:trHeight w:val="220"/>
        </w:trPr>
        <w:tc>
          <w:tcPr>
            <w:tcW w:w="10008" w:type="dxa"/>
            <w:gridSpan w:val="4"/>
            <w:tcBorders>
              <w:bottom w:val="single" w:sz="24" w:space="0" w:color="00FFFF"/>
            </w:tcBorders>
          </w:tcPr>
          <w:p w:rsidR="000507E2" w:rsidRDefault="005F2B2B">
            <w:pPr>
              <w:pStyle w:val="TableParagraph"/>
              <w:spacing w:before="1" w:line="199" w:lineRule="exact"/>
              <w:ind w:left="3783" w:right="3729"/>
              <w:jc w:val="center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ALTRE</w:t>
            </w:r>
            <w:r>
              <w:rPr>
                <w:rFonts w:ascii="Calibri Light"/>
                <w:spacing w:val="-2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AREE</w:t>
            </w:r>
            <w:r>
              <w:rPr>
                <w:rFonts w:ascii="Calibri Light"/>
                <w:spacing w:val="-5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DI</w:t>
            </w:r>
            <w:r>
              <w:rPr>
                <w:rFonts w:ascii="Calibri Light"/>
                <w:spacing w:val="-3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RISCHIO</w:t>
            </w:r>
            <w:r>
              <w:rPr>
                <w:rFonts w:ascii="Calibri Light"/>
                <w:spacing w:val="-2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GENERALI</w:t>
            </w:r>
          </w:p>
        </w:tc>
      </w:tr>
      <w:tr w:rsidR="000507E2">
        <w:trPr>
          <w:trHeight w:val="220"/>
        </w:trPr>
        <w:tc>
          <w:tcPr>
            <w:tcW w:w="4998" w:type="dxa"/>
            <w:tcBorders>
              <w:top w:val="single" w:sz="24" w:space="0" w:color="00FFFF"/>
              <w:bottom w:val="single" w:sz="24" w:space="0" w:color="00FFFF"/>
            </w:tcBorders>
          </w:tcPr>
          <w:p w:rsidR="000507E2" w:rsidRDefault="005F2B2B">
            <w:pPr>
              <w:pStyle w:val="TableParagraph"/>
              <w:spacing w:before="1" w:line="199" w:lineRule="exact"/>
              <w:ind w:left="1749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Misura</w:t>
            </w:r>
            <w:r>
              <w:rPr>
                <w:rFonts w:ascii="Calibri Light"/>
                <w:spacing w:val="-3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di</w:t>
            </w:r>
            <w:r>
              <w:rPr>
                <w:rFonts w:ascii="Calibri Light"/>
                <w:spacing w:val="-3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prevenzione</w:t>
            </w:r>
          </w:p>
        </w:tc>
        <w:tc>
          <w:tcPr>
            <w:tcW w:w="1855" w:type="dxa"/>
            <w:tcBorders>
              <w:top w:val="single" w:sz="24" w:space="0" w:color="00FFFF"/>
              <w:bottom w:val="single" w:sz="24" w:space="0" w:color="00FFFF"/>
            </w:tcBorders>
          </w:tcPr>
          <w:p w:rsidR="000507E2" w:rsidRDefault="005F2B2B">
            <w:pPr>
              <w:pStyle w:val="TableParagraph"/>
              <w:spacing w:before="1" w:line="199" w:lineRule="exact"/>
              <w:ind w:left="704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Obiettivi</w:t>
            </w:r>
          </w:p>
        </w:tc>
        <w:tc>
          <w:tcPr>
            <w:tcW w:w="1280" w:type="dxa"/>
            <w:tcBorders>
              <w:top w:val="single" w:sz="24" w:space="0" w:color="00FFFF"/>
              <w:bottom w:val="single" w:sz="24" w:space="0" w:color="00FFFF"/>
            </w:tcBorders>
          </w:tcPr>
          <w:p w:rsidR="000507E2" w:rsidRDefault="005F2B2B">
            <w:pPr>
              <w:pStyle w:val="TableParagraph"/>
              <w:spacing w:before="1" w:line="199" w:lineRule="exact"/>
              <w:ind w:right="373"/>
              <w:jc w:val="right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Tempi</w:t>
            </w:r>
          </w:p>
        </w:tc>
        <w:tc>
          <w:tcPr>
            <w:tcW w:w="1875" w:type="dxa"/>
            <w:tcBorders>
              <w:top w:val="single" w:sz="24" w:space="0" w:color="00FFFF"/>
              <w:bottom w:val="single" w:sz="24" w:space="0" w:color="00FFFF"/>
            </w:tcBorders>
          </w:tcPr>
          <w:p w:rsidR="000507E2" w:rsidRDefault="005F2B2B">
            <w:pPr>
              <w:pStyle w:val="TableParagraph"/>
              <w:spacing w:before="1" w:line="199" w:lineRule="exact"/>
              <w:ind w:left="503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Responsabili</w:t>
            </w:r>
          </w:p>
        </w:tc>
      </w:tr>
      <w:tr w:rsidR="000507E2">
        <w:trPr>
          <w:trHeight w:val="820"/>
        </w:trPr>
        <w:tc>
          <w:tcPr>
            <w:tcW w:w="4998" w:type="dxa"/>
            <w:tcBorders>
              <w:top w:val="single" w:sz="24" w:space="0" w:color="00FFFF"/>
            </w:tcBorders>
          </w:tcPr>
          <w:p w:rsidR="000507E2" w:rsidRDefault="005F2B2B">
            <w:pPr>
              <w:pStyle w:val="TableParagraph"/>
              <w:spacing w:before="64"/>
              <w:ind w:left="227" w:right="171"/>
              <w:jc w:val="both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Rispetto</w:t>
            </w:r>
            <w:r>
              <w:rPr>
                <w:rFonts w:ascii="Calibri Light"/>
                <w:spacing w:val="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delle</w:t>
            </w:r>
            <w:r>
              <w:rPr>
                <w:rFonts w:ascii="Calibri Light"/>
                <w:spacing w:val="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disposizioni</w:t>
            </w:r>
            <w:r>
              <w:rPr>
                <w:rFonts w:ascii="Calibri Light"/>
                <w:spacing w:val="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normative</w:t>
            </w:r>
            <w:r>
              <w:rPr>
                <w:rFonts w:ascii="Calibri Light"/>
                <w:spacing w:val="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e</w:t>
            </w:r>
            <w:r>
              <w:rPr>
                <w:rFonts w:ascii="Calibri Light"/>
                <w:spacing w:val="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regolamentari,</w:t>
            </w:r>
            <w:r>
              <w:rPr>
                <w:rFonts w:ascii="Calibri Light"/>
                <w:spacing w:val="-43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anche</w:t>
            </w:r>
            <w:r>
              <w:rPr>
                <w:rFonts w:ascii="Calibri Light"/>
                <w:spacing w:val="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comunali,</w:t>
            </w:r>
            <w:r>
              <w:rPr>
                <w:rFonts w:ascii="Calibri Light"/>
                <w:spacing w:val="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e</w:t>
            </w:r>
            <w:r>
              <w:rPr>
                <w:rFonts w:ascii="Calibri Light"/>
                <w:spacing w:val="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dei</w:t>
            </w:r>
            <w:r>
              <w:rPr>
                <w:rFonts w:ascii="Calibri Light"/>
                <w:spacing w:val="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principi</w:t>
            </w:r>
            <w:r>
              <w:rPr>
                <w:rFonts w:ascii="Calibri Light"/>
                <w:spacing w:val="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propri</w:t>
            </w:r>
            <w:r>
              <w:rPr>
                <w:rFonts w:ascii="Calibri Light"/>
                <w:spacing w:val="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della</w:t>
            </w:r>
            <w:r>
              <w:rPr>
                <w:rFonts w:ascii="Calibri Light"/>
                <w:spacing w:val="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azione</w:t>
            </w:r>
            <w:r>
              <w:rPr>
                <w:rFonts w:ascii="Calibri Light"/>
                <w:spacing w:val="-43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amministrativa</w:t>
            </w:r>
          </w:p>
        </w:tc>
        <w:tc>
          <w:tcPr>
            <w:tcW w:w="1855" w:type="dxa"/>
            <w:tcBorders>
              <w:top w:val="single" w:sz="24" w:space="0" w:color="00FFFF"/>
            </w:tcBorders>
          </w:tcPr>
          <w:p w:rsidR="000507E2" w:rsidRDefault="005F2B2B">
            <w:pPr>
              <w:pStyle w:val="TableParagraph"/>
              <w:ind w:left="107" w:right="151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Creazione</w:t>
            </w:r>
            <w:r>
              <w:rPr>
                <w:rFonts w:ascii="Calibri Light"/>
                <w:spacing w:val="-8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di</w:t>
            </w:r>
            <w:r>
              <w:rPr>
                <w:rFonts w:ascii="Calibri Light"/>
                <w:spacing w:val="-4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contesto</w:t>
            </w:r>
            <w:r>
              <w:rPr>
                <w:rFonts w:ascii="Calibri Light"/>
                <w:spacing w:val="-38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non favorevole alla</w:t>
            </w:r>
            <w:r>
              <w:rPr>
                <w:rFonts w:ascii="Calibri Light"/>
                <w:spacing w:val="1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corruzione</w:t>
            </w:r>
          </w:p>
        </w:tc>
        <w:tc>
          <w:tcPr>
            <w:tcW w:w="1280" w:type="dxa"/>
            <w:tcBorders>
              <w:top w:val="single" w:sz="24" w:space="0" w:color="00FFFF"/>
            </w:tcBorders>
          </w:tcPr>
          <w:p w:rsidR="000507E2" w:rsidRDefault="000507E2">
            <w:pPr>
              <w:pStyle w:val="TableParagraph"/>
              <w:spacing w:before="8"/>
              <w:rPr>
                <w:rFonts w:ascii="Calibri Light"/>
                <w:sz w:val="26"/>
              </w:rPr>
            </w:pPr>
          </w:p>
          <w:p w:rsidR="000507E2" w:rsidRDefault="005F2B2B">
            <w:pPr>
              <w:pStyle w:val="TableParagraph"/>
              <w:ind w:right="370"/>
              <w:jc w:val="right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Immediata</w:t>
            </w:r>
          </w:p>
        </w:tc>
        <w:tc>
          <w:tcPr>
            <w:tcW w:w="1875" w:type="dxa"/>
            <w:tcBorders>
              <w:top w:val="single" w:sz="24" w:space="0" w:color="00FFFF"/>
            </w:tcBorders>
          </w:tcPr>
          <w:p w:rsidR="000507E2" w:rsidRDefault="005F2B2B">
            <w:pPr>
              <w:pStyle w:val="TableParagraph"/>
              <w:ind w:left="109" w:right="287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Responsabile del</w:t>
            </w:r>
            <w:r>
              <w:rPr>
                <w:rFonts w:ascii="Calibri Light"/>
                <w:spacing w:val="1"/>
                <w:sz w:val="18"/>
              </w:rPr>
              <w:t xml:space="preserve"> </w:t>
            </w:r>
            <w:r>
              <w:rPr>
                <w:rFonts w:ascii="Calibri Light"/>
                <w:spacing w:val="-1"/>
                <w:sz w:val="18"/>
              </w:rPr>
              <w:t>servizio interessato/</w:t>
            </w:r>
            <w:r>
              <w:rPr>
                <w:rFonts w:ascii="Calibri Light"/>
                <w:spacing w:val="-38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RUP</w:t>
            </w:r>
          </w:p>
        </w:tc>
      </w:tr>
      <w:tr w:rsidR="000507E2">
        <w:trPr>
          <w:trHeight w:val="880"/>
        </w:trPr>
        <w:tc>
          <w:tcPr>
            <w:tcW w:w="4998" w:type="dxa"/>
          </w:tcPr>
          <w:p w:rsidR="000507E2" w:rsidRDefault="005F2B2B">
            <w:pPr>
              <w:pStyle w:val="TableParagraph"/>
              <w:spacing w:before="68"/>
              <w:ind w:left="227" w:right="174"/>
              <w:jc w:val="both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>Obbligo di adeguata attività istruttoria, nel rispetto della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normativa</w:t>
            </w:r>
            <w:r>
              <w:rPr>
                <w:rFonts w:ascii="Calibri Light" w:hAnsi="Calibri Light"/>
                <w:spacing w:val="-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di</w:t>
            </w:r>
            <w:r>
              <w:rPr>
                <w:rFonts w:ascii="Calibri Light" w:hAnsi="Calibri Light"/>
                <w:spacing w:val="-10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settore,</w:t>
            </w:r>
            <w:r>
              <w:rPr>
                <w:rFonts w:ascii="Calibri Light" w:hAnsi="Calibri Light"/>
                <w:spacing w:val="-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di</w:t>
            </w:r>
            <w:r>
              <w:rPr>
                <w:rFonts w:ascii="Calibri Light" w:hAnsi="Calibri Light"/>
                <w:spacing w:val="-1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motivazione</w:t>
            </w:r>
            <w:r>
              <w:rPr>
                <w:rFonts w:ascii="Calibri Light" w:hAnsi="Calibri Light"/>
                <w:spacing w:val="-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del</w:t>
            </w:r>
            <w:r>
              <w:rPr>
                <w:rFonts w:ascii="Calibri Light" w:hAnsi="Calibri Light"/>
                <w:spacing w:val="-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provvedimento</w:t>
            </w:r>
            <w:r>
              <w:rPr>
                <w:rFonts w:ascii="Calibri Light" w:hAnsi="Calibri Light"/>
                <w:spacing w:val="-10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e</w:t>
            </w:r>
            <w:r>
              <w:rPr>
                <w:rFonts w:ascii="Calibri Light" w:hAnsi="Calibri Light"/>
                <w:spacing w:val="-4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del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rispetto dei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termini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procedimentali</w:t>
            </w:r>
          </w:p>
        </w:tc>
        <w:tc>
          <w:tcPr>
            <w:tcW w:w="1855" w:type="dxa"/>
          </w:tcPr>
          <w:p w:rsidR="000507E2" w:rsidRDefault="005F2B2B">
            <w:pPr>
              <w:pStyle w:val="TableParagraph"/>
              <w:spacing w:before="1"/>
              <w:ind w:left="107" w:right="651"/>
              <w:rPr>
                <w:rFonts w:ascii="Calibri Light" w:hAnsi="Calibri Light"/>
                <w:sz w:val="18"/>
              </w:rPr>
            </w:pPr>
            <w:r>
              <w:rPr>
                <w:rFonts w:ascii="Calibri Light" w:hAnsi="Calibri Light"/>
                <w:spacing w:val="-1"/>
                <w:sz w:val="18"/>
              </w:rPr>
              <w:t xml:space="preserve">Aumento </w:t>
            </w:r>
            <w:r>
              <w:rPr>
                <w:rFonts w:ascii="Calibri Light" w:hAnsi="Calibri Light"/>
                <w:sz w:val="18"/>
              </w:rPr>
              <w:t>delle</w:t>
            </w:r>
            <w:r>
              <w:rPr>
                <w:rFonts w:ascii="Calibri Light" w:hAnsi="Calibri Light"/>
                <w:spacing w:val="-38"/>
                <w:sz w:val="18"/>
              </w:rPr>
              <w:t xml:space="preserve"> </w:t>
            </w:r>
            <w:r>
              <w:rPr>
                <w:rFonts w:ascii="Calibri Light" w:hAnsi="Calibri Light"/>
                <w:sz w:val="18"/>
              </w:rPr>
              <w:t>possibilità di</w:t>
            </w:r>
            <w:r>
              <w:rPr>
                <w:rFonts w:ascii="Calibri Light" w:hAnsi="Calibri Light"/>
                <w:spacing w:val="1"/>
                <w:sz w:val="18"/>
              </w:rPr>
              <w:t xml:space="preserve"> </w:t>
            </w:r>
            <w:r>
              <w:rPr>
                <w:rFonts w:ascii="Calibri Light" w:hAnsi="Calibri Light"/>
                <w:sz w:val="18"/>
              </w:rPr>
              <w:t>scoprire</w:t>
            </w:r>
            <w:r w:rsidR="0005018E">
              <w:rPr>
                <w:rFonts w:ascii="Calibri Light" w:hAnsi="Calibri Light"/>
                <w:sz w:val="18"/>
              </w:rPr>
              <w:t xml:space="preserve"> </w:t>
            </w:r>
            <w:r>
              <w:rPr>
                <w:rFonts w:ascii="Calibri Light" w:hAnsi="Calibri Light"/>
                <w:sz w:val="18"/>
              </w:rPr>
              <w:t>eventi</w:t>
            </w:r>
          </w:p>
          <w:p w:rsidR="000507E2" w:rsidRDefault="005F2B2B">
            <w:pPr>
              <w:pStyle w:val="TableParagraph"/>
              <w:spacing w:before="1" w:line="199" w:lineRule="exact"/>
              <w:ind w:left="107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corruttivi</w:t>
            </w:r>
          </w:p>
        </w:tc>
        <w:tc>
          <w:tcPr>
            <w:tcW w:w="1280" w:type="dxa"/>
          </w:tcPr>
          <w:p w:rsidR="000507E2" w:rsidRDefault="000507E2">
            <w:pPr>
              <w:pStyle w:val="TableParagraph"/>
              <w:spacing w:before="10"/>
              <w:rPr>
                <w:rFonts w:ascii="Calibri Light"/>
                <w:sz w:val="26"/>
              </w:rPr>
            </w:pPr>
          </w:p>
          <w:p w:rsidR="000507E2" w:rsidRDefault="005F2B2B">
            <w:pPr>
              <w:pStyle w:val="TableParagraph"/>
              <w:ind w:right="370"/>
              <w:jc w:val="right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Immediata</w:t>
            </w:r>
          </w:p>
        </w:tc>
        <w:tc>
          <w:tcPr>
            <w:tcW w:w="1875" w:type="dxa"/>
          </w:tcPr>
          <w:p w:rsidR="000507E2" w:rsidRDefault="005F2B2B">
            <w:pPr>
              <w:pStyle w:val="TableParagraph"/>
              <w:spacing w:before="1"/>
              <w:ind w:left="109" w:right="287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Responsabile del</w:t>
            </w:r>
            <w:r>
              <w:rPr>
                <w:rFonts w:ascii="Calibri Light"/>
                <w:spacing w:val="1"/>
                <w:sz w:val="18"/>
              </w:rPr>
              <w:t xml:space="preserve"> </w:t>
            </w:r>
            <w:r>
              <w:rPr>
                <w:rFonts w:ascii="Calibri Light"/>
                <w:spacing w:val="-1"/>
                <w:sz w:val="18"/>
              </w:rPr>
              <w:t>servizio interessato/</w:t>
            </w:r>
            <w:r>
              <w:rPr>
                <w:rFonts w:ascii="Calibri Light"/>
                <w:spacing w:val="-38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RUP</w:t>
            </w:r>
          </w:p>
        </w:tc>
      </w:tr>
      <w:tr w:rsidR="000507E2">
        <w:trPr>
          <w:trHeight w:val="976"/>
        </w:trPr>
        <w:tc>
          <w:tcPr>
            <w:tcW w:w="4998" w:type="dxa"/>
          </w:tcPr>
          <w:p w:rsidR="000507E2" w:rsidRDefault="005F2B2B">
            <w:pPr>
              <w:pStyle w:val="TableParagraph"/>
              <w:spacing w:before="1"/>
              <w:ind w:left="227" w:right="165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lastRenderedPageBreak/>
              <w:t>Controlli,</w:t>
            </w:r>
            <w:r>
              <w:rPr>
                <w:rFonts w:ascii="Calibri Light" w:hAnsi="Calibri Light"/>
                <w:spacing w:val="3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verifiche,</w:t>
            </w:r>
            <w:r>
              <w:rPr>
                <w:rFonts w:ascii="Calibri Light" w:hAnsi="Calibri Light"/>
                <w:spacing w:val="3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ispezioni:</w:t>
            </w:r>
            <w:r>
              <w:rPr>
                <w:rFonts w:ascii="Calibri Light" w:hAnsi="Calibri Light"/>
                <w:spacing w:val="3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rispetto</w:t>
            </w:r>
            <w:r>
              <w:rPr>
                <w:rFonts w:ascii="Calibri Light" w:hAnsi="Calibri Light"/>
                <w:spacing w:val="3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dei</w:t>
            </w:r>
            <w:r>
              <w:rPr>
                <w:rFonts w:ascii="Calibri Light" w:hAnsi="Calibri Light"/>
                <w:spacing w:val="3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principi</w:t>
            </w:r>
            <w:r>
              <w:rPr>
                <w:rFonts w:ascii="Calibri Light" w:hAnsi="Calibri Light"/>
                <w:spacing w:val="3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di</w:t>
            </w:r>
            <w:r>
              <w:rPr>
                <w:rFonts w:ascii="Calibri Light" w:hAnsi="Calibri Light"/>
                <w:spacing w:val="-4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trasparenza</w:t>
            </w:r>
            <w:r>
              <w:rPr>
                <w:rFonts w:ascii="Calibri Light" w:hAnsi="Calibri Light"/>
                <w:spacing w:val="1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e</w:t>
            </w:r>
            <w:r>
              <w:rPr>
                <w:rFonts w:ascii="Calibri Light" w:hAnsi="Calibri Light"/>
                <w:spacing w:val="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parità</w:t>
            </w:r>
            <w:r>
              <w:rPr>
                <w:rFonts w:ascii="Calibri Light" w:hAnsi="Calibri Light"/>
                <w:spacing w:val="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di</w:t>
            </w:r>
            <w:r>
              <w:rPr>
                <w:rFonts w:ascii="Calibri Light" w:hAnsi="Calibri Light"/>
                <w:spacing w:val="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trattamento;</w:t>
            </w:r>
            <w:r>
              <w:rPr>
                <w:rFonts w:ascii="Calibri Light" w:hAnsi="Calibri Light"/>
                <w:spacing w:val="1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obbligo</w:t>
            </w:r>
            <w:r>
              <w:rPr>
                <w:rFonts w:ascii="Calibri Light" w:hAnsi="Calibri Light"/>
                <w:spacing w:val="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di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procedere</w:t>
            </w:r>
            <w:r>
              <w:rPr>
                <w:rFonts w:ascii="Calibri Light" w:hAnsi="Calibri Light"/>
                <w:spacing w:val="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in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presenza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di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idonei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presupposti,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di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cui</w:t>
            </w:r>
          </w:p>
          <w:p w:rsidR="000507E2" w:rsidRDefault="005F2B2B">
            <w:pPr>
              <w:pStyle w:val="TableParagraph"/>
              <w:spacing w:line="222" w:lineRule="exact"/>
              <w:ind w:left="227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rendere</w:t>
            </w:r>
            <w:r>
              <w:rPr>
                <w:rFonts w:ascii="Calibri Light"/>
                <w:spacing w:val="-4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conto</w:t>
            </w:r>
            <w:r>
              <w:rPr>
                <w:rFonts w:ascii="Calibri Light"/>
                <w:spacing w:val="-8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nel</w:t>
            </w:r>
            <w:r w:rsidR="00E665A7">
              <w:rPr>
                <w:rFonts w:ascii="Calibri Light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provvedimento</w:t>
            </w:r>
            <w:r>
              <w:rPr>
                <w:rFonts w:ascii="Calibri Light"/>
                <w:spacing w:val="-7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finale</w:t>
            </w:r>
          </w:p>
        </w:tc>
        <w:tc>
          <w:tcPr>
            <w:tcW w:w="1855" w:type="dxa"/>
          </w:tcPr>
          <w:p w:rsidR="000507E2" w:rsidRDefault="005F2B2B">
            <w:pPr>
              <w:pStyle w:val="TableParagraph"/>
              <w:spacing w:before="46"/>
              <w:ind w:left="107" w:right="151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Creazione</w:t>
            </w:r>
            <w:r>
              <w:rPr>
                <w:rFonts w:ascii="Calibri Light"/>
                <w:spacing w:val="-8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di</w:t>
            </w:r>
            <w:r>
              <w:rPr>
                <w:rFonts w:ascii="Calibri Light"/>
                <w:spacing w:val="-4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contesto</w:t>
            </w:r>
            <w:r>
              <w:rPr>
                <w:rFonts w:ascii="Calibri Light"/>
                <w:spacing w:val="-38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non favorevole alla</w:t>
            </w:r>
            <w:r>
              <w:rPr>
                <w:rFonts w:ascii="Calibri Light"/>
                <w:spacing w:val="1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corruzione</w:t>
            </w:r>
          </w:p>
        </w:tc>
        <w:tc>
          <w:tcPr>
            <w:tcW w:w="1280" w:type="dxa"/>
          </w:tcPr>
          <w:p w:rsidR="000507E2" w:rsidRDefault="000507E2">
            <w:pPr>
              <w:pStyle w:val="TableParagraph"/>
              <w:rPr>
                <w:rFonts w:ascii="Calibri Light"/>
                <w:sz w:val="18"/>
              </w:rPr>
            </w:pPr>
          </w:p>
          <w:p w:rsidR="000507E2" w:rsidRDefault="005F2B2B">
            <w:pPr>
              <w:pStyle w:val="TableParagraph"/>
              <w:spacing w:before="153"/>
              <w:ind w:right="370"/>
              <w:jc w:val="right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Immediata</w:t>
            </w:r>
          </w:p>
        </w:tc>
        <w:tc>
          <w:tcPr>
            <w:tcW w:w="1875" w:type="dxa"/>
          </w:tcPr>
          <w:p w:rsidR="000507E2" w:rsidRDefault="005F2B2B">
            <w:pPr>
              <w:pStyle w:val="TableParagraph"/>
              <w:spacing w:before="46"/>
              <w:ind w:left="109" w:right="287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Responsabile del</w:t>
            </w:r>
            <w:r>
              <w:rPr>
                <w:rFonts w:ascii="Calibri Light"/>
                <w:spacing w:val="1"/>
                <w:sz w:val="18"/>
              </w:rPr>
              <w:t xml:space="preserve"> </w:t>
            </w:r>
            <w:r>
              <w:rPr>
                <w:rFonts w:ascii="Calibri Light"/>
                <w:spacing w:val="-1"/>
                <w:sz w:val="18"/>
              </w:rPr>
              <w:t>servizio interessato/</w:t>
            </w:r>
            <w:r>
              <w:rPr>
                <w:rFonts w:ascii="Calibri Light"/>
                <w:spacing w:val="-38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RUP</w:t>
            </w:r>
          </w:p>
        </w:tc>
      </w:tr>
      <w:tr w:rsidR="000507E2">
        <w:trPr>
          <w:trHeight w:val="824"/>
        </w:trPr>
        <w:tc>
          <w:tcPr>
            <w:tcW w:w="4998" w:type="dxa"/>
          </w:tcPr>
          <w:p w:rsidR="000507E2" w:rsidRDefault="000507E2">
            <w:pPr>
              <w:pStyle w:val="TableParagraph"/>
              <w:spacing w:before="10"/>
              <w:rPr>
                <w:rFonts w:ascii="Calibri Light"/>
                <w:sz w:val="14"/>
              </w:rPr>
            </w:pPr>
          </w:p>
          <w:p w:rsidR="000507E2" w:rsidRDefault="005F2B2B">
            <w:pPr>
              <w:pStyle w:val="TableParagraph"/>
              <w:ind w:left="227" w:right="165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>Rispetto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dei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principi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di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pubblicità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e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trasparenza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ex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d.lgs.</w:t>
            </w:r>
            <w:r>
              <w:rPr>
                <w:rFonts w:ascii="Calibri Light" w:hAnsi="Calibri Light"/>
                <w:spacing w:val="-4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n.33/2013</w:t>
            </w:r>
          </w:p>
        </w:tc>
        <w:tc>
          <w:tcPr>
            <w:tcW w:w="1855" w:type="dxa"/>
          </w:tcPr>
          <w:p w:rsidR="000507E2" w:rsidRDefault="005F2B2B">
            <w:pPr>
              <w:pStyle w:val="TableParagraph"/>
              <w:spacing w:before="1"/>
              <w:ind w:left="107" w:right="151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Creazione</w:t>
            </w:r>
            <w:r>
              <w:rPr>
                <w:rFonts w:ascii="Calibri Light"/>
                <w:spacing w:val="-8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di</w:t>
            </w:r>
            <w:r>
              <w:rPr>
                <w:rFonts w:ascii="Calibri Light"/>
                <w:spacing w:val="-4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contesto</w:t>
            </w:r>
            <w:r>
              <w:rPr>
                <w:rFonts w:ascii="Calibri Light"/>
                <w:spacing w:val="-38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non favorevole alla</w:t>
            </w:r>
            <w:r>
              <w:rPr>
                <w:rFonts w:ascii="Calibri Light"/>
                <w:spacing w:val="1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corruzione</w:t>
            </w:r>
          </w:p>
        </w:tc>
        <w:tc>
          <w:tcPr>
            <w:tcW w:w="1280" w:type="dxa"/>
          </w:tcPr>
          <w:p w:rsidR="000507E2" w:rsidRDefault="005F2B2B">
            <w:pPr>
              <w:pStyle w:val="TableParagraph"/>
              <w:spacing w:before="1"/>
              <w:ind w:left="109" w:right="88"/>
              <w:rPr>
                <w:rFonts w:ascii="Calibri Light"/>
                <w:sz w:val="18"/>
              </w:rPr>
            </w:pPr>
            <w:r>
              <w:rPr>
                <w:rFonts w:ascii="Calibri Light"/>
                <w:spacing w:val="-1"/>
                <w:sz w:val="18"/>
              </w:rPr>
              <w:t>Come da d.lgs.</w:t>
            </w:r>
            <w:r>
              <w:rPr>
                <w:rFonts w:ascii="Calibri Light"/>
                <w:spacing w:val="-38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n.33/2013</w:t>
            </w:r>
          </w:p>
        </w:tc>
        <w:tc>
          <w:tcPr>
            <w:tcW w:w="1875" w:type="dxa"/>
          </w:tcPr>
          <w:p w:rsidR="000507E2" w:rsidRDefault="005F2B2B">
            <w:pPr>
              <w:pStyle w:val="TableParagraph"/>
              <w:spacing w:before="154"/>
              <w:ind w:left="109" w:right="359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Responsabile del</w:t>
            </w:r>
            <w:r>
              <w:rPr>
                <w:rFonts w:ascii="Calibri Light"/>
                <w:spacing w:val="1"/>
                <w:sz w:val="18"/>
              </w:rPr>
              <w:t xml:space="preserve"> </w:t>
            </w:r>
            <w:r>
              <w:rPr>
                <w:rFonts w:ascii="Calibri Light"/>
                <w:spacing w:val="-1"/>
                <w:sz w:val="18"/>
              </w:rPr>
              <w:t>servizio</w:t>
            </w:r>
            <w:r>
              <w:rPr>
                <w:rFonts w:ascii="Calibri Light"/>
                <w:spacing w:val="-8"/>
                <w:sz w:val="18"/>
              </w:rPr>
              <w:t xml:space="preserve"> </w:t>
            </w:r>
            <w:r>
              <w:rPr>
                <w:rFonts w:ascii="Calibri Light"/>
                <w:spacing w:val="-1"/>
                <w:sz w:val="18"/>
              </w:rPr>
              <w:t>interessato</w:t>
            </w:r>
          </w:p>
        </w:tc>
      </w:tr>
    </w:tbl>
    <w:p w:rsidR="000507E2" w:rsidRDefault="000507E2">
      <w:pPr>
        <w:pStyle w:val="Corpodeltesto"/>
        <w:spacing w:before="6"/>
        <w:ind w:left="0"/>
        <w:rPr>
          <w:sz w:val="17"/>
        </w:rPr>
      </w:pPr>
    </w:p>
    <w:tbl>
      <w:tblPr>
        <w:tblStyle w:val="TableNormal"/>
        <w:tblW w:w="0" w:type="auto"/>
        <w:tblInd w:w="1242" w:type="dxa"/>
        <w:tblBorders>
          <w:top w:val="single" w:sz="8" w:space="0" w:color="00FFFF"/>
          <w:left w:val="single" w:sz="8" w:space="0" w:color="00FFFF"/>
          <w:bottom w:val="single" w:sz="8" w:space="0" w:color="00FFFF"/>
          <w:right w:val="single" w:sz="8" w:space="0" w:color="00FFFF"/>
          <w:insideH w:val="single" w:sz="8" w:space="0" w:color="00FFFF"/>
          <w:insideV w:val="single" w:sz="8" w:space="0" w:color="00FFFF"/>
        </w:tblBorders>
        <w:tblLayout w:type="fixed"/>
        <w:tblLook w:val="01E0"/>
      </w:tblPr>
      <w:tblGrid>
        <w:gridCol w:w="4998"/>
        <w:gridCol w:w="1855"/>
        <w:gridCol w:w="1280"/>
        <w:gridCol w:w="1875"/>
      </w:tblGrid>
      <w:tr w:rsidR="000507E2">
        <w:trPr>
          <w:trHeight w:val="1758"/>
        </w:trPr>
        <w:tc>
          <w:tcPr>
            <w:tcW w:w="4998" w:type="dxa"/>
          </w:tcPr>
          <w:p w:rsidR="000507E2" w:rsidRDefault="005F2B2B">
            <w:pPr>
              <w:pStyle w:val="TableParagraph"/>
              <w:spacing w:before="166"/>
              <w:ind w:left="227" w:right="160"/>
              <w:jc w:val="both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Rispetto</w:t>
            </w:r>
            <w:r>
              <w:rPr>
                <w:rFonts w:ascii="Calibri Light"/>
                <w:spacing w:val="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del</w:t>
            </w:r>
            <w:r>
              <w:rPr>
                <w:rFonts w:ascii="Calibri Light"/>
                <w:spacing w:val="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DPR</w:t>
            </w:r>
            <w:r>
              <w:rPr>
                <w:rFonts w:ascii="Calibri Light"/>
                <w:spacing w:val="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n.</w:t>
            </w:r>
            <w:r>
              <w:rPr>
                <w:rFonts w:ascii="Calibri Light"/>
                <w:spacing w:val="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62/2013</w:t>
            </w:r>
            <w:r>
              <w:rPr>
                <w:rFonts w:ascii="Calibri Light"/>
                <w:spacing w:val="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e</w:t>
            </w:r>
            <w:r>
              <w:rPr>
                <w:rFonts w:ascii="Calibri Light"/>
                <w:spacing w:val="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del</w:t>
            </w:r>
            <w:r>
              <w:rPr>
                <w:rFonts w:ascii="Calibri Light"/>
                <w:spacing w:val="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Codice</w:t>
            </w:r>
            <w:r>
              <w:rPr>
                <w:rFonts w:ascii="Calibri Light"/>
                <w:spacing w:val="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di</w:t>
            </w:r>
            <w:r>
              <w:rPr>
                <w:rFonts w:ascii="Calibri Light"/>
                <w:spacing w:val="-43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comportamento</w:t>
            </w:r>
            <w:r w:rsidR="00E665A7">
              <w:rPr>
                <w:rFonts w:ascii="Calibri Light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adottato dal Comune; onere in capo al</w:t>
            </w:r>
            <w:r>
              <w:rPr>
                <w:rFonts w:ascii="Calibri Light"/>
                <w:spacing w:val="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dipendente di segnalare al RPCT eventuali anomalie ed</w:t>
            </w:r>
            <w:r>
              <w:rPr>
                <w:rFonts w:ascii="Calibri Light"/>
                <w:spacing w:val="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ipotesi</w:t>
            </w:r>
            <w:r>
              <w:rPr>
                <w:rFonts w:ascii="Calibri Light"/>
                <w:spacing w:val="-7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di</w:t>
            </w:r>
            <w:r>
              <w:rPr>
                <w:rFonts w:ascii="Calibri Light"/>
                <w:spacing w:val="-8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conflitto</w:t>
            </w:r>
            <w:r w:rsidR="00E665A7">
              <w:rPr>
                <w:rFonts w:ascii="Calibri Light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di</w:t>
            </w:r>
            <w:r>
              <w:rPr>
                <w:rFonts w:ascii="Calibri Light"/>
                <w:spacing w:val="-3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interessi</w:t>
            </w:r>
          </w:p>
        </w:tc>
        <w:tc>
          <w:tcPr>
            <w:tcW w:w="1855" w:type="dxa"/>
          </w:tcPr>
          <w:p w:rsidR="000507E2" w:rsidRDefault="005F2B2B">
            <w:pPr>
              <w:pStyle w:val="TableParagraph"/>
              <w:spacing w:before="1"/>
              <w:ind w:left="107" w:right="282"/>
              <w:rPr>
                <w:rFonts w:ascii="Calibri Light" w:hAnsi="Calibri Light"/>
                <w:sz w:val="18"/>
              </w:rPr>
            </w:pPr>
            <w:r>
              <w:rPr>
                <w:rFonts w:ascii="Calibri Light" w:hAnsi="Calibri Light"/>
                <w:sz w:val="18"/>
              </w:rPr>
              <w:t>Prevenzione e</w:t>
            </w:r>
            <w:r>
              <w:rPr>
                <w:rFonts w:ascii="Calibri Light" w:hAnsi="Calibri Light"/>
                <w:spacing w:val="1"/>
                <w:sz w:val="18"/>
              </w:rPr>
              <w:t xml:space="preserve"> </w:t>
            </w:r>
            <w:r>
              <w:rPr>
                <w:rFonts w:ascii="Calibri Light" w:hAnsi="Calibri Light"/>
                <w:sz w:val="18"/>
              </w:rPr>
              <w:t>contrasto di</w:t>
            </w:r>
            <w:r>
              <w:rPr>
                <w:rFonts w:ascii="Calibri Light" w:hAnsi="Calibri Light"/>
                <w:spacing w:val="1"/>
                <w:sz w:val="18"/>
              </w:rPr>
              <w:t xml:space="preserve"> </w:t>
            </w:r>
            <w:r>
              <w:rPr>
                <w:rFonts w:ascii="Calibri Light" w:hAnsi="Calibri Light"/>
                <w:sz w:val="18"/>
              </w:rPr>
              <w:t>eventuali</w:t>
            </w:r>
            <w:r w:rsidR="0005018E">
              <w:rPr>
                <w:rFonts w:ascii="Calibri Light" w:hAnsi="Calibri Light"/>
                <w:sz w:val="18"/>
              </w:rPr>
              <w:t xml:space="preserve"> </w:t>
            </w:r>
            <w:r>
              <w:rPr>
                <w:rFonts w:ascii="Calibri Light" w:hAnsi="Calibri Light"/>
                <w:sz w:val="18"/>
              </w:rPr>
              <w:t>eventi</w:t>
            </w:r>
            <w:r>
              <w:rPr>
                <w:rFonts w:ascii="Calibri Light" w:hAnsi="Calibri Light"/>
                <w:spacing w:val="1"/>
                <w:sz w:val="18"/>
              </w:rPr>
              <w:t xml:space="preserve"> </w:t>
            </w:r>
            <w:r>
              <w:rPr>
                <w:rFonts w:ascii="Calibri Light" w:hAnsi="Calibri Light"/>
                <w:sz w:val="18"/>
              </w:rPr>
              <w:t>corruttivi; Aumento</w:t>
            </w:r>
            <w:r>
              <w:rPr>
                <w:rFonts w:ascii="Calibri Light" w:hAnsi="Calibri Light"/>
                <w:spacing w:val="-38"/>
                <w:sz w:val="18"/>
              </w:rPr>
              <w:t xml:space="preserve"> </w:t>
            </w:r>
            <w:r>
              <w:rPr>
                <w:rFonts w:ascii="Calibri Light" w:hAnsi="Calibri Light"/>
                <w:sz w:val="18"/>
              </w:rPr>
              <w:t>delle possibilità di</w:t>
            </w:r>
            <w:r>
              <w:rPr>
                <w:rFonts w:ascii="Calibri Light" w:hAnsi="Calibri Light"/>
                <w:spacing w:val="1"/>
                <w:sz w:val="18"/>
              </w:rPr>
              <w:t xml:space="preserve"> </w:t>
            </w:r>
            <w:r>
              <w:rPr>
                <w:rFonts w:ascii="Calibri Light" w:hAnsi="Calibri Light"/>
                <w:sz w:val="18"/>
              </w:rPr>
              <w:t>scoprire eventi</w:t>
            </w:r>
            <w:r>
              <w:rPr>
                <w:rFonts w:ascii="Calibri Light" w:hAnsi="Calibri Light"/>
                <w:spacing w:val="1"/>
                <w:sz w:val="18"/>
              </w:rPr>
              <w:t xml:space="preserve"> </w:t>
            </w:r>
            <w:r>
              <w:rPr>
                <w:rFonts w:ascii="Calibri Light" w:hAnsi="Calibri Light"/>
                <w:sz w:val="18"/>
              </w:rPr>
              <w:t>corruttivi</w:t>
            </w:r>
          </w:p>
        </w:tc>
        <w:tc>
          <w:tcPr>
            <w:tcW w:w="1280" w:type="dxa"/>
          </w:tcPr>
          <w:p w:rsidR="000507E2" w:rsidRDefault="000507E2">
            <w:pPr>
              <w:pStyle w:val="TableParagraph"/>
              <w:rPr>
                <w:rFonts w:ascii="Calibri Light"/>
                <w:sz w:val="18"/>
              </w:rPr>
            </w:pPr>
          </w:p>
          <w:p w:rsidR="000507E2" w:rsidRDefault="000507E2">
            <w:pPr>
              <w:pStyle w:val="TableParagraph"/>
              <w:spacing w:before="2"/>
              <w:rPr>
                <w:rFonts w:ascii="Calibri Light"/>
              </w:rPr>
            </w:pPr>
          </w:p>
          <w:p w:rsidR="000507E2" w:rsidRDefault="005F2B2B">
            <w:pPr>
              <w:pStyle w:val="TableParagraph"/>
              <w:ind w:left="109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Immediato</w:t>
            </w:r>
          </w:p>
        </w:tc>
        <w:tc>
          <w:tcPr>
            <w:tcW w:w="1875" w:type="dxa"/>
          </w:tcPr>
          <w:p w:rsidR="000507E2" w:rsidRDefault="000507E2">
            <w:pPr>
              <w:pStyle w:val="TableParagraph"/>
              <w:rPr>
                <w:rFonts w:ascii="Calibri Light"/>
                <w:sz w:val="18"/>
              </w:rPr>
            </w:pPr>
          </w:p>
          <w:p w:rsidR="000507E2" w:rsidRDefault="000507E2">
            <w:pPr>
              <w:pStyle w:val="TableParagraph"/>
              <w:spacing w:before="2"/>
              <w:rPr>
                <w:rFonts w:ascii="Calibri Light"/>
              </w:rPr>
            </w:pPr>
          </w:p>
          <w:p w:rsidR="000507E2" w:rsidRDefault="005F2B2B">
            <w:pPr>
              <w:pStyle w:val="TableParagraph"/>
              <w:ind w:left="109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Tutto</w:t>
            </w:r>
            <w:r>
              <w:rPr>
                <w:rFonts w:ascii="Calibri Light"/>
                <w:spacing w:val="-2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il</w:t>
            </w:r>
            <w:r>
              <w:rPr>
                <w:rFonts w:ascii="Calibri Light"/>
                <w:spacing w:val="-3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personale</w:t>
            </w:r>
          </w:p>
        </w:tc>
      </w:tr>
      <w:tr w:rsidR="000507E2">
        <w:trPr>
          <w:trHeight w:val="659"/>
        </w:trPr>
        <w:tc>
          <w:tcPr>
            <w:tcW w:w="4998" w:type="dxa"/>
          </w:tcPr>
          <w:p w:rsidR="000507E2" w:rsidRDefault="005F2B2B">
            <w:pPr>
              <w:pStyle w:val="TableParagraph"/>
              <w:spacing w:before="1"/>
              <w:ind w:left="227" w:right="447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Conferimento di</w:t>
            </w:r>
            <w:r>
              <w:rPr>
                <w:rFonts w:ascii="Calibri Light"/>
                <w:spacing w:val="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incarichi: adozione di elenchi e</w:t>
            </w:r>
            <w:r>
              <w:rPr>
                <w:rFonts w:ascii="Calibri Light"/>
                <w:spacing w:val="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applicazione</w:t>
            </w:r>
            <w:r>
              <w:rPr>
                <w:rFonts w:ascii="Calibri Light"/>
                <w:spacing w:val="-3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dei</w:t>
            </w:r>
            <w:r>
              <w:rPr>
                <w:rFonts w:ascii="Calibri Light"/>
                <w:spacing w:val="-6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principi</w:t>
            </w:r>
            <w:r>
              <w:rPr>
                <w:rFonts w:ascii="Calibri Light"/>
                <w:spacing w:val="-8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di</w:t>
            </w:r>
            <w:r>
              <w:rPr>
                <w:rFonts w:ascii="Calibri Light"/>
                <w:spacing w:val="-3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rotazione</w:t>
            </w:r>
            <w:r>
              <w:rPr>
                <w:rFonts w:ascii="Calibri Light"/>
                <w:spacing w:val="-3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e</w:t>
            </w:r>
            <w:r>
              <w:rPr>
                <w:rFonts w:ascii="Calibri Light"/>
                <w:spacing w:val="-3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di</w:t>
            </w:r>
            <w:r>
              <w:rPr>
                <w:rFonts w:ascii="Calibri Light"/>
                <w:spacing w:val="-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competenza</w:t>
            </w:r>
          </w:p>
        </w:tc>
        <w:tc>
          <w:tcPr>
            <w:tcW w:w="1855" w:type="dxa"/>
          </w:tcPr>
          <w:p w:rsidR="000507E2" w:rsidRDefault="005F2B2B">
            <w:pPr>
              <w:pStyle w:val="TableParagraph"/>
              <w:spacing w:before="1"/>
              <w:ind w:left="107" w:right="151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Creazione</w:t>
            </w:r>
            <w:r>
              <w:rPr>
                <w:rFonts w:ascii="Calibri Light"/>
                <w:spacing w:val="-8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di</w:t>
            </w:r>
            <w:r>
              <w:rPr>
                <w:rFonts w:ascii="Calibri Light"/>
                <w:spacing w:val="-4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contesto</w:t>
            </w:r>
            <w:r>
              <w:rPr>
                <w:rFonts w:ascii="Calibri Light"/>
                <w:spacing w:val="-38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non</w:t>
            </w:r>
            <w:r>
              <w:rPr>
                <w:rFonts w:ascii="Calibri Light"/>
                <w:spacing w:val="-2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favorevole</w:t>
            </w:r>
            <w:r>
              <w:rPr>
                <w:rFonts w:ascii="Calibri Light"/>
                <w:spacing w:val="-2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alla</w:t>
            </w:r>
          </w:p>
          <w:p w:rsidR="000507E2" w:rsidRDefault="005F2B2B">
            <w:pPr>
              <w:pStyle w:val="TableParagraph"/>
              <w:spacing w:line="199" w:lineRule="exact"/>
              <w:ind w:left="107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corruzione</w:t>
            </w:r>
          </w:p>
        </w:tc>
        <w:tc>
          <w:tcPr>
            <w:tcW w:w="1280" w:type="dxa"/>
          </w:tcPr>
          <w:p w:rsidR="000507E2" w:rsidRDefault="000507E2">
            <w:pPr>
              <w:pStyle w:val="TableParagraph"/>
              <w:spacing w:before="2"/>
              <w:rPr>
                <w:rFonts w:ascii="Calibri Light"/>
                <w:sz w:val="18"/>
              </w:rPr>
            </w:pPr>
          </w:p>
          <w:p w:rsidR="000507E2" w:rsidRDefault="005F2B2B">
            <w:pPr>
              <w:pStyle w:val="TableParagraph"/>
              <w:ind w:left="109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Immediata</w:t>
            </w:r>
          </w:p>
        </w:tc>
        <w:tc>
          <w:tcPr>
            <w:tcW w:w="1875" w:type="dxa"/>
          </w:tcPr>
          <w:p w:rsidR="000507E2" w:rsidRDefault="005F2B2B">
            <w:pPr>
              <w:pStyle w:val="TableParagraph"/>
              <w:spacing w:before="1"/>
              <w:ind w:left="109" w:right="342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Responsabile del</w:t>
            </w:r>
            <w:r>
              <w:rPr>
                <w:rFonts w:ascii="Calibri Light"/>
                <w:spacing w:val="1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servizio</w:t>
            </w:r>
            <w:r>
              <w:rPr>
                <w:rFonts w:ascii="Calibri Light"/>
                <w:spacing w:val="-10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interessato</w:t>
            </w:r>
          </w:p>
        </w:tc>
      </w:tr>
      <w:tr w:rsidR="000507E2">
        <w:trPr>
          <w:trHeight w:val="827"/>
        </w:trPr>
        <w:tc>
          <w:tcPr>
            <w:tcW w:w="4998" w:type="dxa"/>
          </w:tcPr>
          <w:p w:rsidR="000507E2" w:rsidRDefault="000507E2">
            <w:pPr>
              <w:pStyle w:val="TableParagraph"/>
              <w:spacing w:before="2"/>
              <w:rPr>
                <w:rFonts w:ascii="Calibri Light"/>
                <w:sz w:val="15"/>
              </w:rPr>
            </w:pPr>
          </w:p>
          <w:p w:rsidR="000507E2" w:rsidRDefault="005F2B2B">
            <w:pPr>
              <w:pStyle w:val="TableParagraph"/>
              <w:spacing w:before="1"/>
              <w:ind w:left="227" w:right="165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Ricorso</w:t>
            </w:r>
            <w:r>
              <w:rPr>
                <w:rFonts w:ascii="Calibri Light"/>
                <w:spacing w:val="-4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a</w:t>
            </w:r>
            <w:r>
              <w:rPr>
                <w:rFonts w:ascii="Calibri Light"/>
                <w:spacing w:val="-4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procedure</w:t>
            </w:r>
            <w:r>
              <w:rPr>
                <w:rFonts w:ascii="Calibri Light"/>
                <w:spacing w:val="-2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ad</w:t>
            </w:r>
            <w:r>
              <w:rPr>
                <w:rFonts w:ascii="Calibri Light"/>
                <w:spacing w:val="-4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evidenza</w:t>
            </w:r>
            <w:r>
              <w:rPr>
                <w:rFonts w:ascii="Calibri Light"/>
                <w:spacing w:val="-3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pubblica</w:t>
            </w:r>
            <w:r>
              <w:rPr>
                <w:rFonts w:ascii="Calibri Light"/>
                <w:spacing w:val="-4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per</w:t>
            </w:r>
            <w:r>
              <w:rPr>
                <w:rFonts w:ascii="Calibri Light"/>
                <w:spacing w:val="-2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la</w:t>
            </w:r>
            <w:r>
              <w:rPr>
                <w:rFonts w:ascii="Calibri Light"/>
                <w:spacing w:val="-42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gestione</w:t>
            </w:r>
            <w:r w:rsidR="00E665A7">
              <w:rPr>
                <w:rFonts w:ascii="Calibri Light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dei</w:t>
            </w:r>
            <w:r>
              <w:rPr>
                <w:rFonts w:ascii="Calibri Light"/>
                <w:spacing w:val="-3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beni</w:t>
            </w:r>
            <w:r>
              <w:rPr>
                <w:rFonts w:ascii="Calibri Light"/>
                <w:spacing w:val="-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pubblici</w:t>
            </w:r>
          </w:p>
        </w:tc>
        <w:tc>
          <w:tcPr>
            <w:tcW w:w="1855" w:type="dxa"/>
          </w:tcPr>
          <w:p w:rsidR="000507E2" w:rsidRDefault="005F2B2B">
            <w:pPr>
              <w:pStyle w:val="TableParagraph"/>
              <w:spacing w:before="1"/>
              <w:ind w:left="107" w:right="151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Creazione</w:t>
            </w:r>
            <w:r>
              <w:rPr>
                <w:rFonts w:ascii="Calibri Light"/>
                <w:spacing w:val="-8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di</w:t>
            </w:r>
            <w:r>
              <w:rPr>
                <w:rFonts w:ascii="Calibri Light"/>
                <w:spacing w:val="-4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contesto</w:t>
            </w:r>
            <w:r>
              <w:rPr>
                <w:rFonts w:ascii="Calibri Light"/>
                <w:spacing w:val="-38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non favorevole alla</w:t>
            </w:r>
            <w:r>
              <w:rPr>
                <w:rFonts w:ascii="Calibri Light"/>
                <w:spacing w:val="1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corruzione</w:t>
            </w:r>
          </w:p>
        </w:tc>
        <w:tc>
          <w:tcPr>
            <w:tcW w:w="1280" w:type="dxa"/>
          </w:tcPr>
          <w:p w:rsidR="000507E2" w:rsidRDefault="000507E2">
            <w:pPr>
              <w:pStyle w:val="TableParagraph"/>
              <w:rPr>
                <w:rFonts w:ascii="Calibri Light"/>
                <w:sz w:val="18"/>
              </w:rPr>
            </w:pPr>
          </w:p>
          <w:p w:rsidR="000507E2" w:rsidRDefault="005F2B2B">
            <w:pPr>
              <w:pStyle w:val="TableParagraph"/>
              <w:spacing w:before="112"/>
              <w:ind w:left="109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Immediata</w:t>
            </w:r>
          </w:p>
        </w:tc>
        <w:tc>
          <w:tcPr>
            <w:tcW w:w="1875" w:type="dxa"/>
          </w:tcPr>
          <w:p w:rsidR="000507E2" w:rsidRDefault="005F2B2B">
            <w:pPr>
              <w:pStyle w:val="TableParagraph"/>
              <w:spacing w:before="1"/>
              <w:ind w:left="109" w:right="287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Responsabile del</w:t>
            </w:r>
            <w:r>
              <w:rPr>
                <w:rFonts w:ascii="Calibri Light"/>
                <w:spacing w:val="1"/>
                <w:sz w:val="18"/>
              </w:rPr>
              <w:t xml:space="preserve"> </w:t>
            </w:r>
            <w:r>
              <w:rPr>
                <w:rFonts w:ascii="Calibri Light"/>
                <w:spacing w:val="-1"/>
                <w:sz w:val="18"/>
              </w:rPr>
              <w:t>servizio interessato/</w:t>
            </w:r>
            <w:r>
              <w:rPr>
                <w:rFonts w:ascii="Calibri Light"/>
                <w:spacing w:val="-38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RUP</w:t>
            </w:r>
          </w:p>
        </w:tc>
      </w:tr>
      <w:tr w:rsidR="000507E2">
        <w:trPr>
          <w:trHeight w:val="923"/>
        </w:trPr>
        <w:tc>
          <w:tcPr>
            <w:tcW w:w="4998" w:type="dxa"/>
          </w:tcPr>
          <w:p w:rsidR="000507E2" w:rsidRDefault="005F2B2B" w:rsidP="00E665A7">
            <w:pPr>
              <w:pStyle w:val="TableParagraph"/>
              <w:spacing w:before="1"/>
              <w:ind w:left="227" w:right="165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Protezione</w:t>
            </w:r>
            <w:r>
              <w:rPr>
                <w:rFonts w:ascii="Calibri Light"/>
                <w:spacing w:val="-5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dei</w:t>
            </w:r>
            <w:r>
              <w:rPr>
                <w:rFonts w:ascii="Calibri Light"/>
                <w:spacing w:val="-5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dati</w:t>
            </w:r>
            <w:r>
              <w:rPr>
                <w:rFonts w:ascii="Calibri Light"/>
                <w:spacing w:val="-7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personali:</w:t>
            </w:r>
            <w:r>
              <w:rPr>
                <w:rFonts w:ascii="Calibri Light"/>
                <w:spacing w:val="-3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rafforzare</w:t>
            </w:r>
            <w:r>
              <w:rPr>
                <w:rFonts w:ascii="Calibri Light"/>
                <w:spacing w:val="-6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le</w:t>
            </w:r>
            <w:r>
              <w:rPr>
                <w:rFonts w:ascii="Calibri Light"/>
                <w:spacing w:val="-4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competenze</w:t>
            </w:r>
            <w:r>
              <w:rPr>
                <w:rFonts w:ascii="Calibri Light"/>
                <w:spacing w:val="-42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del</w:t>
            </w:r>
            <w:r w:rsidR="00E665A7">
              <w:rPr>
                <w:rFonts w:ascii="Calibri Light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personale</w:t>
            </w:r>
            <w:r>
              <w:rPr>
                <w:rFonts w:ascii="Calibri Light"/>
                <w:spacing w:val="-4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mediante</w:t>
            </w:r>
            <w:r>
              <w:rPr>
                <w:rFonts w:ascii="Calibri Light"/>
                <w:spacing w:val="-5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percorsi formativi</w:t>
            </w:r>
          </w:p>
        </w:tc>
        <w:tc>
          <w:tcPr>
            <w:tcW w:w="1855" w:type="dxa"/>
          </w:tcPr>
          <w:p w:rsidR="000507E2" w:rsidRDefault="005F2B2B">
            <w:pPr>
              <w:pStyle w:val="TableParagraph"/>
              <w:spacing w:before="47"/>
              <w:ind w:left="107" w:right="151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Creazione</w:t>
            </w:r>
            <w:r>
              <w:rPr>
                <w:rFonts w:ascii="Calibri Light"/>
                <w:spacing w:val="-8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di</w:t>
            </w:r>
            <w:r>
              <w:rPr>
                <w:rFonts w:ascii="Calibri Light"/>
                <w:spacing w:val="-4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contesto</w:t>
            </w:r>
            <w:r>
              <w:rPr>
                <w:rFonts w:ascii="Calibri Light"/>
                <w:spacing w:val="-38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non favorevole alla</w:t>
            </w:r>
            <w:r>
              <w:rPr>
                <w:rFonts w:ascii="Calibri Light"/>
                <w:spacing w:val="1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corruzione</w:t>
            </w:r>
          </w:p>
        </w:tc>
        <w:tc>
          <w:tcPr>
            <w:tcW w:w="1280" w:type="dxa"/>
          </w:tcPr>
          <w:p w:rsidR="000507E2" w:rsidRDefault="000507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75" w:type="dxa"/>
          </w:tcPr>
          <w:p w:rsidR="000507E2" w:rsidRDefault="000507E2">
            <w:pPr>
              <w:pStyle w:val="TableParagraph"/>
              <w:spacing w:before="2"/>
              <w:rPr>
                <w:rFonts w:ascii="Calibri Light"/>
                <w:sz w:val="18"/>
              </w:rPr>
            </w:pPr>
          </w:p>
          <w:p w:rsidR="000507E2" w:rsidRDefault="005F2B2B">
            <w:pPr>
              <w:pStyle w:val="TableParagraph"/>
              <w:ind w:left="392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Tutto</w:t>
            </w:r>
            <w:r>
              <w:rPr>
                <w:rFonts w:ascii="Calibri Light"/>
                <w:spacing w:val="-2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il</w:t>
            </w:r>
            <w:r>
              <w:rPr>
                <w:rFonts w:ascii="Calibri Light"/>
                <w:spacing w:val="-3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personale</w:t>
            </w:r>
          </w:p>
        </w:tc>
      </w:tr>
    </w:tbl>
    <w:p w:rsidR="000507E2" w:rsidRDefault="000507E2">
      <w:pPr>
        <w:pStyle w:val="Corpodeltesto"/>
        <w:ind w:left="0"/>
        <w:rPr>
          <w:sz w:val="20"/>
        </w:rPr>
      </w:pPr>
    </w:p>
    <w:p w:rsidR="000507E2" w:rsidRDefault="005F2B2B">
      <w:pPr>
        <w:pStyle w:val="Titolo1"/>
        <w:spacing w:before="185"/>
      </w:pPr>
      <w:r>
        <w:t>Attività</w:t>
      </w:r>
      <w:r>
        <w:rPr>
          <w:spacing w:val="-13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controllo</w:t>
      </w:r>
      <w:r>
        <w:rPr>
          <w:spacing w:val="-13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modalità</w:t>
      </w:r>
      <w:r>
        <w:rPr>
          <w:spacing w:val="-10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verifica</w:t>
      </w:r>
      <w:r>
        <w:rPr>
          <w:spacing w:val="-10"/>
        </w:rPr>
        <w:t xml:space="preserve"> </w:t>
      </w:r>
      <w:r>
        <w:t>dell’attuazione</w:t>
      </w:r>
      <w:r>
        <w:rPr>
          <w:spacing w:val="-12"/>
        </w:rPr>
        <w:t xml:space="preserve"> </w:t>
      </w:r>
      <w:r>
        <w:t>delle</w:t>
      </w:r>
      <w:r>
        <w:rPr>
          <w:spacing w:val="-11"/>
        </w:rPr>
        <w:t xml:space="preserve"> </w:t>
      </w:r>
      <w:r>
        <w:t>misure:</w:t>
      </w:r>
    </w:p>
    <w:p w:rsidR="000507E2" w:rsidRDefault="005F2B2B">
      <w:pPr>
        <w:spacing w:before="142" w:line="360" w:lineRule="auto"/>
        <w:ind w:left="1730" w:right="1726"/>
        <w:jc w:val="both"/>
      </w:pPr>
      <w:r>
        <w:rPr>
          <w:noProof/>
          <w:lang w:eastAsia="it-IT"/>
        </w:rPr>
        <w:drawing>
          <wp:anchor distT="0" distB="0" distL="0" distR="0" simplePos="0" relativeHeight="15743488" behindDoc="0" locked="0" layoutInCell="1" allowOverlap="1">
            <wp:simplePos x="0" y="0"/>
            <wp:positionH relativeFrom="page">
              <wp:posOffset>755015</wp:posOffset>
            </wp:positionH>
            <wp:positionV relativeFrom="paragraph">
              <wp:posOffset>190038</wp:posOffset>
            </wp:positionV>
            <wp:extent cx="77469" cy="77470"/>
            <wp:effectExtent l="0" t="0" r="0" b="0"/>
            <wp:wrapNone/>
            <wp:docPr id="37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469" cy="77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Segnalazione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Responsabile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Servizio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eventuale</w:t>
      </w:r>
      <w:r>
        <w:rPr>
          <w:spacing w:val="-5"/>
        </w:rPr>
        <w:t xml:space="preserve"> </w:t>
      </w:r>
      <w:r>
        <w:t>riscontro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problematiche</w:t>
      </w:r>
      <w:r>
        <w:rPr>
          <w:spacing w:val="-3"/>
        </w:rPr>
        <w:t xml:space="preserve"> </w:t>
      </w:r>
      <w:r>
        <w:t>in</w:t>
      </w:r>
      <w:r>
        <w:rPr>
          <w:spacing w:val="-47"/>
        </w:rPr>
        <w:t xml:space="preserve"> </w:t>
      </w:r>
      <w:r>
        <w:t>relazione alla sostenibilità o alla attuazione delle misure previste ovvero in caso di proposte</w:t>
      </w:r>
      <w:r>
        <w:rPr>
          <w:spacing w:val="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implementazione</w:t>
      </w:r>
      <w:r>
        <w:rPr>
          <w:spacing w:val="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PTPCT.</w:t>
      </w:r>
    </w:p>
    <w:p w:rsidR="000507E2" w:rsidRDefault="005F2B2B">
      <w:pPr>
        <w:spacing w:line="360" w:lineRule="auto"/>
        <w:ind w:left="1654" w:right="1729"/>
        <w:jc w:val="both"/>
      </w:pPr>
      <w:r>
        <w:rPr>
          <w:noProof/>
          <w:lang w:eastAsia="it-IT"/>
        </w:rPr>
        <w:drawing>
          <wp:anchor distT="0" distB="0" distL="0" distR="0" simplePos="0" relativeHeight="15744000" behindDoc="0" locked="0" layoutInCell="1" allowOverlap="1">
            <wp:simplePos x="0" y="0"/>
            <wp:positionH relativeFrom="page">
              <wp:posOffset>755015</wp:posOffset>
            </wp:positionH>
            <wp:positionV relativeFrom="paragraph">
              <wp:posOffset>62657</wp:posOffset>
            </wp:positionV>
            <wp:extent cx="77469" cy="77470"/>
            <wp:effectExtent l="0" t="0" r="0" b="0"/>
            <wp:wrapNone/>
            <wp:docPr id="3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469" cy="77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Controllo a campione dei provvedimenti emanati, attraverso il vigente sistema di controlli</w:t>
      </w:r>
      <w:r>
        <w:rPr>
          <w:spacing w:val="1"/>
        </w:rPr>
        <w:t xml:space="preserve"> </w:t>
      </w:r>
      <w:r>
        <w:t>interni</w:t>
      </w:r>
      <w:r w:rsidR="00E665A7">
        <w:t xml:space="preserve"> </w:t>
      </w:r>
      <w:r>
        <w:t>predisposto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attuazione</w:t>
      </w:r>
      <w:r>
        <w:rPr>
          <w:spacing w:val="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D.L.</w:t>
      </w:r>
      <w:r>
        <w:rPr>
          <w:spacing w:val="-1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174/2012</w:t>
      </w:r>
    </w:p>
    <w:p w:rsidR="000507E2" w:rsidRDefault="000507E2">
      <w:pPr>
        <w:pStyle w:val="Corpodeltesto"/>
        <w:ind w:left="0"/>
        <w:rPr>
          <w:sz w:val="20"/>
        </w:rPr>
      </w:pPr>
    </w:p>
    <w:p w:rsidR="000507E2" w:rsidRDefault="000507E2">
      <w:pPr>
        <w:pStyle w:val="Corpodeltesto"/>
        <w:spacing w:before="10"/>
        <w:ind w:left="0"/>
        <w:rPr>
          <w:sz w:val="15"/>
        </w:rPr>
      </w:pPr>
    </w:p>
    <w:tbl>
      <w:tblPr>
        <w:tblStyle w:val="TableNormal"/>
        <w:tblW w:w="0" w:type="auto"/>
        <w:tblInd w:w="1242" w:type="dxa"/>
        <w:tblBorders>
          <w:top w:val="single" w:sz="8" w:space="0" w:color="00FFFF"/>
          <w:left w:val="single" w:sz="8" w:space="0" w:color="00FFFF"/>
          <w:bottom w:val="single" w:sz="8" w:space="0" w:color="00FFFF"/>
          <w:right w:val="single" w:sz="8" w:space="0" w:color="00FFFF"/>
          <w:insideH w:val="single" w:sz="8" w:space="0" w:color="00FFFF"/>
          <w:insideV w:val="single" w:sz="8" w:space="0" w:color="00FFFF"/>
        </w:tblBorders>
        <w:tblLayout w:type="fixed"/>
        <w:tblLook w:val="01E0"/>
      </w:tblPr>
      <w:tblGrid>
        <w:gridCol w:w="4974"/>
        <w:gridCol w:w="1867"/>
        <w:gridCol w:w="1284"/>
        <w:gridCol w:w="1881"/>
      </w:tblGrid>
      <w:tr w:rsidR="000507E2">
        <w:trPr>
          <w:trHeight w:val="302"/>
        </w:trPr>
        <w:tc>
          <w:tcPr>
            <w:tcW w:w="10006" w:type="dxa"/>
            <w:gridSpan w:val="4"/>
            <w:tcBorders>
              <w:bottom w:val="single" w:sz="24" w:space="0" w:color="00FFFF"/>
            </w:tcBorders>
          </w:tcPr>
          <w:p w:rsidR="000507E2" w:rsidRDefault="005F2B2B">
            <w:pPr>
              <w:pStyle w:val="TableParagraph"/>
              <w:spacing w:line="194" w:lineRule="exact"/>
              <w:ind w:left="3975" w:right="3916"/>
              <w:jc w:val="center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AREE</w:t>
            </w:r>
            <w:r>
              <w:rPr>
                <w:rFonts w:ascii="Calibri Light"/>
                <w:spacing w:val="-2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DI</w:t>
            </w:r>
            <w:r>
              <w:rPr>
                <w:rFonts w:ascii="Calibri Light"/>
                <w:spacing w:val="-4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RISCHIO</w:t>
            </w:r>
            <w:r>
              <w:rPr>
                <w:rFonts w:ascii="Calibri Light"/>
                <w:spacing w:val="-3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SPECIFICHE</w:t>
            </w:r>
          </w:p>
        </w:tc>
      </w:tr>
      <w:tr w:rsidR="000507E2">
        <w:trPr>
          <w:trHeight w:val="300"/>
        </w:trPr>
        <w:tc>
          <w:tcPr>
            <w:tcW w:w="4974" w:type="dxa"/>
            <w:tcBorders>
              <w:top w:val="single" w:sz="24" w:space="0" w:color="00FFFF"/>
              <w:bottom w:val="single" w:sz="24" w:space="0" w:color="00FFFF"/>
            </w:tcBorders>
          </w:tcPr>
          <w:p w:rsidR="000507E2" w:rsidRDefault="005F2B2B">
            <w:pPr>
              <w:pStyle w:val="TableParagraph"/>
              <w:spacing w:line="192" w:lineRule="exact"/>
              <w:ind w:left="1737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Misura</w:t>
            </w:r>
            <w:r>
              <w:rPr>
                <w:rFonts w:ascii="Calibri Light"/>
                <w:spacing w:val="-3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di</w:t>
            </w:r>
            <w:r>
              <w:rPr>
                <w:rFonts w:ascii="Calibri Light"/>
                <w:spacing w:val="-3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prevenzione</w:t>
            </w:r>
          </w:p>
        </w:tc>
        <w:tc>
          <w:tcPr>
            <w:tcW w:w="1867" w:type="dxa"/>
            <w:tcBorders>
              <w:top w:val="single" w:sz="24" w:space="0" w:color="00FFFF"/>
              <w:bottom w:val="single" w:sz="24" w:space="0" w:color="00FFFF"/>
            </w:tcBorders>
          </w:tcPr>
          <w:p w:rsidR="000507E2" w:rsidRDefault="005F2B2B">
            <w:pPr>
              <w:pStyle w:val="TableParagraph"/>
              <w:spacing w:line="192" w:lineRule="exact"/>
              <w:ind w:left="642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Obiettivi</w:t>
            </w:r>
          </w:p>
        </w:tc>
        <w:tc>
          <w:tcPr>
            <w:tcW w:w="1284" w:type="dxa"/>
            <w:tcBorders>
              <w:top w:val="single" w:sz="24" w:space="0" w:color="00FFFF"/>
              <w:bottom w:val="single" w:sz="24" w:space="0" w:color="00FFFF"/>
            </w:tcBorders>
          </w:tcPr>
          <w:p w:rsidR="000507E2" w:rsidRDefault="005F2B2B">
            <w:pPr>
              <w:pStyle w:val="TableParagraph"/>
              <w:spacing w:line="192" w:lineRule="exact"/>
              <w:ind w:right="377"/>
              <w:jc w:val="right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Tempi</w:t>
            </w:r>
          </w:p>
        </w:tc>
        <w:tc>
          <w:tcPr>
            <w:tcW w:w="1881" w:type="dxa"/>
            <w:tcBorders>
              <w:top w:val="single" w:sz="24" w:space="0" w:color="00FFFF"/>
              <w:bottom w:val="single" w:sz="24" w:space="0" w:color="00FFFF"/>
            </w:tcBorders>
          </w:tcPr>
          <w:p w:rsidR="000507E2" w:rsidRDefault="005F2B2B">
            <w:pPr>
              <w:pStyle w:val="TableParagraph"/>
              <w:spacing w:line="192" w:lineRule="exact"/>
              <w:ind w:left="508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Responsabili</w:t>
            </w:r>
          </w:p>
        </w:tc>
      </w:tr>
      <w:tr w:rsidR="000507E2">
        <w:trPr>
          <w:trHeight w:val="997"/>
        </w:trPr>
        <w:tc>
          <w:tcPr>
            <w:tcW w:w="4974" w:type="dxa"/>
            <w:tcBorders>
              <w:top w:val="single" w:sz="24" w:space="0" w:color="00FFFF"/>
            </w:tcBorders>
          </w:tcPr>
          <w:p w:rsidR="000507E2" w:rsidRDefault="005F2B2B">
            <w:pPr>
              <w:pStyle w:val="TableParagraph"/>
              <w:spacing w:before="63" w:line="211" w:lineRule="auto"/>
              <w:ind w:left="227" w:right="416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Rispetto</w:t>
            </w:r>
            <w:r>
              <w:rPr>
                <w:rFonts w:ascii="Calibri Light"/>
                <w:spacing w:val="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delle</w:t>
            </w:r>
            <w:r>
              <w:rPr>
                <w:rFonts w:ascii="Calibri Light"/>
                <w:spacing w:val="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disposizioni</w:t>
            </w:r>
            <w:r>
              <w:rPr>
                <w:rFonts w:ascii="Calibri Light"/>
                <w:spacing w:val="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normative</w:t>
            </w:r>
            <w:r>
              <w:rPr>
                <w:rFonts w:ascii="Calibri Light"/>
                <w:spacing w:val="46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e</w:t>
            </w:r>
            <w:r>
              <w:rPr>
                <w:rFonts w:ascii="Calibri Light"/>
                <w:spacing w:val="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regolamentari,</w:t>
            </w:r>
            <w:r>
              <w:rPr>
                <w:rFonts w:ascii="Calibri Light"/>
                <w:spacing w:val="-3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e</w:t>
            </w:r>
            <w:r>
              <w:rPr>
                <w:rFonts w:ascii="Calibri Light"/>
                <w:spacing w:val="1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dei</w:t>
            </w:r>
            <w:r>
              <w:rPr>
                <w:rFonts w:ascii="Calibri Light"/>
                <w:spacing w:val="5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principi</w:t>
            </w:r>
            <w:r>
              <w:rPr>
                <w:rFonts w:ascii="Calibri Light"/>
                <w:spacing w:val="9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propri</w:t>
            </w:r>
            <w:r>
              <w:rPr>
                <w:rFonts w:ascii="Calibri Light"/>
                <w:spacing w:val="5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della</w:t>
            </w:r>
            <w:r>
              <w:rPr>
                <w:rFonts w:ascii="Calibri Light"/>
                <w:spacing w:val="8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azione</w:t>
            </w:r>
            <w:r>
              <w:rPr>
                <w:rFonts w:ascii="Calibri Light"/>
                <w:spacing w:val="-43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amministrativa</w:t>
            </w:r>
          </w:p>
        </w:tc>
        <w:tc>
          <w:tcPr>
            <w:tcW w:w="1867" w:type="dxa"/>
            <w:tcBorders>
              <w:top w:val="single" w:sz="24" w:space="0" w:color="00FFFF"/>
            </w:tcBorders>
          </w:tcPr>
          <w:p w:rsidR="000507E2" w:rsidRPr="0005018E" w:rsidRDefault="005F2B2B" w:rsidP="0005018E">
            <w:pPr>
              <w:pStyle w:val="TableParagraph"/>
              <w:ind w:left="110" w:right="655"/>
              <w:rPr>
                <w:rFonts w:ascii="Calibri Light" w:hAnsi="Calibri Light"/>
                <w:spacing w:val="-1"/>
                <w:sz w:val="18"/>
              </w:rPr>
            </w:pPr>
            <w:r w:rsidRPr="0005018E">
              <w:rPr>
                <w:rFonts w:ascii="Calibri Light" w:hAnsi="Calibri Light"/>
                <w:spacing w:val="-1"/>
                <w:sz w:val="18"/>
              </w:rPr>
              <w:t>Creazione di contesto non favorevole alla corruzione</w:t>
            </w:r>
          </w:p>
        </w:tc>
        <w:tc>
          <w:tcPr>
            <w:tcW w:w="1284" w:type="dxa"/>
            <w:tcBorders>
              <w:top w:val="single" w:sz="24" w:space="0" w:color="00FFFF"/>
            </w:tcBorders>
          </w:tcPr>
          <w:p w:rsidR="000507E2" w:rsidRDefault="000507E2">
            <w:pPr>
              <w:pStyle w:val="TableParagraph"/>
              <w:rPr>
                <w:rFonts w:ascii="Calibri Light"/>
                <w:sz w:val="18"/>
              </w:rPr>
            </w:pPr>
          </w:p>
          <w:p w:rsidR="000507E2" w:rsidRDefault="005F2B2B">
            <w:pPr>
              <w:pStyle w:val="TableParagraph"/>
              <w:spacing w:before="120"/>
              <w:ind w:right="374"/>
              <w:jc w:val="right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Immediata</w:t>
            </w:r>
          </w:p>
        </w:tc>
        <w:tc>
          <w:tcPr>
            <w:tcW w:w="1881" w:type="dxa"/>
            <w:tcBorders>
              <w:top w:val="single" w:sz="24" w:space="0" w:color="00FFFF"/>
            </w:tcBorders>
          </w:tcPr>
          <w:p w:rsidR="000507E2" w:rsidRDefault="005F2B2B">
            <w:pPr>
              <w:pStyle w:val="TableParagraph"/>
              <w:ind w:left="348" w:right="292" w:hanging="3"/>
              <w:jc w:val="center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Responsabile del</w:t>
            </w:r>
            <w:r>
              <w:rPr>
                <w:rFonts w:ascii="Calibri Light"/>
                <w:spacing w:val="-38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servizio</w:t>
            </w:r>
            <w:r>
              <w:rPr>
                <w:rFonts w:ascii="Calibri Light"/>
                <w:spacing w:val="1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interessato/</w:t>
            </w:r>
            <w:r>
              <w:rPr>
                <w:rFonts w:ascii="Calibri Light"/>
                <w:spacing w:val="-7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RUP</w:t>
            </w:r>
          </w:p>
        </w:tc>
      </w:tr>
      <w:tr w:rsidR="000507E2">
        <w:trPr>
          <w:trHeight w:val="1000"/>
        </w:trPr>
        <w:tc>
          <w:tcPr>
            <w:tcW w:w="4974" w:type="dxa"/>
          </w:tcPr>
          <w:p w:rsidR="000507E2" w:rsidRDefault="005F2B2B">
            <w:pPr>
              <w:pStyle w:val="TableParagraph"/>
              <w:spacing w:before="68"/>
              <w:ind w:left="227" w:right="177"/>
              <w:jc w:val="both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>Obbligo di adeguata attività istruttoria, nel rispetto della</w:t>
            </w:r>
            <w:r>
              <w:rPr>
                <w:rFonts w:ascii="Calibri Light" w:hAnsi="Calibri Light"/>
                <w:spacing w:val="-4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normativa di settore, di motivazione del provvedimento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e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del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rispetto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dei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termini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procedimentali</w:t>
            </w:r>
          </w:p>
        </w:tc>
        <w:tc>
          <w:tcPr>
            <w:tcW w:w="1867" w:type="dxa"/>
          </w:tcPr>
          <w:p w:rsidR="000507E2" w:rsidRPr="0005018E" w:rsidRDefault="005F2B2B" w:rsidP="0005018E">
            <w:pPr>
              <w:pStyle w:val="TableParagraph"/>
              <w:ind w:left="110" w:right="655"/>
              <w:rPr>
                <w:rFonts w:ascii="Calibri Light" w:hAnsi="Calibri Light"/>
                <w:spacing w:val="-1"/>
                <w:sz w:val="18"/>
              </w:rPr>
            </w:pPr>
            <w:r>
              <w:rPr>
                <w:rFonts w:ascii="Calibri Light" w:hAnsi="Calibri Light"/>
                <w:spacing w:val="-1"/>
                <w:sz w:val="18"/>
              </w:rPr>
              <w:t xml:space="preserve">Aumento </w:t>
            </w:r>
            <w:r w:rsidRPr="0005018E">
              <w:rPr>
                <w:rFonts w:ascii="Calibri Light" w:hAnsi="Calibri Light"/>
                <w:spacing w:val="-1"/>
                <w:sz w:val="18"/>
              </w:rPr>
              <w:t>delle possibilità di scoprire</w:t>
            </w:r>
            <w:r w:rsidR="0005018E" w:rsidRPr="0005018E">
              <w:rPr>
                <w:rFonts w:ascii="Calibri Light" w:hAnsi="Calibri Light"/>
                <w:spacing w:val="-1"/>
                <w:sz w:val="18"/>
              </w:rPr>
              <w:t xml:space="preserve"> </w:t>
            </w:r>
            <w:r w:rsidRPr="0005018E">
              <w:rPr>
                <w:rFonts w:ascii="Calibri Light" w:hAnsi="Calibri Light"/>
                <w:spacing w:val="-1"/>
                <w:sz w:val="18"/>
              </w:rPr>
              <w:t>eventi corruttivi</w:t>
            </w:r>
          </w:p>
        </w:tc>
        <w:tc>
          <w:tcPr>
            <w:tcW w:w="1284" w:type="dxa"/>
          </w:tcPr>
          <w:p w:rsidR="000507E2" w:rsidRDefault="000507E2">
            <w:pPr>
              <w:pStyle w:val="TableParagraph"/>
              <w:rPr>
                <w:rFonts w:ascii="Calibri Light"/>
                <w:sz w:val="18"/>
              </w:rPr>
            </w:pPr>
          </w:p>
          <w:p w:rsidR="000507E2" w:rsidRDefault="000507E2">
            <w:pPr>
              <w:pStyle w:val="TableParagraph"/>
              <w:rPr>
                <w:rFonts w:ascii="Calibri Light"/>
                <w:sz w:val="19"/>
              </w:rPr>
            </w:pPr>
          </w:p>
          <w:p w:rsidR="000507E2" w:rsidRDefault="005F2B2B">
            <w:pPr>
              <w:pStyle w:val="TableParagraph"/>
              <w:ind w:right="335"/>
              <w:jc w:val="right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Immediata</w:t>
            </w:r>
          </w:p>
        </w:tc>
        <w:tc>
          <w:tcPr>
            <w:tcW w:w="1881" w:type="dxa"/>
          </w:tcPr>
          <w:p w:rsidR="000507E2" w:rsidRDefault="005F2B2B">
            <w:pPr>
              <w:pStyle w:val="TableParagraph"/>
              <w:spacing w:before="1"/>
              <w:ind w:left="336" w:right="311"/>
              <w:jc w:val="center"/>
              <w:rPr>
                <w:rFonts w:ascii="Calibri Light"/>
                <w:sz w:val="18"/>
              </w:rPr>
            </w:pPr>
            <w:r>
              <w:rPr>
                <w:rFonts w:ascii="Calibri Light"/>
                <w:spacing w:val="-1"/>
                <w:sz w:val="18"/>
              </w:rPr>
              <w:t xml:space="preserve">Responsabile </w:t>
            </w:r>
            <w:r>
              <w:rPr>
                <w:rFonts w:ascii="Calibri Light"/>
                <w:sz w:val="18"/>
              </w:rPr>
              <w:t>del</w:t>
            </w:r>
            <w:r>
              <w:rPr>
                <w:rFonts w:ascii="Calibri Light"/>
                <w:spacing w:val="-38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servizio</w:t>
            </w:r>
            <w:r>
              <w:rPr>
                <w:rFonts w:ascii="Calibri Light"/>
                <w:spacing w:val="1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interessato/RUP</w:t>
            </w:r>
          </w:p>
        </w:tc>
      </w:tr>
      <w:tr w:rsidR="000507E2">
        <w:trPr>
          <w:trHeight w:val="1163"/>
        </w:trPr>
        <w:tc>
          <w:tcPr>
            <w:tcW w:w="4974" w:type="dxa"/>
          </w:tcPr>
          <w:p w:rsidR="000507E2" w:rsidRDefault="005F2B2B">
            <w:pPr>
              <w:pStyle w:val="TableParagraph"/>
              <w:spacing w:before="69"/>
              <w:ind w:left="227" w:right="170"/>
              <w:jc w:val="both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>Rispetto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dei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principi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di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trasparenza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e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parità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di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trattamento;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obbligo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di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procedere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in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presenza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di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presupposti certi e</w:t>
            </w:r>
            <w:r w:rsidR="00E665A7">
              <w:rPr>
                <w:rFonts w:ascii="Calibri Light" w:hAnsi="Calibri Light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verificabili, di cui rendere conto nel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provvedimento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finale</w:t>
            </w:r>
          </w:p>
        </w:tc>
        <w:tc>
          <w:tcPr>
            <w:tcW w:w="1867" w:type="dxa"/>
          </w:tcPr>
          <w:p w:rsidR="000507E2" w:rsidRPr="0005018E" w:rsidRDefault="005F2B2B" w:rsidP="0005018E">
            <w:pPr>
              <w:pStyle w:val="TableParagraph"/>
              <w:ind w:left="110" w:right="655"/>
              <w:rPr>
                <w:rFonts w:ascii="Calibri Light" w:hAnsi="Calibri Light"/>
                <w:spacing w:val="-1"/>
                <w:sz w:val="18"/>
              </w:rPr>
            </w:pPr>
            <w:r w:rsidRPr="0005018E">
              <w:rPr>
                <w:rFonts w:ascii="Calibri Light" w:hAnsi="Calibri Light"/>
                <w:spacing w:val="-1"/>
                <w:sz w:val="18"/>
              </w:rPr>
              <w:t>Creazione di contesto non favorevole alla corruzione</w:t>
            </w:r>
          </w:p>
        </w:tc>
        <w:tc>
          <w:tcPr>
            <w:tcW w:w="1284" w:type="dxa"/>
          </w:tcPr>
          <w:p w:rsidR="000507E2" w:rsidRDefault="000507E2">
            <w:pPr>
              <w:pStyle w:val="TableParagraph"/>
              <w:rPr>
                <w:rFonts w:ascii="Calibri Light"/>
                <w:sz w:val="18"/>
              </w:rPr>
            </w:pPr>
          </w:p>
          <w:p w:rsidR="000507E2" w:rsidRDefault="000507E2">
            <w:pPr>
              <w:pStyle w:val="TableParagraph"/>
              <w:spacing w:before="10"/>
              <w:rPr>
                <w:rFonts w:ascii="Calibri Light"/>
                <w:sz w:val="18"/>
              </w:rPr>
            </w:pPr>
          </w:p>
          <w:p w:rsidR="000507E2" w:rsidRDefault="005F2B2B">
            <w:pPr>
              <w:pStyle w:val="TableParagraph"/>
              <w:spacing w:before="1"/>
              <w:ind w:right="374"/>
              <w:jc w:val="right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Immediata</w:t>
            </w:r>
          </w:p>
        </w:tc>
        <w:tc>
          <w:tcPr>
            <w:tcW w:w="1881" w:type="dxa"/>
          </w:tcPr>
          <w:p w:rsidR="000507E2" w:rsidRDefault="005F2B2B">
            <w:pPr>
              <w:pStyle w:val="TableParagraph"/>
              <w:spacing w:before="6" w:line="225" w:lineRule="auto"/>
              <w:ind w:left="336" w:right="311"/>
              <w:jc w:val="center"/>
              <w:rPr>
                <w:rFonts w:ascii="Calibri Light"/>
                <w:sz w:val="18"/>
              </w:rPr>
            </w:pPr>
            <w:r>
              <w:rPr>
                <w:rFonts w:ascii="Calibri Light"/>
                <w:spacing w:val="-1"/>
                <w:sz w:val="18"/>
              </w:rPr>
              <w:t xml:space="preserve">Responsabile </w:t>
            </w:r>
            <w:r>
              <w:rPr>
                <w:rFonts w:ascii="Calibri Light"/>
                <w:sz w:val="18"/>
              </w:rPr>
              <w:t>del</w:t>
            </w:r>
            <w:r>
              <w:rPr>
                <w:rFonts w:ascii="Calibri Light"/>
                <w:spacing w:val="-38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servizio</w:t>
            </w:r>
            <w:r>
              <w:rPr>
                <w:rFonts w:ascii="Calibri Light"/>
                <w:spacing w:val="1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interessato/RUP</w:t>
            </w:r>
          </w:p>
        </w:tc>
      </w:tr>
      <w:tr w:rsidR="000507E2">
        <w:trPr>
          <w:trHeight w:val="949"/>
        </w:trPr>
        <w:tc>
          <w:tcPr>
            <w:tcW w:w="4974" w:type="dxa"/>
          </w:tcPr>
          <w:p w:rsidR="000507E2" w:rsidRDefault="000507E2">
            <w:pPr>
              <w:pStyle w:val="TableParagraph"/>
              <w:rPr>
                <w:rFonts w:ascii="Calibri Light"/>
                <w:sz w:val="15"/>
              </w:rPr>
            </w:pPr>
          </w:p>
          <w:p w:rsidR="000507E2" w:rsidRDefault="005F2B2B">
            <w:pPr>
              <w:pStyle w:val="TableParagraph"/>
              <w:ind w:left="227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>Rispetto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dei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principi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di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pubblicità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e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trasparenza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ex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d.lgs.</w:t>
            </w:r>
            <w:r>
              <w:rPr>
                <w:rFonts w:ascii="Calibri Light" w:hAnsi="Calibri Light"/>
                <w:spacing w:val="-4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n.33/2013</w:t>
            </w:r>
          </w:p>
        </w:tc>
        <w:tc>
          <w:tcPr>
            <w:tcW w:w="1867" w:type="dxa"/>
          </w:tcPr>
          <w:p w:rsidR="000507E2" w:rsidRPr="0005018E" w:rsidRDefault="005F2B2B" w:rsidP="0005018E">
            <w:pPr>
              <w:pStyle w:val="TableParagraph"/>
              <w:ind w:left="110" w:right="655"/>
              <w:rPr>
                <w:rFonts w:ascii="Calibri Light" w:hAnsi="Calibri Light"/>
                <w:spacing w:val="-1"/>
                <w:sz w:val="18"/>
              </w:rPr>
            </w:pPr>
            <w:r w:rsidRPr="0005018E">
              <w:rPr>
                <w:rFonts w:ascii="Calibri Light" w:hAnsi="Calibri Light"/>
                <w:spacing w:val="-1"/>
                <w:sz w:val="18"/>
              </w:rPr>
              <w:t>Creazione di contesto non favorevole alla corruzione</w:t>
            </w:r>
          </w:p>
        </w:tc>
        <w:tc>
          <w:tcPr>
            <w:tcW w:w="1284" w:type="dxa"/>
          </w:tcPr>
          <w:p w:rsidR="000507E2" w:rsidRDefault="005F2B2B">
            <w:pPr>
              <w:pStyle w:val="TableParagraph"/>
              <w:spacing w:before="6" w:line="225" w:lineRule="auto"/>
              <w:ind w:left="109" w:right="92"/>
              <w:rPr>
                <w:rFonts w:ascii="Calibri Light"/>
                <w:sz w:val="18"/>
              </w:rPr>
            </w:pPr>
            <w:r>
              <w:rPr>
                <w:rFonts w:ascii="Calibri Light"/>
                <w:spacing w:val="-1"/>
                <w:sz w:val="18"/>
              </w:rPr>
              <w:t>Come da d.lgs.</w:t>
            </w:r>
            <w:r>
              <w:rPr>
                <w:rFonts w:ascii="Calibri Light"/>
                <w:spacing w:val="-38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n.33/2013</w:t>
            </w:r>
          </w:p>
        </w:tc>
        <w:tc>
          <w:tcPr>
            <w:tcW w:w="1881" w:type="dxa"/>
          </w:tcPr>
          <w:p w:rsidR="000507E2" w:rsidRDefault="005F2B2B">
            <w:pPr>
              <w:pStyle w:val="TableParagraph"/>
              <w:spacing w:before="157" w:line="360" w:lineRule="auto"/>
              <w:ind w:left="144" w:right="330" w:firstLine="81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Responsabile del</w:t>
            </w:r>
            <w:r>
              <w:rPr>
                <w:rFonts w:ascii="Calibri Light"/>
                <w:spacing w:val="1"/>
                <w:sz w:val="18"/>
              </w:rPr>
              <w:t xml:space="preserve"> </w:t>
            </w:r>
            <w:r>
              <w:rPr>
                <w:rFonts w:ascii="Calibri Light"/>
                <w:spacing w:val="-1"/>
                <w:sz w:val="18"/>
              </w:rPr>
              <w:t>servizio</w:t>
            </w:r>
            <w:r>
              <w:rPr>
                <w:rFonts w:ascii="Calibri Light"/>
                <w:spacing w:val="-8"/>
                <w:sz w:val="18"/>
              </w:rPr>
              <w:t xml:space="preserve"> </w:t>
            </w:r>
            <w:r>
              <w:rPr>
                <w:rFonts w:ascii="Calibri Light"/>
                <w:spacing w:val="-1"/>
                <w:sz w:val="18"/>
              </w:rPr>
              <w:t>interessato</w:t>
            </w:r>
          </w:p>
        </w:tc>
      </w:tr>
    </w:tbl>
    <w:p w:rsidR="000507E2" w:rsidRDefault="000507E2">
      <w:pPr>
        <w:pStyle w:val="Corpodeltesto"/>
        <w:spacing w:before="6"/>
        <w:ind w:left="0"/>
        <w:rPr>
          <w:sz w:val="17"/>
        </w:rPr>
      </w:pPr>
    </w:p>
    <w:tbl>
      <w:tblPr>
        <w:tblStyle w:val="TableNormal"/>
        <w:tblW w:w="0" w:type="auto"/>
        <w:tblInd w:w="1242" w:type="dxa"/>
        <w:tblBorders>
          <w:top w:val="single" w:sz="8" w:space="0" w:color="00FFFF"/>
          <w:left w:val="single" w:sz="8" w:space="0" w:color="00FFFF"/>
          <w:bottom w:val="single" w:sz="8" w:space="0" w:color="00FFFF"/>
          <w:right w:val="single" w:sz="8" w:space="0" w:color="00FFFF"/>
          <w:insideH w:val="single" w:sz="8" w:space="0" w:color="00FFFF"/>
          <w:insideV w:val="single" w:sz="8" w:space="0" w:color="00FFFF"/>
        </w:tblBorders>
        <w:tblLayout w:type="fixed"/>
        <w:tblLook w:val="01E0"/>
      </w:tblPr>
      <w:tblGrid>
        <w:gridCol w:w="4974"/>
        <w:gridCol w:w="1867"/>
        <w:gridCol w:w="1284"/>
        <w:gridCol w:w="1881"/>
      </w:tblGrid>
      <w:tr w:rsidR="000507E2">
        <w:trPr>
          <w:trHeight w:val="1149"/>
        </w:trPr>
        <w:tc>
          <w:tcPr>
            <w:tcW w:w="4974" w:type="dxa"/>
            <w:vMerge w:val="restart"/>
          </w:tcPr>
          <w:p w:rsidR="000507E2" w:rsidRDefault="005F2B2B">
            <w:pPr>
              <w:pStyle w:val="TableParagraph"/>
              <w:spacing w:before="154"/>
              <w:ind w:left="227" w:right="235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Rispetto del DPR n. 62/2013</w:t>
            </w:r>
            <w:r>
              <w:rPr>
                <w:rFonts w:ascii="Calibri Light"/>
                <w:spacing w:val="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e</w:t>
            </w:r>
            <w:r>
              <w:rPr>
                <w:rFonts w:ascii="Calibri Light"/>
                <w:spacing w:val="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del Codice di</w:t>
            </w:r>
            <w:r>
              <w:rPr>
                <w:rFonts w:ascii="Calibri Light"/>
                <w:spacing w:val="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comportamento</w:t>
            </w:r>
            <w:r>
              <w:rPr>
                <w:rFonts w:ascii="Calibri Light"/>
                <w:spacing w:val="4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adottato</w:t>
            </w:r>
            <w:r>
              <w:rPr>
                <w:rFonts w:ascii="Calibri Light"/>
                <w:spacing w:val="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dal</w:t>
            </w:r>
            <w:r>
              <w:rPr>
                <w:rFonts w:ascii="Calibri Light"/>
                <w:spacing w:val="2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Comune;</w:t>
            </w:r>
            <w:r>
              <w:rPr>
                <w:rFonts w:ascii="Calibri Light"/>
                <w:spacing w:val="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onere</w:t>
            </w:r>
            <w:r>
              <w:rPr>
                <w:rFonts w:ascii="Calibri Light"/>
                <w:spacing w:val="2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in</w:t>
            </w:r>
            <w:r>
              <w:rPr>
                <w:rFonts w:ascii="Calibri Light"/>
                <w:spacing w:val="3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capo</w:t>
            </w:r>
            <w:r>
              <w:rPr>
                <w:rFonts w:ascii="Calibri Light"/>
                <w:spacing w:val="4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al</w:t>
            </w:r>
            <w:r>
              <w:rPr>
                <w:rFonts w:ascii="Calibri Light"/>
                <w:spacing w:val="-42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dipendente</w:t>
            </w:r>
            <w:r>
              <w:rPr>
                <w:rFonts w:ascii="Calibri Light"/>
                <w:spacing w:val="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di</w:t>
            </w:r>
            <w:r>
              <w:rPr>
                <w:rFonts w:ascii="Calibri Light"/>
                <w:spacing w:val="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segnalare</w:t>
            </w:r>
            <w:r>
              <w:rPr>
                <w:rFonts w:ascii="Calibri Light"/>
                <w:spacing w:val="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al</w:t>
            </w:r>
            <w:r>
              <w:rPr>
                <w:rFonts w:ascii="Calibri Light"/>
                <w:spacing w:val="45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RPCT</w:t>
            </w:r>
            <w:r>
              <w:rPr>
                <w:rFonts w:ascii="Calibri Light"/>
                <w:spacing w:val="45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eventuali</w:t>
            </w:r>
            <w:r>
              <w:rPr>
                <w:rFonts w:ascii="Calibri Light"/>
                <w:spacing w:val="45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anomalie</w:t>
            </w:r>
            <w:r>
              <w:rPr>
                <w:rFonts w:ascii="Calibri Light"/>
                <w:spacing w:val="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ed</w:t>
            </w:r>
            <w:r>
              <w:rPr>
                <w:rFonts w:ascii="Calibri Light"/>
                <w:spacing w:val="-2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ipotesi</w:t>
            </w:r>
            <w:r>
              <w:rPr>
                <w:rFonts w:ascii="Calibri Light"/>
                <w:spacing w:val="-3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di</w:t>
            </w:r>
            <w:r>
              <w:rPr>
                <w:rFonts w:ascii="Calibri Light"/>
                <w:spacing w:val="-3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conflitto</w:t>
            </w:r>
            <w:r>
              <w:rPr>
                <w:rFonts w:ascii="Calibri Light"/>
                <w:spacing w:val="-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di</w:t>
            </w:r>
            <w:r>
              <w:rPr>
                <w:rFonts w:ascii="Calibri Light"/>
                <w:spacing w:val="2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interessi</w:t>
            </w:r>
          </w:p>
        </w:tc>
        <w:tc>
          <w:tcPr>
            <w:tcW w:w="1867" w:type="dxa"/>
            <w:tcBorders>
              <w:bottom w:val="nil"/>
            </w:tcBorders>
          </w:tcPr>
          <w:p w:rsidR="000507E2" w:rsidRPr="004C27C7" w:rsidRDefault="005F2B2B" w:rsidP="004C27C7">
            <w:pPr>
              <w:pStyle w:val="TableParagraph"/>
              <w:ind w:left="110" w:right="655"/>
              <w:rPr>
                <w:rFonts w:ascii="Calibri Light" w:hAnsi="Calibri Light"/>
                <w:spacing w:val="-1"/>
                <w:sz w:val="18"/>
              </w:rPr>
            </w:pPr>
            <w:r w:rsidRPr="004C27C7">
              <w:rPr>
                <w:rFonts w:ascii="Calibri Light" w:hAnsi="Calibri Light"/>
                <w:spacing w:val="-1"/>
                <w:sz w:val="18"/>
              </w:rPr>
              <w:t>Prevenzione e contrasto di eventuali eventi corruttivi;</w:t>
            </w:r>
          </w:p>
        </w:tc>
        <w:tc>
          <w:tcPr>
            <w:tcW w:w="1284" w:type="dxa"/>
            <w:vMerge w:val="restart"/>
          </w:tcPr>
          <w:p w:rsidR="000507E2" w:rsidRDefault="000507E2">
            <w:pPr>
              <w:pStyle w:val="TableParagraph"/>
              <w:rPr>
                <w:rFonts w:ascii="Calibri Light"/>
                <w:sz w:val="18"/>
              </w:rPr>
            </w:pPr>
          </w:p>
          <w:p w:rsidR="000507E2" w:rsidRDefault="005F2B2B">
            <w:pPr>
              <w:pStyle w:val="TableParagraph"/>
              <w:spacing w:before="146"/>
              <w:ind w:left="109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Immediato</w:t>
            </w:r>
          </w:p>
        </w:tc>
        <w:tc>
          <w:tcPr>
            <w:tcW w:w="1881" w:type="dxa"/>
            <w:vMerge w:val="restart"/>
          </w:tcPr>
          <w:p w:rsidR="000507E2" w:rsidRDefault="000507E2">
            <w:pPr>
              <w:pStyle w:val="TableParagraph"/>
              <w:rPr>
                <w:rFonts w:ascii="Calibri Light"/>
                <w:sz w:val="18"/>
              </w:rPr>
            </w:pPr>
          </w:p>
          <w:p w:rsidR="000507E2" w:rsidRDefault="005F2B2B">
            <w:pPr>
              <w:pStyle w:val="TableParagraph"/>
              <w:spacing w:before="146"/>
              <w:ind w:left="110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Tutto</w:t>
            </w:r>
            <w:r>
              <w:rPr>
                <w:rFonts w:ascii="Calibri Light"/>
                <w:spacing w:val="-2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il</w:t>
            </w:r>
            <w:r>
              <w:rPr>
                <w:rFonts w:ascii="Calibri Light"/>
                <w:spacing w:val="-3"/>
                <w:sz w:val="18"/>
              </w:rPr>
              <w:t xml:space="preserve"> </w:t>
            </w:r>
            <w:r>
              <w:rPr>
                <w:rFonts w:ascii="Calibri Light"/>
                <w:sz w:val="18"/>
              </w:rPr>
              <w:t>personale</w:t>
            </w:r>
          </w:p>
        </w:tc>
      </w:tr>
      <w:tr w:rsidR="000507E2">
        <w:trPr>
          <w:trHeight w:val="1289"/>
        </w:trPr>
        <w:tc>
          <w:tcPr>
            <w:tcW w:w="4974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1867" w:type="dxa"/>
            <w:tcBorders>
              <w:top w:val="nil"/>
            </w:tcBorders>
          </w:tcPr>
          <w:p w:rsidR="000507E2" w:rsidRPr="004C27C7" w:rsidRDefault="005F2B2B" w:rsidP="004C27C7">
            <w:pPr>
              <w:pStyle w:val="TableParagraph"/>
              <w:ind w:left="110" w:right="655"/>
              <w:rPr>
                <w:rFonts w:ascii="Calibri Light" w:hAnsi="Calibri Light"/>
                <w:spacing w:val="-1"/>
                <w:sz w:val="18"/>
              </w:rPr>
            </w:pPr>
            <w:r w:rsidRPr="004C27C7">
              <w:rPr>
                <w:rFonts w:ascii="Calibri Light" w:hAnsi="Calibri Light"/>
                <w:spacing w:val="-1"/>
                <w:sz w:val="18"/>
              </w:rPr>
              <w:t>Aumento delle possibilità di scoprire eventi corruttivi</w:t>
            </w:r>
          </w:p>
        </w:tc>
        <w:tc>
          <w:tcPr>
            <w:tcW w:w="1284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  <w:tc>
          <w:tcPr>
            <w:tcW w:w="1881" w:type="dxa"/>
            <w:vMerge/>
            <w:tcBorders>
              <w:top w:val="nil"/>
            </w:tcBorders>
          </w:tcPr>
          <w:p w:rsidR="000507E2" w:rsidRDefault="000507E2">
            <w:pPr>
              <w:rPr>
                <w:sz w:val="2"/>
                <w:szCs w:val="2"/>
              </w:rPr>
            </w:pPr>
          </w:p>
        </w:tc>
      </w:tr>
    </w:tbl>
    <w:p w:rsidR="000507E2" w:rsidRDefault="000507E2">
      <w:pPr>
        <w:pStyle w:val="Corpodeltesto"/>
        <w:ind w:left="0"/>
        <w:rPr>
          <w:sz w:val="20"/>
        </w:rPr>
      </w:pPr>
    </w:p>
    <w:p w:rsidR="000507E2" w:rsidRDefault="000507E2">
      <w:pPr>
        <w:pStyle w:val="Corpodeltesto"/>
        <w:ind w:left="0"/>
        <w:rPr>
          <w:sz w:val="20"/>
        </w:rPr>
      </w:pPr>
    </w:p>
    <w:p w:rsidR="000507E2" w:rsidRDefault="005F2B2B">
      <w:pPr>
        <w:pStyle w:val="Corpodeltesto"/>
        <w:spacing w:before="202"/>
        <w:jc w:val="both"/>
      </w:pPr>
      <w:r>
        <w:t>SERVIZI</w:t>
      </w:r>
      <w:r>
        <w:rPr>
          <w:spacing w:val="-5"/>
        </w:rPr>
        <w:t xml:space="preserve"> </w:t>
      </w:r>
      <w:r>
        <w:t>SOCIALI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GESTIONE</w:t>
      </w:r>
      <w:r>
        <w:rPr>
          <w:spacing w:val="-1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SUSSIDI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NATURA</w:t>
      </w:r>
      <w:r>
        <w:rPr>
          <w:spacing w:val="-3"/>
        </w:rPr>
        <w:t xml:space="preserve"> </w:t>
      </w:r>
      <w:r>
        <w:t>SOCIALE</w:t>
      </w:r>
    </w:p>
    <w:p w:rsidR="000507E2" w:rsidRDefault="005F2B2B">
      <w:pPr>
        <w:pStyle w:val="Corpodeltesto"/>
        <w:spacing w:before="207" w:line="252" w:lineRule="auto"/>
        <w:ind w:right="1132"/>
        <w:jc w:val="both"/>
      </w:pPr>
      <w:r>
        <w:t>Breve</w:t>
      </w:r>
      <w:r>
        <w:rPr>
          <w:spacing w:val="-9"/>
        </w:rPr>
        <w:t xml:space="preserve"> </w:t>
      </w:r>
      <w:r>
        <w:t>descrizione</w:t>
      </w:r>
      <w:r>
        <w:rPr>
          <w:spacing w:val="-9"/>
        </w:rPr>
        <w:t xml:space="preserve"> </w:t>
      </w:r>
      <w:r>
        <w:t>delle</w:t>
      </w:r>
      <w:r>
        <w:rPr>
          <w:spacing w:val="-9"/>
        </w:rPr>
        <w:t xml:space="preserve"> </w:t>
      </w:r>
      <w:r>
        <w:t>attività</w:t>
      </w:r>
      <w:r>
        <w:rPr>
          <w:spacing w:val="-8"/>
        </w:rPr>
        <w:t xml:space="preserve"> </w:t>
      </w:r>
      <w:r>
        <w:t>dell’ufficio:</w:t>
      </w:r>
      <w:r>
        <w:rPr>
          <w:spacing w:val="-9"/>
        </w:rPr>
        <w:t xml:space="preserve"> </w:t>
      </w:r>
      <w:r w:rsidR="00110354">
        <w:t>Alla Comunità Montana Gran Sasso</w:t>
      </w:r>
      <w:r>
        <w:rPr>
          <w:spacing w:val="-9"/>
        </w:rPr>
        <w:t xml:space="preserve"> </w:t>
      </w:r>
      <w:r>
        <w:t>è</w:t>
      </w:r>
      <w:r>
        <w:rPr>
          <w:spacing w:val="-9"/>
        </w:rPr>
        <w:t xml:space="preserve"> </w:t>
      </w:r>
      <w:r>
        <w:t>stata</w:t>
      </w:r>
      <w:r>
        <w:rPr>
          <w:spacing w:val="-8"/>
        </w:rPr>
        <w:t xml:space="preserve"> </w:t>
      </w:r>
      <w:r>
        <w:t>devoluta</w:t>
      </w:r>
      <w:r>
        <w:rPr>
          <w:spacing w:val="-8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parte</w:t>
      </w:r>
      <w:r>
        <w:rPr>
          <w:spacing w:val="-8"/>
        </w:rPr>
        <w:t xml:space="preserve"> </w:t>
      </w:r>
      <w:r>
        <w:t>dei</w:t>
      </w:r>
      <w:r>
        <w:rPr>
          <w:spacing w:val="-52"/>
        </w:rPr>
        <w:t xml:space="preserve"> </w:t>
      </w:r>
      <w:r>
        <w:rPr>
          <w:spacing w:val="-1"/>
        </w:rPr>
        <w:t>Comuni</w:t>
      </w:r>
      <w:r>
        <w:rPr>
          <w:spacing w:val="-12"/>
        </w:rPr>
        <w:t xml:space="preserve"> </w:t>
      </w:r>
      <w:r>
        <w:rPr>
          <w:spacing w:val="-1"/>
        </w:rPr>
        <w:t>associati</w:t>
      </w:r>
      <w:r>
        <w:rPr>
          <w:spacing w:val="-14"/>
        </w:rPr>
        <w:t xml:space="preserve"> </w:t>
      </w:r>
      <w:r>
        <w:rPr>
          <w:spacing w:val="-1"/>
        </w:rPr>
        <w:t>la</w:t>
      </w:r>
      <w:r>
        <w:rPr>
          <w:spacing w:val="-12"/>
        </w:rPr>
        <w:t xml:space="preserve"> </w:t>
      </w:r>
      <w:r>
        <w:rPr>
          <w:spacing w:val="-1"/>
        </w:rPr>
        <w:t>funzione</w:t>
      </w:r>
      <w:r>
        <w:rPr>
          <w:spacing w:val="-12"/>
        </w:rPr>
        <w:t xml:space="preserve"> </w:t>
      </w:r>
      <w:r>
        <w:rPr>
          <w:spacing w:val="-1"/>
        </w:rPr>
        <w:t>di</w:t>
      </w:r>
      <w:r>
        <w:rPr>
          <w:spacing w:val="-12"/>
        </w:rPr>
        <w:t xml:space="preserve"> </w:t>
      </w:r>
      <w:r>
        <w:rPr>
          <w:spacing w:val="-1"/>
        </w:rPr>
        <w:t>elargire</w:t>
      </w:r>
      <w:r>
        <w:rPr>
          <w:spacing w:val="-13"/>
        </w:rPr>
        <w:t xml:space="preserve"> </w:t>
      </w:r>
      <w:r w:rsidR="005616E7">
        <w:rPr>
          <w:spacing w:val="-13"/>
        </w:rPr>
        <w:t xml:space="preserve">benefici e </w:t>
      </w:r>
      <w:r>
        <w:t>prestazioni</w:t>
      </w:r>
      <w:r>
        <w:rPr>
          <w:spacing w:val="-15"/>
        </w:rPr>
        <w:t xml:space="preserve"> </w:t>
      </w:r>
      <w:r>
        <w:t>sociali</w:t>
      </w:r>
      <w:r>
        <w:rPr>
          <w:spacing w:val="-11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persone</w:t>
      </w:r>
      <w:r>
        <w:rPr>
          <w:spacing w:val="-14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nuclei</w:t>
      </w:r>
      <w:r>
        <w:rPr>
          <w:spacing w:val="-13"/>
        </w:rPr>
        <w:t xml:space="preserve"> </w:t>
      </w:r>
      <w:r>
        <w:t>famigliari</w:t>
      </w:r>
      <w:r>
        <w:rPr>
          <w:spacing w:val="-12"/>
        </w:rPr>
        <w:t xml:space="preserve"> </w:t>
      </w:r>
      <w:r>
        <w:t>che</w:t>
      </w:r>
      <w:r>
        <w:rPr>
          <w:spacing w:val="-12"/>
        </w:rPr>
        <w:t xml:space="preserve"> </w:t>
      </w:r>
      <w:r>
        <w:t>si</w:t>
      </w:r>
      <w:r>
        <w:rPr>
          <w:spacing w:val="-13"/>
        </w:rPr>
        <w:t xml:space="preserve"> </w:t>
      </w:r>
      <w:r>
        <w:t>trovano</w:t>
      </w:r>
      <w:r>
        <w:rPr>
          <w:spacing w:val="-52"/>
        </w:rPr>
        <w:t xml:space="preserve"> </w:t>
      </w:r>
      <w:r>
        <w:t>in difficoltà socio economica. Gli interventi possono essere di natura economica diretta come</w:t>
      </w:r>
      <w:r>
        <w:rPr>
          <w:spacing w:val="1"/>
        </w:rPr>
        <w:t xml:space="preserve"> </w:t>
      </w:r>
      <w:r>
        <w:t>contributi, ovvero di natura economica indiretta e/o possono essere assicurati servizi di assistenza</w:t>
      </w:r>
      <w:r>
        <w:rPr>
          <w:spacing w:val="1"/>
        </w:rPr>
        <w:t xml:space="preserve"> </w:t>
      </w:r>
      <w:r>
        <w:t>personale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scolastica.</w:t>
      </w:r>
    </w:p>
    <w:p w:rsidR="000507E2" w:rsidRDefault="005F2B2B">
      <w:pPr>
        <w:pStyle w:val="Corpodeltesto"/>
        <w:spacing w:before="192" w:line="252" w:lineRule="auto"/>
        <w:ind w:right="1128" w:firstLine="55"/>
        <w:jc w:val="both"/>
      </w:pPr>
      <w:r>
        <w:t>Nella definizione operativa dell’intervento da attuare, svolge un ruolo centrale il servizio sociale di</w:t>
      </w:r>
      <w:r>
        <w:rPr>
          <w:spacing w:val="-52"/>
        </w:rPr>
        <w:t xml:space="preserve"> </w:t>
      </w:r>
      <w:r>
        <w:t>base, che definisce le finalità e le modalità di attuazione dell’intervento sociale attraverso una</w:t>
      </w:r>
      <w:r>
        <w:rPr>
          <w:spacing w:val="1"/>
        </w:rPr>
        <w:t xml:space="preserve"> </w:t>
      </w:r>
      <w:r>
        <w:t>relazione</w:t>
      </w:r>
      <w:r>
        <w:rPr>
          <w:spacing w:val="-8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servizio</w:t>
      </w:r>
      <w:r>
        <w:rPr>
          <w:spacing w:val="-6"/>
        </w:rPr>
        <w:t xml:space="preserve"> </w:t>
      </w:r>
      <w:r>
        <w:t>che</w:t>
      </w:r>
      <w:r>
        <w:rPr>
          <w:spacing w:val="-7"/>
        </w:rPr>
        <w:t xml:space="preserve"> </w:t>
      </w:r>
      <w:r>
        <w:t>viene</w:t>
      </w:r>
      <w:r>
        <w:rPr>
          <w:spacing w:val="-6"/>
        </w:rPr>
        <w:t xml:space="preserve"> </w:t>
      </w:r>
      <w:r>
        <w:t>allegata</w:t>
      </w:r>
      <w:r>
        <w:rPr>
          <w:spacing w:val="-6"/>
        </w:rPr>
        <w:t xml:space="preserve"> </w:t>
      </w:r>
      <w:r>
        <w:t>all’atto</w:t>
      </w:r>
      <w:r>
        <w:rPr>
          <w:spacing w:val="-5"/>
        </w:rPr>
        <w:t xml:space="preserve"> </w:t>
      </w:r>
      <w:r>
        <w:t>amministrativo</w:t>
      </w:r>
      <w:r>
        <w:rPr>
          <w:spacing w:val="-7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che</w:t>
      </w:r>
      <w:r>
        <w:rPr>
          <w:spacing w:val="-10"/>
        </w:rPr>
        <w:t xml:space="preserve"> </w:t>
      </w:r>
      <w:r>
        <w:t>ne</w:t>
      </w:r>
      <w:r>
        <w:rPr>
          <w:spacing w:val="-6"/>
        </w:rPr>
        <w:t xml:space="preserve"> </w:t>
      </w:r>
      <w:r>
        <w:t>costituisce</w:t>
      </w:r>
      <w:r>
        <w:rPr>
          <w:spacing w:val="-7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base</w:t>
      </w:r>
      <w:r>
        <w:rPr>
          <w:spacing w:val="-7"/>
        </w:rPr>
        <w:t xml:space="preserve"> </w:t>
      </w:r>
      <w:r>
        <w:t>fondante.</w:t>
      </w:r>
    </w:p>
    <w:p w:rsidR="000507E2" w:rsidRDefault="005F2B2B" w:rsidP="00AC3C49">
      <w:pPr>
        <w:pStyle w:val="Corpodeltesto"/>
        <w:spacing w:before="191"/>
        <w:ind w:right="1242"/>
        <w:jc w:val="both"/>
      </w:pPr>
      <w:r>
        <w:t>Ovviamente</w:t>
      </w:r>
      <w:r>
        <w:rPr>
          <w:spacing w:val="-2"/>
        </w:rPr>
        <w:t xml:space="preserve"> </w:t>
      </w:r>
      <w:r>
        <w:t>sono</w:t>
      </w:r>
      <w:r>
        <w:rPr>
          <w:spacing w:val="-2"/>
        </w:rPr>
        <w:t xml:space="preserve"> </w:t>
      </w:r>
      <w:r>
        <w:t>contemplati</w:t>
      </w:r>
      <w:r>
        <w:rPr>
          <w:spacing w:val="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servizi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Piano</w:t>
      </w:r>
      <w:r>
        <w:rPr>
          <w:spacing w:val="-4"/>
        </w:rPr>
        <w:t xml:space="preserve"> </w:t>
      </w:r>
      <w:r>
        <w:t>sociale</w:t>
      </w:r>
      <w:r>
        <w:rPr>
          <w:spacing w:val="-3"/>
        </w:rPr>
        <w:t xml:space="preserve"> </w:t>
      </w:r>
      <w:r>
        <w:t>regionale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dell’Ambito</w:t>
      </w:r>
      <w:r w:rsidR="00AC3C49">
        <w:t xml:space="preserve"> Distrettuale Sociale n. 24</w:t>
      </w:r>
      <w:r>
        <w:t>.</w:t>
      </w:r>
    </w:p>
    <w:p w:rsidR="000507E2" w:rsidRDefault="005F2B2B">
      <w:pPr>
        <w:pStyle w:val="Corpodeltesto"/>
        <w:spacing w:before="209" w:line="252" w:lineRule="auto"/>
        <w:ind w:right="1133"/>
        <w:jc w:val="both"/>
      </w:pPr>
      <w:r>
        <w:t>Secondo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giurisprudenza</w:t>
      </w:r>
      <w:r>
        <w:rPr>
          <w:spacing w:val="-6"/>
        </w:rPr>
        <w:t xml:space="preserve"> </w:t>
      </w:r>
      <w:r>
        <w:t>amministrativa</w:t>
      </w:r>
      <w:r>
        <w:rPr>
          <w:spacing w:val="-6"/>
        </w:rPr>
        <w:t xml:space="preserve"> </w:t>
      </w:r>
      <w:r>
        <w:t>pacifica,</w:t>
      </w:r>
      <w:r>
        <w:rPr>
          <w:spacing w:val="-7"/>
        </w:rPr>
        <w:t xml:space="preserve"> </w:t>
      </w:r>
      <w:r>
        <w:t>l'art.</w:t>
      </w:r>
      <w:r>
        <w:rPr>
          <w:spacing w:val="-5"/>
        </w:rPr>
        <w:t xml:space="preserve"> </w:t>
      </w:r>
      <w:r>
        <w:t>12</w:t>
      </w:r>
      <w:r>
        <w:rPr>
          <w:spacing w:val="-5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legge</w:t>
      </w:r>
      <w:r>
        <w:rPr>
          <w:spacing w:val="-7"/>
        </w:rPr>
        <w:t xml:space="preserve"> </w:t>
      </w:r>
      <w:r>
        <w:t>7</w:t>
      </w:r>
      <w:r>
        <w:rPr>
          <w:spacing w:val="-5"/>
        </w:rPr>
        <w:t xml:space="preserve"> </w:t>
      </w:r>
      <w:r>
        <w:t>agosto</w:t>
      </w:r>
      <w:r>
        <w:rPr>
          <w:spacing w:val="-6"/>
        </w:rPr>
        <w:t xml:space="preserve"> </w:t>
      </w:r>
      <w:r>
        <w:t>1990</w:t>
      </w:r>
      <w:r>
        <w:rPr>
          <w:spacing w:val="-6"/>
        </w:rPr>
        <w:t xml:space="preserve"> </w:t>
      </w:r>
      <w:r>
        <w:t>n.</w:t>
      </w:r>
      <w:r>
        <w:rPr>
          <w:spacing w:val="-6"/>
        </w:rPr>
        <w:t xml:space="preserve"> </w:t>
      </w:r>
      <w:r>
        <w:t>241,</w:t>
      </w:r>
      <w:r>
        <w:rPr>
          <w:spacing w:val="-7"/>
        </w:rPr>
        <w:t xml:space="preserve"> </w:t>
      </w:r>
      <w:r>
        <w:t>rivolto</w:t>
      </w:r>
      <w:r>
        <w:rPr>
          <w:spacing w:val="-51"/>
        </w:rPr>
        <w:t xml:space="preserve"> </w:t>
      </w:r>
      <w:r>
        <w:t>ad assicurare la trasparenza dell'azione amministrativa, si pone come precetto che si atteggia a</w:t>
      </w:r>
      <w:r>
        <w:rPr>
          <w:spacing w:val="1"/>
        </w:rPr>
        <w:t xml:space="preserve"> </w:t>
      </w:r>
      <w:r>
        <w:t>principio generale dell'ordinamento ed impone che l'attività dell'Amministrazione debba non solo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preceduta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adeguata</w:t>
      </w:r>
      <w:r>
        <w:rPr>
          <w:spacing w:val="1"/>
        </w:rPr>
        <w:t xml:space="preserve"> </w:t>
      </w:r>
      <w:r>
        <w:t>pubblicizzazione</w:t>
      </w:r>
      <w:r>
        <w:rPr>
          <w:spacing w:val="1"/>
        </w:rPr>
        <w:t xml:space="preserve"> </w:t>
      </w:r>
      <w:r>
        <w:t>dell'avvio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procedimento,</w:t>
      </w:r>
      <w:r>
        <w:rPr>
          <w:spacing w:val="1"/>
        </w:rPr>
        <w:t xml:space="preserve"> </w:t>
      </w:r>
      <w:r>
        <w:t>ma</w:t>
      </w:r>
      <w:r>
        <w:rPr>
          <w:spacing w:val="1"/>
        </w:rPr>
        <w:t xml:space="preserve"> </w:t>
      </w:r>
      <w:r>
        <w:t>debba</w:t>
      </w:r>
      <w:r>
        <w:rPr>
          <w:spacing w:val="1"/>
        </w:rPr>
        <w:t xml:space="preserve"> </w:t>
      </w:r>
      <w:r>
        <w:t>rispondere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referenti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carattere</w:t>
      </w:r>
      <w:r>
        <w:rPr>
          <w:spacing w:val="-2"/>
        </w:rPr>
        <w:t xml:space="preserve"> </w:t>
      </w:r>
      <w:r>
        <w:t>assolutamente</w:t>
      </w:r>
      <w:r>
        <w:rPr>
          <w:spacing w:val="-2"/>
        </w:rPr>
        <w:t xml:space="preserve"> </w:t>
      </w:r>
      <w:r>
        <w:t>oggettivo,</w:t>
      </w:r>
      <w:r>
        <w:rPr>
          <w:spacing w:val="-1"/>
        </w:rPr>
        <w:t xml:space="preserve"> </w:t>
      </w:r>
      <w:r>
        <w:t>precedenti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singolo</w:t>
      </w:r>
      <w:r>
        <w:rPr>
          <w:spacing w:val="-2"/>
        </w:rPr>
        <w:t xml:space="preserve"> </w:t>
      </w:r>
      <w:r>
        <w:t>provvedimento.</w:t>
      </w:r>
    </w:p>
    <w:p w:rsidR="000507E2" w:rsidRDefault="005F2B2B">
      <w:pPr>
        <w:pStyle w:val="Corpodeltesto"/>
        <w:spacing w:before="190" w:line="252" w:lineRule="auto"/>
        <w:ind w:right="1133"/>
        <w:jc w:val="both"/>
      </w:pPr>
      <w:r>
        <w:t>Ormai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stesso</w:t>
      </w:r>
      <w:r>
        <w:rPr>
          <w:spacing w:val="1"/>
        </w:rPr>
        <w:t xml:space="preserve"> </w:t>
      </w:r>
      <w:r>
        <w:t>principio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trasparenza</w:t>
      </w:r>
      <w:r>
        <w:rPr>
          <w:spacing w:val="1"/>
        </w:rPr>
        <w:t xml:space="preserve"> </w:t>
      </w:r>
      <w:r>
        <w:t>decisionale,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volta</w:t>
      </w:r>
      <w:r>
        <w:rPr>
          <w:spacing w:val="1"/>
        </w:rPr>
        <w:t xml:space="preserve"> </w:t>
      </w:r>
      <w:r>
        <w:t>transita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predeterminazione oggettiva dei requisiti di cui è doveroso dare conto, costituisce ex lege livello</w:t>
      </w:r>
      <w:r>
        <w:rPr>
          <w:spacing w:val="1"/>
        </w:rPr>
        <w:t xml:space="preserve"> </w:t>
      </w:r>
      <w:r>
        <w:t>essenziale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prestazioni,</w:t>
      </w:r>
      <w:r>
        <w:rPr>
          <w:spacing w:val="1"/>
        </w:rPr>
        <w:t xml:space="preserve"> </w:t>
      </w:r>
      <w:r>
        <w:t>così come</w:t>
      </w:r>
      <w:r>
        <w:rPr>
          <w:spacing w:val="-1"/>
        </w:rPr>
        <w:t xml:space="preserve"> </w:t>
      </w:r>
      <w:r>
        <w:t>disposto</w:t>
      </w:r>
      <w:r>
        <w:rPr>
          <w:spacing w:val="-2"/>
        </w:rPr>
        <w:t xml:space="preserve"> </w:t>
      </w:r>
      <w:r>
        <w:t>dall’art.</w:t>
      </w:r>
      <w:r>
        <w:rPr>
          <w:spacing w:val="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legge n.</w:t>
      </w:r>
      <w:r>
        <w:rPr>
          <w:spacing w:val="1"/>
        </w:rPr>
        <w:t xml:space="preserve"> </w:t>
      </w:r>
      <w:r>
        <w:t>190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2012.</w:t>
      </w:r>
    </w:p>
    <w:p w:rsidR="000507E2" w:rsidRDefault="005F2B2B">
      <w:pPr>
        <w:pStyle w:val="Corpodeltesto"/>
        <w:spacing w:before="193" w:line="252" w:lineRule="auto"/>
        <w:ind w:right="1135"/>
        <w:jc w:val="both"/>
      </w:pPr>
      <w:r>
        <w:t>La concessione di un contributo, come tutti i provvedimenti ampliativi in genere, rappresenta un</w:t>
      </w:r>
      <w:r>
        <w:rPr>
          <w:spacing w:val="1"/>
        </w:rPr>
        <w:t xml:space="preserve"> </w:t>
      </w:r>
      <w:r>
        <w:t>provvedimento amministrativo a tutti gli effetti, e come tale rientrante nella competenza esclusiva</w:t>
      </w:r>
      <w:r>
        <w:rPr>
          <w:spacing w:val="-5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responsabile.</w:t>
      </w:r>
    </w:p>
    <w:p w:rsidR="000507E2" w:rsidRDefault="005F2B2B">
      <w:pPr>
        <w:pStyle w:val="Corpodeltesto"/>
        <w:spacing w:before="194" w:line="252" w:lineRule="auto"/>
        <w:ind w:right="1135"/>
        <w:jc w:val="both"/>
      </w:pPr>
      <w:r>
        <w:t>I contributi devono essere preceduti da idonea pubblicizzazione, dalla indicazione dei criteri di</w:t>
      </w:r>
      <w:r>
        <w:rPr>
          <w:spacing w:val="1"/>
        </w:rPr>
        <w:t xml:space="preserve"> </w:t>
      </w:r>
      <w:r>
        <w:t>concessione che devono essere esaustivi e completi; devono inoltre essere sorretti da idonea</w:t>
      </w:r>
      <w:r>
        <w:rPr>
          <w:spacing w:val="1"/>
        </w:rPr>
        <w:t xml:space="preserve"> </w:t>
      </w:r>
      <w:r>
        <w:t>motivazione</w:t>
      </w:r>
      <w:r>
        <w:rPr>
          <w:spacing w:val="-2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dia conto</w:t>
      </w:r>
      <w:r>
        <w:rPr>
          <w:spacing w:val="-2"/>
        </w:rPr>
        <w:t xml:space="preserve"> </w:t>
      </w:r>
      <w:r>
        <w:t>esaustivamente del</w:t>
      </w:r>
      <w:r>
        <w:rPr>
          <w:spacing w:val="-1"/>
        </w:rPr>
        <w:t xml:space="preserve"> </w:t>
      </w:r>
      <w:r>
        <w:t>perché</w:t>
      </w:r>
      <w:r>
        <w:rPr>
          <w:spacing w:val="-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specifica</w:t>
      </w:r>
      <w:r>
        <w:rPr>
          <w:spacing w:val="-2"/>
        </w:rPr>
        <w:t xml:space="preserve"> </w:t>
      </w:r>
      <w:r>
        <w:t>somma assegnata.</w:t>
      </w:r>
    </w:p>
    <w:p w:rsidR="000507E2" w:rsidRDefault="005F2B2B" w:rsidP="004C27C7">
      <w:pPr>
        <w:pStyle w:val="Corpodeltesto"/>
        <w:spacing w:before="191" w:line="252" w:lineRule="auto"/>
        <w:ind w:right="1132"/>
        <w:jc w:val="both"/>
      </w:pPr>
      <w:r>
        <w:t>L’erogazione dei contributi equivale ad una vera e propria procedura di evidenza pubblica, dotata</w:t>
      </w:r>
      <w:r>
        <w:rPr>
          <w:spacing w:val="1"/>
        </w:rPr>
        <w:t xml:space="preserve"> </w:t>
      </w:r>
      <w:r>
        <w:lastRenderedPageBreak/>
        <w:t>dello</w:t>
      </w:r>
      <w:r>
        <w:rPr>
          <w:spacing w:val="-8"/>
        </w:rPr>
        <w:t xml:space="preserve"> </w:t>
      </w:r>
      <w:r>
        <w:t>stesso</w:t>
      </w:r>
      <w:r>
        <w:rPr>
          <w:spacing w:val="-8"/>
        </w:rPr>
        <w:t xml:space="preserve"> </w:t>
      </w:r>
      <w:r>
        <w:t>rigore</w:t>
      </w:r>
      <w:r>
        <w:rPr>
          <w:spacing w:val="-9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una</w:t>
      </w:r>
      <w:r>
        <w:rPr>
          <w:spacing w:val="-8"/>
        </w:rPr>
        <w:t xml:space="preserve"> </w:t>
      </w:r>
      <w:r>
        <w:t>procedura</w:t>
      </w:r>
      <w:r>
        <w:rPr>
          <w:spacing w:val="-7"/>
        </w:rPr>
        <w:t xml:space="preserve"> </w:t>
      </w:r>
      <w:r>
        <w:t>concorsuale</w:t>
      </w:r>
      <w:r>
        <w:rPr>
          <w:spacing w:val="-9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appalto,</w:t>
      </w:r>
      <w:r>
        <w:rPr>
          <w:spacing w:val="-7"/>
        </w:rPr>
        <w:t xml:space="preserve"> </w:t>
      </w:r>
      <w:r>
        <w:t>quanto</w:t>
      </w:r>
      <w:r>
        <w:rPr>
          <w:spacing w:val="-7"/>
        </w:rPr>
        <w:t xml:space="preserve"> </w:t>
      </w:r>
      <w:r>
        <w:t>alla</w:t>
      </w:r>
      <w:r>
        <w:rPr>
          <w:spacing w:val="-8"/>
        </w:rPr>
        <w:t xml:space="preserve"> </w:t>
      </w:r>
      <w:r>
        <w:t>coerenza</w:t>
      </w:r>
      <w:r>
        <w:rPr>
          <w:spacing w:val="-8"/>
        </w:rPr>
        <w:t xml:space="preserve"> </w:t>
      </w:r>
      <w:r>
        <w:t>tra</w:t>
      </w:r>
      <w:r>
        <w:rPr>
          <w:spacing w:val="-8"/>
        </w:rPr>
        <w:t xml:space="preserve"> </w:t>
      </w:r>
      <w:r>
        <w:t>presupposti,</w:t>
      </w:r>
      <w:r>
        <w:rPr>
          <w:spacing w:val="-52"/>
        </w:rPr>
        <w:t xml:space="preserve"> </w:t>
      </w:r>
      <w:r>
        <w:t>criteri</w:t>
      </w:r>
      <w:r>
        <w:rPr>
          <w:spacing w:val="53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valutazione</w:t>
      </w:r>
      <w:r>
        <w:rPr>
          <w:spacing w:val="1"/>
        </w:rPr>
        <w:t xml:space="preserve"> </w:t>
      </w:r>
      <w:r>
        <w:t>e</w:t>
      </w:r>
      <w:r>
        <w:rPr>
          <w:spacing w:val="53"/>
        </w:rPr>
        <w:t xml:space="preserve"> </w:t>
      </w:r>
      <w:r>
        <w:t>provvedimento</w:t>
      </w:r>
      <w:r>
        <w:rPr>
          <w:spacing w:val="3"/>
        </w:rPr>
        <w:t xml:space="preserve"> </w:t>
      </w:r>
      <w:r>
        <w:t>finale.</w:t>
      </w:r>
      <w:r>
        <w:rPr>
          <w:spacing w:val="4"/>
        </w:rPr>
        <w:t xml:space="preserve"> </w:t>
      </w:r>
      <w:r>
        <w:t>Non</w:t>
      </w:r>
      <w:r>
        <w:rPr>
          <w:spacing w:val="2"/>
        </w:rPr>
        <w:t xml:space="preserve"> </w:t>
      </w:r>
      <w:r>
        <w:t>devono</w:t>
      </w:r>
      <w:r>
        <w:rPr>
          <w:spacing w:val="2"/>
        </w:rPr>
        <w:t xml:space="preserve"> </w:t>
      </w:r>
      <w:r>
        <w:t>cioè</w:t>
      </w:r>
      <w:r>
        <w:rPr>
          <w:spacing w:val="1"/>
        </w:rPr>
        <w:t xml:space="preserve"> </w:t>
      </w:r>
      <w:r>
        <w:t>sussistere</w:t>
      </w:r>
      <w:r>
        <w:rPr>
          <w:spacing w:val="2"/>
        </w:rPr>
        <w:t xml:space="preserve"> </w:t>
      </w:r>
      <w:r>
        <w:t>discrasie</w:t>
      </w:r>
      <w:r>
        <w:rPr>
          <w:spacing w:val="2"/>
        </w:rPr>
        <w:t xml:space="preserve"> </w:t>
      </w:r>
      <w:r>
        <w:t>logiche</w:t>
      </w:r>
      <w:r>
        <w:rPr>
          <w:spacing w:val="2"/>
        </w:rPr>
        <w:t xml:space="preserve"> </w:t>
      </w:r>
      <w:r>
        <w:t>o</w:t>
      </w:r>
      <w:r w:rsidR="004C27C7">
        <w:t xml:space="preserve"> </w:t>
      </w:r>
      <w:r>
        <w:t>motivazionali</w:t>
      </w:r>
      <w:r>
        <w:rPr>
          <w:spacing w:val="1"/>
        </w:rPr>
        <w:t xml:space="preserve"> </w:t>
      </w:r>
      <w:r>
        <w:t>tra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presupposti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provvedimento;</w:t>
      </w:r>
      <w:r>
        <w:rPr>
          <w:spacing w:val="1"/>
        </w:rPr>
        <w:t xml:space="preserve"> </w:t>
      </w:r>
      <w:r>
        <w:t>quest’ultimo</w:t>
      </w:r>
      <w:r>
        <w:rPr>
          <w:spacing w:val="1"/>
        </w:rPr>
        <w:t xml:space="preserve"> </w:t>
      </w:r>
      <w:r>
        <w:t>deve</w:t>
      </w:r>
      <w:r>
        <w:rPr>
          <w:spacing w:val="1"/>
        </w:rPr>
        <w:t xml:space="preserve"> </w:t>
      </w:r>
      <w:r>
        <w:t>costituire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prodotto</w:t>
      </w:r>
      <w:r>
        <w:rPr>
          <w:spacing w:val="1"/>
        </w:rPr>
        <w:t xml:space="preserve"> </w:t>
      </w:r>
      <w:r>
        <w:t>dell’applicazione</w:t>
      </w:r>
      <w:r>
        <w:rPr>
          <w:spacing w:val="-2"/>
        </w:rPr>
        <w:t xml:space="preserve"> </w:t>
      </w:r>
      <w:r>
        <w:t>matematica</w:t>
      </w:r>
      <w:r>
        <w:rPr>
          <w:spacing w:val="-1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punteggi</w:t>
      </w:r>
      <w:r>
        <w:rPr>
          <w:spacing w:val="-1"/>
        </w:rPr>
        <w:t xml:space="preserve"> </w:t>
      </w:r>
      <w:r>
        <w:t>o dei</w:t>
      </w:r>
      <w:r>
        <w:rPr>
          <w:spacing w:val="-1"/>
        </w:rPr>
        <w:t xml:space="preserve"> </w:t>
      </w:r>
      <w:r>
        <w:t>presupposti</w:t>
      </w:r>
      <w:r>
        <w:rPr>
          <w:spacing w:val="-1"/>
        </w:rPr>
        <w:t xml:space="preserve"> </w:t>
      </w:r>
      <w:r>
        <w:t>desumibili</w:t>
      </w:r>
      <w:r>
        <w:rPr>
          <w:spacing w:val="-1"/>
        </w:rPr>
        <w:t xml:space="preserve"> </w:t>
      </w:r>
      <w:r>
        <w:t>dai</w:t>
      </w:r>
      <w:r>
        <w:rPr>
          <w:spacing w:val="-4"/>
        </w:rPr>
        <w:t xml:space="preserve"> </w:t>
      </w:r>
      <w:r>
        <w:t>criteri predeterminati.</w:t>
      </w:r>
    </w:p>
    <w:p w:rsidR="000507E2" w:rsidRDefault="005F2B2B">
      <w:pPr>
        <w:pStyle w:val="Corpodeltesto"/>
        <w:spacing w:before="188" w:line="252" w:lineRule="auto"/>
        <w:ind w:right="1131"/>
        <w:jc w:val="both"/>
      </w:pPr>
      <w:r>
        <w:t>I</w:t>
      </w:r>
      <w:r>
        <w:rPr>
          <w:spacing w:val="1"/>
        </w:rPr>
        <w:t xml:space="preserve"> </w:t>
      </w:r>
      <w:r>
        <w:t>margini</w:t>
      </w:r>
      <w:r>
        <w:rPr>
          <w:spacing w:val="1"/>
        </w:rPr>
        <w:t xml:space="preserve"> </w:t>
      </w:r>
      <w:r>
        <w:t>discrezionali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l</w:t>
      </w:r>
      <w:r w:rsidR="004C27C7">
        <w:rPr>
          <w:spacing w:val="1"/>
        </w:rPr>
        <w:t>’</w:t>
      </w:r>
      <w:r>
        <w:t>Amministrazione</w:t>
      </w:r>
      <w:r>
        <w:rPr>
          <w:spacing w:val="1"/>
        </w:rPr>
        <w:t xml:space="preserve"> </w:t>
      </w:r>
      <w:r>
        <w:t>pure</w:t>
      </w:r>
      <w:r>
        <w:rPr>
          <w:spacing w:val="1"/>
        </w:rPr>
        <w:t xml:space="preserve"> </w:t>
      </w:r>
      <w:r>
        <w:t>possiede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possiede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maniera</w:t>
      </w:r>
      <w:r>
        <w:rPr>
          <w:spacing w:val="1"/>
        </w:rPr>
        <w:t xml:space="preserve"> </w:t>
      </w:r>
      <w:r>
        <w:t>particolarmente estesa – devono essere tutti assolti ed assorbiti a livello di regolamentazione della</w:t>
      </w:r>
      <w:r>
        <w:rPr>
          <w:spacing w:val="-52"/>
        </w:rPr>
        <w:t xml:space="preserve"> </w:t>
      </w:r>
      <w:r>
        <w:t>procedura, anche a mezzo di avvisi e bandi che pubblicizzano i criteri generali che, ex art. 12 della</w:t>
      </w:r>
      <w:r>
        <w:rPr>
          <w:spacing w:val="1"/>
        </w:rPr>
        <w:t xml:space="preserve"> </w:t>
      </w:r>
      <w:r>
        <w:t>legge</w:t>
      </w:r>
      <w:r>
        <w:rPr>
          <w:spacing w:val="-1"/>
        </w:rPr>
        <w:t xml:space="preserve"> </w:t>
      </w:r>
      <w:r>
        <w:t>n.</w:t>
      </w:r>
      <w:r>
        <w:rPr>
          <w:spacing w:val="2"/>
        </w:rPr>
        <w:t xml:space="preserve"> </w:t>
      </w:r>
      <w:r>
        <w:t>241/90, disciplineranno il</w:t>
      </w:r>
      <w:r>
        <w:rPr>
          <w:spacing w:val="-1"/>
        </w:rPr>
        <w:t xml:space="preserve"> </w:t>
      </w:r>
      <w:r>
        <w:t>procedimento di</w:t>
      </w:r>
      <w:r>
        <w:rPr>
          <w:spacing w:val="-1"/>
        </w:rPr>
        <w:t xml:space="preserve"> </w:t>
      </w:r>
      <w:r>
        <w:t>elargizione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beneficio.</w:t>
      </w:r>
    </w:p>
    <w:p w:rsidR="000507E2" w:rsidRDefault="005F2B2B">
      <w:pPr>
        <w:pStyle w:val="Corpodeltesto"/>
        <w:spacing w:before="191"/>
      </w:pPr>
      <w:r>
        <w:t>Competenza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responsabile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tema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erogazione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contributo</w:t>
      </w:r>
    </w:p>
    <w:p w:rsidR="000507E2" w:rsidRDefault="005F2B2B" w:rsidP="00AC3C49">
      <w:pPr>
        <w:pStyle w:val="Corpodeltesto"/>
        <w:spacing w:before="208" w:line="252" w:lineRule="auto"/>
        <w:ind w:right="1132"/>
        <w:jc w:val="both"/>
      </w:pPr>
      <w:r>
        <w:t>Il</w:t>
      </w:r>
      <w:r>
        <w:rPr>
          <w:spacing w:val="1"/>
        </w:rPr>
        <w:t xml:space="preserve"> </w:t>
      </w:r>
      <w:r>
        <w:t>provvedimento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concessione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 w:rsidR="00AC3C49">
        <w:rPr>
          <w:spacing w:val="1"/>
        </w:rPr>
        <w:t>beneficio/</w:t>
      </w:r>
      <w:r>
        <w:t>contributo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essenzialmente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proofErr w:type="spellStart"/>
      <w:r>
        <w:t>ineliminabilmente</w:t>
      </w:r>
      <w:proofErr w:type="spellEnd"/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provvedimento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responsabile</w:t>
      </w:r>
      <w:r>
        <w:rPr>
          <w:spacing w:val="-5"/>
        </w:rPr>
        <w:t xml:space="preserve"> </w:t>
      </w:r>
      <w:r>
        <w:t>apicale</w:t>
      </w:r>
      <w:r>
        <w:rPr>
          <w:spacing w:val="-5"/>
        </w:rPr>
        <w:t xml:space="preserve"> </w:t>
      </w:r>
      <w:r>
        <w:t>dell’ente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può</w:t>
      </w:r>
      <w:r>
        <w:rPr>
          <w:spacing w:val="-4"/>
        </w:rPr>
        <w:t xml:space="preserve"> </w:t>
      </w:r>
      <w:r>
        <w:t>formare</w:t>
      </w:r>
      <w:r>
        <w:rPr>
          <w:spacing w:val="-5"/>
        </w:rPr>
        <w:t xml:space="preserve"> </w:t>
      </w:r>
      <w:r>
        <w:t>oggetto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deliberazione</w:t>
      </w:r>
      <w:r>
        <w:rPr>
          <w:spacing w:val="-5"/>
        </w:rPr>
        <w:t xml:space="preserve"> </w:t>
      </w:r>
      <w:r>
        <w:t>della</w:t>
      </w:r>
      <w:r>
        <w:rPr>
          <w:spacing w:val="-52"/>
        </w:rPr>
        <w:t xml:space="preserve"> </w:t>
      </w:r>
      <w:r w:rsidR="001D691D">
        <w:t>Commissario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pena</w:t>
      </w:r>
      <w:r>
        <w:rPr>
          <w:spacing w:val="6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illegittimità</w:t>
      </w:r>
      <w:r>
        <w:rPr>
          <w:spacing w:val="6"/>
        </w:rPr>
        <w:t xml:space="preserve"> </w:t>
      </w:r>
      <w:r>
        <w:t>dell’atto</w:t>
      </w:r>
      <w:r>
        <w:rPr>
          <w:spacing w:val="7"/>
        </w:rPr>
        <w:t xml:space="preserve"> </w:t>
      </w:r>
      <w:r>
        <w:t>per</w:t>
      </w:r>
      <w:r>
        <w:rPr>
          <w:spacing w:val="6"/>
        </w:rPr>
        <w:t xml:space="preserve"> </w:t>
      </w:r>
      <w:r>
        <w:t>violazione</w:t>
      </w:r>
      <w:r>
        <w:rPr>
          <w:spacing w:val="5"/>
        </w:rPr>
        <w:t xml:space="preserve"> </w:t>
      </w:r>
      <w:r>
        <w:t>dell’art.</w:t>
      </w:r>
      <w:r>
        <w:rPr>
          <w:spacing w:val="6"/>
        </w:rPr>
        <w:t xml:space="preserve"> </w:t>
      </w:r>
      <w:r>
        <w:t>107</w:t>
      </w:r>
      <w:r>
        <w:rPr>
          <w:spacing w:val="7"/>
        </w:rPr>
        <w:t xml:space="preserve"> </w:t>
      </w:r>
      <w:r>
        <w:t>del</w:t>
      </w:r>
      <w:r>
        <w:rPr>
          <w:spacing w:val="6"/>
        </w:rPr>
        <w:t xml:space="preserve"> </w:t>
      </w:r>
      <w:proofErr w:type="spellStart"/>
      <w:r>
        <w:t>D.Lgs.</w:t>
      </w:r>
      <w:proofErr w:type="spellEnd"/>
      <w:r>
        <w:rPr>
          <w:spacing w:val="6"/>
        </w:rPr>
        <w:t xml:space="preserve"> </w:t>
      </w:r>
      <w:r>
        <w:t>267/2000</w:t>
      </w:r>
      <w:r>
        <w:rPr>
          <w:spacing w:val="6"/>
        </w:rPr>
        <w:t xml:space="preserve"> </w:t>
      </w:r>
      <w:r>
        <w:t>che</w:t>
      </w:r>
      <w:r>
        <w:rPr>
          <w:spacing w:val="3"/>
        </w:rPr>
        <w:t xml:space="preserve"> </w:t>
      </w:r>
      <w:r>
        <w:t>fonda</w:t>
      </w:r>
      <w:r>
        <w:rPr>
          <w:spacing w:val="6"/>
        </w:rPr>
        <w:t xml:space="preserve"> </w:t>
      </w:r>
      <w:r>
        <w:t>la</w:t>
      </w:r>
      <w:r w:rsidR="00AC3C49">
        <w:t xml:space="preserve"> </w:t>
      </w:r>
      <w:r>
        <w:t>c.d. “riserva di gestione” in favore dei dirigenti rispetto agli organi politici (sono provvedimenti</w:t>
      </w:r>
      <w:r>
        <w:rPr>
          <w:spacing w:val="1"/>
        </w:rPr>
        <w:t xml:space="preserve"> </w:t>
      </w:r>
      <w:r>
        <w:t>rientranti</w:t>
      </w:r>
      <w:r>
        <w:rPr>
          <w:spacing w:val="-9"/>
        </w:rPr>
        <w:t xml:space="preserve"> </w:t>
      </w:r>
      <w:r>
        <w:t>nella</w:t>
      </w:r>
      <w:r>
        <w:rPr>
          <w:spacing w:val="-7"/>
        </w:rPr>
        <w:t xml:space="preserve"> </w:t>
      </w:r>
      <w:r>
        <w:t>disposizione</w:t>
      </w:r>
      <w:r>
        <w:rPr>
          <w:spacing w:val="-7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cui</w:t>
      </w:r>
      <w:r>
        <w:rPr>
          <w:spacing w:val="-6"/>
        </w:rPr>
        <w:t xml:space="preserve"> </w:t>
      </w:r>
      <w:r>
        <w:t>all’art.</w:t>
      </w:r>
      <w:r>
        <w:rPr>
          <w:spacing w:val="-8"/>
        </w:rPr>
        <w:t xml:space="preserve"> </w:t>
      </w:r>
      <w:r>
        <w:t>107,</w:t>
      </w:r>
      <w:r>
        <w:rPr>
          <w:spacing w:val="-6"/>
        </w:rPr>
        <w:t xml:space="preserve"> </w:t>
      </w:r>
      <w:r>
        <w:t>comma</w:t>
      </w:r>
      <w:r>
        <w:rPr>
          <w:spacing w:val="-7"/>
        </w:rPr>
        <w:t xml:space="preserve"> </w:t>
      </w:r>
      <w:r>
        <w:t>3,</w:t>
      </w:r>
      <w:r>
        <w:rPr>
          <w:spacing w:val="-6"/>
        </w:rPr>
        <w:t xml:space="preserve"> </w:t>
      </w:r>
      <w:r>
        <w:t>lett.</w:t>
      </w:r>
      <w:r>
        <w:rPr>
          <w:spacing w:val="-7"/>
        </w:rPr>
        <w:t xml:space="preserve"> </w:t>
      </w:r>
      <w:r>
        <w:t>f,</w:t>
      </w:r>
      <w:r>
        <w:rPr>
          <w:spacing w:val="-6"/>
        </w:rPr>
        <w:t xml:space="preserve"> </w:t>
      </w:r>
      <w:r>
        <w:t>T.U.</w:t>
      </w:r>
      <w:r>
        <w:rPr>
          <w:spacing w:val="-8"/>
        </w:rPr>
        <w:t xml:space="preserve"> </w:t>
      </w:r>
      <w:proofErr w:type="spellStart"/>
      <w:r>
        <w:t>D.Lgs.</w:t>
      </w:r>
      <w:proofErr w:type="spellEnd"/>
      <w:r>
        <w:rPr>
          <w:spacing w:val="-6"/>
        </w:rPr>
        <w:t xml:space="preserve"> </w:t>
      </w:r>
      <w:r>
        <w:t>n.</w:t>
      </w:r>
      <w:r>
        <w:rPr>
          <w:spacing w:val="-7"/>
        </w:rPr>
        <w:t xml:space="preserve"> </w:t>
      </w:r>
      <w:r>
        <w:t>267/2000).</w:t>
      </w:r>
      <w:r>
        <w:rPr>
          <w:spacing w:val="-6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giudici</w:t>
      </w:r>
      <w:r>
        <w:rPr>
          <w:spacing w:val="-52"/>
        </w:rPr>
        <w:t xml:space="preserve"> </w:t>
      </w:r>
      <w:r>
        <w:t>amministrativi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prime</w:t>
      </w:r>
      <w:r>
        <w:rPr>
          <w:spacing w:val="-10"/>
        </w:rPr>
        <w:t xml:space="preserve"> </w:t>
      </w:r>
      <w:r>
        <w:t>cure</w:t>
      </w:r>
      <w:r>
        <w:rPr>
          <w:spacing w:val="-10"/>
        </w:rPr>
        <w:t xml:space="preserve"> </w:t>
      </w:r>
      <w:r>
        <w:t>addirittura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“riserva</w:t>
      </w:r>
      <w:r>
        <w:rPr>
          <w:spacing w:val="-13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gestione”</w:t>
      </w:r>
      <w:r>
        <w:rPr>
          <w:spacing w:val="-9"/>
        </w:rPr>
        <w:t xml:space="preserve"> </w:t>
      </w:r>
      <w:r>
        <w:t>postula</w:t>
      </w:r>
      <w:r>
        <w:rPr>
          <w:spacing w:val="-9"/>
        </w:rPr>
        <w:t xml:space="preserve"> </w:t>
      </w:r>
      <w:r>
        <w:t>l’incompetenza</w:t>
      </w:r>
      <w:r>
        <w:rPr>
          <w:spacing w:val="-9"/>
        </w:rPr>
        <w:t xml:space="preserve"> </w:t>
      </w:r>
      <w:r>
        <w:t>assoluta</w:t>
      </w:r>
      <w:r>
        <w:rPr>
          <w:spacing w:val="-9"/>
        </w:rPr>
        <w:t xml:space="preserve"> </w:t>
      </w:r>
      <w:r>
        <w:t>con</w:t>
      </w:r>
      <w:r>
        <w:rPr>
          <w:spacing w:val="-52"/>
        </w:rPr>
        <w:t xml:space="preserve"> </w:t>
      </w:r>
      <w:r>
        <w:t>eventuale</w:t>
      </w:r>
      <w:r>
        <w:rPr>
          <w:spacing w:val="-2"/>
        </w:rPr>
        <w:t xml:space="preserve"> </w:t>
      </w:r>
      <w:r>
        <w:t>nullità della statuizione</w:t>
      </w:r>
      <w:r>
        <w:rPr>
          <w:spacing w:val="-1"/>
        </w:rPr>
        <w:t xml:space="preserve"> </w:t>
      </w:r>
      <w:r>
        <w:t>dell’organo collegiale</w:t>
      </w:r>
      <w:r>
        <w:rPr>
          <w:spacing w:val="-1"/>
        </w:rPr>
        <w:t xml:space="preserve"> </w:t>
      </w:r>
      <w:r>
        <w:t>deliberante.</w:t>
      </w:r>
    </w:p>
    <w:p w:rsidR="000507E2" w:rsidRDefault="005F2B2B">
      <w:pPr>
        <w:pStyle w:val="Corpodeltesto"/>
        <w:spacing w:before="192" w:line="252" w:lineRule="auto"/>
        <w:ind w:right="1131"/>
        <w:jc w:val="both"/>
      </w:pPr>
      <w:r>
        <w:t>Conclusioni:</w:t>
      </w:r>
      <w:r>
        <w:rPr>
          <w:spacing w:val="1"/>
        </w:rPr>
        <w:t xml:space="preserve"> </w:t>
      </w:r>
      <w:r>
        <w:t>L’organo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governo</w:t>
      </w:r>
      <w:r>
        <w:rPr>
          <w:spacing w:val="1"/>
        </w:rPr>
        <w:t xml:space="preserve"> </w:t>
      </w:r>
      <w:r>
        <w:t>nell’ambito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principi</w:t>
      </w:r>
      <w:r>
        <w:rPr>
          <w:spacing w:val="1"/>
        </w:rPr>
        <w:t xml:space="preserve"> </w:t>
      </w:r>
      <w:r>
        <w:t>dell’ordinamento</w:t>
      </w:r>
      <w:r>
        <w:rPr>
          <w:spacing w:val="1"/>
        </w:rPr>
        <w:t xml:space="preserve"> </w:t>
      </w:r>
      <w:r>
        <w:t>giuridico</w:t>
      </w:r>
      <w:r>
        <w:rPr>
          <w:spacing w:val="1"/>
        </w:rPr>
        <w:t xml:space="preserve"> </w:t>
      </w:r>
      <w:r>
        <w:t>definisce</w:t>
      </w:r>
      <w:r>
        <w:rPr>
          <w:spacing w:val="1"/>
        </w:rPr>
        <w:t xml:space="preserve"> </w:t>
      </w:r>
      <w:r>
        <w:t>discrezionalmente i criteri ed i requisiti oggettivi per attribuire contributi di natura economica in</w:t>
      </w:r>
      <w:r>
        <w:rPr>
          <w:spacing w:val="1"/>
        </w:rPr>
        <w:t xml:space="preserve"> </w:t>
      </w:r>
      <w:r>
        <w:t>materia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servizi sociali.</w:t>
      </w:r>
    </w:p>
    <w:p w:rsidR="000507E2" w:rsidRDefault="005F2B2B">
      <w:pPr>
        <w:pStyle w:val="Corpodeltesto"/>
        <w:spacing w:before="191" w:line="252" w:lineRule="auto"/>
        <w:ind w:right="1131"/>
        <w:jc w:val="both"/>
      </w:pPr>
      <w:r>
        <w:t>I contributi devono poi essere elargiti attraverso un procedimento formale ed automatico da parte</w:t>
      </w:r>
      <w:r>
        <w:rPr>
          <w:spacing w:val="-52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responsabile</w:t>
      </w:r>
      <w:r>
        <w:rPr>
          <w:spacing w:val="-7"/>
        </w:rPr>
        <w:t xml:space="preserve"> </w:t>
      </w:r>
      <w:r>
        <w:t>essendosi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discrezionalità</w:t>
      </w:r>
      <w:r>
        <w:rPr>
          <w:spacing w:val="-6"/>
        </w:rPr>
        <w:t xml:space="preserve"> </w:t>
      </w:r>
      <w:r>
        <w:t>politica</w:t>
      </w:r>
      <w:r>
        <w:rPr>
          <w:spacing w:val="-5"/>
        </w:rPr>
        <w:t xml:space="preserve"> </w:t>
      </w:r>
      <w:r>
        <w:t>già</w:t>
      </w:r>
      <w:r>
        <w:rPr>
          <w:spacing w:val="-5"/>
        </w:rPr>
        <w:t xml:space="preserve"> </w:t>
      </w:r>
      <w:r>
        <w:t>esaurita</w:t>
      </w:r>
      <w:r>
        <w:rPr>
          <w:spacing w:val="-5"/>
        </w:rPr>
        <w:t xml:space="preserve"> </w:t>
      </w:r>
      <w:r>
        <w:t>nella</w:t>
      </w:r>
      <w:r>
        <w:rPr>
          <w:spacing w:val="-5"/>
        </w:rPr>
        <w:t xml:space="preserve"> </w:t>
      </w:r>
      <w:r>
        <w:t>predeterminazione</w:t>
      </w:r>
      <w:r>
        <w:rPr>
          <w:spacing w:val="-7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criteri</w:t>
      </w:r>
      <w:r>
        <w:rPr>
          <w:spacing w:val="-5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requisiti</w:t>
      </w:r>
      <w:r>
        <w:rPr>
          <w:spacing w:val="1"/>
        </w:rPr>
        <w:t xml:space="preserve"> </w:t>
      </w:r>
      <w:r>
        <w:t>di accesso</w:t>
      </w:r>
      <w:r>
        <w:rPr>
          <w:spacing w:val="-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contributo.</w:t>
      </w:r>
    </w:p>
    <w:p w:rsidR="000507E2" w:rsidRDefault="005F2B2B">
      <w:pPr>
        <w:pStyle w:val="Corpodeltesto"/>
        <w:spacing w:before="194" w:line="252" w:lineRule="auto"/>
        <w:ind w:right="1129"/>
        <w:jc w:val="both"/>
      </w:pPr>
      <w:r>
        <w:t>Unica</w:t>
      </w:r>
      <w:r>
        <w:rPr>
          <w:spacing w:val="-6"/>
        </w:rPr>
        <w:t xml:space="preserve"> </w:t>
      </w:r>
      <w:r>
        <w:t>possibilità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deroga</w:t>
      </w:r>
      <w:r>
        <w:rPr>
          <w:spacing w:val="-6"/>
        </w:rPr>
        <w:t xml:space="preserve"> </w:t>
      </w:r>
      <w:r>
        <w:t>è</w:t>
      </w:r>
      <w:r>
        <w:rPr>
          <w:spacing w:val="-7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dalla</w:t>
      </w:r>
      <w:r>
        <w:rPr>
          <w:spacing w:val="-7"/>
        </w:rPr>
        <w:t xml:space="preserve"> </w:t>
      </w:r>
      <w:r>
        <w:t>possibilità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associare</w:t>
      </w:r>
      <w:r>
        <w:rPr>
          <w:spacing w:val="-7"/>
        </w:rPr>
        <w:t xml:space="preserve"> </w:t>
      </w:r>
      <w:r>
        <w:t>all’intervento</w:t>
      </w:r>
      <w:r>
        <w:rPr>
          <w:spacing w:val="-8"/>
        </w:rPr>
        <w:t xml:space="preserve"> </w:t>
      </w:r>
      <w:r>
        <w:t>economico</w:t>
      </w:r>
      <w:r>
        <w:rPr>
          <w:spacing w:val="-7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progetto</w:t>
      </w:r>
      <w:r>
        <w:rPr>
          <w:spacing w:val="-52"/>
        </w:rPr>
        <w:t xml:space="preserve"> </w:t>
      </w:r>
      <w:r>
        <w:t>individuale predisposto dal servizio sociale di base il quale dovrà tuttavia puntualmente indicare le</w:t>
      </w:r>
      <w:r>
        <w:rPr>
          <w:spacing w:val="1"/>
        </w:rPr>
        <w:t xml:space="preserve"> </w:t>
      </w:r>
      <w:r>
        <w:t>motivazioni</w:t>
      </w:r>
      <w:r>
        <w:rPr>
          <w:spacing w:val="-1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giustificano</w:t>
      </w:r>
      <w:r>
        <w:rPr>
          <w:spacing w:val="-1"/>
        </w:rPr>
        <w:t xml:space="preserve"> </w:t>
      </w:r>
      <w:r>
        <w:t>sia l’elargizione</w:t>
      </w:r>
      <w:r>
        <w:rPr>
          <w:spacing w:val="-1"/>
        </w:rPr>
        <w:t xml:space="preserve"> </w:t>
      </w:r>
      <w:r>
        <w:t>economica sia il</w:t>
      </w:r>
      <w:r>
        <w:rPr>
          <w:spacing w:val="-1"/>
        </w:rPr>
        <w:t xml:space="preserve"> </w:t>
      </w:r>
      <w:r>
        <w:t>valore</w:t>
      </w:r>
      <w:r>
        <w:rPr>
          <w:spacing w:val="-2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somma</w:t>
      </w:r>
      <w:r>
        <w:rPr>
          <w:spacing w:val="-1"/>
        </w:rPr>
        <w:t xml:space="preserve"> </w:t>
      </w:r>
      <w:r>
        <w:t>erogata.</w:t>
      </w:r>
    </w:p>
    <w:p w:rsidR="000507E2" w:rsidRDefault="005F2B2B">
      <w:pPr>
        <w:pStyle w:val="Corpodeltesto"/>
        <w:spacing w:before="190"/>
      </w:pPr>
      <w:r>
        <w:t>Misura</w:t>
      </w:r>
      <w:r>
        <w:rPr>
          <w:spacing w:val="-3"/>
        </w:rPr>
        <w:t xml:space="preserve"> </w:t>
      </w:r>
      <w:r>
        <w:t>di prevenzione</w:t>
      </w:r>
      <w:r>
        <w:rPr>
          <w:spacing w:val="-2"/>
        </w:rPr>
        <w:t xml:space="preserve"> </w:t>
      </w:r>
      <w:r>
        <w:t>in relazione</w:t>
      </w:r>
      <w:r>
        <w:rPr>
          <w:spacing w:val="-2"/>
        </w:rPr>
        <w:t xml:space="preserve"> </w:t>
      </w:r>
      <w:r>
        <w:t>al rischio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corruzione</w:t>
      </w:r>
      <w:r>
        <w:rPr>
          <w:spacing w:val="-1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MEDIO</w:t>
      </w:r>
    </w:p>
    <w:p w:rsidR="000507E2" w:rsidRDefault="000507E2">
      <w:pPr>
        <w:pStyle w:val="Corpodeltesto"/>
        <w:ind w:left="0"/>
      </w:pPr>
    </w:p>
    <w:p w:rsidR="000507E2" w:rsidRDefault="000507E2">
      <w:pPr>
        <w:pStyle w:val="Corpodeltesto"/>
        <w:ind w:left="0"/>
        <w:rPr>
          <w:sz w:val="34"/>
        </w:rPr>
      </w:pPr>
    </w:p>
    <w:p w:rsidR="000507E2" w:rsidRDefault="005F2B2B">
      <w:pPr>
        <w:pStyle w:val="Corpodeltesto"/>
      </w:pPr>
      <w:r>
        <w:t>CENTRALE</w:t>
      </w:r>
      <w:r>
        <w:rPr>
          <w:spacing w:val="-1"/>
        </w:rPr>
        <w:t xml:space="preserve"> </w:t>
      </w:r>
      <w:r>
        <w:t>UNICA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COMMITTENZA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MODELLI</w:t>
      </w:r>
      <w:r>
        <w:rPr>
          <w:spacing w:val="-4"/>
        </w:rPr>
        <w:t xml:space="preserve"> </w:t>
      </w:r>
      <w:r>
        <w:t>OPERATIVI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L’AFFIDAMENTO</w:t>
      </w:r>
    </w:p>
    <w:p w:rsidR="000507E2" w:rsidRDefault="005F2B2B">
      <w:pPr>
        <w:pStyle w:val="Corpodeltesto"/>
        <w:spacing w:before="206"/>
      </w:pPr>
      <w:r>
        <w:t>DI</w:t>
      </w:r>
      <w:r>
        <w:rPr>
          <w:spacing w:val="-4"/>
        </w:rPr>
        <w:t xml:space="preserve"> </w:t>
      </w:r>
      <w:r>
        <w:t>APPALTI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LAVORI,</w:t>
      </w:r>
      <w:r>
        <w:rPr>
          <w:spacing w:val="-2"/>
        </w:rPr>
        <w:t xml:space="preserve"> </w:t>
      </w:r>
      <w:r>
        <w:t>SERVIZI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FORNITURE</w:t>
      </w:r>
      <w:r>
        <w:rPr>
          <w:spacing w:val="-2"/>
        </w:rPr>
        <w:t xml:space="preserve"> </w:t>
      </w:r>
      <w:r w:rsidR="00554EB7">
        <w:t>DELLA COMUNITÀ MONTANA GRAN SASSO</w:t>
      </w:r>
    </w:p>
    <w:p w:rsidR="000507E2" w:rsidRDefault="000507E2">
      <w:pPr>
        <w:pStyle w:val="Corpodeltesto"/>
        <w:ind w:left="0"/>
      </w:pPr>
    </w:p>
    <w:p w:rsidR="000507E2" w:rsidRDefault="000507E2">
      <w:pPr>
        <w:pStyle w:val="Corpodeltesto"/>
        <w:spacing w:before="10"/>
        <w:ind w:left="0"/>
        <w:rPr>
          <w:sz w:val="33"/>
        </w:rPr>
      </w:pPr>
    </w:p>
    <w:p w:rsidR="000507E2" w:rsidRDefault="005F2B2B">
      <w:pPr>
        <w:pStyle w:val="Corpodeltesto"/>
        <w:spacing w:before="1"/>
      </w:pPr>
      <w:r>
        <w:t>Modello</w:t>
      </w:r>
      <w:r>
        <w:rPr>
          <w:spacing w:val="-2"/>
        </w:rPr>
        <w:t xml:space="preserve"> </w:t>
      </w:r>
      <w:r>
        <w:t>organizzativo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l’affidamento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appalti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lavori,</w:t>
      </w:r>
      <w:r>
        <w:rPr>
          <w:spacing w:val="-2"/>
        </w:rPr>
        <w:t xml:space="preserve"> </w:t>
      </w:r>
      <w:r>
        <w:t>servizi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forniture</w:t>
      </w:r>
    </w:p>
    <w:p w:rsidR="000507E2" w:rsidRDefault="005F2B2B">
      <w:pPr>
        <w:pStyle w:val="Corpodeltesto"/>
        <w:spacing w:before="206" w:line="252" w:lineRule="auto"/>
        <w:ind w:right="1130"/>
        <w:jc w:val="both"/>
      </w:pPr>
      <w:r>
        <w:t>Tra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settori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maggiore</w:t>
      </w:r>
      <w:r>
        <w:rPr>
          <w:spacing w:val="-4"/>
        </w:rPr>
        <w:t xml:space="preserve"> </w:t>
      </w:r>
      <w:r>
        <w:t>rischio</w:t>
      </w:r>
      <w:r>
        <w:rPr>
          <w:spacing w:val="-3"/>
        </w:rPr>
        <w:t xml:space="preserve"> </w:t>
      </w:r>
      <w:r>
        <w:t>corruzione</w:t>
      </w:r>
      <w:r>
        <w:rPr>
          <w:spacing w:val="-5"/>
        </w:rPr>
        <w:t xml:space="preserve"> </w:t>
      </w:r>
      <w:r>
        <w:t>spiccano</w:t>
      </w:r>
      <w:r>
        <w:rPr>
          <w:spacing w:val="-3"/>
        </w:rPr>
        <w:t xml:space="preserve"> </w:t>
      </w:r>
      <w:r>
        <w:t>gli</w:t>
      </w:r>
      <w:r>
        <w:rPr>
          <w:spacing w:val="-3"/>
        </w:rPr>
        <w:t xml:space="preserve"> </w:t>
      </w:r>
      <w:r>
        <w:t>appalti.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evitare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cercare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neutralizzare</w:t>
      </w:r>
      <w:r>
        <w:rPr>
          <w:spacing w:val="-52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fenomeno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ritiene</w:t>
      </w:r>
      <w:r>
        <w:rPr>
          <w:spacing w:val="1"/>
        </w:rPr>
        <w:t xml:space="preserve"> </w:t>
      </w:r>
      <w:r>
        <w:t>imprescindibile</w:t>
      </w:r>
      <w:r>
        <w:rPr>
          <w:spacing w:val="1"/>
        </w:rPr>
        <w:t xml:space="preserve"> </w:t>
      </w:r>
      <w:r>
        <w:t>evitare</w:t>
      </w:r>
      <w:r>
        <w:rPr>
          <w:spacing w:val="1"/>
        </w:rPr>
        <w:t xml:space="preserve"> </w:t>
      </w:r>
      <w:r>
        <w:t>quanto</w:t>
      </w:r>
      <w:r>
        <w:rPr>
          <w:spacing w:val="1"/>
        </w:rPr>
        <w:t xml:space="preserve"> </w:t>
      </w:r>
      <w:r>
        <w:t>più</w:t>
      </w:r>
      <w:r>
        <w:rPr>
          <w:spacing w:val="1"/>
        </w:rPr>
        <w:t xml:space="preserve"> </w:t>
      </w:r>
      <w:r>
        <w:t>possibile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discrezionalità</w:t>
      </w:r>
      <w:r>
        <w:rPr>
          <w:spacing w:val="1"/>
        </w:rPr>
        <w:t xml:space="preserve"> </w:t>
      </w:r>
      <w:r>
        <w:t>negli</w:t>
      </w:r>
      <w:r>
        <w:rPr>
          <w:spacing w:val="1"/>
        </w:rPr>
        <w:t xml:space="preserve"> </w:t>
      </w:r>
      <w:r>
        <w:t>affidamenti, in modo tale da adottare, come per gli altri modelli organizzativi, delle procedure</w:t>
      </w:r>
      <w:r>
        <w:rPr>
          <w:spacing w:val="1"/>
        </w:rPr>
        <w:t xml:space="preserve"> </w:t>
      </w:r>
      <w:r>
        <w:t>automatiche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affidamento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modo</w:t>
      </w:r>
      <w:r>
        <w:rPr>
          <w:spacing w:val="-8"/>
        </w:rPr>
        <w:t xml:space="preserve"> </w:t>
      </w:r>
      <w:r>
        <w:t>che</w:t>
      </w:r>
      <w:r>
        <w:rPr>
          <w:spacing w:val="-9"/>
        </w:rPr>
        <w:t xml:space="preserve"> </w:t>
      </w:r>
      <w:r>
        <w:t>sia</w:t>
      </w:r>
      <w:r>
        <w:rPr>
          <w:spacing w:val="-10"/>
        </w:rPr>
        <w:t xml:space="preserve"> </w:t>
      </w:r>
      <w:r>
        <w:t>evidente</w:t>
      </w:r>
      <w:r>
        <w:rPr>
          <w:spacing w:val="-8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trasparente</w:t>
      </w:r>
      <w:r>
        <w:rPr>
          <w:spacing w:val="-7"/>
        </w:rPr>
        <w:t xml:space="preserve"> </w:t>
      </w:r>
      <w:r>
        <w:t>l’iter</w:t>
      </w:r>
      <w:r>
        <w:rPr>
          <w:spacing w:val="-7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aggiudicazione.</w:t>
      </w:r>
      <w:r>
        <w:rPr>
          <w:spacing w:val="-7"/>
        </w:rPr>
        <w:t xml:space="preserve"> </w:t>
      </w:r>
      <w:r>
        <w:t>Si</w:t>
      </w:r>
      <w:r>
        <w:rPr>
          <w:spacing w:val="-9"/>
        </w:rPr>
        <w:t xml:space="preserve"> </w:t>
      </w:r>
      <w:r>
        <w:t>dovrà</w:t>
      </w:r>
      <w:r>
        <w:rPr>
          <w:spacing w:val="-52"/>
        </w:rPr>
        <w:t xml:space="preserve"> </w:t>
      </w:r>
      <w:r>
        <w:t>quindi</w:t>
      </w:r>
      <w:r>
        <w:rPr>
          <w:spacing w:val="-4"/>
        </w:rPr>
        <w:t xml:space="preserve"> </w:t>
      </w:r>
      <w:r>
        <w:t>limitare</w:t>
      </w:r>
      <w:r>
        <w:rPr>
          <w:spacing w:val="-7"/>
        </w:rPr>
        <w:t xml:space="preserve"> </w:t>
      </w:r>
      <w:r>
        <w:t>l’utilizzo</w:t>
      </w:r>
      <w:r>
        <w:rPr>
          <w:spacing w:val="-6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offerta</w:t>
      </w:r>
      <w:r>
        <w:rPr>
          <w:spacing w:val="-3"/>
        </w:rPr>
        <w:t xml:space="preserve"> </w:t>
      </w:r>
      <w:r>
        <w:t>economicamente</w:t>
      </w:r>
      <w:r>
        <w:rPr>
          <w:spacing w:val="-7"/>
        </w:rPr>
        <w:t xml:space="preserve"> </w:t>
      </w:r>
      <w:r>
        <w:t>più</w:t>
      </w:r>
      <w:r>
        <w:rPr>
          <w:spacing w:val="-3"/>
        </w:rPr>
        <w:t xml:space="preserve"> </w:t>
      </w:r>
      <w:r>
        <w:t>vantaggiosa</w:t>
      </w:r>
      <w:r>
        <w:rPr>
          <w:spacing w:val="-6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casi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cui</w:t>
      </w:r>
      <w:r>
        <w:rPr>
          <w:spacing w:val="-6"/>
        </w:rPr>
        <w:t xml:space="preserve"> </w:t>
      </w:r>
      <w:r>
        <w:t>nella</w:t>
      </w:r>
      <w:r>
        <w:rPr>
          <w:spacing w:val="-7"/>
        </w:rPr>
        <w:t xml:space="preserve"> </w:t>
      </w:r>
      <w:r>
        <w:t>determina</w:t>
      </w:r>
    </w:p>
    <w:p w:rsidR="000507E2" w:rsidRDefault="000507E2">
      <w:pPr>
        <w:spacing w:line="252" w:lineRule="auto"/>
        <w:jc w:val="both"/>
        <w:sectPr w:rsidR="000507E2">
          <w:pgSz w:w="11910" w:h="16840"/>
          <w:pgMar w:top="1580" w:right="140" w:bottom="280" w:left="180" w:header="720" w:footer="720" w:gutter="0"/>
          <w:pgBorders w:offsetFrom="page">
            <w:top w:val="single" w:sz="12" w:space="20" w:color="767070"/>
            <w:left w:val="single" w:sz="12" w:space="14" w:color="767070"/>
            <w:bottom w:val="single" w:sz="12" w:space="20" w:color="767070"/>
            <w:right w:val="single" w:sz="12" w:space="14" w:color="767070"/>
          </w:pgBorders>
          <w:cols w:space="720"/>
        </w:sectPr>
      </w:pPr>
    </w:p>
    <w:p w:rsidR="000507E2" w:rsidRDefault="000507E2">
      <w:pPr>
        <w:pStyle w:val="Corpodeltesto"/>
        <w:spacing w:before="3"/>
        <w:ind w:left="0"/>
        <w:rPr>
          <w:sz w:val="13"/>
        </w:rPr>
      </w:pPr>
    </w:p>
    <w:p w:rsidR="000507E2" w:rsidRDefault="005F2B2B">
      <w:pPr>
        <w:pStyle w:val="Corpodeltesto"/>
        <w:spacing w:before="51"/>
      </w:pPr>
      <w:r>
        <w:t>a</w:t>
      </w:r>
      <w:r>
        <w:rPr>
          <w:spacing w:val="-5"/>
        </w:rPr>
        <w:t xml:space="preserve"> </w:t>
      </w:r>
      <w:r>
        <w:t>contrarre</w:t>
      </w:r>
      <w:r>
        <w:rPr>
          <w:spacing w:val="-5"/>
        </w:rPr>
        <w:t xml:space="preserve"> </w:t>
      </w:r>
      <w:r>
        <w:t>si</w:t>
      </w:r>
      <w:r>
        <w:rPr>
          <w:spacing w:val="-7"/>
        </w:rPr>
        <w:t xml:space="preserve"> </w:t>
      </w:r>
      <w:r>
        <w:t>riterrà</w:t>
      </w:r>
      <w:r>
        <w:rPr>
          <w:spacing w:val="-7"/>
        </w:rPr>
        <w:t xml:space="preserve"> </w:t>
      </w:r>
      <w:r>
        <w:t>opportuno</w:t>
      </w:r>
      <w:r>
        <w:rPr>
          <w:spacing w:val="-4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ragione</w:t>
      </w:r>
      <w:r>
        <w:rPr>
          <w:spacing w:val="-8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vantaggi</w:t>
      </w:r>
      <w:r>
        <w:rPr>
          <w:spacing w:val="-5"/>
        </w:rPr>
        <w:t xml:space="preserve"> </w:t>
      </w:r>
      <w:r>
        <w:t>oggettivi</w:t>
      </w:r>
      <w:r>
        <w:rPr>
          <w:spacing w:val="-7"/>
        </w:rPr>
        <w:t xml:space="preserve"> </w:t>
      </w:r>
      <w:r>
        <w:t>che</w:t>
      </w:r>
      <w:r>
        <w:rPr>
          <w:spacing w:val="-7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vogliono</w:t>
      </w:r>
      <w:r>
        <w:rPr>
          <w:spacing w:val="-5"/>
        </w:rPr>
        <w:t xml:space="preserve"> </w:t>
      </w:r>
      <w:r>
        <w:t>ottenere,</w:t>
      </w:r>
      <w:r>
        <w:rPr>
          <w:spacing w:val="-4"/>
        </w:rPr>
        <w:t xml:space="preserve"> </w:t>
      </w:r>
      <w:r>
        <w:t>ovvero</w:t>
      </w:r>
      <w:r>
        <w:rPr>
          <w:spacing w:val="-7"/>
        </w:rPr>
        <w:t xml:space="preserve"> </w:t>
      </w:r>
      <w:r>
        <w:t>in</w:t>
      </w:r>
    </w:p>
    <w:p w:rsidR="000507E2" w:rsidRDefault="005F2B2B">
      <w:pPr>
        <w:pStyle w:val="Corpodeltesto"/>
        <w:spacing w:before="17"/>
      </w:pPr>
      <w:r>
        <w:t>ragione</w:t>
      </w:r>
      <w:r>
        <w:rPr>
          <w:spacing w:val="-2"/>
        </w:rPr>
        <w:t xml:space="preserve"> </w:t>
      </w:r>
      <w:r>
        <w:t>dell’oggetto del</w:t>
      </w:r>
      <w:r>
        <w:rPr>
          <w:spacing w:val="-1"/>
        </w:rPr>
        <w:t xml:space="preserve"> </w:t>
      </w:r>
      <w:r>
        <w:t>contratto.</w:t>
      </w:r>
    </w:p>
    <w:p w:rsidR="000507E2" w:rsidRDefault="005F2B2B">
      <w:pPr>
        <w:pStyle w:val="Corpodeltesto"/>
        <w:spacing w:before="206" w:line="252" w:lineRule="auto"/>
        <w:ind w:right="1130"/>
        <w:jc w:val="both"/>
      </w:pPr>
      <w:r>
        <w:t>Importante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poi</w:t>
      </w:r>
      <w:r>
        <w:rPr>
          <w:spacing w:val="1"/>
        </w:rPr>
        <w:t xml:space="preserve"> </w:t>
      </w:r>
      <w:r>
        <w:t>spingere</w:t>
      </w:r>
      <w:r>
        <w:rPr>
          <w:spacing w:val="1"/>
        </w:rPr>
        <w:t xml:space="preserve"> </w:t>
      </w:r>
      <w:r>
        <w:t>sulla</w:t>
      </w:r>
      <w:r>
        <w:rPr>
          <w:spacing w:val="1"/>
        </w:rPr>
        <w:t xml:space="preserve"> </w:t>
      </w:r>
      <w:r>
        <w:t>digitalizzazione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affidamenti</w:t>
      </w:r>
      <w:r>
        <w:rPr>
          <w:spacing w:val="1"/>
        </w:rPr>
        <w:t xml:space="preserve"> </w:t>
      </w:r>
      <w:r>
        <w:t>poiché</w:t>
      </w:r>
      <w:r>
        <w:rPr>
          <w:spacing w:val="1"/>
        </w:rPr>
        <w:t xml:space="preserve"> </w:t>
      </w:r>
      <w:r>
        <w:t>transitando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piattaforma elettronica, appare molto più difficile ingenerare un rapporto che possa poi sfociare in</w:t>
      </w:r>
      <w:r>
        <w:rPr>
          <w:spacing w:val="-52"/>
        </w:rPr>
        <w:t xml:space="preserve"> </w:t>
      </w:r>
      <w:r>
        <w:t>un accordo collusivo se non a pena di modalità assolutamente fraudolente che appaiono, a parere</w:t>
      </w:r>
      <w:r>
        <w:rPr>
          <w:spacing w:val="1"/>
        </w:rPr>
        <w:t xml:space="preserve"> </w:t>
      </w:r>
      <w:r>
        <w:t>dell’estensore</w:t>
      </w:r>
      <w:r>
        <w:rPr>
          <w:spacing w:val="-2"/>
        </w:rPr>
        <w:t xml:space="preserve"> </w:t>
      </w:r>
      <w:r>
        <w:t>del presente</w:t>
      </w:r>
      <w:r>
        <w:rPr>
          <w:spacing w:val="-1"/>
        </w:rPr>
        <w:t xml:space="preserve"> </w:t>
      </w:r>
      <w:r>
        <w:t>piano, quasi</w:t>
      </w:r>
      <w:r>
        <w:rPr>
          <w:spacing w:val="1"/>
        </w:rPr>
        <w:t xml:space="preserve"> </w:t>
      </w:r>
      <w:r>
        <w:t>impossibili da contrastare.</w:t>
      </w:r>
    </w:p>
    <w:p w:rsidR="000507E2" w:rsidRDefault="005F2B2B">
      <w:pPr>
        <w:pStyle w:val="Corpodeltesto"/>
        <w:spacing w:before="191" w:line="254" w:lineRule="auto"/>
        <w:ind w:right="1136"/>
        <w:jc w:val="both"/>
      </w:pPr>
      <w:r>
        <w:t>Si ritiene quindi indispensabile fornire delle schede operative di modelli organizzativi specifici per</w:t>
      </w:r>
      <w:r>
        <w:rPr>
          <w:spacing w:val="1"/>
        </w:rPr>
        <w:t xml:space="preserve"> </w:t>
      </w:r>
      <w:r>
        <w:t>gli</w:t>
      </w:r>
      <w:r>
        <w:rPr>
          <w:spacing w:val="-1"/>
        </w:rPr>
        <w:t xml:space="preserve"> </w:t>
      </w:r>
      <w:r>
        <w:t>appalti che</w:t>
      </w:r>
      <w:r>
        <w:rPr>
          <w:spacing w:val="-1"/>
        </w:rPr>
        <w:t xml:space="preserve"> </w:t>
      </w:r>
      <w:r>
        <w:t>gli</w:t>
      </w:r>
      <w:r>
        <w:rPr>
          <w:spacing w:val="-2"/>
        </w:rPr>
        <w:t xml:space="preserve"> </w:t>
      </w:r>
      <w:r>
        <w:t>uffici</w:t>
      </w:r>
      <w:r>
        <w:rPr>
          <w:spacing w:val="-2"/>
        </w:rPr>
        <w:t xml:space="preserve"> </w:t>
      </w:r>
      <w:r>
        <w:t>dovranno seguire</w:t>
      </w:r>
      <w:r>
        <w:rPr>
          <w:spacing w:val="-3"/>
        </w:rPr>
        <w:t xml:space="preserve"> </w:t>
      </w:r>
      <w:r>
        <w:t>con scrupolo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precisione.</w:t>
      </w:r>
    </w:p>
    <w:p w:rsidR="000507E2" w:rsidRDefault="005F2B2B">
      <w:pPr>
        <w:pStyle w:val="Corpodeltesto"/>
        <w:spacing w:before="187" w:line="252" w:lineRule="auto"/>
        <w:ind w:right="1130"/>
        <w:jc w:val="both"/>
      </w:pPr>
      <w:r>
        <w:t>Descrizione delle attività dell’ufficio: il responsabile si occupa degli acquisti</w:t>
      </w:r>
      <w:r>
        <w:rPr>
          <w:spacing w:val="1"/>
        </w:rPr>
        <w:t xml:space="preserve"> </w:t>
      </w:r>
      <w:r>
        <w:t>dei beni e servizi</w:t>
      </w:r>
      <w:r>
        <w:rPr>
          <w:spacing w:val="1"/>
        </w:rPr>
        <w:t xml:space="preserve"> </w:t>
      </w:r>
      <w:r>
        <w:t>necessari</w:t>
      </w:r>
      <w:r>
        <w:rPr>
          <w:spacing w:val="1"/>
        </w:rPr>
        <w:t xml:space="preserve"> </w:t>
      </w:r>
      <w:r>
        <w:t>allo</w:t>
      </w:r>
      <w:r>
        <w:rPr>
          <w:spacing w:val="1"/>
        </w:rPr>
        <w:t xml:space="preserve"> </w:t>
      </w:r>
      <w:r>
        <w:t>svolgimento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attività</w:t>
      </w:r>
      <w:r>
        <w:rPr>
          <w:spacing w:val="1"/>
        </w:rPr>
        <w:t xml:space="preserve"> </w:t>
      </w:r>
      <w:r>
        <w:t>istituzionali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lavori</w:t>
      </w:r>
      <w:r>
        <w:rPr>
          <w:spacing w:val="1"/>
        </w:rPr>
        <w:t xml:space="preserve"> </w:t>
      </w:r>
      <w:r>
        <w:t>pubblici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interesse</w:t>
      </w:r>
      <w:r>
        <w:rPr>
          <w:spacing w:val="1"/>
        </w:rPr>
        <w:t xml:space="preserve"> </w:t>
      </w:r>
      <w:r>
        <w:t>locale</w:t>
      </w:r>
      <w:r>
        <w:rPr>
          <w:spacing w:val="1"/>
        </w:rPr>
        <w:t xml:space="preserve"> </w:t>
      </w:r>
      <w:r>
        <w:t>applicando</w:t>
      </w:r>
      <w:r>
        <w:rPr>
          <w:spacing w:val="-1"/>
        </w:rPr>
        <w:t xml:space="preserve"> </w:t>
      </w:r>
      <w:r>
        <w:t xml:space="preserve">il </w:t>
      </w:r>
      <w:proofErr w:type="spellStart"/>
      <w:r>
        <w:t>D.Lgs.</w:t>
      </w:r>
      <w:proofErr w:type="spellEnd"/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50/2016.</w:t>
      </w:r>
    </w:p>
    <w:p w:rsidR="000507E2" w:rsidRDefault="005F2B2B">
      <w:pPr>
        <w:pStyle w:val="Corpodeltesto"/>
        <w:spacing w:before="192"/>
      </w:pPr>
      <w:r>
        <w:t>Misure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prevenzione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relazione</w:t>
      </w:r>
      <w:r>
        <w:rPr>
          <w:spacing w:val="-1"/>
        </w:rPr>
        <w:t xml:space="preserve"> </w:t>
      </w:r>
      <w:r>
        <w:t>al rischio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corruzione</w:t>
      </w:r>
      <w:r>
        <w:rPr>
          <w:spacing w:val="-1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MEDIO</w:t>
      </w:r>
      <w:r>
        <w:rPr>
          <w:spacing w:val="-1"/>
        </w:rPr>
        <w:t xml:space="preserve"> </w:t>
      </w:r>
      <w:r>
        <w:t>ALTO</w:t>
      </w:r>
    </w:p>
    <w:p w:rsidR="000507E2" w:rsidRDefault="000507E2">
      <w:pPr>
        <w:pStyle w:val="Corpodeltesto"/>
        <w:ind w:left="0"/>
      </w:pPr>
    </w:p>
    <w:p w:rsidR="000507E2" w:rsidRDefault="000507E2">
      <w:pPr>
        <w:pStyle w:val="Corpodeltesto"/>
        <w:spacing w:before="12"/>
        <w:ind w:left="0"/>
        <w:rPr>
          <w:sz w:val="33"/>
        </w:rPr>
      </w:pPr>
    </w:p>
    <w:p w:rsidR="000507E2" w:rsidRDefault="005F2B2B">
      <w:pPr>
        <w:pStyle w:val="Corpodeltesto"/>
      </w:pPr>
      <w:r>
        <w:rPr>
          <w:u w:val="single"/>
        </w:rPr>
        <w:t>Protocollo</w:t>
      </w:r>
      <w:r>
        <w:rPr>
          <w:spacing w:val="-3"/>
          <w:u w:val="single"/>
        </w:rPr>
        <w:t xml:space="preserve"> </w:t>
      </w:r>
      <w:r>
        <w:rPr>
          <w:u w:val="single"/>
        </w:rPr>
        <w:t>di</w:t>
      </w:r>
      <w:r>
        <w:rPr>
          <w:spacing w:val="-2"/>
          <w:u w:val="single"/>
        </w:rPr>
        <w:t xml:space="preserve"> </w:t>
      </w:r>
      <w:r>
        <w:rPr>
          <w:u w:val="single"/>
        </w:rPr>
        <w:t>legalità</w:t>
      </w:r>
    </w:p>
    <w:p w:rsidR="000507E2" w:rsidRDefault="000507E2">
      <w:pPr>
        <w:pStyle w:val="Corpodeltesto"/>
        <w:spacing w:before="8"/>
        <w:ind w:left="0"/>
        <w:rPr>
          <w:sz w:val="12"/>
        </w:rPr>
      </w:pPr>
    </w:p>
    <w:p w:rsidR="000507E2" w:rsidRDefault="005F2B2B">
      <w:pPr>
        <w:pStyle w:val="Corpodeltesto"/>
        <w:spacing w:before="52" w:line="252" w:lineRule="auto"/>
        <w:ind w:right="1131"/>
        <w:jc w:val="both"/>
      </w:pPr>
      <w:r>
        <w:t>L’art.</w:t>
      </w:r>
      <w:r>
        <w:rPr>
          <w:spacing w:val="-5"/>
        </w:rPr>
        <w:t xml:space="preserve"> </w:t>
      </w:r>
      <w:r>
        <w:t>83-bis,</w:t>
      </w:r>
      <w:r>
        <w:rPr>
          <w:spacing w:val="-4"/>
        </w:rPr>
        <w:t xml:space="preserve"> </w:t>
      </w:r>
      <w:r>
        <w:t>comma</w:t>
      </w:r>
      <w:r>
        <w:rPr>
          <w:spacing w:val="-7"/>
        </w:rPr>
        <w:t xml:space="preserve"> </w:t>
      </w:r>
      <w:r>
        <w:t>3,</w:t>
      </w:r>
      <w:r>
        <w:rPr>
          <w:spacing w:val="-4"/>
        </w:rPr>
        <w:t xml:space="preserve"> </w:t>
      </w:r>
      <w:r>
        <w:t>come</w:t>
      </w:r>
      <w:r>
        <w:rPr>
          <w:spacing w:val="-6"/>
        </w:rPr>
        <w:t xml:space="preserve"> </w:t>
      </w:r>
      <w:r>
        <w:t>modificato</w:t>
      </w:r>
      <w:r>
        <w:rPr>
          <w:spacing w:val="-4"/>
        </w:rPr>
        <w:t xml:space="preserve"> </w:t>
      </w:r>
      <w:r>
        <w:t>dall’art.</w:t>
      </w:r>
      <w:r>
        <w:rPr>
          <w:spacing w:val="-7"/>
        </w:rPr>
        <w:t xml:space="preserve"> </w:t>
      </w:r>
      <w:r>
        <w:t>3,</w:t>
      </w:r>
      <w:r>
        <w:rPr>
          <w:spacing w:val="-6"/>
        </w:rPr>
        <w:t xml:space="preserve"> </w:t>
      </w:r>
      <w:r>
        <w:t>comma</w:t>
      </w:r>
      <w:r>
        <w:rPr>
          <w:spacing w:val="-4"/>
        </w:rPr>
        <w:t xml:space="preserve"> </w:t>
      </w:r>
      <w:r>
        <w:t>3,</w:t>
      </w:r>
      <w:r>
        <w:rPr>
          <w:spacing w:val="-5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legge</w:t>
      </w:r>
      <w:r>
        <w:rPr>
          <w:spacing w:val="-4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120/2020</w:t>
      </w:r>
      <w:r>
        <w:rPr>
          <w:spacing w:val="-5"/>
        </w:rPr>
        <w:t xml:space="preserve"> </w:t>
      </w:r>
      <w:r>
        <w:t>stabilisce</w:t>
      </w:r>
      <w:r>
        <w:rPr>
          <w:spacing w:val="-5"/>
        </w:rPr>
        <w:t xml:space="preserve"> </w:t>
      </w:r>
      <w:r>
        <w:t>ora</w:t>
      </w:r>
      <w:r>
        <w:rPr>
          <w:spacing w:val="-52"/>
        </w:rPr>
        <w:t xml:space="preserve"> </w:t>
      </w:r>
      <w:r>
        <w:t>che “Le stazioni appaltanti prevedono negli avvisi, bandi di gara o lettere di invito che il mancato</w:t>
      </w:r>
      <w:r>
        <w:rPr>
          <w:spacing w:val="1"/>
        </w:rPr>
        <w:t xml:space="preserve"> </w:t>
      </w:r>
      <w:r>
        <w:t>rispetto dei protocolli di legalità costituisce causa di esclusione dalla gara o di risoluzione del</w:t>
      </w:r>
      <w:r>
        <w:rPr>
          <w:spacing w:val="1"/>
        </w:rPr>
        <w:t xml:space="preserve"> </w:t>
      </w:r>
      <w:r>
        <w:t>contratto”.</w:t>
      </w:r>
    </w:p>
    <w:p w:rsidR="000507E2" w:rsidRDefault="005F2B2B">
      <w:pPr>
        <w:pStyle w:val="Corpodeltesto"/>
        <w:spacing w:before="193" w:line="252" w:lineRule="auto"/>
        <w:ind w:right="1137"/>
        <w:jc w:val="both"/>
      </w:pPr>
      <w:r>
        <w:t>La mancata accettazione è in ogni caso soggetta a soccorso istruttorio ex art. 83, comma 9, Codice</w:t>
      </w:r>
      <w:r>
        <w:rPr>
          <w:spacing w:val="-52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Contratti.</w:t>
      </w:r>
    </w:p>
    <w:p w:rsidR="000507E2" w:rsidRDefault="005F2B2B">
      <w:pPr>
        <w:pStyle w:val="Corpodeltesto"/>
        <w:spacing w:before="191"/>
        <w:jc w:val="both"/>
      </w:pPr>
      <w:r>
        <w:t>Si</w:t>
      </w:r>
      <w:r>
        <w:rPr>
          <w:spacing w:val="-3"/>
        </w:rPr>
        <w:t xml:space="preserve"> </w:t>
      </w:r>
      <w:r>
        <w:t>provvederà</w:t>
      </w:r>
      <w:r>
        <w:rPr>
          <w:spacing w:val="-2"/>
        </w:rPr>
        <w:t xml:space="preserve"> </w:t>
      </w:r>
      <w:r>
        <w:t>quindi</w:t>
      </w:r>
      <w:r>
        <w:rPr>
          <w:spacing w:val="-2"/>
        </w:rPr>
        <w:t xml:space="preserve"> </w:t>
      </w:r>
      <w:r>
        <w:t>ad</w:t>
      </w:r>
      <w:r>
        <w:rPr>
          <w:spacing w:val="-1"/>
        </w:rPr>
        <w:t xml:space="preserve"> </w:t>
      </w:r>
      <w:r>
        <w:t>elaborare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protocollo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legalità.</w:t>
      </w:r>
    </w:p>
    <w:p w:rsidR="000507E2" w:rsidRDefault="000507E2">
      <w:pPr>
        <w:pStyle w:val="Corpodeltesto"/>
        <w:ind w:left="0"/>
      </w:pPr>
    </w:p>
    <w:p w:rsidR="000507E2" w:rsidRDefault="000507E2">
      <w:pPr>
        <w:pStyle w:val="Corpodeltesto"/>
        <w:spacing w:before="9"/>
        <w:ind w:left="0"/>
        <w:rPr>
          <w:sz w:val="33"/>
        </w:rPr>
      </w:pPr>
    </w:p>
    <w:p w:rsidR="000507E2" w:rsidRDefault="005F2B2B">
      <w:pPr>
        <w:pStyle w:val="Corpodeltesto"/>
        <w:jc w:val="both"/>
      </w:pPr>
      <w:r>
        <w:t>L’AFFIDAMENTO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APPALTI</w:t>
      </w:r>
      <w:r>
        <w:rPr>
          <w:spacing w:val="-3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LAVORI,</w:t>
      </w:r>
      <w:r>
        <w:rPr>
          <w:spacing w:val="-1"/>
        </w:rPr>
        <w:t xml:space="preserve"> </w:t>
      </w:r>
      <w:r>
        <w:t>SERVIZI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FORNITURE</w:t>
      </w:r>
    </w:p>
    <w:p w:rsidR="000507E2" w:rsidRDefault="005F2B2B">
      <w:pPr>
        <w:pStyle w:val="Corpodeltesto"/>
        <w:spacing w:before="207" w:line="252" w:lineRule="auto"/>
        <w:ind w:right="1132"/>
        <w:jc w:val="both"/>
      </w:pPr>
      <w:r>
        <w:t>Per</w:t>
      </w:r>
      <w:r>
        <w:rPr>
          <w:spacing w:val="-6"/>
        </w:rPr>
        <w:t xml:space="preserve"> </w:t>
      </w:r>
      <w:r>
        <w:t>evitare</w:t>
      </w:r>
      <w:r>
        <w:rPr>
          <w:spacing w:val="-7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cercare</w:t>
      </w:r>
      <w:r>
        <w:rPr>
          <w:spacing w:val="-10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neutralizzare</w:t>
      </w:r>
      <w:r>
        <w:rPr>
          <w:spacing w:val="-7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rischio</w:t>
      </w:r>
      <w:r>
        <w:rPr>
          <w:spacing w:val="-7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corruzione</w:t>
      </w:r>
      <w:r>
        <w:rPr>
          <w:spacing w:val="-7"/>
        </w:rPr>
        <w:t xml:space="preserve"> </w:t>
      </w:r>
      <w:r>
        <w:t>si</w:t>
      </w:r>
      <w:r>
        <w:rPr>
          <w:spacing w:val="-8"/>
        </w:rPr>
        <w:t xml:space="preserve"> </w:t>
      </w:r>
      <w:r>
        <w:t>ritiene</w:t>
      </w:r>
      <w:r>
        <w:rPr>
          <w:spacing w:val="-6"/>
        </w:rPr>
        <w:t xml:space="preserve"> </w:t>
      </w:r>
      <w:r>
        <w:t>imprescindibile</w:t>
      </w:r>
      <w:r>
        <w:rPr>
          <w:spacing w:val="-7"/>
        </w:rPr>
        <w:t xml:space="preserve"> </w:t>
      </w:r>
      <w:r>
        <w:t>evitare</w:t>
      </w:r>
      <w:r>
        <w:rPr>
          <w:spacing w:val="-6"/>
        </w:rPr>
        <w:t xml:space="preserve"> </w:t>
      </w:r>
      <w:r>
        <w:t>quanto</w:t>
      </w:r>
      <w:r>
        <w:rPr>
          <w:spacing w:val="-52"/>
        </w:rPr>
        <w:t xml:space="preserve"> </w:t>
      </w:r>
      <w:r>
        <w:t>più</w:t>
      </w:r>
      <w:r>
        <w:rPr>
          <w:spacing w:val="-4"/>
        </w:rPr>
        <w:t xml:space="preserve"> </w:t>
      </w:r>
      <w:r>
        <w:t>possibile</w:t>
      </w:r>
      <w:r>
        <w:rPr>
          <w:spacing w:val="-6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discrezionalità</w:t>
      </w:r>
      <w:r>
        <w:rPr>
          <w:spacing w:val="-3"/>
        </w:rPr>
        <w:t xml:space="preserve"> </w:t>
      </w:r>
      <w:r>
        <w:t>negli</w:t>
      </w:r>
      <w:r>
        <w:rPr>
          <w:spacing w:val="-3"/>
        </w:rPr>
        <w:t xml:space="preserve"> </w:t>
      </w:r>
      <w:r>
        <w:t>affidamenti,</w:t>
      </w:r>
      <w:r>
        <w:rPr>
          <w:spacing w:val="-4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modo</w:t>
      </w:r>
      <w:r>
        <w:rPr>
          <w:spacing w:val="-4"/>
        </w:rPr>
        <w:t xml:space="preserve"> </w:t>
      </w:r>
      <w:r>
        <w:t>tale</w:t>
      </w:r>
      <w:r>
        <w:rPr>
          <w:spacing w:val="-4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adottare,</w:t>
      </w:r>
      <w:r>
        <w:rPr>
          <w:spacing w:val="-7"/>
        </w:rPr>
        <w:t xml:space="preserve"> </w:t>
      </w:r>
      <w:r>
        <w:t>come</w:t>
      </w:r>
      <w:r>
        <w:rPr>
          <w:spacing w:val="-5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gli</w:t>
      </w:r>
      <w:r>
        <w:rPr>
          <w:spacing w:val="-6"/>
        </w:rPr>
        <w:t xml:space="preserve"> </w:t>
      </w:r>
      <w:r>
        <w:t>altri</w:t>
      </w:r>
      <w:r>
        <w:rPr>
          <w:spacing w:val="-6"/>
        </w:rPr>
        <w:t xml:space="preserve"> </w:t>
      </w:r>
      <w:r>
        <w:t>modelli</w:t>
      </w:r>
      <w:r>
        <w:rPr>
          <w:spacing w:val="-52"/>
        </w:rPr>
        <w:t xml:space="preserve"> </w:t>
      </w:r>
      <w:r>
        <w:t>organizzativi, delle procedure automatiche di affidamento in modo che sia evidente e trasparente</w:t>
      </w:r>
      <w:r>
        <w:rPr>
          <w:spacing w:val="1"/>
        </w:rPr>
        <w:t xml:space="preserve"> </w:t>
      </w:r>
      <w:r>
        <w:t>l’iter di aggiudicazione.</w:t>
      </w:r>
    </w:p>
    <w:p w:rsidR="000507E2" w:rsidRDefault="000507E2">
      <w:pPr>
        <w:pStyle w:val="Corpodeltesto"/>
        <w:ind w:left="0"/>
      </w:pPr>
    </w:p>
    <w:p w:rsidR="000507E2" w:rsidRDefault="000507E2">
      <w:pPr>
        <w:pStyle w:val="Corpodeltesto"/>
        <w:spacing w:before="8"/>
        <w:ind w:left="0"/>
        <w:rPr>
          <w:sz w:val="32"/>
        </w:rPr>
      </w:pPr>
    </w:p>
    <w:p w:rsidR="000507E2" w:rsidRDefault="005F2B2B">
      <w:pPr>
        <w:pStyle w:val="Corpodeltesto"/>
        <w:spacing w:before="1" w:line="252" w:lineRule="auto"/>
        <w:ind w:right="1130"/>
        <w:jc w:val="both"/>
      </w:pPr>
      <w:r>
        <w:rPr>
          <w:spacing w:val="-1"/>
        </w:rPr>
        <w:t>Breve</w:t>
      </w:r>
      <w:r>
        <w:rPr>
          <w:spacing w:val="-12"/>
        </w:rPr>
        <w:t xml:space="preserve"> </w:t>
      </w:r>
      <w:r>
        <w:t>descrizione</w:t>
      </w:r>
      <w:r>
        <w:rPr>
          <w:spacing w:val="-11"/>
        </w:rPr>
        <w:t xml:space="preserve"> </w:t>
      </w:r>
      <w:r>
        <w:t>delle</w:t>
      </w:r>
      <w:r>
        <w:rPr>
          <w:spacing w:val="-13"/>
        </w:rPr>
        <w:t xml:space="preserve"> </w:t>
      </w:r>
      <w:r>
        <w:t>finalità</w:t>
      </w:r>
      <w:r>
        <w:rPr>
          <w:spacing w:val="-11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procedimento:</w:t>
      </w:r>
      <w:r>
        <w:rPr>
          <w:spacing w:val="-12"/>
        </w:rPr>
        <w:t xml:space="preserve"> </w:t>
      </w:r>
      <w:r>
        <w:t>il</w:t>
      </w:r>
      <w:r>
        <w:rPr>
          <w:spacing w:val="-10"/>
        </w:rPr>
        <w:t xml:space="preserve"> </w:t>
      </w:r>
      <w:r>
        <w:t>procedimento</w:t>
      </w:r>
      <w:r>
        <w:rPr>
          <w:spacing w:val="-10"/>
        </w:rPr>
        <w:t xml:space="preserve"> </w:t>
      </w:r>
      <w:r>
        <w:t>ha</w:t>
      </w:r>
      <w:r>
        <w:rPr>
          <w:spacing w:val="-11"/>
        </w:rPr>
        <w:t xml:space="preserve"> </w:t>
      </w:r>
      <w:r>
        <w:t>ad</w:t>
      </w:r>
      <w:r>
        <w:rPr>
          <w:spacing w:val="-13"/>
        </w:rPr>
        <w:t xml:space="preserve"> </w:t>
      </w:r>
      <w:r>
        <w:t>oggetto</w:t>
      </w:r>
      <w:r>
        <w:rPr>
          <w:spacing w:val="-10"/>
        </w:rPr>
        <w:t xml:space="preserve"> </w:t>
      </w:r>
      <w:r>
        <w:t>gli</w:t>
      </w:r>
      <w:r>
        <w:rPr>
          <w:spacing w:val="-11"/>
        </w:rPr>
        <w:t xml:space="preserve"> </w:t>
      </w:r>
      <w:r>
        <w:t>acquisti</w:t>
      </w:r>
      <w:r>
        <w:rPr>
          <w:spacing w:val="-10"/>
        </w:rPr>
        <w:t xml:space="preserve"> </w:t>
      </w:r>
      <w:r>
        <w:t>dei</w:t>
      </w:r>
      <w:r>
        <w:rPr>
          <w:spacing w:val="-11"/>
        </w:rPr>
        <w:t xml:space="preserve"> </w:t>
      </w:r>
      <w:r>
        <w:t>beni</w:t>
      </w:r>
      <w:r>
        <w:rPr>
          <w:spacing w:val="-51"/>
        </w:rPr>
        <w:t xml:space="preserve"> </w:t>
      </w:r>
      <w:r>
        <w:t>e servizi necessari allo svolgimento delle attività istituzionali ovvero la realizzazione dei lavori</w:t>
      </w:r>
      <w:r>
        <w:rPr>
          <w:spacing w:val="1"/>
        </w:rPr>
        <w:t xml:space="preserve"> </w:t>
      </w:r>
      <w:r>
        <w:t xml:space="preserve">pubblici di interesse locale applicando il </w:t>
      </w:r>
      <w:proofErr w:type="spellStart"/>
      <w:r>
        <w:t>D.Lgs.</w:t>
      </w:r>
      <w:proofErr w:type="spellEnd"/>
      <w:r>
        <w:t xml:space="preserve"> n. 50/2016, le Linee Guida ANAC ed il regolamento</w:t>
      </w:r>
      <w:r>
        <w:rPr>
          <w:spacing w:val="1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contratti</w:t>
      </w:r>
      <w:r>
        <w:rPr>
          <w:spacing w:val="-2"/>
        </w:rPr>
        <w:t xml:space="preserve"> </w:t>
      </w:r>
      <w:r w:rsidR="00554EB7">
        <w:t>della Comunità Montana Gran Sasso</w:t>
      </w:r>
      <w:r>
        <w:t>.</w:t>
      </w:r>
    </w:p>
    <w:p w:rsidR="000507E2" w:rsidRDefault="000507E2">
      <w:pPr>
        <w:spacing w:line="252" w:lineRule="auto"/>
        <w:jc w:val="both"/>
        <w:sectPr w:rsidR="000507E2">
          <w:pgSz w:w="11910" w:h="16840"/>
          <w:pgMar w:top="1580" w:right="140" w:bottom="280" w:left="180" w:header="720" w:footer="720" w:gutter="0"/>
          <w:pgBorders w:offsetFrom="page">
            <w:top w:val="single" w:sz="12" w:space="20" w:color="767070"/>
            <w:left w:val="single" w:sz="12" w:space="14" w:color="767070"/>
            <w:bottom w:val="single" w:sz="12" w:space="20" w:color="767070"/>
            <w:right w:val="single" w:sz="12" w:space="14" w:color="767070"/>
          </w:pgBorders>
          <w:cols w:space="720"/>
        </w:sectPr>
      </w:pPr>
    </w:p>
    <w:p w:rsidR="000507E2" w:rsidRDefault="000507E2">
      <w:pPr>
        <w:pStyle w:val="Corpodeltesto"/>
        <w:spacing w:before="3"/>
        <w:ind w:left="0"/>
        <w:rPr>
          <w:sz w:val="13"/>
        </w:rPr>
      </w:pPr>
    </w:p>
    <w:p w:rsidR="000507E2" w:rsidRDefault="005F2B2B">
      <w:pPr>
        <w:pStyle w:val="Corpodeltesto"/>
        <w:spacing w:before="51" w:line="252" w:lineRule="auto"/>
        <w:ind w:right="1134"/>
        <w:jc w:val="both"/>
      </w:pPr>
      <w:r>
        <w:t>DEFINIZIONE DI LOTTO FUNZIONALE PER LAVORI, SERVIZI E FORNITURE E RISPETTO DELLE SOGLIE</w:t>
      </w:r>
      <w:r>
        <w:rPr>
          <w:spacing w:val="1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FUNZIONE</w:t>
      </w:r>
      <w:r>
        <w:rPr>
          <w:spacing w:val="-7"/>
        </w:rPr>
        <w:t xml:space="preserve"> </w:t>
      </w:r>
      <w:r>
        <w:t>DELLE</w:t>
      </w:r>
      <w:r>
        <w:rPr>
          <w:spacing w:val="-6"/>
        </w:rPr>
        <w:t xml:space="preserve"> </w:t>
      </w:r>
      <w:r>
        <w:t>PROCEDURE</w:t>
      </w:r>
      <w:r>
        <w:rPr>
          <w:spacing w:val="-8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SEGUIRE:</w:t>
      </w:r>
      <w:r>
        <w:rPr>
          <w:spacing w:val="-8"/>
        </w:rPr>
        <w:t xml:space="preserve"> </w:t>
      </w:r>
      <w:r>
        <w:t>DETERMINAZIONE</w:t>
      </w:r>
      <w:r>
        <w:rPr>
          <w:spacing w:val="-7"/>
        </w:rPr>
        <w:t xml:space="preserve"> </w:t>
      </w:r>
      <w:r>
        <w:t>CORRETTA</w:t>
      </w:r>
      <w:r>
        <w:rPr>
          <w:spacing w:val="-7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PROCEDURA</w:t>
      </w:r>
      <w:r>
        <w:rPr>
          <w:spacing w:val="-8"/>
        </w:rPr>
        <w:t xml:space="preserve"> </w:t>
      </w:r>
      <w:r>
        <w:t>DI</w:t>
      </w:r>
      <w:r>
        <w:rPr>
          <w:spacing w:val="-52"/>
        </w:rPr>
        <w:t xml:space="preserve"> </w:t>
      </w:r>
      <w:r>
        <w:t>GARA</w:t>
      </w:r>
    </w:p>
    <w:p w:rsidR="000507E2" w:rsidRDefault="005F2B2B">
      <w:pPr>
        <w:pStyle w:val="Corpodeltesto"/>
        <w:spacing w:before="194" w:line="252" w:lineRule="auto"/>
        <w:ind w:right="1134"/>
        <w:jc w:val="both"/>
      </w:pPr>
      <w:r>
        <w:t>La determina a contrarre per gli affidamenti sotto soglia laddove si utilizzi la procedura negoziata</w:t>
      </w:r>
      <w:r>
        <w:rPr>
          <w:spacing w:val="1"/>
        </w:rPr>
        <w:t xml:space="preserve"> </w:t>
      </w:r>
      <w:r>
        <w:t>contiene la descrizione della prestazione da affidare dando conto della sua conformità e coerenza</w:t>
      </w:r>
      <w:r>
        <w:rPr>
          <w:spacing w:val="1"/>
        </w:rPr>
        <w:t xml:space="preserve"> </w:t>
      </w:r>
      <w:r>
        <w:t>con il concetto di lotto funzionale così come definito nel codice del contratti ossia “uno specifico</w:t>
      </w:r>
      <w:r>
        <w:rPr>
          <w:spacing w:val="1"/>
        </w:rPr>
        <w:t xml:space="preserve"> </w:t>
      </w:r>
      <w:r>
        <w:t>oggetto di appalto da aggiudicare anche con separata ed autonoma procedura, ovvero parti di un</w:t>
      </w:r>
      <w:r>
        <w:rPr>
          <w:spacing w:val="1"/>
        </w:rPr>
        <w:t xml:space="preserve"> </w:t>
      </w:r>
      <w:r>
        <w:t>lavoro o servizio generale la cui progettazione e realizzazione sia tale da assicurarne funzionalità,</w:t>
      </w:r>
      <w:r>
        <w:rPr>
          <w:spacing w:val="1"/>
        </w:rPr>
        <w:t xml:space="preserve"> </w:t>
      </w:r>
      <w:r>
        <w:t>fruibilità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fattibilità</w:t>
      </w:r>
      <w:r>
        <w:rPr>
          <w:spacing w:val="-1"/>
        </w:rPr>
        <w:t xml:space="preserve"> </w:t>
      </w:r>
      <w:r>
        <w:t>indipendentemente</w:t>
      </w:r>
      <w:r>
        <w:rPr>
          <w:spacing w:val="-1"/>
        </w:rPr>
        <w:t xml:space="preserve"> </w:t>
      </w:r>
      <w:r>
        <w:t>dalla realizzazione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altre</w:t>
      </w:r>
      <w:r>
        <w:rPr>
          <w:spacing w:val="-2"/>
        </w:rPr>
        <w:t xml:space="preserve"> </w:t>
      </w:r>
      <w:r>
        <w:t>parti”.</w:t>
      </w:r>
      <w:r>
        <w:rPr>
          <w:spacing w:val="1"/>
        </w:rPr>
        <w:t xml:space="preserve"> </w:t>
      </w:r>
      <w:r>
        <w:t>(art.</w:t>
      </w:r>
      <w:r>
        <w:rPr>
          <w:spacing w:val="-1"/>
        </w:rPr>
        <w:t xml:space="preserve"> </w:t>
      </w:r>
      <w:r>
        <w:t xml:space="preserve">3 lett. </w:t>
      </w:r>
      <w:proofErr w:type="spellStart"/>
      <w:r>
        <w:t>qq</w:t>
      </w:r>
      <w:proofErr w:type="spellEnd"/>
      <w:r>
        <w:t>).</w:t>
      </w:r>
    </w:p>
    <w:p w:rsidR="000507E2" w:rsidRDefault="005F2B2B">
      <w:pPr>
        <w:pStyle w:val="Corpodeltesto"/>
        <w:spacing w:before="192" w:line="252" w:lineRule="auto"/>
        <w:ind w:right="1131"/>
        <w:jc w:val="both"/>
      </w:pPr>
      <w:r>
        <w:t>La CUC, preventivamente all’avvio della procedura di gara, controlla che siano state correttamente</w:t>
      </w:r>
      <w:r>
        <w:rPr>
          <w:spacing w:val="-52"/>
        </w:rPr>
        <w:t xml:space="preserve"> </w:t>
      </w:r>
      <w:r>
        <w:t>individuate l’importo dell’appalto e la procedura di gara nella determina a contrarre predisposta</w:t>
      </w:r>
      <w:r>
        <w:rPr>
          <w:spacing w:val="1"/>
        </w:rPr>
        <w:t xml:space="preserve"> </w:t>
      </w:r>
      <w:r>
        <w:t>dall’Ufficio comunale. La determinazione a contrarre deve indicare con chiarezza l’iter che verrà</w:t>
      </w:r>
      <w:r>
        <w:rPr>
          <w:spacing w:val="1"/>
        </w:rPr>
        <w:t xml:space="preserve"> </w:t>
      </w:r>
      <w:r>
        <w:t>seguito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l’affidamento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ossequio</w:t>
      </w:r>
      <w:r>
        <w:rPr>
          <w:spacing w:val="-4"/>
        </w:rPr>
        <w:t xml:space="preserve"> </w:t>
      </w:r>
      <w:r>
        <w:t>al</w:t>
      </w:r>
      <w:r>
        <w:rPr>
          <w:spacing w:val="-6"/>
        </w:rPr>
        <w:t xml:space="preserve"> </w:t>
      </w:r>
      <w:proofErr w:type="spellStart"/>
      <w:r>
        <w:t>D.Lgs.</w:t>
      </w:r>
      <w:proofErr w:type="spellEnd"/>
      <w:r>
        <w:rPr>
          <w:spacing w:val="-5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50</w:t>
      </w:r>
      <w:r>
        <w:rPr>
          <w:spacing w:val="-3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2016,</w:t>
      </w:r>
      <w:r>
        <w:rPr>
          <w:spacing w:val="-4"/>
        </w:rPr>
        <w:t xml:space="preserve"> </w:t>
      </w:r>
      <w:r>
        <w:t>richiamando</w:t>
      </w:r>
      <w:r>
        <w:rPr>
          <w:spacing w:val="-7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precisione</w:t>
      </w:r>
      <w:r>
        <w:rPr>
          <w:spacing w:val="-5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norme</w:t>
      </w:r>
      <w:r>
        <w:rPr>
          <w:spacing w:val="-51"/>
        </w:rPr>
        <w:t xml:space="preserve"> </w:t>
      </w:r>
      <w:r>
        <w:t>sulla</w:t>
      </w:r>
      <w:r>
        <w:rPr>
          <w:spacing w:val="-1"/>
        </w:rPr>
        <w:t xml:space="preserve"> </w:t>
      </w:r>
      <w:r>
        <w:t>cui base verrà</w:t>
      </w:r>
      <w:r>
        <w:rPr>
          <w:spacing w:val="-2"/>
        </w:rPr>
        <w:t xml:space="preserve"> </w:t>
      </w:r>
      <w:r>
        <w:t>definita la procedura medesima.</w:t>
      </w:r>
    </w:p>
    <w:p w:rsidR="000507E2" w:rsidRDefault="005F2B2B">
      <w:pPr>
        <w:pStyle w:val="Corpodeltesto"/>
        <w:spacing w:before="192" w:line="252" w:lineRule="auto"/>
        <w:ind w:right="1134"/>
        <w:jc w:val="both"/>
      </w:pPr>
      <w:r>
        <w:rPr>
          <w:spacing w:val="-1"/>
        </w:rPr>
        <w:t>Per</w:t>
      </w:r>
      <w:r>
        <w:rPr>
          <w:spacing w:val="-11"/>
        </w:rPr>
        <w:t xml:space="preserve"> </w:t>
      </w:r>
      <w:r>
        <w:rPr>
          <w:spacing w:val="-1"/>
        </w:rPr>
        <w:t>garantire</w:t>
      </w:r>
      <w:r>
        <w:rPr>
          <w:spacing w:val="-12"/>
        </w:rPr>
        <w:t xml:space="preserve"> </w:t>
      </w:r>
      <w:r>
        <w:rPr>
          <w:spacing w:val="-1"/>
        </w:rPr>
        <w:t>la</w:t>
      </w:r>
      <w:r>
        <w:rPr>
          <w:spacing w:val="-12"/>
        </w:rPr>
        <w:t xml:space="preserve"> </w:t>
      </w:r>
      <w:r>
        <w:rPr>
          <w:spacing w:val="-1"/>
        </w:rPr>
        <w:t>massima</w:t>
      </w:r>
      <w:r>
        <w:rPr>
          <w:spacing w:val="-13"/>
        </w:rPr>
        <w:t xml:space="preserve"> </w:t>
      </w:r>
      <w:r>
        <w:rPr>
          <w:spacing w:val="-1"/>
        </w:rPr>
        <w:t>trasparenza</w:t>
      </w:r>
      <w:r>
        <w:rPr>
          <w:spacing w:val="-12"/>
        </w:rPr>
        <w:t xml:space="preserve"> </w:t>
      </w:r>
      <w:r>
        <w:t>ed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prescindere</w:t>
      </w:r>
      <w:r>
        <w:rPr>
          <w:spacing w:val="-13"/>
        </w:rPr>
        <w:t xml:space="preserve"> </w:t>
      </w:r>
      <w:r>
        <w:t>dalla</w:t>
      </w:r>
      <w:r>
        <w:rPr>
          <w:spacing w:val="-11"/>
        </w:rPr>
        <w:t xml:space="preserve"> </w:t>
      </w:r>
      <w:r>
        <w:t>circostanza</w:t>
      </w:r>
      <w:r>
        <w:rPr>
          <w:spacing w:val="-12"/>
        </w:rPr>
        <w:t xml:space="preserve"> </w:t>
      </w:r>
      <w:r>
        <w:t>che</w:t>
      </w:r>
      <w:r>
        <w:rPr>
          <w:spacing w:val="-11"/>
        </w:rPr>
        <w:t xml:space="preserve"> </w:t>
      </w:r>
      <w:r>
        <w:t>l’appalto</w:t>
      </w:r>
      <w:r>
        <w:rPr>
          <w:spacing w:val="-12"/>
        </w:rPr>
        <w:t xml:space="preserve"> </w:t>
      </w:r>
      <w:r>
        <w:t>sia</w:t>
      </w:r>
      <w:r>
        <w:rPr>
          <w:spacing w:val="-10"/>
        </w:rPr>
        <w:t xml:space="preserve"> </w:t>
      </w:r>
      <w:r>
        <w:t>aggiudicato</w:t>
      </w:r>
      <w:r>
        <w:rPr>
          <w:spacing w:val="-52"/>
        </w:rPr>
        <w:t xml:space="preserve"> </w:t>
      </w:r>
      <w:r>
        <w:t>a massimo ribasso ovvero mediante offerta economicamente più vantaggiosa, la gestione della</w:t>
      </w:r>
      <w:r>
        <w:rPr>
          <w:spacing w:val="1"/>
        </w:rPr>
        <w:t xml:space="preserve"> </w:t>
      </w:r>
      <w:r>
        <w:rPr>
          <w:spacing w:val="-1"/>
        </w:rPr>
        <w:t>procedura</w:t>
      </w:r>
      <w:r>
        <w:rPr>
          <w:spacing w:val="-14"/>
        </w:rPr>
        <w:t xml:space="preserve"> </w:t>
      </w:r>
      <w:r>
        <w:rPr>
          <w:spacing w:val="-1"/>
        </w:rPr>
        <w:t>di</w:t>
      </w:r>
      <w:r>
        <w:rPr>
          <w:spacing w:val="-12"/>
        </w:rPr>
        <w:t xml:space="preserve"> </w:t>
      </w:r>
      <w:r>
        <w:rPr>
          <w:spacing w:val="-1"/>
        </w:rPr>
        <w:t>affidamento,</w:t>
      </w:r>
      <w:r>
        <w:rPr>
          <w:spacing w:val="-10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fase</w:t>
      </w:r>
      <w:r>
        <w:rPr>
          <w:spacing w:val="-15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apertura</w:t>
      </w:r>
      <w:r>
        <w:rPr>
          <w:spacing w:val="-14"/>
        </w:rPr>
        <w:t xml:space="preserve"> </w:t>
      </w:r>
      <w:r>
        <w:t>delle</w:t>
      </w:r>
      <w:r>
        <w:rPr>
          <w:spacing w:val="-13"/>
        </w:rPr>
        <w:t xml:space="preserve"> </w:t>
      </w:r>
      <w:r>
        <w:t>buste,</w:t>
      </w:r>
      <w:r>
        <w:rPr>
          <w:spacing w:val="-11"/>
        </w:rPr>
        <w:t xml:space="preserve"> </w:t>
      </w:r>
      <w:r>
        <w:t>deve</w:t>
      </w:r>
      <w:r>
        <w:rPr>
          <w:spacing w:val="-12"/>
        </w:rPr>
        <w:t xml:space="preserve"> </w:t>
      </w:r>
      <w:r>
        <w:t>essere</w:t>
      </w:r>
      <w:r>
        <w:rPr>
          <w:spacing w:val="-13"/>
        </w:rPr>
        <w:t xml:space="preserve"> </w:t>
      </w:r>
      <w:r>
        <w:t>posta</w:t>
      </w:r>
      <w:r>
        <w:rPr>
          <w:spacing w:val="-14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essere</w:t>
      </w:r>
      <w:r>
        <w:rPr>
          <w:spacing w:val="-15"/>
        </w:rPr>
        <w:t xml:space="preserve"> </w:t>
      </w:r>
      <w:r>
        <w:t>collegialmente</w:t>
      </w:r>
      <w:r>
        <w:rPr>
          <w:spacing w:val="-5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intervento di tre</w:t>
      </w:r>
      <w:r>
        <w:rPr>
          <w:spacing w:val="-1"/>
        </w:rPr>
        <w:t xml:space="preserve"> </w:t>
      </w:r>
      <w:r>
        <w:t>commissari.</w:t>
      </w:r>
    </w:p>
    <w:p w:rsidR="000507E2" w:rsidRDefault="005F2B2B">
      <w:pPr>
        <w:pStyle w:val="Corpodeltesto"/>
        <w:spacing w:before="193" w:line="252" w:lineRule="auto"/>
        <w:ind w:right="1133"/>
        <w:jc w:val="both"/>
      </w:pPr>
      <w:r>
        <w:t>La presenza dei tre commissari va garantita in ogni fase della procedura, e precisamente dalla</w:t>
      </w:r>
      <w:r>
        <w:rPr>
          <w:spacing w:val="1"/>
        </w:rPr>
        <w:t xml:space="preserve"> </w:t>
      </w:r>
      <w:r>
        <w:t>apertura della busta contenente la documentazione amministrativa sino all’apertura della busta</w:t>
      </w:r>
      <w:r>
        <w:rPr>
          <w:spacing w:val="1"/>
        </w:rPr>
        <w:t xml:space="preserve"> </w:t>
      </w:r>
      <w:r>
        <w:t>contenente l’offerta economica. Ogni offerta contenuta nelle buste (sia economica che tecnica)</w:t>
      </w:r>
      <w:r>
        <w:rPr>
          <w:spacing w:val="1"/>
        </w:rPr>
        <w:t xml:space="preserve"> </w:t>
      </w:r>
      <w:r>
        <w:t>deve essere siglata da tutti i membri della commissione all’atto della sua apertura prima di essere</w:t>
      </w:r>
      <w:r>
        <w:rPr>
          <w:spacing w:val="1"/>
        </w:rPr>
        <w:t xml:space="preserve"> </w:t>
      </w:r>
      <w:r>
        <w:t>analizzata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valutata.</w:t>
      </w:r>
    </w:p>
    <w:p w:rsidR="000507E2" w:rsidRDefault="005F2B2B">
      <w:pPr>
        <w:pStyle w:val="Corpodeltesto"/>
        <w:spacing w:before="190" w:line="252" w:lineRule="auto"/>
        <w:ind w:right="1133"/>
        <w:jc w:val="both"/>
      </w:pPr>
      <w:r>
        <w:t>La fase di aggiudicazione (con eccezione esclusiva dei momenti nei quali la commissione debba</w:t>
      </w:r>
      <w:r>
        <w:rPr>
          <w:spacing w:val="1"/>
        </w:rPr>
        <w:t xml:space="preserve"> </w:t>
      </w:r>
      <w:r>
        <w:t>procedere alla valutazione di elementi discrezionali) è sempre in seduta pubblica, anche se trattasi</w:t>
      </w:r>
      <w:r>
        <w:rPr>
          <w:spacing w:val="-52"/>
        </w:rPr>
        <w:t xml:space="preserve"> </w:t>
      </w:r>
      <w:r>
        <w:t>di affidamenti a massimo ribasso. Ne consegue che del luogo, della data e dell’ora dell’inizio delle</w:t>
      </w:r>
      <w:r>
        <w:rPr>
          <w:spacing w:val="1"/>
        </w:rPr>
        <w:t xml:space="preserve"> </w:t>
      </w:r>
      <w:r>
        <w:t>operazioni di apertura delle buste dovrà essere data notizia agli operatori economici invitati e ad</w:t>
      </w:r>
      <w:r>
        <w:rPr>
          <w:spacing w:val="1"/>
        </w:rPr>
        <w:t xml:space="preserve"> </w:t>
      </w:r>
      <w:r>
        <w:t>ogni</w:t>
      </w:r>
      <w:r>
        <w:rPr>
          <w:spacing w:val="-1"/>
        </w:rPr>
        <w:t xml:space="preserve"> </w:t>
      </w:r>
      <w:r>
        <w:t>altro contro</w:t>
      </w:r>
      <w:r>
        <w:rPr>
          <w:spacing w:val="-2"/>
        </w:rPr>
        <w:t xml:space="preserve"> </w:t>
      </w:r>
      <w:r>
        <w:t>interessato tramite</w:t>
      </w:r>
      <w:r>
        <w:rPr>
          <w:spacing w:val="-2"/>
        </w:rPr>
        <w:t xml:space="preserve"> </w:t>
      </w:r>
      <w:r>
        <w:t>pubblicazione</w:t>
      </w:r>
      <w:r>
        <w:rPr>
          <w:spacing w:val="-1"/>
        </w:rPr>
        <w:t xml:space="preserve"> </w:t>
      </w:r>
      <w:r>
        <w:t>sul</w:t>
      </w:r>
      <w:r>
        <w:rPr>
          <w:spacing w:val="-1"/>
        </w:rPr>
        <w:t xml:space="preserve"> </w:t>
      </w:r>
      <w:r>
        <w:t>sito istituzionale</w:t>
      </w:r>
      <w:r>
        <w:rPr>
          <w:spacing w:val="-2"/>
        </w:rPr>
        <w:t xml:space="preserve"> </w:t>
      </w:r>
      <w:r>
        <w:t>dell’ente.</w:t>
      </w:r>
    </w:p>
    <w:p w:rsidR="000507E2" w:rsidRDefault="005F2B2B">
      <w:pPr>
        <w:pStyle w:val="Corpodeltesto"/>
        <w:spacing w:before="193"/>
        <w:jc w:val="both"/>
      </w:pPr>
      <w:r>
        <w:t>Nelle</w:t>
      </w:r>
      <w:r>
        <w:rPr>
          <w:spacing w:val="11"/>
        </w:rPr>
        <w:t xml:space="preserve"> </w:t>
      </w:r>
      <w:r>
        <w:t>procedure</w:t>
      </w:r>
      <w:r>
        <w:rPr>
          <w:spacing w:val="12"/>
        </w:rPr>
        <w:t xml:space="preserve"> </w:t>
      </w:r>
      <w:r>
        <w:t>negoziate</w:t>
      </w:r>
      <w:r>
        <w:rPr>
          <w:spacing w:val="10"/>
        </w:rPr>
        <w:t xml:space="preserve"> </w:t>
      </w:r>
      <w:r>
        <w:t>o</w:t>
      </w:r>
      <w:r>
        <w:rPr>
          <w:spacing w:val="12"/>
        </w:rPr>
        <w:t xml:space="preserve"> </w:t>
      </w:r>
      <w:r>
        <w:t>ristrette</w:t>
      </w:r>
      <w:r>
        <w:rPr>
          <w:spacing w:val="12"/>
        </w:rPr>
        <w:t xml:space="preserve"> </w:t>
      </w:r>
      <w:r>
        <w:t>dovrà</w:t>
      </w:r>
      <w:r>
        <w:rPr>
          <w:spacing w:val="12"/>
        </w:rPr>
        <w:t xml:space="preserve"> </w:t>
      </w:r>
      <w:r>
        <w:t>essere</w:t>
      </w:r>
      <w:r>
        <w:rPr>
          <w:spacing w:val="12"/>
        </w:rPr>
        <w:t xml:space="preserve"> </w:t>
      </w:r>
      <w:r>
        <w:t>rigorosamente</w:t>
      </w:r>
      <w:r>
        <w:rPr>
          <w:spacing w:val="11"/>
        </w:rPr>
        <w:t xml:space="preserve"> </w:t>
      </w:r>
      <w:r>
        <w:t>osservato</w:t>
      </w:r>
      <w:r>
        <w:rPr>
          <w:spacing w:val="13"/>
        </w:rPr>
        <w:t xml:space="preserve"> </w:t>
      </w:r>
      <w:r>
        <w:t>l’art.</w:t>
      </w:r>
      <w:r>
        <w:rPr>
          <w:spacing w:val="11"/>
        </w:rPr>
        <w:t xml:space="preserve"> </w:t>
      </w:r>
      <w:r>
        <w:t>53</w:t>
      </w:r>
      <w:r>
        <w:rPr>
          <w:spacing w:val="12"/>
        </w:rPr>
        <w:t xml:space="preserve"> </w:t>
      </w:r>
      <w:r>
        <w:t>del</w:t>
      </w:r>
      <w:r>
        <w:rPr>
          <w:spacing w:val="10"/>
        </w:rPr>
        <w:t xml:space="preserve"> </w:t>
      </w:r>
      <w:proofErr w:type="spellStart"/>
      <w:r>
        <w:t>D.Lgs.</w:t>
      </w:r>
      <w:proofErr w:type="spellEnd"/>
      <w:r>
        <w:rPr>
          <w:spacing w:val="11"/>
        </w:rPr>
        <w:t xml:space="preserve"> </w:t>
      </w:r>
      <w:r>
        <w:t>n.</w:t>
      </w:r>
    </w:p>
    <w:p w:rsidR="000507E2" w:rsidRDefault="005F2B2B">
      <w:pPr>
        <w:pStyle w:val="Corpodeltesto"/>
        <w:spacing w:before="14"/>
        <w:jc w:val="both"/>
      </w:pPr>
      <w:r>
        <w:t>50/2016</w:t>
      </w:r>
      <w:r>
        <w:rPr>
          <w:spacing w:val="-2"/>
        </w:rPr>
        <w:t xml:space="preserve"> </w:t>
      </w:r>
      <w:r>
        <w:t>ed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particolare:</w:t>
      </w:r>
    </w:p>
    <w:p w:rsidR="000507E2" w:rsidRDefault="005F2B2B">
      <w:pPr>
        <w:pStyle w:val="Corpodeltesto"/>
        <w:spacing w:before="209" w:line="252" w:lineRule="auto"/>
        <w:ind w:right="1133"/>
        <w:jc w:val="both"/>
      </w:pPr>
      <w:r>
        <w:t>Fino alla scadenza del termine per la presentazione delle offerte dovrà essere mantenuto il totale</w:t>
      </w:r>
      <w:r>
        <w:rPr>
          <w:spacing w:val="1"/>
        </w:rPr>
        <w:t xml:space="preserve"> </w:t>
      </w:r>
      <w:r>
        <w:t>segreto</w:t>
      </w:r>
      <w:r>
        <w:rPr>
          <w:spacing w:val="-1"/>
        </w:rPr>
        <w:t xml:space="preserve"> </w:t>
      </w:r>
      <w:r>
        <w:t>in relazione:</w:t>
      </w:r>
    </w:p>
    <w:p w:rsidR="000507E2" w:rsidRDefault="005F2B2B">
      <w:pPr>
        <w:pStyle w:val="Paragrafoelenco"/>
        <w:numPr>
          <w:ilvl w:val="0"/>
          <w:numId w:val="3"/>
        </w:numPr>
        <w:tabs>
          <w:tab w:val="left" w:pos="2966"/>
          <w:tab w:val="left" w:pos="2967"/>
        </w:tabs>
        <w:spacing w:before="191"/>
        <w:jc w:val="left"/>
      </w:pPr>
      <w:r>
        <w:t>all'elenco</w:t>
      </w:r>
      <w:r>
        <w:rPr>
          <w:spacing w:val="-3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soggetti</w:t>
      </w:r>
      <w:r>
        <w:rPr>
          <w:spacing w:val="-2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hanno</w:t>
      </w:r>
      <w:r>
        <w:rPr>
          <w:spacing w:val="-3"/>
        </w:rPr>
        <w:t xml:space="preserve"> </w:t>
      </w:r>
      <w:r>
        <w:t>fatto</w:t>
      </w:r>
      <w:r>
        <w:rPr>
          <w:spacing w:val="-2"/>
        </w:rPr>
        <w:t xml:space="preserve"> </w:t>
      </w:r>
      <w:r>
        <w:t>richiesta</w:t>
      </w:r>
      <w:r>
        <w:rPr>
          <w:spacing w:val="-6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invito</w:t>
      </w:r>
    </w:p>
    <w:p w:rsidR="000507E2" w:rsidRDefault="000507E2">
      <w:pPr>
        <w:pStyle w:val="Corpodeltesto"/>
        <w:spacing w:before="6"/>
        <w:ind w:left="0"/>
        <w:rPr>
          <w:sz w:val="17"/>
        </w:rPr>
      </w:pPr>
    </w:p>
    <w:p w:rsidR="000507E2" w:rsidRDefault="005F2B2B">
      <w:pPr>
        <w:pStyle w:val="Paragrafoelenco"/>
        <w:numPr>
          <w:ilvl w:val="0"/>
          <w:numId w:val="3"/>
        </w:numPr>
        <w:tabs>
          <w:tab w:val="left" w:pos="2966"/>
          <w:tab w:val="left" w:pos="2967"/>
        </w:tabs>
        <w:spacing w:before="1"/>
        <w:jc w:val="left"/>
      </w:pPr>
      <w:r>
        <w:t>che</w:t>
      </w:r>
      <w:r>
        <w:rPr>
          <w:spacing w:val="-3"/>
        </w:rPr>
        <w:t xml:space="preserve"> </w:t>
      </w:r>
      <w:r>
        <w:t>hanno</w:t>
      </w:r>
      <w:r>
        <w:rPr>
          <w:spacing w:val="-2"/>
        </w:rPr>
        <w:t xml:space="preserve"> </w:t>
      </w:r>
      <w:r>
        <w:t>segnalato</w:t>
      </w:r>
      <w:r>
        <w:rPr>
          <w:spacing w:val="-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loro</w:t>
      </w:r>
      <w:r>
        <w:rPr>
          <w:spacing w:val="-3"/>
        </w:rPr>
        <w:t xml:space="preserve"> </w:t>
      </w:r>
      <w:r>
        <w:t>interesse ad</w:t>
      </w:r>
      <w:r>
        <w:rPr>
          <w:spacing w:val="-3"/>
        </w:rPr>
        <w:t xml:space="preserve"> </w:t>
      </w:r>
      <w:r>
        <w:t>essere invitati</w:t>
      </w:r>
    </w:p>
    <w:p w:rsidR="000507E2" w:rsidRDefault="000507E2">
      <w:pPr>
        <w:pStyle w:val="Corpodeltesto"/>
        <w:spacing w:before="6"/>
        <w:ind w:left="0"/>
        <w:rPr>
          <w:sz w:val="17"/>
        </w:rPr>
      </w:pPr>
    </w:p>
    <w:p w:rsidR="000507E2" w:rsidRDefault="005F2B2B">
      <w:pPr>
        <w:pStyle w:val="Paragrafoelenco"/>
        <w:numPr>
          <w:ilvl w:val="0"/>
          <w:numId w:val="3"/>
        </w:numPr>
        <w:tabs>
          <w:tab w:val="left" w:pos="2966"/>
          <w:tab w:val="left" w:pos="2967"/>
        </w:tabs>
        <w:jc w:val="left"/>
      </w:pPr>
      <w:r>
        <w:t>all'elenco</w:t>
      </w:r>
      <w:r>
        <w:rPr>
          <w:spacing w:val="-3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soggetti</w:t>
      </w:r>
      <w:r>
        <w:rPr>
          <w:spacing w:val="-2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sono</w:t>
      </w:r>
      <w:r>
        <w:rPr>
          <w:spacing w:val="-3"/>
        </w:rPr>
        <w:t xml:space="preserve"> </w:t>
      </w:r>
      <w:r>
        <w:t>stati</w:t>
      </w:r>
      <w:r>
        <w:rPr>
          <w:spacing w:val="-3"/>
        </w:rPr>
        <w:t xml:space="preserve"> </w:t>
      </w:r>
      <w:r>
        <w:t>invitati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presentare</w:t>
      </w:r>
      <w:r>
        <w:rPr>
          <w:spacing w:val="-1"/>
        </w:rPr>
        <w:t xml:space="preserve"> </w:t>
      </w:r>
      <w:r>
        <w:t>offerte</w:t>
      </w:r>
    </w:p>
    <w:p w:rsidR="000507E2" w:rsidRDefault="000507E2">
      <w:pPr>
        <w:pStyle w:val="Corpodeltesto"/>
        <w:spacing w:before="4"/>
        <w:ind w:left="0"/>
        <w:rPr>
          <w:sz w:val="17"/>
        </w:rPr>
      </w:pPr>
    </w:p>
    <w:p w:rsidR="000507E2" w:rsidRDefault="005F2B2B">
      <w:pPr>
        <w:pStyle w:val="Paragrafoelenco"/>
        <w:numPr>
          <w:ilvl w:val="0"/>
          <w:numId w:val="3"/>
        </w:numPr>
        <w:tabs>
          <w:tab w:val="left" w:pos="2966"/>
          <w:tab w:val="left" w:pos="2967"/>
        </w:tabs>
        <w:jc w:val="left"/>
      </w:pPr>
      <w:r>
        <w:t>all'elenco</w:t>
      </w:r>
      <w:r>
        <w:rPr>
          <w:spacing w:val="-4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soggetti</w:t>
      </w:r>
      <w:r>
        <w:rPr>
          <w:spacing w:val="-3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hanno</w:t>
      </w:r>
      <w:r>
        <w:rPr>
          <w:spacing w:val="-3"/>
        </w:rPr>
        <w:t xml:space="preserve"> </w:t>
      </w:r>
      <w:r>
        <w:t>presentato</w:t>
      </w:r>
      <w:r>
        <w:rPr>
          <w:spacing w:val="-2"/>
        </w:rPr>
        <w:t xml:space="preserve"> </w:t>
      </w:r>
      <w:r>
        <w:t>offerte.</w:t>
      </w:r>
    </w:p>
    <w:p w:rsidR="000507E2" w:rsidRDefault="000507E2">
      <w:pPr>
        <w:sectPr w:rsidR="000507E2">
          <w:pgSz w:w="11910" w:h="16840"/>
          <w:pgMar w:top="1580" w:right="140" w:bottom="280" w:left="180" w:header="720" w:footer="720" w:gutter="0"/>
          <w:pgBorders w:offsetFrom="page">
            <w:top w:val="single" w:sz="12" w:space="20" w:color="767070"/>
            <w:left w:val="single" w:sz="12" w:space="14" w:color="767070"/>
            <w:bottom w:val="single" w:sz="12" w:space="20" w:color="767070"/>
            <w:right w:val="single" w:sz="12" w:space="14" w:color="767070"/>
          </w:pgBorders>
          <w:cols w:space="720"/>
        </w:sectPr>
      </w:pPr>
    </w:p>
    <w:p w:rsidR="000507E2" w:rsidRDefault="000507E2">
      <w:pPr>
        <w:pStyle w:val="Corpodeltesto"/>
        <w:spacing w:before="3"/>
        <w:ind w:left="0"/>
        <w:rPr>
          <w:sz w:val="13"/>
        </w:rPr>
      </w:pPr>
    </w:p>
    <w:p w:rsidR="000507E2" w:rsidRDefault="005F2B2B">
      <w:pPr>
        <w:pStyle w:val="Corpodeltesto"/>
        <w:spacing w:before="51" w:line="252" w:lineRule="auto"/>
        <w:ind w:right="1133"/>
        <w:jc w:val="both"/>
      </w:pPr>
      <w:r>
        <w:t>Nelle procedure aperte inoltre fino alla scadenza del termine per la presentazione delle offerte</w:t>
      </w:r>
      <w:r>
        <w:rPr>
          <w:spacing w:val="1"/>
        </w:rPr>
        <w:t xml:space="preserve"> </w:t>
      </w:r>
      <w:r>
        <w:t>dovrà essere mantenuto il totale segreto in relazione all'elenco dei soggetti che hanno presentato</w:t>
      </w:r>
      <w:r>
        <w:rPr>
          <w:spacing w:val="1"/>
        </w:rPr>
        <w:t xml:space="preserve"> </w:t>
      </w:r>
      <w:r>
        <w:t>offerte.</w:t>
      </w:r>
    </w:p>
    <w:p w:rsidR="000507E2" w:rsidRDefault="005F2B2B">
      <w:pPr>
        <w:pStyle w:val="Corpodeltesto"/>
        <w:spacing w:before="194"/>
      </w:pPr>
      <w:r>
        <w:t>Indicazioni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tema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affidamento</w:t>
      </w:r>
      <w:r>
        <w:rPr>
          <w:spacing w:val="-1"/>
        </w:rPr>
        <w:t xml:space="preserve"> </w:t>
      </w:r>
      <w:r>
        <w:t>diretto</w:t>
      </w:r>
    </w:p>
    <w:p w:rsidR="000507E2" w:rsidRDefault="005F2B2B">
      <w:pPr>
        <w:pStyle w:val="Corpodeltesto"/>
        <w:spacing w:before="206" w:line="252" w:lineRule="auto"/>
        <w:ind w:right="1134"/>
        <w:jc w:val="both"/>
      </w:pPr>
      <w:proofErr w:type="spellStart"/>
      <w:r>
        <w:t>Condivisibilmente</w:t>
      </w:r>
      <w:proofErr w:type="spellEnd"/>
      <w:r>
        <w:t>,</w:t>
      </w:r>
      <w:r>
        <w:rPr>
          <w:spacing w:val="-3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rapporto</w:t>
      </w:r>
      <w:r>
        <w:rPr>
          <w:spacing w:val="-3"/>
        </w:rPr>
        <w:t xml:space="preserve"> </w:t>
      </w:r>
      <w:r>
        <w:t>sulla</w:t>
      </w:r>
      <w:r>
        <w:rPr>
          <w:spacing w:val="-4"/>
        </w:rPr>
        <w:t xml:space="preserve"> </w:t>
      </w:r>
      <w:r>
        <w:t>corruzione</w:t>
      </w:r>
      <w:r>
        <w:rPr>
          <w:spacing w:val="-5"/>
        </w:rPr>
        <w:t xml:space="preserve"> </w:t>
      </w:r>
      <w:r>
        <w:t>governativo</w:t>
      </w:r>
      <w:r>
        <w:rPr>
          <w:spacing w:val="-3"/>
        </w:rPr>
        <w:t xml:space="preserve"> </w:t>
      </w:r>
      <w:r>
        <w:t>ritiene</w:t>
      </w:r>
      <w:r>
        <w:rPr>
          <w:spacing w:val="-5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procedura</w:t>
      </w:r>
      <w:r>
        <w:rPr>
          <w:spacing w:val="-4"/>
        </w:rPr>
        <w:t xml:space="preserve"> </w:t>
      </w:r>
      <w:r>
        <w:t>negoziata</w:t>
      </w:r>
      <w:r>
        <w:rPr>
          <w:spacing w:val="-3"/>
        </w:rPr>
        <w:t xml:space="preserve"> </w:t>
      </w:r>
      <w:r>
        <w:t>il</w:t>
      </w:r>
      <w:r>
        <w:rPr>
          <w:spacing w:val="-52"/>
        </w:rPr>
        <w:t xml:space="preserve"> </w:t>
      </w:r>
      <w:r>
        <w:t>legislatore non ha atteso alla tipizzazione di un procedimento amministrativo, finendo, così, per</w:t>
      </w:r>
      <w:r>
        <w:rPr>
          <w:spacing w:val="1"/>
        </w:rPr>
        <w:t xml:space="preserve"> </w:t>
      </w:r>
      <w:r>
        <w:t>assumere caratteri analoghi alla trattativa intercorrente tra privati. Ed è proprio tra le pieghe delle</w:t>
      </w:r>
      <w:r>
        <w:rPr>
          <w:spacing w:val="1"/>
        </w:rPr>
        <w:t xml:space="preserve"> </w:t>
      </w:r>
      <w:r>
        <w:t>scelte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negoziazione</w:t>
      </w:r>
      <w:r>
        <w:rPr>
          <w:spacing w:val="1"/>
        </w:rPr>
        <w:t xml:space="preserve"> </w:t>
      </w:r>
      <w:r>
        <w:t>affidate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discrezionalità</w:t>
      </w:r>
      <w:r>
        <w:rPr>
          <w:spacing w:val="1"/>
        </w:rPr>
        <w:t xml:space="preserve"> </w:t>
      </w:r>
      <w:r>
        <w:t>dell’amministrazione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fenomeno</w:t>
      </w:r>
      <w:r>
        <w:rPr>
          <w:spacing w:val="1"/>
        </w:rPr>
        <w:t xml:space="preserve"> </w:t>
      </w:r>
      <w:r>
        <w:t>corruttivo</w:t>
      </w:r>
      <w:r>
        <w:rPr>
          <w:spacing w:val="-1"/>
        </w:rPr>
        <w:t xml:space="preserve"> </w:t>
      </w:r>
      <w:r>
        <w:t>può introdursi</w:t>
      </w:r>
      <w:r>
        <w:rPr>
          <w:spacing w:val="-1"/>
        </w:rPr>
        <w:t xml:space="preserve"> </w:t>
      </w:r>
      <w:r>
        <w:t>(pag.</w:t>
      </w:r>
      <w:r>
        <w:rPr>
          <w:spacing w:val="1"/>
        </w:rPr>
        <w:t xml:space="preserve"> </w:t>
      </w:r>
      <w:r>
        <w:t>122).</w:t>
      </w:r>
    </w:p>
    <w:p w:rsidR="000507E2" w:rsidRDefault="005F2B2B">
      <w:pPr>
        <w:pStyle w:val="Corpodeltesto"/>
        <w:spacing w:before="193" w:line="252" w:lineRule="auto"/>
        <w:ind w:right="1127"/>
        <w:jc w:val="both"/>
      </w:pPr>
      <w:r>
        <w:t>Prima</w:t>
      </w:r>
      <w:r>
        <w:rPr>
          <w:spacing w:val="-6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dar</w:t>
      </w:r>
      <w:r>
        <w:rPr>
          <w:spacing w:val="-9"/>
        </w:rPr>
        <w:t xml:space="preserve"> </w:t>
      </w:r>
      <w:r>
        <w:t>corso</w:t>
      </w:r>
      <w:r>
        <w:rPr>
          <w:spacing w:val="-7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procedimento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affidamento</w:t>
      </w:r>
      <w:r>
        <w:rPr>
          <w:spacing w:val="-8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un</w:t>
      </w:r>
      <w:r>
        <w:rPr>
          <w:spacing w:val="-8"/>
        </w:rPr>
        <w:t xml:space="preserve"> </w:t>
      </w:r>
      <w:r>
        <w:t>appalto</w:t>
      </w:r>
      <w:r>
        <w:rPr>
          <w:spacing w:val="-6"/>
        </w:rPr>
        <w:t xml:space="preserve"> </w:t>
      </w:r>
      <w:r>
        <w:t>diretto</w:t>
      </w:r>
      <w:r>
        <w:rPr>
          <w:spacing w:val="-5"/>
        </w:rPr>
        <w:t xml:space="preserve"> </w:t>
      </w:r>
      <w:r>
        <w:t>(nei</w:t>
      </w:r>
      <w:r>
        <w:rPr>
          <w:spacing w:val="-8"/>
        </w:rPr>
        <w:t xml:space="preserve"> </w:t>
      </w:r>
      <w:r>
        <w:t>casi</w:t>
      </w:r>
      <w:r>
        <w:rPr>
          <w:spacing w:val="-5"/>
        </w:rPr>
        <w:t xml:space="preserve"> </w:t>
      </w:r>
      <w:r>
        <w:t>previsti</w:t>
      </w:r>
      <w:r>
        <w:rPr>
          <w:spacing w:val="-8"/>
        </w:rPr>
        <w:t xml:space="preserve"> </w:t>
      </w:r>
      <w:r>
        <w:t>dall’art.</w:t>
      </w:r>
      <w:r>
        <w:rPr>
          <w:spacing w:val="-6"/>
        </w:rPr>
        <w:t xml:space="preserve"> </w:t>
      </w:r>
      <w:r>
        <w:t>36</w:t>
      </w:r>
      <w:r>
        <w:rPr>
          <w:spacing w:val="-52"/>
        </w:rPr>
        <w:t xml:space="preserve"> </w:t>
      </w:r>
      <w:r>
        <w:t>del Codice dei contratti) deve essere posta in essere sempre la determinazione a contrarre nella</w:t>
      </w:r>
      <w:r>
        <w:rPr>
          <w:spacing w:val="1"/>
        </w:rPr>
        <w:t xml:space="preserve"> </w:t>
      </w:r>
      <w:r>
        <w:t>quale va indicata con chiarezza la motivazione della scelta in fatto ed in diritto (art. 3 legge n. 241</w:t>
      </w:r>
      <w:r>
        <w:rPr>
          <w:spacing w:val="1"/>
        </w:rPr>
        <w:t xml:space="preserve"> </w:t>
      </w:r>
      <w:r>
        <w:t>del 1990).</w:t>
      </w:r>
    </w:p>
    <w:p w:rsidR="000507E2" w:rsidRDefault="005F2B2B">
      <w:pPr>
        <w:pStyle w:val="Corpodeltesto"/>
        <w:spacing w:before="193"/>
      </w:pPr>
      <w:r>
        <w:t>La</w:t>
      </w:r>
      <w:r>
        <w:rPr>
          <w:spacing w:val="10"/>
        </w:rPr>
        <w:t xml:space="preserve"> </w:t>
      </w:r>
      <w:r>
        <w:t>Determinazione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contrarre</w:t>
      </w:r>
      <w:r>
        <w:rPr>
          <w:spacing w:val="10"/>
        </w:rPr>
        <w:t xml:space="preserve"> </w:t>
      </w:r>
      <w:r>
        <w:t>motiva</w:t>
      </w:r>
      <w:r>
        <w:rPr>
          <w:spacing w:val="10"/>
        </w:rPr>
        <w:t xml:space="preserve"> </w:t>
      </w:r>
      <w:r>
        <w:t>adeguatamente</w:t>
      </w:r>
      <w:r>
        <w:rPr>
          <w:spacing w:val="10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merito</w:t>
      </w:r>
      <w:r>
        <w:rPr>
          <w:spacing w:val="10"/>
        </w:rPr>
        <w:t xml:space="preserve"> </w:t>
      </w:r>
      <w:r>
        <w:t>alla</w:t>
      </w:r>
      <w:r>
        <w:rPr>
          <w:spacing w:val="11"/>
        </w:rPr>
        <w:t xml:space="preserve"> </w:t>
      </w:r>
      <w:r>
        <w:t>scelta</w:t>
      </w:r>
      <w:r>
        <w:rPr>
          <w:spacing w:val="11"/>
        </w:rPr>
        <w:t xml:space="preserve"> </w:t>
      </w:r>
      <w:r>
        <w:t>dell’affidatario,</w:t>
      </w:r>
      <w:r>
        <w:rPr>
          <w:spacing w:val="9"/>
        </w:rPr>
        <w:t xml:space="preserve"> </w:t>
      </w:r>
      <w:r>
        <w:t>dando</w:t>
      </w:r>
    </w:p>
    <w:p w:rsidR="000507E2" w:rsidRDefault="005F2B2B">
      <w:pPr>
        <w:pStyle w:val="Corpodeltesto"/>
        <w:spacing w:before="14"/>
      </w:pPr>
      <w:r>
        <w:t>dettagliatamente</w:t>
      </w:r>
      <w:r>
        <w:rPr>
          <w:spacing w:val="-3"/>
        </w:rPr>
        <w:t xml:space="preserve"> </w:t>
      </w:r>
      <w:r>
        <w:t>conto:</w:t>
      </w:r>
    </w:p>
    <w:p w:rsidR="000507E2" w:rsidRDefault="005F2B2B">
      <w:pPr>
        <w:pStyle w:val="Paragrafoelenco"/>
        <w:numPr>
          <w:ilvl w:val="0"/>
          <w:numId w:val="3"/>
        </w:numPr>
        <w:tabs>
          <w:tab w:val="left" w:pos="2966"/>
          <w:tab w:val="left" w:pos="2967"/>
        </w:tabs>
        <w:spacing w:before="206"/>
        <w:jc w:val="left"/>
      </w:pPr>
      <w:r>
        <w:rPr>
          <w:spacing w:val="-1"/>
        </w:rPr>
        <w:t>del</w:t>
      </w:r>
      <w:r>
        <w:rPr>
          <w:spacing w:val="-15"/>
        </w:rPr>
        <w:t xml:space="preserve"> </w:t>
      </w:r>
      <w:r>
        <w:rPr>
          <w:spacing w:val="-1"/>
        </w:rPr>
        <w:t>possesso</w:t>
      </w:r>
      <w:r>
        <w:rPr>
          <w:spacing w:val="-14"/>
        </w:rPr>
        <w:t xml:space="preserve"> </w:t>
      </w:r>
      <w:r>
        <w:rPr>
          <w:spacing w:val="-1"/>
        </w:rPr>
        <w:t>da</w:t>
      </w:r>
      <w:r>
        <w:rPr>
          <w:spacing w:val="-11"/>
        </w:rPr>
        <w:t xml:space="preserve"> </w:t>
      </w:r>
      <w:r>
        <w:rPr>
          <w:spacing w:val="-1"/>
        </w:rPr>
        <w:t>parte</w:t>
      </w:r>
      <w:r>
        <w:rPr>
          <w:spacing w:val="-13"/>
        </w:rPr>
        <w:t xml:space="preserve"> </w:t>
      </w:r>
      <w:r>
        <w:t>dell’operatore</w:t>
      </w:r>
      <w:r>
        <w:rPr>
          <w:spacing w:val="-14"/>
        </w:rPr>
        <w:t xml:space="preserve"> </w:t>
      </w:r>
      <w:r>
        <w:t>economico</w:t>
      </w:r>
      <w:r>
        <w:rPr>
          <w:spacing w:val="-14"/>
        </w:rPr>
        <w:t xml:space="preserve"> </w:t>
      </w:r>
      <w:r>
        <w:t>selezionato</w:t>
      </w:r>
      <w:r>
        <w:rPr>
          <w:spacing w:val="-12"/>
        </w:rPr>
        <w:t xml:space="preserve"> </w:t>
      </w:r>
      <w:r>
        <w:t>dei</w:t>
      </w:r>
      <w:r>
        <w:rPr>
          <w:spacing w:val="-12"/>
        </w:rPr>
        <w:t xml:space="preserve"> </w:t>
      </w:r>
      <w:r>
        <w:t>requisiti</w:t>
      </w:r>
      <w:r>
        <w:rPr>
          <w:spacing w:val="-13"/>
        </w:rPr>
        <w:t xml:space="preserve"> </w:t>
      </w:r>
      <w:r>
        <w:t>richiesti</w:t>
      </w:r>
      <w:r>
        <w:rPr>
          <w:spacing w:val="-15"/>
        </w:rPr>
        <w:t xml:space="preserve"> </w:t>
      </w:r>
      <w:r>
        <w:t>nella</w:t>
      </w:r>
    </w:p>
    <w:p w:rsidR="000507E2" w:rsidRDefault="005F2B2B">
      <w:pPr>
        <w:spacing w:before="12"/>
        <w:ind w:left="2966"/>
      </w:pPr>
      <w:r>
        <w:t>determina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contrarre</w:t>
      </w:r>
      <w:r>
        <w:rPr>
          <w:spacing w:val="-2"/>
        </w:rPr>
        <w:t xml:space="preserve"> </w:t>
      </w:r>
      <w:r>
        <w:t>medesima</w:t>
      </w:r>
    </w:p>
    <w:p w:rsidR="000507E2" w:rsidRDefault="000507E2">
      <w:pPr>
        <w:pStyle w:val="Corpodeltesto"/>
        <w:spacing w:before="6"/>
        <w:ind w:left="0"/>
        <w:rPr>
          <w:sz w:val="17"/>
        </w:rPr>
      </w:pPr>
    </w:p>
    <w:p w:rsidR="000507E2" w:rsidRDefault="005F2B2B">
      <w:pPr>
        <w:pStyle w:val="Paragrafoelenco"/>
        <w:numPr>
          <w:ilvl w:val="0"/>
          <w:numId w:val="3"/>
        </w:numPr>
        <w:tabs>
          <w:tab w:val="left" w:pos="2966"/>
          <w:tab w:val="left" w:pos="2967"/>
        </w:tabs>
        <w:jc w:val="left"/>
      </w:pPr>
      <w:r>
        <w:t>della</w:t>
      </w:r>
      <w:r>
        <w:rPr>
          <w:spacing w:val="6"/>
        </w:rPr>
        <w:t xml:space="preserve"> </w:t>
      </w:r>
      <w:r>
        <w:t>rispondenza</w:t>
      </w:r>
      <w:r>
        <w:rPr>
          <w:spacing w:val="4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quanto</w:t>
      </w:r>
      <w:r>
        <w:rPr>
          <w:spacing w:val="7"/>
        </w:rPr>
        <w:t xml:space="preserve"> </w:t>
      </w:r>
      <w:r>
        <w:t>offerto</w:t>
      </w:r>
      <w:r>
        <w:rPr>
          <w:spacing w:val="5"/>
        </w:rPr>
        <w:t xml:space="preserve"> </w:t>
      </w:r>
      <w:r>
        <w:t>all’interesse</w:t>
      </w:r>
      <w:r>
        <w:rPr>
          <w:spacing w:val="5"/>
        </w:rPr>
        <w:t xml:space="preserve"> </w:t>
      </w:r>
      <w:r>
        <w:t>pubblico</w:t>
      </w:r>
      <w:r>
        <w:rPr>
          <w:spacing w:val="7"/>
        </w:rPr>
        <w:t xml:space="preserve"> </w:t>
      </w:r>
      <w:r>
        <w:t>che</w:t>
      </w:r>
      <w:r>
        <w:rPr>
          <w:spacing w:val="6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stazione</w:t>
      </w:r>
      <w:r>
        <w:rPr>
          <w:spacing w:val="9"/>
        </w:rPr>
        <w:t xml:space="preserve"> </w:t>
      </w:r>
      <w:r>
        <w:t>appaltante</w:t>
      </w:r>
    </w:p>
    <w:p w:rsidR="000507E2" w:rsidRDefault="005F2B2B">
      <w:pPr>
        <w:spacing w:before="15"/>
        <w:ind w:left="2966"/>
      </w:pPr>
      <w:r>
        <w:t>deve</w:t>
      </w:r>
      <w:r>
        <w:rPr>
          <w:spacing w:val="-4"/>
        </w:rPr>
        <w:t xml:space="preserve"> </w:t>
      </w:r>
      <w:r>
        <w:t>soddisfare,</w:t>
      </w:r>
    </w:p>
    <w:p w:rsidR="000507E2" w:rsidRDefault="000507E2">
      <w:pPr>
        <w:pStyle w:val="Corpodeltesto"/>
        <w:spacing w:before="7"/>
        <w:ind w:left="0"/>
        <w:rPr>
          <w:sz w:val="17"/>
        </w:rPr>
      </w:pPr>
    </w:p>
    <w:p w:rsidR="000507E2" w:rsidRDefault="005F2B2B">
      <w:pPr>
        <w:pStyle w:val="Paragrafoelenco"/>
        <w:numPr>
          <w:ilvl w:val="0"/>
          <w:numId w:val="3"/>
        </w:numPr>
        <w:tabs>
          <w:tab w:val="left" w:pos="2966"/>
          <w:tab w:val="left" w:pos="2967"/>
        </w:tabs>
        <w:jc w:val="left"/>
      </w:pPr>
      <w:r>
        <w:t>della</w:t>
      </w:r>
      <w:r>
        <w:rPr>
          <w:spacing w:val="-3"/>
        </w:rPr>
        <w:t xml:space="preserve"> </w:t>
      </w:r>
      <w:r>
        <w:t>congruità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prezzo</w:t>
      </w:r>
      <w:r>
        <w:rPr>
          <w:spacing w:val="-4"/>
        </w:rPr>
        <w:t xml:space="preserve"> </w:t>
      </w:r>
      <w:r>
        <w:t>in rapporto</w:t>
      </w:r>
      <w:r>
        <w:rPr>
          <w:spacing w:val="-4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qualità</w:t>
      </w:r>
      <w:r>
        <w:rPr>
          <w:spacing w:val="-3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prestazione,</w:t>
      </w:r>
    </w:p>
    <w:p w:rsidR="000507E2" w:rsidRDefault="000507E2">
      <w:pPr>
        <w:pStyle w:val="Corpodeltesto"/>
        <w:spacing w:before="4"/>
        <w:ind w:left="0"/>
        <w:rPr>
          <w:sz w:val="17"/>
        </w:rPr>
      </w:pPr>
    </w:p>
    <w:p w:rsidR="000507E2" w:rsidRDefault="005F2B2B">
      <w:pPr>
        <w:pStyle w:val="Paragrafoelenco"/>
        <w:numPr>
          <w:ilvl w:val="0"/>
          <w:numId w:val="3"/>
        </w:numPr>
        <w:tabs>
          <w:tab w:val="left" w:pos="2966"/>
          <w:tab w:val="left" w:pos="2967"/>
        </w:tabs>
        <w:jc w:val="left"/>
      </w:pPr>
      <w:r>
        <w:t>del</w:t>
      </w:r>
      <w:r>
        <w:rPr>
          <w:spacing w:val="-4"/>
        </w:rPr>
        <w:t xml:space="preserve"> </w:t>
      </w:r>
      <w:r>
        <w:t>rispetto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principio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rotazione.</w:t>
      </w:r>
    </w:p>
    <w:p w:rsidR="000507E2" w:rsidRDefault="000507E2">
      <w:pPr>
        <w:pStyle w:val="Corpodeltesto"/>
        <w:spacing w:before="6"/>
        <w:ind w:left="0"/>
        <w:rPr>
          <w:sz w:val="17"/>
        </w:rPr>
      </w:pPr>
    </w:p>
    <w:p w:rsidR="000507E2" w:rsidRDefault="005F2B2B">
      <w:pPr>
        <w:pStyle w:val="Corpodeltesto"/>
        <w:spacing w:line="252" w:lineRule="auto"/>
        <w:ind w:right="1130"/>
        <w:jc w:val="both"/>
      </w:pPr>
      <w:r>
        <w:t>Divieto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artificioso</w:t>
      </w:r>
      <w:r>
        <w:rPr>
          <w:spacing w:val="1"/>
        </w:rPr>
        <w:t xml:space="preserve"> </w:t>
      </w:r>
      <w:r>
        <w:t>frazionamento: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particolare</w:t>
      </w:r>
      <w:r>
        <w:rPr>
          <w:spacing w:val="1"/>
        </w:rPr>
        <w:t xml:space="preserve"> </w:t>
      </w:r>
      <w:r>
        <w:t>rilievo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inoltre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rispetto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divieto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frazionamento dell’appalto in quanto appare particolarmente insidioso non solo in quanto di fatto</w:t>
      </w:r>
      <w:r>
        <w:rPr>
          <w:spacing w:val="1"/>
        </w:rPr>
        <w:t xml:space="preserve"> </w:t>
      </w:r>
      <w:r>
        <w:t>potrebbe</w:t>
      </w:r>
      <w:r>
        <w:rPr>
          <w:spacing w:val="-8"/>
        </w:rPr>
        <w:t xml:space="preserve"> </w:t>
      </w:r>
      <w:r>
        <w:t>compromettere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tutela</w:t>
      </w:r>
      <w:r>
        <w:rPr>
          <w:spacing w:val="-7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mercato,</w:t>
      </w:r>
      <w:r>
        <w:rPr>
          <w:spacing w:val="-8"/>
        </w:rPr>
        <w:t xml:space="preserve"> </w:t>
      </w:r>
      <w:r>
        <w:t>ma</w:t>
      </w:r>
      <w:r>
        <w:rPr>
          <w:spacing w:val="-7"/>
        </w:rPr>
        <w:t xml:space="preserve"> </w:t>
      </w:r>
      <w:r>
        <w:t>altresì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quanto,</w:t>
      </w:r>
      <w:r>
        <w:rPr>
          <w:spacing w:val="-5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artatamente</w:t>
      </w:r>
      <w:r>
        <w:rPr>
          <w:spacing w:val="-4"/>
        </w:rPr>
        <w:t xml:space="preserve"> </w:t>
      </w:r>
      <w:r>
        <w:t>precostituito,</w:t>
      </w:r>
      <w:r>
        <w:rPr>
          <w:spacing w:val="-52"/>
        </w:rPr>
        <w:t xml:space="preserve"> </w:t>
      </w:r>
      <w:r>
        <w:t>potrebbe</w:t>
      </w:r>
      <w:r>
        <w:rPr>
          <w:spacing w:val="-2"/>
        </w:rPr>
        <w:t xml:space="preserve"> </w:t>
      </w:r>
      <w:r>
        <w:t>costituire</w:t>
      </w:r>
      <w:r>
        <w:rPr>
          <w:spacing w:val="-1"/>
        </w:rPr>
        <w:t xml:space="preserve"> </w:t>
      </w:r>
      <w:r>
        <w:t>ipotesi</w:t>
      </w:r>
      <w:r>
        <w:rPr>
          <w:spacing w:val="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reato.</w:t>
      </w:r>
    </w:p>
    <w:p w:rsidR="000507E2" w:rsidRDefault="005F2B2B">
      <w:pPr>
        <w:pStyle w:val="Corpodeltesto"/>
        <w:spacing w:before="193" w:line="252" w:lineRule="auto"/>
        <w:ind w:right="1139"/>
        <w:jc w:val="both"/>
      </w:pPr>
      <w:r>
        <w:t>Si invitano quindi tutti gli operatori a valutare con la dovuta attenzione e diligenza la funzionalità</w:t>
      </w:r>
      <w:r>
        <w:rPr>
          <w:spacing w:val="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prestazione</w:t>
      </w:r>
      <w:r>
        <w:rPr>
          <w:spacing w:val="-1"/>
        </w:rPr>
        <w:t xml:space="preserve"> </w:t>
      </w:r>
      <w:r>
        <w:t>per evitare</w:t>
      </w:r>
      <w:r>
        <w:rPr>
          <w:spacing w:val="-1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loro</w:t>
      </w:r>
      <w:r>
        <w:rPr>
          <w:spacing w:val="-3"/>
        </w:rPr>
        <w:t xml:space="preserve"> </w:t>
      </w:r>
      <w:r>
        <w:t>operato</w:t>
      </w:r>
      <w:r>
        <w:rPr>
          <w:spacing w:val="-1"/>
        </w:rPr>
        <w:t xml:space="preserve"> </w:t>
      </w:r>
      <w:r>
        <w:t>possa essere</w:t>
      </w:r>
      <w:r>
        <w:rPr>
          <w:spacing w:val="-1"/>
        </w:rPr>
        <w:t xml:space="preserve"> </w:t>
      </w:r>
      <w:r>
        <w:t>oggetto</w:t>
      </w:r>
      <w:r>
        <w:rPr>
          <w:spacing w:val="-4"/>
        </w:rPr>
        <w:t xml:space="preserve"> </w:t>
      </w:r>
      <w:r>
        <w:t>di censura.</w:t>
      </w:r>
    </w:p>
    <w:p w:rsidR="000507E2" w:rsidRDefault="005F2B2B">
      <w:pPr>
        <w:pStyle w:val="Corpodeltesto"/>
        <w:spacing w:before="191"/>
      </w:pPr>
      <w:r>
        <w:t>Sarebbe</w:t>
      </w:r>
      <w:r>
        <w:rPr>
          <w:spacing w:val="-3"/>
        </w:rPr>
        <w:t xml:space="preserve"> </w:t>
      </w:r>
      <w:r>
        <w:t>quindi auspicabile</w:t>
      </w:r>
      <w:r>
        <w:rPr>
          <w:spacing w:val="-2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breve</w:t>
      </w:r>
      <w:r>
        <w:rPr>
          <w:spacing w:val="-2"/>
        </w:rPr>
        <w:t xml:space="preserve"> </w:t>
      </w:r>
      <w:r>
        <w:t>relazione</w:t>
      </w:r>
      <w:r>
        <w:rPr>
          <w:spacing w:val="-3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illustri</w:t>
      </w:r>
      <w:r>
        <w:rPr>
          <w:spacing w:val="-1"/>
        </w:rPr>
        <w:t xml:space="preserve"> </w:t>
      </w:r>
      <w:r>
        <w:t>la funzionalità</w:t>
      </w:r>
      <w:r>
        <w:rPr>
          <w:spacing w:val="-2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prestazione.</w:t>
      </w:r>
    </w:p>
    <w:p w:rsidR="000507E2" w:rsidRDefault="005F2B2B">
      <w:pPr>
        <w:pStyle w:val="Corpodeltesto"/>
        <w:spacing w:before="207"/>
      </w:pPr>
      <w:r>
        <w:rPr>
          <w:spacing w:val="-1"/>
        </w:rPr>
        <w:t>È</w:t>
      </w:r>
      <w:r>
        <w:rPr>
          <w:spacing w:val="-9"/>
        </w:rPr>
        <w:t xml:space="preserve"> </w:t>
      </w:r>
      <w:r>
        <w:rPr>
          <w:spacing w:val="-1"/>
        </w:rPr>
        <w:t>infine</w:t>
      </w:r>
      <w:r>
        <w:rPr>
          <w:spacing w:val="-13"/>
        </w:rPr>
        <w:t xml:space="preserve"> </w:t>
      </w:r>
      <w:r>
        <w:rPr>
          <w:spacing w:val="-1"/>
        </w:rPr>
        <w:t>opportuno</w:t>
      </w:r>
      <w:r>
        <w:rPr>
          <w:spacing w:val="-12"/>
        </w:rPr>
        <w:t xml:space="preserve"> </w:t>
      </w:r>
      <w:r>
        <w:rPr>
          <w:spacing w:val="-1"/>
        </w:rPr>
        <w:t>sottolineare</w:t>
      </w:r>
      <w:r>
        <w:rPr>
          <w:spacing w:val="-10"/>
        </w:rPr>
        <w:t xml:space="preserve"> </w:t>
      </w:r>
      <w:r>
        <w:t>che</w:t>
      </w:r>
      <w:r>
        <w:rPr>
          <w:spacing w:val="-12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t>principio</w:t>
      </w:r>
      <w:r>
        <w:rPr>
          <w:spacing w:val="-11"/>
        </w:rPr>
        <w:t xml:space="preserve"> </w:t>
      </w:r>
      <w:r>
        <w:t>dell’affidamento</w:t>
      </w:r>
      <w:r>
        <w:rPr>
          <w:spacing w:val="-9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il</w:t>
      </w:r>
      <w:r>
        <w:rPr>
          <w:spacing w:val="-12"/>
        </w:rPr>
        <w:t xml:space="preserve"> </w:t>
      </w:r>
      <w:r>
        <w:t>tramite</w:t>
      </w:r>
      <w:r>
        <w:rPr>
          <w:spacing w:val="-10"/>
        </w:rPr>
        <w:t xml:space="preserve"> </w:t>
      </w:r>
      <w:r>
        <w:t>dell’evidenza</w:t>
      </w:r>
      <w:r>
        <w:rPr>
          <w:spacing w:val="-9"/>
        </w:rPr>
        <w:t xml:space="preserve"> </w:t>
      </w:r>
      <w:r>
        <w:t>pubblica</w:t>
      </w:r>
    </w:p>
    <w:p w:rsidR="000507E2" w:rsidRDefault="005F2B2B">
      <w:pPr>
        <w:pStyle w:val="Corpodeltesto"/>
        <w:spacing w:before="17"/>
      </w:pPr>
      <w:r>
        <w:t>risponde</w:t>
      </w:r>
      <w:r>
        <w:rPr>
          <w:spacing w:val="-1"/>
        </w:rPr>
        <w:t xml:space="preserve"> </w:t>
      </w:r>
      <w:r>
        <w:t>ad</w:t>
      </w:r>
      <w:r>
        <w:rPr>
          <w:spacing w:val="-1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pluralità</w:t>
      </w:r>
      <w:r>
        <w:rPr>
          <w:spacing w:val="-3"/>
        </w:rPr>
        <w:t xml:space="preserve"> </w:t>
      </w:r>
      <w:r>
        <w:t>di principi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ordine</w:t>
      </w:r>
      <w:r>
        <w:rPr>
          <w:spacing w:val="-2"/>
        </w:rPr>
        <w:t xml:space="preserve"> </w:t>
      </w:r>
      <w:r>
        <w:t>costituzionale</w:t>
      </w:r>
      <w:r>
        <w:rPr>
          <w:spacing w:val="-1"/>
        </w:rPr>
        <w:t xml:space="preserve"> </w:t>
      </w:r>
      <w:r>
        <w:t>tra</w:t>
      </w:r>
      <w:r>
        <w:rPr>
          <w:spacing w:val="-1"/>
        </w:rPr>
        <w:t xml:space="preserve"> </w:t>
      </w:r>
      <w:r>
        <w:t>cui:</w:t>
      </w:r>
    </w:p>
    <w:p w:rsidR="000507E2" w:rsidRDefault="005F2B2B">
      <w:pPr>
        <w:pStyle w:val="Paragrafoelenco"/>
        <w:numPr>
          <w:ilvl w:val="1"/>
          <w:numId w:val="4"/>
        </w:numPr>
        <w:tabs>
          <w:tab w:val="left" w:pos="1673"/>
          <w:tab w:val="left" w:pos="1674"/>
        </w:tabs>
        <w:spacing w:before="206"/>
        <w:ind w:hanging="361"/>
        <w:jc w:val="left"/>
      </w:pPr>
      <w:r>
        <w:t>buon</w:t>
      </w:r>
      <w:r>
        <w:rPr>
          <w:spacing w:val="-4"/>
        </w:rPr>
        <w:t xml:space="preserve"> </w:t>
      </w:r>
      <w:r>
        <w:t>andamento</w:t>
      </w:r>
      <w:r>
        <w:rPr>
          <w:spacing w:val="-3"/>
        </w:rPr>
        <w:t xml:space="preserve"> </w:t>
      </w:r>
      <w:r>
        <w:t>e l’imparzialità</w:t>
      </w:r>
      <w:r>
        <w:rPr>
          <w:spacing w:val="-3"/>
        </w:rPr>
        <w:t xml:space="preserve"> </w:t>
      </w:r>
      <w:r>
        <w:t>dell’azione</w:t>
      </w:r>
      <w:r>
        <w:rPr>
          <w:spacing w:val="-2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pubblica</w:t>
      </w:r>
      <w:r>
        <w:rPr>
          <w:spacing w:val="-2"/>
        </w:rPr>
        <w:t xml:space="preserve"> </w:t>
      </w:r>
      <w:r>
        <w:t>amministrazione</w:t>
      </w:r>
    </w:p>
    <w:p w:rsidR="000507E2" w:rsidRDefault="005F2B2B">
      <w:pPr>
        <w:pStyle w:val="Paragrafoelenco"/>
        <w:numPr>
          <w:ilvl w:val="1"/>
          <w:numId w:val="4"/>
        </w:numPr>
        <w:tabs>
          <w:tab w:val="left" w:pos="1673"/>
          <w:tab w:val="left" w:pos="1674"/>
        </w:tabs>
        <w:spacing w:before="214"/>
        <w:ind w:hanging="361"/>
        <w:jc w:val="left"/>
      </w:pPr>
      <w:r>
        <w:t>contenimento</w:t>
      </w:r>
      <w:r>
        <w:rPr>
          <w:spacing w:val="-3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spesa</w:t>
      </w:r>
      <w:r>
        <w:rPr>
          <w:spacing w:val="-4"/>
        </w:rPr>
        <w:t xml:space="preserve"> </w:t>
      </w:r>
      <w:r>
        <w:t>pubblica</w:t>
      </w:r>
    </w:p>
    <w:p w:rsidR="000507E2" w:rsidRDefault="005F2B2B">
      <w:pPr>
        <w:pStyle w:val="Corpodeltesto"/>
        <w:spacing w:before="212" w:line="252" w:lineRule="auto"/>
        <w:ind w:right="1136"/>
        <w:jc w:val="both"/>
      </w:pPr>
      <w:r>
        <w:t>Non appare superfluo rammentare che solo attraverso una adeguata procedura che mette in</w:t>
      </w:r>
      <w:r>
        <w:rPr>
          <w:spacing w:val="1"/>
        </w:rPr>
        <w:t xml:space="preserve"> </w:t>
      </w:r>
      <w:r>
        <w:t>competizione</w:t>
      </w:r>
      <w:r>
        <w:rPr>
          <w:spacing w:val="46"/>
        </w:rPr>
        <w:t xml:space="preserve"> </w:t>
      </w:r>
      <w:r>
        <w:t>gli</w:t>
      </w:r>
      <w:r>
        <w:rPr>
          <w:spacing w:val="48"/>
        </w:rPr>
        <w:t xml:space="preserve"> </w:t>
      </w:r>
      <w:r>
        <w:t>operatori,</w:t>
      </w:r>
      <w:r>
        <w:rPr>
          <w:spacing w:val="46"/>
        </w:rPr>
        <w:t xml:space="preserve"> </w:t>
      </w:r>
      <w:r>
        <w:t>si</w:t>
      </w:r>
      <w:r>
        <w:rPr>
          <w:spacing w:val="47"/>
        </w:rPr>
        <w:t xml:space="preserve"> </w:t>
      </w:r>
      <w:r>
        <w:t>riesce</w:t>
      </w:r>
      <w:r>
        <w:rPr>
          <w:spacing w:val="46"/>
        </w:rPr>
        <w:t xml:space="preserve"> </w:t>
      </w:r>
      <w:r>
        <w:t>ad</w:t>
      </w:r>
      <w:r>
        <w:rPr>
          <w:spacing w:val="46"/>
        </w:rPr>
        <w:t xml:space="preserve"> </w:t>
      </w:r>
      <w:r>
        <w:t>ottenere</w:t>
      </w:r>
      <w:r>
        <w:rPr>
          <w:spacing w:val="46"/>
        </w:rPr>
        <w:t xml:space="preserve"> </w:t>
      </w:r>
      <w:r>
        <w:t>un</w:t>
      </w:r>
      <w:r>
        <w:rPr>
          <w:spacing w:val="49"/>
        </w:rPr>
        <w:t xml:space="preserve"> </w:t>
      </w:r>
      <w:r>
        <w:t>prezzo</w:t>
      </w:r>
      <w:r>
        <w:rPr>
          <w:spacing w:val="47"/>
        </w:rPr>
        <w:t xml:space="preserve"> </w:t>
      </w:r>
      <w:r>
        <w:t>realmente</w:t>
      </w:r>
      <w:r>
        <w:rPr>
          <w:spacing w:val="45"/>
        </w:rPr>
        <w:t xml:space="preserve"> </w:t>
      </w:r>
      <w:r>
        <w:t>concorrenziale.</w:t>
      </w:r>
      <w:r>
        <w:rPr>
          <w:spacing w:val="48"/>
        </w:rPr>
        <w:t xml:space="preserve"> </w:t>
      </w:r>
      <w:r>
        <w:t>Questo</w:t>
      </w:r>
    </w:p>
    <w:p w:rsidR="000507E2" w:rsidRDefault="000507E2">
      <w:pPr>
        <w:spacing w:line="252" w:lineRule="auto"/>
        <w:jc w:val="both"/>
        <w:sectPr w:rsidR="000507E2">
          <w:pgSz w:w="11910" w:h="16840"/>
          <w:pgMar w:top="1580" w:right="140" w:bottom="280" w:left="180" w:header="720" w:footer="720" w:gutter="0"/>
          <w:pgBorders w:offsetFrom="page">
            <w:top w:val="single" w:sz="12" w:space="20" w:color="767070"/>
            <w:left w:val="single" w:sz="12" w:space="14" w:color="767070"/>
            <w:bottom w:val="single" w:sz="12" w:space="20" w:color="767070"/>
            <w:right w:val="single" w:sz="12" w:space="14" w:color="767070"/>
          </w:pgBorders>
          <w:cols w:space="720"/>
        </w:sectPr>
      </w:pPr>
    </w:p>
    <w:p w:rsidR="000507E2" w:rsidRDefault="000507E2">
      <w:pPr>
        <w:pStyle w:val="Corpodeltesto"/>
        <w:spacing w:before="3"/>
        <w:ind w:left="0"/>
        <w:rPr>
          <w:sz w:val="13"/>
        </w:rPr>
      </w:pPr>
    </w:p>
    <w:p w:rsidR="000507E2" w:rsidRDefault="005F2B2B">
      <w:pPr>
        <w:pStyle w:val="Corpodeltesto"/>
        <w:spacing w:before="51" w:line="252" w:lineRule="auto"/>
        <w:ind w:right="1133"/>
        <w:jc w:val="both"/>
      </w:pPr>
      <w:r>
        <w:t>comporta altresì che laddove la prestazione trovi finanziamento direttamente od indirettamente</w:t>
      </w:r>
      <w:r>
        <w:rPr>
          <w:spacing w:val="1"/>
        </w:rPr>
        <w:t xml:space="preserve"> </w:t>
      </w:r>
      <w:r>
        <w:t>tramite risorse pubbliche, la regola dell’evidenza pubblica prescinde dal soggetto che procede</w:t>
      </w:r>
      <w:r>
        <w:rPr>
          <w:spacing w:val="1"/>
        </w:rPr>
        <w:t xml:space="preserve"> </w:t>
      </w:r>
      <w:r>
        <w:t>all’affidamento privato o</w:t>
      </w:r>
      <w:r>
        <w:rPr>
          <w:spacing w:val="-2"/>
        </w:rPr>
        <w:t xml:space="preserve"> </w:t>
      </w:r>
      <w:r>
        <w:t>pubblico</w:t>
      </w:r>
      <w:r>
        <w:rPr>
          <w:spacing w:val="-1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sia.</w:t>
      </w:r>
    </w:p>
    <w:p w:rsidR="000507E2" w:rsidRDefault="005F2B2B">
      <w:pPr>
        <w:pStyle w:val="Corpodeltesto"/>
        <w:spacing w:before="194" w:line="252" w:lineRule="auto"/>
        <w:ind w:right="1130"/>
        <w:jc w:val="both"/>
      </w:pPr>
      <w:r>
        <w:t xml:space="preserve">Al fine di assicurare il rispetto dei principi di cui all’art. 30 </w:t>
      </w:r>
      <w:proofErr w:type="spellStart"/>
      <w:r>
        <w:t>D.Lgs.</w:t>
      </w:r>
      <w:proofErr w:type="spellEnd"/>
      <w:r>
        <w:t xml:space="preserve"> n. 50/2016 e delle regole di</w:t>
      </w:r>
      <w:r>
        <w:rPr>
          <w:spacing w:val="1"/>
        </w:rPr>
        <w:t xml:space="preserve"> </w:t>
      </w:r>
      <w:r>
        <w:t>concorrenza,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responsabile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procedimento,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garantire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rispetto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principio</w:t>
      </w:r>
      <w:r>
        <w:rPr>
          <w:spacing w:val="1"/>
        </w:rPr>
        <w:t xml:space="preserve"> </w:t>
      </w:r>
      <w:r>
        <w:t>dell’economicità</w:t>
      </w:r>
      <w:r>
        <w:rPr>
          <w:spacing w:val="1"/>
        </w:rPr>
        <w:t xml:space="preserve"> </w:t>
      </w:r>
      <w:r>
        <w:t>(in</w:t>
      </w:r>
      <w:r>
        <w:rPr>
          <w:spacing w:val="1"/>
        </w:rPr>
        <w:t xml:space="preserve"> </w:t>
      </w:r>
      <w:r>
        <w:t>termini</w:t>
      </w:r>
      <w:r>
        <w:rPr>
          <w:spacing w:val="1"/>
        </w:rPr>
        <w:t xml:space="preserve"> </w:t>
      </w:r>
      <w:r>
        <w:t>economici)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prestazione</w:t>
      </w:r>
      <w:r>
        <w:rPr>
          <w:spacing w:val="1"/>
        </w:rPr>
        <w:t xml:space="preserve"> </w:t>
      </w:r>
      <w:r>
        <w:t>può</w:t>
      </w:r>
      <w:r>
        <w:rPr>
          <w:spacing w:val="1"/>
        </w:rPr>
        <w:t xml:space="preserve"> </w:t>
      </w:r>
      <w:r>
        <w:t>acquisire</w:t>
      </w:r>
      <w:r>
        <w:rPr>
          <w:spacing w:val="1"/>
        </w:rPr>
        <w:t xml:space="preserve"> </w:t>
      </w:r>
      <w:r>
        <w:t>informazioni,</w:t>
      </w:r>
      <w:r>
        <w:rPr>
          <w:spacing w:val="1"/>
        </w:rPr>
        <w:t xml:space="preserve"> </w:t>
      </w:r>
      <w:r>
        <w:t>dati,</w:t>
      </w:r>
      <w:r>
        <w:rPr>
          <w:spacing w:val="1"/>
        </w:rPr>
        <w:t xml:space="preserve"> </w:t>
      </w:r>
      <w:r>
        <w:t>documenti volti a identificare le soluzioni presenti sul mercato per soddisfare i propri fabbisogni e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platea</w:t>
      </w:r>
      <w:r>
        <w:rPr>
          <w:spacing w:val="-1"/>
        </w:rPr>
        <w:t xml:space="preserve"> </w:t>
      </w:r>
      <w:r>
        <w:t>dei potenziali affidatari.</w:t>
      </w:r>
    </w:p>
    <w:p w:rsidR="000507E2" w:rsidRDefault="005F2B2B">
      <w:pPr>
        <w:pStyle w:val="Corpodeltesto"/>
        <w:spacing w:before="192" w:line="252" w:lineRule="auto"/>
        <w:ind w:right="1129"/>
        <w:jc w:val="both"/>
      </w:pPr>
      <w:r>
        <w:t>L’onere</w:t>
      </w:r>
      <w:r>
        <w:rPr>
          <w:spacing w:val="1"/>
        </w:rPr>
        <w:t xml:space="preserve"> </w:t>
      </w:r>
      <w:r>
        <w:t>motivazionale</w:t>
      </w:r>
      <w:r>
        <w:rPr>
          <w:spacing w:val="1"/>
        </w:rPr>
        <w:t xml:space="preserve"> </w:t>
      </w:r>
      <w:r>
        <w:t>relativo</w:t>
      </w:r>
      <w:r>
        <w:rPr>
          <w:spacing w:val="1"/>
        </w:rPr>
        <w:t xml:space="preserve"> </w:t>
      </w:r>
      <w:r>
        <w:t>all’economicità</w:t>
      </w:r>
      <w:r>
        <w:rPr>
          <w:spacing w:val="1"/>
        </w:rPr>
        <w:t xml:space="preserve"> </w:t>
      </w:r>
      <w:r>
        <w:t>dell’affidamento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rispetto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principi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concorrenza può essere altresì soddisfatto mediante la valutazione comparativa di preventivi di</w:t>
      </w:r>
      <w:r>
        <w:rPr>
          <w:spacing w:val="1"/>
        </w:rPr>
        <w:t xml:space="preserve"> </w:t>
      </w:r>
      <w:r>
        <w:t>spesa</w:t>
      </w:r>
      <w:r>
        <w:rPr>
          <w:spacing w:val="1"/>
        </w:rPr>
        <w:t xml:space="preserve"> </w:t>
      </w:r>
      <w:r>
        <w:t>forniti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due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più</w:t>
      </w:r>
      <w:r>
        <w:rPr>
          <w:spacing w:val="1"/>
        </w:rPr>
        <w:t xml:space="preserve"> </w:t>
      </w:r>
      <w:r>
        <w:t>operatori</w:t>
      </w:r>
      <w:r>
        <w:rPr>
          <w:spacing w:val="1"/>
        </w:rPr>
        <w:t xml:space="preserve"> </w:t>
      </w:r>
      <w:r>
        <w:t>economici</w:t>
      </w:r>
      <w:r>
        <w:rPr>
          <w:spacing w:val="1"/>
        </w:rPr>
        <w:t xml:space="preserve"> </w:t>
      </w:r>
      <w:r>
        <w:t>ovvero</w:t>
      </w:r>
      <w:r>
        <w:rPr>
          <w:spacing w:val="1"/>
        </w:rPr>
        <w:t xml:space="preserve"> </w:t>
      </w:r>
      <w:r>
        <w:t>avendo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raffronto</w:t>
      </w:r>
      <w:r>
        <w:rPr>
          <w:spacing w:val="1"/>
        </w:rPr>
        <w:t xml:space="preserve"> </w:t>
      </w:r>
      <w:r>
        <w:t>comparativo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documentato</w:t>
      </w:r>
      <w:r>
        <w:rPr>
          <w:spacing w:val="1"/>
        </w:rPr>
        <w:t xml:space="preserve"> </w:t>
      </w:r>
      <w:r>
        <w:t>tra</w:t>
      </w:r>
      <w:r>
        <w:rPr>
          <w:spacing w:val="1"/>
        </w:rPr>
        <w:t xml:space="preserve"> </w:t>
      </w:r>
      <w:r>
        <w:t>prestazioni</w:t>
      </w:r>
      <w:r>
        <w:rPr>
          <w:spacing w:val="1"/>
        </w:rPr>
        <w:t xml:space="preserve"> </w:t>
      </w:r>
      <w:r>
        <w:t>sostanzialmente</w:t>
      </w:r>
      <w:r>
        <w:rPr>
          <w:spacing w:val="1"/>
        </w:rPr>
        <w:t xml:space="preserve"> </w:t>
      </w:r>
      <w:r>
        <w:t>analoghe</w:t>
      </w:r>
      <w:r>
        <w:rPr>
          <w:spacing w:val="1"/>
        </w:rPr>
        <w:t xml:space="preserve"> </w:t>
      </w:r>
      <w:r>
        <w:t>derivanti</w:t>
      </w:r>
      <w:r>
        <w:rPr>
          <w:spacing w:val="1"/>
        </w:rPr>
        <w:t xml:space="preserve"> </w:t>
      </w:r>
      <w:r>
        <w:t>dai</w:t>
      </w:r>
      <w:r>
        <w:rPr>
          <w:spacing w:val="1"/>
        </w:rPr>
        <w:t xml:space="preserve"> </w:t>
      </w:r>
      <w:r>
        <w:t>cataloghi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mercato</w:t>
      </w:r>
      <w:r>
        <w:rPr>
          <w:spacing w:val="1"/>
        </w:rPr>
        <w:t xml:space="preserve"> </w:t>
      </w:r>
      <w:r>
        <w:t>elettronico</w:t>
      </w:r>
      <w:r>
        <w:rPr>
          <w:spacing w:val="-1"/>
        </w:rPr>
        <w:t xml:space="preserve"> </w:t>
      </w:r>
      <w:r>
        <w:t>previsto</w:t>
      </w:r>
      <w:r>
        <w:rPr>
          <w:spacing w:val="-1"/>
        </w:rPr>
        <w:t xml:space="preserve"> </w:t>
      </w:r>
      <w:r>
        <w:t>dall’ordinamento giuridico.</w:t>
      </w:r>
    </w:p>
    <w:p w:rsidR="000507E2" w:rsidRDefault="000507E2">
      <w:pPr>
        <w:pStyle w:val="Corpodeltesto"/>
        <w:ind w:left="0"/>
      </w:pPr>
    </w:p>
    <w:p w:rsidR="000507E2" w:rsidRDefault="000507E2">
      <w:pPr>
        <w:pStyle w:val="Corpodeltesto"/>
        <w:spacing w:before="8"/>
        <w:ind w:left="0"/>
        <w:rPr>
          <w:sz w:val="32"/>
        </w:rPr>
      </w:pPr>
    </w:p>
    <w:p w:rsidR="000507E2" w:rsidRDefault="005F2B2B">
      <w:pPr>
        <w:pStyle w:val="Corpodeltesto"/>
        <w:jc w:val="both"/>
      </w:pPr>
      <w:r>
        <w:rPr>
          <w:u w:val="single"/>
        </w:rPr>
        <w:t>Il</w:t>
      </w:r>
      <w:r>
        <w:rPr>
          <w:spacing w:val="-1"/>
          <w:u w:val="single"/>
        </w:rPr>
        <w:t xml:space="preserve"> </w:t>
      </w:r>
      <w:r>
        <w:rPr>
          <w:u w:val="single"/>
        </w:rPr>
        <w:t>rispetto</w:t>
      </w:r>
      <w:r>
        <w:rPr>
          <w:spacing w:val="-1"/>
          <w:u w:val="single"/>
        </w:rPr>
        <w:t xml:space="preserve"> </w:t>
      </w:r>
      <w:r>
        <w:rPr>
          <w:u w:val="single"/>
        </w:rPr>
        <w:t>del</w:t>
      </w:r>
      <w:r>
        <w:rPr>
          <w:spacing w:val="-1"/>
          <w:u w:val="single"/>
        </w:rPr>
        <w:t xml:space="preserve"> </w:t>
      </w:r>
      <w:r>
        <w:rPr>
          <w:u w:val="single"/>
        </w:rPr>
        <w:t>principio</w:t>
      </w:r>
      <w:r>
        <w:rPr>
          <w:spacing w:val="-1"/>
          <w:u w:val="single"/>
        </w:rPr>
        <w:t xml:space="preserve"> </w:t>
      </w:r>
      <w:r>
        <w:rPr>
          <w:u w:val="single"/>
        </w:rPr>
        <w:t>di</w:t>
      </w:r>
      <w:r>
        <w:rPr>
          <w:spacing w:val="-3"/>
          <w:u w:val="single"/>
        </w:rPr>
        <w:t xml:space="preserve"> </w:t>
      </w:r>
      <w:r>
        <w:rPr>
          <w:u w:val="single"/>
        </w:rPr>
        <w:t>rotazione</w:t>
      </w:r>
    </w:p>
    <w:p w:rsidR="000507E2" w:rsidRDefault="000507E2">
      <w:pPr>
        <w:pStyle w:val="Corpodeltesto"/>
        <w:spacing w:before="9"/>
        <w:ind w:left="0"/>
        <w:rPr>
          <w:sz w:val="12"/>
        </w:rPr>
      </w:pPr>
    </w:p>
    <w:p w:rsidR="000507E2" w:rsidRDefault="005F2B2B">
      <w:pPr>
        <w:pStyle w:val="Corpodeltesto"/>
        <w:spacing w:before="51" w:line="252" w:lineRule="auto"/>
        <w:ind w:right="1132" w:firstLine="55"/>
        <w:jc w:val="both"/>
      </w:pPr>
      <w:r>
        <w:t>Questo</w:t>
      </w:r>
      <w:r>
        <w:rPr>
          <w:spacing w:val="-4"/>
        </w:rPr>
        <w:t xml:space="preserve"> </w:t>
      </w:r>
      <w:r>
        <w:t>principio,</w:t>
      </w:r>
      <w:r>
        <w:rPr>
          <w:spacing w:val="-3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espressa</w:t>
      </w:r>
      <w:r>
        <w:rPr>
          <w:spacing w:val="-3"/>
        </w:rPr>
        <w:t xml:space="preserve"> </w:t>
      </w:r>
      <w:r>
        <w:t>previsione</w:t>
      </w:r>
      <w:r>
        <w:rPr>
          <w:spacing w:val="-3"/>
        </w:rPr>
        <w:t xml:space="preserve"> </w:t>
      </w:r>
      <w:r>
        <w:t>normativa</w:t>
      </w:r>
      <w:r>
        <w:rPr>
          <w:spacing w:val="-3"/>
        </w:rPr>
        <w:t xml:space="preserve"> </w:t>
      </w:r>
      <w:r>
        <w:t>deve</w:t>
      </w:r>
      <w:r>
        <w:rPr>
          <w:spacing w:val="-2"/>
        </w:rPr>
        <w:t xml:space="preserve"> </w:t>
      </w:r>
      <w:r>
        <w:t>orientare</w:t>
      </w:r>
      <w:r>
        <w:rPr>
          <w:spacing w:val="-3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stazioni</w:t>
      </w:r>
      <w:r>
        <w:rPr>
          <w:spacing w:val="-2"/>
        </w:rPr>
        <w:t xml:space="preserve"> </w:t>
      </w:r>
      <w:r>
        <w:t>appaltanti</w:t>
      </w:r>
      <w:r>
        <w:rPr>
          <w:spacing w:val="-2"/>
        </w:rPr>
        <w:t xml:space="preserve"> </w:t>
      </w:r>
      <w:r>
        <w:t>nella</w:t>
      </w:r>
      <w:r>
        <w:rPr>
          <w:spacing w:val="-51"/>
        </w:rPr>
        <w:t xml:space="preserve"> </w:t>
      </w:r>
      <w:r>
        <w:t>fase di consultazione degli operatori economici da consultare e da invitare a presentare le offerte</w:t>
      </w:r>
      <w:r>
        <w:rPr>
          <w:spacing w:val="1"/>
        </w:rPr>
        <w:t xml:space="preserve"> </w:t>
      </w:r>
      <w:r>
        <w:t>trova fondamento nella esigenza di evitare il consolidamento di rendite di posizione in capo al</w:t>
      </w:r>
      <w:r>
        <w:rPr>
          <w:spacing w:val="1"/>
        </w:rPr>
        <w:t xml:space="preserve"> </w:t>
      </w:r>
      <w:r>
        <w:t>gestore</w:t>
      </w:r>
      <w:r>
        <w:rPr>
          <w:spacing w:val="1"/>
        </w:rPr>
        <w:t xml:space="preserve"> </w:t>
      </w:r>
      <w:r>
        <w:t>uscente</w:t>
      </w:r>
      <w:r>
        <w:rPr>
          <w:spacing w:val="1"/>
        </w:rPr>
        <w:t xml:space="preserve"> </w:t>
      </w:r>
      <w:r>
        <w:t>(la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posizione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vantaggio</w:t>
      </w:r>
      <w:r>
        <w:rPr>
          <w:spacing w:val="1"/>
        </w:rPr>
        <w:t xml:space="preserve"> </w:t>
      </w:r>
      <w:r>
        <w:t>deriva</w:t>
      </w:r>
      <w:r>
        <w:rPr>
          <w:spacing w:val="1"/>
        </w:rPr>
        <w:t xml:space="preserve"> </w:t>
      </w:r>
      <w:r>
        <w:t>soprattutto</w:t>
      </w:r>
      <w:r>
        <w:rPr>
          <w:spacing w:val="1"/>
        </w:rPr>
        <w:t xml:space="preserve"> </w:t>
      </w:r>
      <w:r>
        <w:t>dalle</w:t>
      </w:r>
      <w:r>
        <w:rPr>
          <w:spacing w:val="1"/>
        </w:rPr>
        <w:t xml:space="preserve"> </w:t>
      </w:r>
      <w:r>
        <w:t>informazioni</w:t>
      </w:r>
      <w:r>
        <w:rPr>
          <w:spacing w:val="1"/>
        </w:rPr>
        <w:t xml:space="preserve"> </w:t>
      </w:r>
      <w:r>
        <w:t>acquisite</w:t>
      </w:r>
      <w:r>
        <w:rPr>
          <w:spacing w:val="-52"/>
        </w:rPr>
        <w:t xml:space="preserve"> </w:t>
      </w:r>
      <w:r>
        <w:t>durante</w:t>
      </w:r>
      <w:r>
        <w:rPr>
          <w:spacing w:val="-11"/>
        </w:rPr>
        <w:t xml:space="preserve"> </w:t>
      </w:r>
      <w:r>
        <w:t>il</w:t>
      </w:r>
      <w:r>
        <w:rPr>
          <w:spacing w:val="-10"/>
        </w:rPr>
        <w:t xml:space="preserve"> </w:t>
      </w:r>
      <w:r>
        <w:t>pregresso</w:t>
      </w:r>
      <w:r>
        <w:rPr>
          <w:spacing w:val="-11"/>
        </w:rPr>
        <w:t xml:space="preserve"> </w:t>
      </w:r>
      <w:r>
        <w:t>affidamento),</w:t>
      </w:r>
      <w:r>
        <w:rPr>
          <w:spacing w:val="-9"/>
        </w:rPr>
        <w:t xml:space="preserve"> </w:t>
      </w:r>
      <w:r>
        <w:t>soprattutto</w:t>
      </w:r>
      <w:r>
        <w:rPr>
          <w:spacing w:val="-11"/>
        </w:rPr>
        <w:t xml:space="preserve"> </w:t>
      </w:r>
      <w:r>
        <w:t>nei</w:t>
      </w:r>
      <w:r>
        <w:rPr>
          <w:spacing w:val="-12"/>
        </w:rPr>
        <w:t xml:space="preserve"> </w:t>
      </w:r>
      <w:r>
        <w:t>mercati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cui</w:t>
      </w:r>
      <w:r>
        <w:rPr>
          <w:spacing w:val="-10"/>
        </w:rPr>
        <w:t xml:space="preserve"> </w:t>
      </w:r>
      <w:r>
        <w:t>il</w:t>
      </w:r>
      <w:r>
        <w:rPr>
          <w:spacing w:val="-10"/>
        </w:rPr>
        <w:t xml:space="preserve"> </w:t>
      </w:r>
      <w:r>
        <w:t>numero</w:t>
      </w:r>
      <w:r>
        <w:rPr>
          <w:spacing w:val="-10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agenti</w:t>
      </w:r>
      <w:r>
        <w:rPr>
          <w:spacing w:val="-10"/>
        </w:rPr>
        <w:t xml:space="preserve"> </w:t>
      </w:r>
      <w:r>
        <w:t>economici</w:t>
      </w:r>
      <w:r>
        <w:rPr>
          <w:spacing w:val="-10"/>
        </w:rPr>
        <w:t xml:space="preserve"> </w:t>
      </w:r>
      <w:r>
        <w:t>attivi</w:t>
      </w:r>
      <w:r>
        <w:rPr>
          <w:spacing w:val="-52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elevato.</w:t>
      </w:r>
    </w:p>
    <w:p w:rsidR="000507E2" w:rsidRDefault="005F2B2B">
      <w:pPr>
        <w:pStyle w:val="Corpodeltesto"/>
        <w:spacing w:before="193"/>
        <w:jc w:val="both"/>
      </w:pPr>
      <w:r>
        <w:t>A</w:t>
      </w:r>
      <w:r>
        <w:rPr>
          <w:spacing w:val="-3"/>
        </w:rPr>
        <w:t xml:space="preserve"> </w:t>
      </w:r>
      <w:r>
        <w:t>tal</w:t>
      </w:r>
      <w:r>
        <w:rPr>
          <w:spacing w:val="-1"/>
        </w:rPr>
        <w:t xml:space="preserve"> </w:t>
      </w:r>
      <w:r>
        <w:t>fine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ossequio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quanto</w:t>
      </w:r>
      <w:r>
        <w:rPr>
          <w:spacing w:val="-1"/>
        </w:rPr>
        <w:t xml:space="preserve"> </w:t>
      </w:r>
      <w:r>
        <w:t>stabilito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ANAC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proprie</w:t>
      </w:r>
      <w:r>
        <w:rPr>
          <w:spacing w:val="-2"/>
        </w:rPr>
        <w:t xml:space="preserve"> </w:t>
      </w:r>
      <w:r>
        <w:t>Linee</w:t>
      </w:r>
      <w:r>
        <w:rPr>
          <w:spacing w:val="-2"/>
        </w:rPr>
        <w:t xml:space="preserve"> </w:t>
      </w:r>
      <w:r>
        <w:t>Guida</w:t>
      </w:r>
      <w:r>
        <w:rPr>
          <w:spacing w:val="-3"/>
        </w:rPr>
        <w:t xml:space="preserve"> </w:t>
      </w:r>
      <w:r>
        <w:t>4/2016:</w:t>
      </w:r>
    </w:p>
    <w:p w:rsidR="000507E2" w:rsidRDefault="005F2B2B">
      <w:pPr>
        <w:pStyle w:val="Paragrafoelenco"/>
        <w:numPr>
          <w:ilvl w:val="0"/>
          <w:numId w:val="16"/>
        </w:numPr>
        <w:tabs>
          <w:tab w:val="left" w:pos="1074"/>
        </w:tabs>
        <w:spacing w:before="206" w:line="252" w:lineRule="auto"/>
        <w:ind w:right="1132" w:firstLine="0"/>
        <w:rPr>
          <w:sz w:val="24"/>
        </w:rPr>
      </w:pPr>
      <w:r>
        <w:rPr>
          <w:sz w:val="24"/>
        </w:rPr>
        <w:t>Si</w:t>
      </w:r>
      <w:r>
        <w:rPr>
          <w:spacing w:val="1"/>
          <w:sz w:val="24"/>
        </w:rPr>
        <w:t xml:space="preserve"> </w:t>
      </w:r>
      <w:r>
        <w:rPr>
          <w:sz w:val="24"/>
        </w:rPr>
        <w:t>applica</w:t>
      </w:r>
      <w:r>
        <w:rPr>
          <w:spacing w:val="1"/>
          <w:sz w:val="24"/>
        </w:rPr>
        <w:t xml:space="preserve"> </w:t>
      </w:r>
      <w:r>
        <w:rPr>
          <w:sz w:val="24"/>
        </w:rPr>
        <w:t>tout</w:t>
      </w:r>
      <w:r>
        <w:rPr>
          <w:spacing w:val="1"/>
          <w:sz w:val="24"/>
        </w:rPr>
        <w:t xml:space="preserve"> </w:t>
      </w:r>
      <w:r>
        <w:rPr>
          <w:sz w:val="24"/>
        </w:rPr>
        <w:t>court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rotazione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affidatario</w:t>
      </w:r>
      <w:r>
        <w:rPr>
          <w:spacing w:val="1"/>
          <w:sz w:val="24"/>
        </w:rPr>
        <w:t xml:space="preserve"> </w:t>
      </w:r>
      <w:r>
        <w:rPr>
          <w:sz w:val="24"/>
        </w:rPr>
        <w:t>ed</w:t>
      </w:r>
      <w:r>
        <w:rPr>
          <w:spacing w:val="1"/>
          <w:sz w:val="24"/>
        </w:rPr>
        <w:t xml:space="preserve"> </w:t>
      </w:r>
      <w:r>
        <w:rPr>
          <w:sz w:val="24"/>
        </w:rPr>
        <w:t>invitati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relazione</w:t>
      </w:r>
      <w:r>
        <w:rPr>
          <w:spacing w:val="1"/>
          <w:sz w:val="24"/>
        </w:rPr>
        <w:t xml:space="preserve"> </w:t>
      </w:r>
      <w:r>
        <w:rPr>
          <w:sz w:val="24"/>
        </w:rPr>
        <w:t>ad</w:t>
      </w:r>
      <w:r>
        <w:rPr>
          <w:spacing w:val="1"/>
          <w:sz w:val="24"/>
        </w:rPr>
        <w:t xml:space="preserve"> </w:t>
      </w:r>
      <w:r>
        <w:rPr>
          <w:sz w:val="24"/>
        </w:rPr>
        <w:t>affidamenti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immediatamente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successivi</w:t>
      </w:r>
      <w:r>
        <w:rPr>
          <w:spacing w:val="-12"/>
          <w:sz w:val="24"/>
        </w:rPr>
        <w:t xml:space="preserve"> </w:t>
      </w:r>
      <w:r>
        <w:rPr>
          <w:sz w:val="24"/>
        </w:rPr>
        <w:t>laddove</w:t>
      </w:r>
      <w:r>
        <w:rPr>
          <w:spacing w:val="-13"/>
          <w:sz w:val="24"/>
        </w:rPr>
        <w:t xml:space="preserve"> </w:t>
      </w:r>
      <w:r>
        <w:rPr>
          <w:sz w:val="24"/>
        </w:rPr>
        <w:t>l’oggetto</w:t>
      </w:r>
      <w:r>
        <w:rPr>
          <w:spacing w:val="-12"/>
          <w:sz w:val="24"/>
        </w:rPr>
        <w:t xml:space="preserve"> </w:t>
      </w:r>
      <w:r>
        <w:rPr>
          <w:sz w:val="24"/>
        </w:rPr>
        <w:t>sia</w:t>
      </w:r>
      <w:r>
        <w:rPr>
          <w:spacing w:val="-10"/>
          <w:sz w:val="24"/>
        </w:rPr>
        <w:t xml:space="preserve"> </w:t>
      </w:r>
      <w:r>
        <w:rPr>
          <w:sz w:val="24"/>
        </w:rPr>
        <w:t>nella</w:t>
      </w:r>
      <w:r>
        <w:rPr>
          <w:spacing w:val="-12"/>
          <w:sz w:val="24"/>
        </w:rPr>
        <w:t xml:space="preserve"> </w:t>
      </w:r>
      <w:r>
        <w:rPr>
          <w:sz w:val="24"/>
        </w:rPr>
        <w:t>stessa</w:t>
      </w:r>
      <w:r>
        <w:rPr>
          <w:spacing w:val="-8"/>
          <w:sz w:val="24"/>
        </w:rPr>
        <w:t xml:space="preserve"> </w:t>
      </w:r>
      <w:r>
        <w:rPr>
          <w:sz w:val="24"/>
        </w:rPr>
        <w:t>categoria</w:t>
      </w:r>
      <w:r>
        <w:rPr>
          <w:spacing w:val="-12"/>
          <w:sz w:val="24"/>
        </w:rPr>
        <w:t xml:space="preserve"> </w:t>
      </w:r>
      <w:r>
        <w:rPr>
          <w:sz w:val="24"/>
        </w:rPr>
        <w:t>di</w:t>
      </w:r>
      <w:r>
        <w:rPr>
          <w:spacing w:val="-11"/>
          <w:sz w:val="24"/>
        </w:rPr>
        <w:t xml:space="preserve"> </w:t>
      </w:r>
      <w:r>
        <w:rPr>
          <w:sz w:val="24"/>
        </w:rPr>
        <w:t>opere,</w:t>
      </w:r>
      <w:r>
        <w:rPr>
          <w:spacing w:val="-10"/>
          <w:sz w:val="24"/>
        </w:rPr>
        <w:t xml:space="preserve"> </w:t>
      </w:r>
      <w:r>
        <w:rPr>
          <w:sz w:val="24"/>
        </w:rPr>
        <w:t>ovvero</w:t>
      </w:r>
      <w:r>
        <w:rPr>
          <w:spacing w:val="-12"/>
          <w:sz w:val="24"/>
        </w:rPr>
        <w:t xml:space="preserve"> </w:t>
      </w:r>
      <w:r>
        <w:rPr>
          <w:sz w:val="24"/>
        </w:rPr>
        <w:t>nello</w:t>
      </w:r>
      <w:r>
        <w:rPr>
          <w:spacing w:val="-12"/>
          <w:sz w:val="24"/>
        </w:rPr>
        <w:t xml:space="preserve"> </w:t>
      </w:r>
      <w:r>
        <w:rPr>
          <w:sz w:val="24"/>
        </w:rPr>
        <w:t>stesso</w:t>
      </w:r>
      <w:r>
        <w:rPr>
          <w:spacing w:val="-52"/>
          <w:sz w:val="24"/>
        </w:rPr>
        <w:t xml:space="preserve"> </w:t>
      </w:r>
      <w:r>
        <w:rPr>
          <w:sz w:val="24"/>
        </w:rPr>
        <w:t>settore</w:t>
      </w:r>
      <w:r>
        <w:rPr>
          <w:spacing w:val="-1"/>
          <w:sz w:val="24"/>
        </w:rPr>
        <w:t xml:space="preserve"> </w:t>
      </w:r>
      <w:r>
        <w:rPr>
          <w:sz w:val="24"/>
        </w:rPr>
        <w:t>di servizi.</w:t>
      </w:r>
    </w:p>
    <w:p w:rsidR="000507E2" w:rsidRDefault="005F2B2B">
      <w:pPr>
        <w:pStyle w:val="Paragrafoelenco"/>
        <w:numPr>
          <w:ilvl w:val="0"/>
          <w:numId w:val="16"/>
        </w:numPr>
        <w:tabs>
          <w:tab w:val="left" w:pos="1074"/>
        </w:tabs>
        <w:spacing w:before="193" w:line="252" w:lineRule="auto"/>
        <w:ind w:right="1130" w:firstLine="0"/>
        <w:rPr>
          <w:sz w:val="24"/>
        </w:rPr>
      </w:pPr>
      <w:r>
        <w:rPr>
          <w:sz w:val="24"/>
        </w:rPr>
        <w:t>La rotazione viene meno laddove l’affidamento venga aperto al mercato ossia non si inseriscono</w:t>
      </w:r>
      <w:r>
        <w:rPr>
          <w:spacing w:val="1"/>
          <w:sz w:val="24"/>
        </w:rPr>
        <w:t xml:space="preserve"> </w:t>
      </w:r>
      <w:r>
        <w:rPr>
          <w:sz w:val="24"/>
        </w:rPr>
        <w:t>limitazioni di alcun genere alla possibilità di presentare offerta (in buona sostanza si invitano tutti</w:t>
      </w:r>
      <w:r>
        <w:rPr>
          <w:spacing w:val="1"/>
          <w:sz w:val="24"/>
        </w:rPr>
        <w:t xml:space="preserve"> </w:t>
      </w:r>
      <w:r>
        <w:rPr>
          <w:sz w:val="24"/>
        </w:rPr>
        <w:t>gli operatori del settore, ovvero nella lettera di invito si indica che saranno inviatati tutti coloro i</w:t>
      </w:r>
      <w:r>
        <w:rPr>
          <w:spacing w:val="1"/>
          <w:sz w:val="24"/>
        </w:rPr>
        <w:t xml:space="preserve"> </w:t>
      </w:r>
      <w:r>
        <w:rPr>
          <w:sz w:val="24"/>
        </w:rPr>
        <w:t>quali si</w:t>
      </w:r>
      <w:r>
        <w:rPr>
          <w:spacing w:val="-1"/>
          <w:sz w:val="24"/>
        </w:rPr>
        <w:t xml:space="preserve"> </w:t>
      </w:r>
      <w:r>
        <w:rPr>
          <w:sz w:val="24"/>
        </w:rPr>
        <w:t>sono</w:t>
      </w:r>
      <w:r>
        <w:rPr>
          <w:spacing w:val="-3"/>
          <w:sz w:val="24"/>
        </w:rPr>
        <w:t xml:space="preserve"> </w:t>
      </w:r>
      <w:r>
        <w:rPr>
          <w:sz w:val="24"/>
        </w:rPr>
        <w:t>candidati)</w:t>
      </w:r>
    </w:p>
    <w:p w:rsidR="000507E2" w:rsidRDefault="005F2B2B">
      <w:pPr>
        <w:pStyle w:val="Paragrafoelenco"/>
        <w:numPr>
          <w:ilvl w:val="0"/>
          <w:numId w:val="16"/>
        </w:numPr>
        <w:tabs>
          <w:tab w:val="left" w:pos="1074"/>
        </w:tabs>
        <w:spacing w:before="191"/>
        <w:ind w:left="1073" w:hanging="122"/>
        <w:rPr>
          <w:sz w:val="24"/>
        </w:rPr>
      </w:pP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rotazione</w:t>
      </w:r>
      <w:r>
        <w:rPr>
          <w:spacing w:val="-4"/>
          <w:sz w:val="24"/>
        </w:rPr>
        <w:t xml:space="preserve"> </w:t>
      </w:r>
      <w:r>
        <w:rPr>
          <w:sz w:val="24"/>
        </w:rPr>
        <w:t>può</w:t>
      </w:r>
      <w:r>
        <w:rPr>
          <w:spacing w:val="-3"/>
          <w:sz w:val="24"/>
        </w:rPr>
        <w:t xml:space="preserve"> </w:t>
      </w:r>
      <w:r>
        <w:rPr>
          <w:sz w:val="24"/>
        </w:rPr>
        <w:t>essere</w:t>
      </w:r>
      <w:r>
        <w:rPr>
          <w:spacing w:val="-6"/>
          <w:sz w:val="24"/>
        </w:rPr>
        <w:t xml:space="preserve"> </w:t>
      </w:r>
      <w:r>
        <w:rPr>
          <w:sz w:val="24"/>
        </w:rPr>
        <w:t>perimetrata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fasce</w:t>
      </w:r>
      <w:r>
        <w:rPr>
          <w:spacing w:val="-4"/>
          <w:sz w:val="24"/>
        </w:rPr>
        <w:t xml:space="preserve"> </w:t>
      </w:r>
      <w:r>
        <w:rPr>
          <w:sz w:val="24"/>
        </w:rPr>
        <w:t>laddove</w:t>
      </w:r>
      <w:r>
        <w:rPr>
          <w:spacing w:val="-4"/>
          <w:sz w:val="24"/>
        </w:rPr>
        <w:t xml:space="preserve"> </w:t>
      </w:r>
      <w:r>
        <w:rPr>
          <w:sz w:val="24"/>
        </w:rPr>
        <w:t>l’ente</w:t>
      </w:r>
      <w:r>
        <w:rPr>
          <w:spacing w:val="-3"/>
          <w:sz w:val="24"/>
        </w:rPr>
        <w:t xml:space="preserve"> </w:t>
      </w:r>
      <w:r>
        <w:rPr>
          <w:sz w:val="24"/>
        </w:rPr>
        <w:t>introduca</w:t>
      </w:r>
      <w:r>
        <w:rPr>
          <w:spacing w:val="-4"/>
          <w:sz w:val="24"/>
        </w:rPr>
        <w:t xml:space="preserve"> </w:t>
      </w:r>
      <w:r>
        <w:rPr>
          <w:sz w:val="24"/>
        </w:rPr>
        <w:t>il</w:t>
      </w:r>
      <w:r>
        <w:rPr>
          <w:spacing w:val="-6"/>
          <w:sz w:val="24"/>
        </w:rPr>
        <w:t xml:space="preserve"> </w:t>
      </w:r>
      <w:r>
        <w:rPr>
          <w:sz w:val="24"/>
        </w:rPr>
        <w:t>concetto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fascia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valore</w:t>
      </w:r>
    </w:p>
    <w:p w:rsidR="000507E2" w:rsidRDefault="005F2B2B">
      <w:pPr>
        <w:pStyle w:val="Paragrafoelenco"/>
        <w:numPr>
          <w:ilvl w:val="0"/>
          <w:numId w:val="16"/>
        </w:numPr>
        <w:tabs>
          <w:tab w:val="left" w:pos="1074"/>
        </w:tabs>
        <w:spacing w:before="208" w:line="252" w:lineRule="auto"/>
        <w:ind w:right="1133" w:firstLine="0"/>
        <w:rPr>
          <w:sz w:val="24"/>
        </w:rPr>
      </w:pPr>
      <w:r>
        <w:rPr>
          <w:sz w:val="24"/>
        </w:rPr>
        <w:t>L’invito all’operatore uscente può essere ammesso ma motivandolo in ragione della particolare</w:t>
      </w:r>
      <w:r>
        <w:rPr>
          <w:spacing w:val="1"/>
          <w:sz w:val="24"/>
        </w:rPr>
        <w:t xml:space="preserve"> </w:t>
      </w:r>
      <w:r>
        <w:rPr>
          <w:sz w:val="24"/>
        </w:rPr>
        <w:t>struttura</w:t>
      </w:r>
      <w:r>
        <w:rPr>
          <w:spacing w:val="-1"/>
          <w:sz w:val="24"/>
        </w:rPr>
        <w:t xml:space="preserve"> </w:t>
      </w:r>
      <w:r>
        <w:rPr>
          <w:sz w:val="24"/>
        </w:rPr>
        <w:t>del mercato e</w:t>
      </w:r>
      <w:r>
        <w:rPr>
          <w:spacing w:val="-1"/>
          <w:sz w:val="24"/>
        </w:rPr>
        <w:t xml:space="preserve"> </w:t>
      </w:r>
      <w:r>
        <w:rPr>
          <w:sz w:val="24"/>
        </w:rPr>
        <w:t>della riscontrata</w:t>
      </w:r>
      <w:r>
        <w:rPr>
          <w:spacing w:val="-1"/>
          <w:sz w:val="24"/>
        </w:rPr>
        <w:t xml:space="preserve"> </w:t>
      </w:r>
      <w:r>
        <w:rPr>
          <w:sz w:val="24"/>
        </w:rPr>
        <w:t>effettiva</w:t>
      </w:r>
      <w:r>
        <w:rPr>
          <w:spacing w:val="-2"/>
          <w:sz w:val="24"/>
        </w:rPr>
        <w:t xml:space="preserve"> </w:t>
      </w:r>
      <w:r>
        <w:rPr>
          <w:sz w:val="24"/>
        </w:rPr>
        <w:t>assenza di alternative</w:t>
      </w:r>
    </w:p>
    <w:p w:rsidR="000507E2" w:rsidRDefault="005F2B2B">
      <w:pPr>
        <w:pStyle w:val="Paragrafoelenco"/>
        <w:numPr>
          <w:ilvl w:val="0"/>
          <w:numId w:val="16"/>
        </w:numPr>
        <w:tabs>
          <w:tab w:val="left" w:pos="1074"/>
        </w:tabs>
        <w:spacing w:before="192" w:line="252" w:lineRule="auto"/>
        <w:ind w:right="1129" w:firstLine="0"/>
        <w:rPr>
          <w:sz w:val="24"/>
        </w:rPr>
      </w:pPr>
      <w:r>
        <w:rPr>
          <w:sz w:val="24"/>
        </w:rPr>
        <w:t>Si</w:t>
      </w:r>
      <w:r>
        <w:rPr>
          <w:spacing w:val="-7"/>
          <w:sz w:val="24"/>
        </w:rPr>
        <w:t xml:space="preserve"> </w:t>
      </w:r>
      <w:r>
        <w:rPr>
          <w:sz w:val="24"/>
        </w:rPr>
        <w:t>dovrà</w:t>
      </w:r>
      <w:r>
        <w:rPr>
          <w:spacing w:val="-5"/>
          <w:sz w:val="24"/>
        </w:rPr>
        <w:t xml:space="preserve"> </w:t>
      </w:r>
      <w:r>
        <w:rPr>
          <w:sz w:val="24"/>
        </w:rPr>
        <w:t>dare</w:t>
      </w:r>
      <w:r>
        <w:rPr>
          <w:spacing w:val="-9"/>
          <w:sz w:val="24"/>
        </w:rPr>
        <w:t xml:space="preserve"> </w:t>
      </w:r>
      <w:r>
        <w:rPr>
          <w:sz w:val="24"/>
        </w:rPr>
        <w:t>conto</w:t>
      </w:r>
      <w:r>
        <w:rPr>
          <w:spacing w:val="-6"/>
          <w:sz w:val="24"/>
        </w:rPr>
        <w:t xml:space="preserve"> </w:t>
      </w:r>
      <w:r>
        <w:rPr>
          <w:sz w:val="24"/>
        </w:rPr>
        <w:t>del</w:t>
      </w:r>
      <w:r>
        <w:rPr>
          <w:spacing w:val="-9"/>
          <w:sz w:val="24"/>
        </w:rPr>
        <w:t xml:space="preserve"> </w:t>
      </w:r>
      <w:r>
        <w:rPr>
          <w:sz w:val="24"/>
        </w:rPr>
        <w:t>rispetto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rotazione</w:t>
      </w:r>
      <w:r>
        <w:rPr>
          <w:spacing w:val="-7"/>
          <w:sz w:val="24"/>
        </w:rPr>
        <w:t xml:space="preserve"> </w:t>
      </w:r>
      <w:r>
        <w:rPr>
          <w:sz w:val="24"/>
        </w:rPr>
        <w:t>per</w:t>
      </w:r>
      <w:r>
        <w:rPr>
          <w:spacing w:val="-5"/>
          <w:sz w:val="24"/>
        </w:rPr>
        <w:t xml:space="preserve"> </w:t>
      </w:r>
      <w:r>
        <w:rPr>
          <w:sz w:val="24"/>
        </w:rPr>
        <w:t>quanto</w:t>
      </w:r>
      <w:r>
        <w:rPr>
          <w:spacing w:val="-5"/>
          <w:sz w:val="24"/>
        </w:rPr>
        <w:t xml:space="preserve"> </w:t>
      </w:r>
      <w:r>
        <w:rPr>
          <w:sz w:val="24"/>
        </w:rPr>
        <w:t>attiene</w:t>
      </w:r>
      <w:r>
        <w:rPr>
          <w:spacing w:val="-6"/>
          <w:sz w:val="24"/>
        </w:rPr>
        <w:t xml:space="preserve"> </w:t>
      </w:r>
      <w:r>
        <w:rPr>
          <w:sz w:val="24"/>
        </w:rPr>
        <w:t>alla</w:t>
      </w:r>
      <w:r>
        <w:rPr>
          <w:spacing w:val="-6"/>
          <w:sz w:val="24"/>
        </w:rPr>
        <w:t xml:space="preserve"> </w:t>
      </w:r>
      <w:r>
        <w:rPr>
          <w:sz w:val="24"/>
        </w:rPr>
        <w:t>diversità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categoria</w:t>
      </w:r>
      <w:r>
        <w:rPr>
          <w:spacing w:val="-8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opere,</w:t>
      </w:r>
      <w:r>
        <w:rPr>
          <w:spacing w:val="-52"/>
          <w:sz w:val="24"/>
        </w:rPr>
        <w:t xml:space="preserve"> </w:t>
      </w:r>
      <w:r>
        <w:rPr>
          <w:sz w:val="24"/>
        </w:rPr>
        <w:t>ovvero</w:t>
      </w:r>
      <w:r>
        <w:rPr>
          <w:spacing w:val="1"/>
          <w:sz w:val="24"/>
        </w:rPr>
        <w:t xml:space="preserve"> </w:t>
      </w:r>
      <w:r>
        <w:rPr>
          <w:sz w:val="24"/>
        </w:rPr>
        <w:t>dello</w:t>
      </w:r>
      <w:r>
        <w:rPr>
          <w:spacing w:val="1"/>
          <w:sz w:val="24"/>
        </w:rPr>
        <w:t xml:space="preserve"> </w:t>
      </w:r>
      <w:r>
        <w:rPr>
          <w:sz w:val="24"/>
        </w:rPr>
        <w:t>stesso</w:t>
      </w:r>
      <w:r>
        <w:rPr>
          <w:spacing w:val="1"/>
          <w:sz w:val="24"/>
        </w:rPr>
        <w:t xml:space="preserve"> </w:t>
      </w:r>
      <w:r>
        <w:rPr>
          <w:sz w:val="24"/>
        </w:rPr>
        <w:t>settore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servizi</w:t>
      </w:r>
      <w:r>
        <w:rPr>
          <w:spacing w:val="1"/>
          <w:sz w:val="24"/>
        </w:rPr>
        <w:t xml:space="preserve"> </w:t>
      </w:r>
      <w:r>
        <w:rPr>
          <w:sz w:val="24"/>
        </w:rPr>
        <w:t>ovvero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fatto</w:t>
      </w:r>
      <w:r>
        <w:rPr>
          <w:spacing w:val="1"/>
          <w:sz w:val="24"/>
        </w:rPr>
        <w:t xml:space="preserve"> </w:t>
      </w: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si</w:t>
      </w:r>
      <w:r>
        <w:rPr>
          <w:spacing w:val="1"/>
          <w:sz w:val="24"/>
        </w:rPr>
        <w:t xml:space="preserve"> </w:t>
      </w:r>
      <w:r>
        <w:rPr>
          <w:sz w:val="24"/>
        </w:rPr>
        <w:t>tratta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affidamento</w:t>
      </w:r>
      <w:r>
        <w:rPr>
          <w:spacing w:val="1"/>
          <w:sz w:val="24"/>
        </w:rPr>
        <w:t xml:space="preserve"> </w:t>
      </w:r>
      <w:r>
        <w:rPr>
          <w:sz w:val="24"/>
        </w:rPr>
        <w:t>immediatamente</w:t>
      </w:r>
      <w:r>
        <w:rPr>
          <w:spacing w:val="-2"/>
          <w:sz w:val="24"/>
        </w:rPr>
        <w:t xml:space="preserve"> </w:t>
      </w:r>
      <w:r>
        <w:rPr>
          <w:sz w:val="24"/>
        </w:rPr>
        <w:t>successivo a</w:t>
      </w:r>
      <w:r>
        <w:rPr>
          <w:spacing w:val="1"/>
          <w:sz w:val="24"/>
        </w:rPr>
        <w:t xml:space="preserve"> </w:t>
      </w:r>
      <w:r>
        <w:rPr>
          <w:sz w:val="24"/>
        </w:rPr>
        <w:t>quello precedente rispetto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soggetti</w:t>
      </w:r>
      <w:r>
        <w:rPr>
          <w:spacing w:val="1"/>
          <w:sz w:val="24"/>
        </w:rPr>
        <w:t xml:space="preserve"> </w:t>
      </w:r>
      <w:r>
        <w:rPr>
          <w:sz w:val="24"/>
        </w:rPr>
        <w:t>invitati;</w:t>
      </w:r>
    </w:p>
    <w:p w:rsidR="000507E2" w:rsidRDefault="000507E2">
      <w:pPr>
        <w:spacing w:line="252" w:lineRule="auto"/>
        <w:jc w:val="both"/>
        <w:rPr>
          <w:sz w:val="24"/>
        </w:rPr>
        <w:sectPr w:rsidR="000507E2">
          <w:pgSz w:w="11910" w:h="16840"/>
          <w:pgMar w:top="1580" w:right="140" w:bottom="280" w:left="180" w:header="720" w:footer="720" w:gutter="0"/>
          <w:pgBorders w:offsetFrom="page">
            <w:top w:val="single" w:sz="12" w:space="20" w:color="767070"/>
            <w:left w:val="single" w:sz="12" w:space="14" w:color="767070"/>
            <w:bottom w:val="single" w:sz="12" w:space="20" w:color="767070"/>
            <w:right w:val="single" w:sz="12" w:space="14" w:color="767070"/>
          </w:pgBorders>
          <w:cols w:space="720"/>
        </w:sectPr>
      </w:pPr>
    </w:p>
    <w:p w:rsidR="000507E2" w:rsidRDefault="000507E2">
      <w:pPr>
        <w:pStyle w:val="Corpodeltesto"/>
        <w:spacing w:before="3"/>
        <w:ind w:left="0"/>
        <w:rPr>
          <w:sz w:val="13"/>
        </w:rPr>
      </w:pPr>
    </w:p>
    <w:p w:rsidR="000507E2" w:rsidRDefault="005F2B2B">
      <w:pPr>
        <w:pStyle w:val="Corpodeltesto"/>
        <w:spacing w:before="51"/>
      </w:pPr>
      <w:r>
        <w:t>•Che</w:t>
      </w:r>
      <w:r>
        <w:rPr>
          <w:spacing w:val="-3"/>
        </w:rPr>
        <w:t xml:space="preserve"> </w:t>
      </w:r>
      <w:r>
        <w:t>si tratti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fascia</w:t>
      </w:r>
      <w:r>
        <w:rPr>
          <w:spacing w:val="-1"/>
        </w:rPr>
        <w:t xml:space="preserve"> </w:t>
      </w:r>
      <w:r>
        <w:t>diversa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quella</w:t>
      </w:r>
      <w:r>
        <w:rPr>
          <w:spacing w:val="-1"/>
        </w:rPr>
        <w:t xml:space="preserve"> </w:t>
      </w:r>
      <w:r>
        <w:t>per la</w:t>
      </w:r>
      <w:r>
        <w:rPr>
          <w:spacing w:val="-4"/>
        </w:rPr>
        <w:t xml:space="preserve"> </w:t>
      </w:r>
      <w:r>
        <w:t>quale</w:t>
      </w:r>
      <w:r>
        <w:rPr>
          <w:spacing w:val="-3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stato</w:t>
      </w:r>
      <w:r>
        <w:rPr>
          <w:spacing w:val="-1"/>
        </w:rPr>
        <w:t xml:space="preserve"> </w:t>
      </w:r>
      <w:r>
        <w:t>operato</w:t>
      </w:r>
      <w:r>
        <w:rPr>
          <w:spacing w:val="-1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precedente</w:t>
      </w:r>
      <w:r>
        <w:rPr>
          <w:spacing w:val="2"/>
        </w:rPr>
        <w:t xml:space="preserve"> </w:t>
      </w:r>
      <w:r>
        <w:t>affidamento</w:t>
      </w:r>
    </w:p>
    <w:p w:rsidR="000507E2" w:rsidRDefault="005F2B2B">
      <w:pPr>
        <w:pStyle w:val="Paragrafoelenco"/>
        <w:numPr>
          <w:ilvl w:val="0"/>
          <w:numId w:val="16"/>
        </w:numPr>
        <w:tabs>
          <w:tab w:val="left" w:pos="1074"/>
        </w:tabs>
        <w:spacing w:before="209" w:line="252" w:lineRule="auto"/>
        <w:ind w:right="1133" w:firstLine="0"/>
        <w:jc w:val="left"/>
        <w:rPr>
          <w:sz w:val="24"/>
        </w:rPr>
      </w:pPr>
      <w:r>
        <w:rPr>
          <w:sz w:val="24"/>
        </w:rPr>
        <w:t>Che</w:t>
      </w:r>
      <w:r>
        <w:rPr>
          <w:spacing w:val="-2"/>
          <w:sz w:val="24"/>
        </w:rPr>
        <w:t xml:space="preserve"> </w:t>
      </w:r>
      <w:r>
        <w:rPr>
          <w:sz w:val="24"/>
        </w:rPr>
        <w:t>si</w:t>
      </w:r>
      <w:r>
        <w:rPr>
          <w:spacing w:val="-3"/>
          <w:sz w:val="24"/>
        </w:rPr>
        <w:t xml:space="preserve"> </w:t>
      </w:r>
      <w:r>
        <w:rPr>
          <w:sz w:val="24"/>
        </w:rPr>
        <w:t>tratti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affidamento</w:t>
      </w:r>
      <w:r>
        <w:rPr>
          <w:spacing w:val="-1"/>
          <w:sz w:val="24"/>
        </w:rPr>
        <w:t xml:space="preserve"> </w:t>
      </w:r>
      <w:r>
        <w:rPr>
          <w:sz w:val="24"/>
        </w:rPr>
        <w:t>aperto</w:t>
      </w:r>
      <w:r>
        <w:rPr>
          <w:spacing w:val="-1"/>
          <w:sz w:val="24"/>
        </w:rPr>
        <w:t xml:space="preserve"> </w:t>
      </w:r>
      <w:r>
        <w:rPr>
          <w:sz w:val="24"/>
        </w:rPr>
        <w:t>al</w:t>
      </w:r>
      <w:r>
        <w:rPr>
          <w:spacing w:val="-4"/>
          <w:sz w:val="24"/>
        </w:rPr>
        <w:t xml:space="preserve"> </w:t>
      </w:r>
      <w:r>
        <w:rPr>
          <w:sz w:val="24"/>
        </w:rPr>
        <w:t>mercato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quindi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un</w:t>
      </w:r>
      <w:r>
        <w:rPr>
          <w:spacing w:val="-3"/>
          <w:sz w:val="24"/>
        </w:rPr>
        <w:t xml:space="preserve"> </w:t>
      </w:r>
      <w:r>
        <w:rPr>
          <w:sz w:val="24"/>
        </w:rPr>
        <w:t>affidamento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il quale</w:t>
      </w:r>
      <w:r>
        <w:rPr>
          <w:spacing w:val="-2"/>
          <w:sz w:val="24"/>
        </w:rPr>
        <w:t xml:space="preserve"> </w:t>
      </w:r>
      <w:r>
        <w:rPr>
          <w:sz w:val="24"/>
        </w:rPr>
        <w:t>il</w:t>
      </w:r>
      <w:r>
        <w:rPr>
          <w:spacing w:val="-4"/>
          <w:sz w:val="24"/>
        </w:rPr>
        <w:t xml:space="preserve"> </w:t>
      </w:r>
      <w:r>
        <w:rPr>
          <w:sz w:val="24"/>
        </w:rPr>
        <w:t>principio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51"/>
          <w:sz w:val="24"/>
        </w:rPr>
        <w:t xml:space="preserve"> </w:t>
      </w:r>
      <w:r>
        <w:rPr>
          <w:sz w:val="24"/>
        </w:rPr>
        <w:t>rotazione</w:t>
      </w:r>
      <w:r>
        <w:rPr>
          <w:spacing w:val="-2"/>
          <w:sz w:val="24"/>
        </w:rPr>
        <w:t xml:space="preserve"> </w:t>
      </w:r>
      <w:r>
        <w:rPr>
          <w:sz w:val="24"/>
        </w:rPr>
        <w:t>non trova</w:t>
      </w:r>
      <w:r>
        <w:rPr>
          <w:spacing w:val="-1"/>
          <w:sz w:val="24"/>
        </w:rPr>
        <w:t xml:space="preserve"> </w:t>
      </w:r>
      <w:r>
        <w:rPr>
          <w:sz w:val="24"/>
        </w:rPr>
        <w:t>applicazione</w:t>
      </w:r>
    </w:p>
    <w:p w:rsidR="000507E2" w:rsidRDefault="005F2B2B">
      <w:pPr>
        <w:pStyle w:val="Paragrafoelenco"/>
        <w:numPr>
          <w:ilvl w:val="0"/>
          <w:numId w:val="16"/>
        </w:numPr>
        <w:tabs>
          <w:tab w:val="left" w:pos="1074"/>
        </w:tabs>
        <w:spacing w:before="191"/>
        <w:ind w:left="1073" w:hanging="122"/>
        <w:jc w:val="left"/>
        <w:rPr>
          <w:sz w:val="24"/>
        </w:rPr>
      </w:pPr>
      <w:r>
        <w:rPr>
          <w:sz w:val="24"/>
        </w:rPr>
        <w:t>Dar</w:t>
      </w:r>
      <w:r>
        <w:rPr>
          <w:spacing w:val="4"/>
          <w:sz w:val="24"/>
        </w:rPr>
        <w:t xml:space="preserve"> </w:t>
      </w:r>
      <w:r>
        <w:rPr>
          <w:sz w:val="24"/>
        </w:rPr>
        <w:t>conto</w:t>
      </w:r>
      <w:r>
        <w:rPr>
          <w:spacing w:val="3"/>
          <w:sz w:val="24"/>
        </w:rPr>
        <w:t xml:space="preserve"> </w:t>
      </w:r>
      <w:r>
        <w:rPr>
          <w:sz w:val="24"/>
        </w:rPr>
        <w:t>con</w:t>
      </w:r>
      <w:r>
        <w:rPr>
          <w:spacing w:val="3"/>
          <w:sz w:val="24"/>
        </w:rPr>
        <w:t xml:space="preserve"> </w:t>
      </w:r>
      <w:r>
        <w:rPr>
          <w:sz w:val="24"/>
        </w:rPr>
        <w:t>precisione</w:t>
      </w:r>
      <w:r>
        <w:rPr>
          <w:spacing w:val="1"/>
          <w:sz w:val="24"/>
        </w:rPr>
        <w:t xml:space="preserve"> </w:t>
      </w:r>
      <w:r>
        <w:rPr>
          <w:sz w:val="24"/>
        </w:rPr>
        <w:t>quali</w:t>
      </w:r>
      <w:r>
        <w:rPr>
          <w:spacing w:val="3"/>
          <w:sz w:val="24"/>
        </w:rPr>
        <w:t xml:space="preserve"> </w:t>
      </w:r>
      <w:r>
        <w:rPr>
          <w:sz w:val="24"/>
        </w:rPr>
        <w:t>sono</w:t>
      </w:r>
      <w:r>
        <w:rPr>
          <w:spacing w:val="3"/>
          <w:sz w:val="24"/>
        </w:rPr>
        <w:t xml:space="preserve"> </w:t>
      </w:r>
      <w:r>
        <w:rPr>
          <w:sz w:val="24"/>
        </w:rPr>
        <w:t>le</w:t>
      </w:r>
      <w:r>
        <w:rPr>
          <w:spacing w:val="3"/>
          <w:sz w:val="24"/>
        </w:rPr>
        <w:t xml:space="preserve"> </w:t>
      </w:r>
      <w:r>
        <w:rPr>
          <w:sz w:val="24"/>
        </w:rPr>
        <w:t>condizioni</w:t>
      </w:r>
      <w:r>
        <w:rPr>
          <w:spacing w:val="5"/>
          <w:sz w:val="24"/>
        </w:rPr>
        <w:t xml:space="preserve"> </w:t>
      </w:r>
      <w:r>
        <w:rPr>
          <w:sz w:val="24"/>
        </w:rPr>
        <w:t>di</w:t>
      </w:r>
      <w:r>
        <w:rPr>
          <w:spacing w:val="3"/>
          <w:sz w:val="24"/>
        </w:rPr>
        <w:t xml:space="preserve"> </w:t>
      </w:r>
      <w:r>
        <w:rPr>
          <w:sz w:val="24"/>
        </w:rPr>
        <w:t>fatto</w:t>
      </w:r>
      <w:r>
        <w:rPr>
          <w:spacing w:val="4"/>
          <w:sz w:val="24"/>
        </w:rPr>
        <w:t xml:space="preserve"> </w:t>
      </w:r>
      <w:r>
        <w:rPr>
          <w:sz w:val="24"/>
        </w:rPr>
        <w:t>che</w:t>
      </w:r>
      <w:r>
        <w:rPr>
          <w:spacing w:val="2"/>
          <w:sz w:val="24"/>
        </w:rPr>
        <w:t xml:space="preserve"> </w:t>
      </w:r>
      <w:r>
        <w:rPr>
          <w:sz w:val="24"/>
        </w:rPr>
        <w:t>possono</w:t>
      </w:r>
      <w:r>
        <w:rPr>
          <w:spacing w:val="2"/>
          <w:sz w:val="24"/>
        </w:rPr>
        <w:t xml:space="preserve"> </w:t>
      </w:r>
      <w:r>
        <w:rPr>
          <w:sz w:val="24"/>
        </w:rPr>
        <w:t>far</w:t>
      </w:r>
      <w:r>
        <w:rPr>
          <w:spacing w:val="2"/>
          <w:sz w:val="24"/>
        </w:rPr>
        <w:t xml:space="preserve"> </w:t>
      </w:r>
      <w:r>
        <w:rPr>
          <w:sz w:val="24"/>
        </w:rPr>
        <w:t>considerare</w:t>
      </w:r>
      <w:r>
        <w:rPr>
          <w:spacing w:val="3"/>
          <w:sz w:val="24"/>
        </w:rPr>
        <w:t xml:space="preserve"> </w:t>
      </w:r>
      <w:r>
        <w:rPr>
          <w:sz w:val="24"/>
        </w:rPr>
        <w:t>l’esistenza</w:t>
      </w:r>
    </w:p>
    <w:p w:rsidR="000507E2" w:rsidRDefault="005F2B2B">
      <w:pPr>
        <w:pStyle w:val="Corpodeltesto"/>
        <w:spacing w:before="15"/>
      </w:pPr>
      <w:r>
        <w:t>di</w:t>
      </w:r>
      <w:r>
        <w:rPr>
          <w:spacing w:val="-2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particolare</w:t>
      </w:r>
      <w:r>
        <w:rPr>
          <w:spacing w:val="-2"/>
        </w:rPr>
        <w:t xml:space="preserve"> </w:t>
      </w:r>
      <w:r>
        <w:t>struttura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mercato</w:t>
      </w:r>
      <w:r>
        <w:rPr>
          <w:spacing w:val="-3"/>
        </w:rPr>
        <w:t xml:space="preserve"> </w:t>
      </w:r>
      <w:r>
        <w:t>tale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poter reinvitare</w:t>
      </w:r>
      <w:r>
        <w:rPr>
          <w:spacing w:val="-2"/>
        </w:rPr>
        <w:t xml:space="preserve"> </w:t>
      </w:r>
      <w:r>
        <w:t>l’operatore</w:t>
      </w:r>
      <w:r>
        <w:rPr>
          <w:spacing w:val="-5"/>
        </w:rPr>
        <w:t xml:space="preserve"> </w:t>
      </w:r>
      <w:r>
        <w:t>uscente.</w:t>
      </w:r>
    </w:p>
    <w:p w:rsidR="000507E2" w:rsidRDefault="000507E2">
      <w:pPr>
        <w:pStyle w:val="Corpodeltesto"/>
        <w:ind w:left="0"/>
      </w:pPr>
    </w:p>
    <w:p w:rsidR="000507E2" w:rsidRDefault="000507E2">
      <w:pPr>
        <w:pStyle w:val="Corpodeltesto"/>
        <w:spacing w:before="9"/>
        <w:ind w:left="0"/>
        <w:rPr>
          <w:sz w:val="33"/>
        </w:rPr>
      </w:pPr>
    </w:p>
    <w:p w:rsidR="000507E2" w:rsidRDefault="005F2B2B">
      <w:pPr>
        <w:pStyle w:val="Corpodeltesto"/>
        <w:spacing w:line="252" w:lineRule="auto"/>
        <w:ind w:right="1130"/>
        <w:jc w:val="both"/>
      </w:pPr>
      <w:r>
        <w:t>Divieto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artificioso</w:t>
      </w:r>
      <w:r>
        <w:rPr>
          <w:spacing w:val="1"/>
        </w:rPr>
        <w:t xml:space="preserve"> </w:t>
      </w:r>
      <w:r>
        <w:t>frazionamento: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particolare</w:t>
      </w:r>
      <w:r>
        <w:rPr>
          <w:spacing w:val="1"/>
        </w:rPr>
        <w:t xml:space="preserve"> </w:t>
      </w:r>
      <w:r>
        <w:t>rilievo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inoltre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rispetto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divieto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frazionamento dell’appalto in quanto appare particolarmente insidioso non solo in quanto di fatto</w:t>
      </w:r>
      <w:r>
        <w:rPr>
          <w:spacing w:val="1"/>
        </w:rPr>
        <w:t xml:space="preserve"> </w:t>
      </w:r>
      <w:r>
        <w:t>potrebbe</w:t>
      </w:r>
      <w:r>
        <w:rPr>
          <w:spacing w:val="-8"/>
        </w:rPr>
        <w:t xml:space="preserve"> </w:t>
      </w:r>
      <w:r>
        <w:t>compromettere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tutela</w:t>
      </w:r>
      <w:r>
        <w:rPr>
          <w:spacing w:val="-7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mercato,</w:t>
      </w:r>
      <w:r>
        <w:rPr>
          <w:spacing w:val="-8"/>
        </w:rPr>
        <w:t xml:space="preserve"> </w:t>
      </w:r>
      <w:r>
        <w:t>ma</w:t>
      </w:r>
      <w:r>
        <w:rPr>
          <w:spacing w:val="-7"/>
        </w:rPr>
        <w:t xml:space="preserve"> </w:t>
      </w:r>
      <w:r>
        <w:t>altresì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quanto,</w:t>
      </w:r>
      <w:r>
        <w:rPr>
          <w:spacing w:val="-5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artatamente</w:t>
      </w:r>
      <w:r>
        <w:rPr>
          <w:spacing w:val="-7"/>
        </w:rPr>
        <w:t xml:space="preserve"> </w:t>
      </w:r>
      <w:r>
        <w:t>precostituito,</w:t>
      </w:r>
      <w:r>
        <w:rPr>
          <w:spacing w:val="-52"/>
        </w:rPr>
        <w:t xml:space="preserve"> </w:t>
      </w:r>
      <w:r>
        <w:t>potrebbe</w:t>
      </w:r>
      <w:r>
        <w:rPr>
          <w:spacing w:val="-2"/>
        </w:rPr>
        <w:t xml:space="preserve"> </w:t>
      </w:r>
      <w:r>
        <w:t>costituire</w:t>
      </w:r>
      <w:r>
        <w:rPr>
          <w:spacing w:val="-1"/>
        </w:rPr>
        <w:t xml:space="preserve"> </w:t>
      </w:r>
      <w:r>
        <w:t>ipotesi</w:t>
      </w:r>
      <w:r>
        <w:rPr>
          <w:spacing w:val="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reato.</w:t>
      </w:r>
    </w:p>
    <w:p w:rsidR="000507E2" w:rsidRDefault="005F2B2B">
      <w:pPr>
        <w:pStyle w:val="Corpodeltesto"/>
        <w:spacing w:before="193" w:line="252" w:lineRule="auto"/>
        <w:ind w:right="1134"/>
        <w:jc w:val="both"/>
      </w:pPr>
      <w:r>
        <w:t>Si invitano quindi tutti gli operatori a valutare con la dovuta attenzione e diligenza la funzionalità</w:t>
      </w:r>
      <w:r>
        <w:rPr>
          <w:spacing w:val="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prestazione</w:t>
      </w:r>
      <w:r>
        <w:rPr>
          <w:spacing w:val="-1"/>
        </w:rPr>
        <w:t xml:space="preserve"> </w:t>
      </w:r>
      <w:r>
        <w:t>per evitare</w:t>
      </w:r>
      <w:r>
        <w:rPr>
          <w:spacing w:val="-1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loro</w:t>
      </w:r>
      <w:r>
        <w:rPr>
          <w:spacing w:val="-3"/>
        </w:rPr>
        <w:t xml:space="preserve"> </w:t>
      </w:r>
      <w:r>
        <w:t>operato</w:t>
      </w:r>
      <w:r>
        <w:rPr>
          <w:spacing w:val="-1"/>
        </w:rPr>
        <w:t xml:space="preserve"> </w:t>
      </w:r>
      <w:r>
        <w:t>possa essere</w:t>
      </w:r>
      <w:r>
        <w:rPr>
          <w:spacing w:val="-1"/>
        </w:rPr>
        <w:t xml:space="preserve"> </w:t>
      </w:r>
      <w:r>
        <w:t>oggetto</w:t>
      </w:r>
      <w:r>
        <w:rPr>
          <w:spacing w:val="-4"/>
        </w:rPr>
        <w:t xml:space="preserve"> </w:t>
      </w:r>
      <w:r>
        <w:t>di censura.</w:t>
      </w:r>
    </w:p>
    <w:p w:rsidR="000507E2" w:rsidRDefault="005F2B2B">
      <w:pPr>
        <w:pStyle w:val="Corpodeltesto"/>
        <w:spacing w:before="192"/>
      </w:pPr>
      <w:r>
        <w:t>Sarebbe</w:t>
      </w:r>
      <w:r>
        <w:rPr>
          <w:spacing w:val="-3"/>
        </w:rPr>
        <w:t xml:space="preserve"> </w:t>
      </w:r>
      <w:r>
        <w:t>quindi</w:t>
      </w:r>
      <w:r>
        <w:rPr>
          <w:spacing w:val="-1"/>
        </w:rPr>
        <w:t xml:space="preserve"> </w:t>
      </w:r>
      <w:r>
        <w:t>auspicabile</w:t>
      </w:r>
      <w:r>
        <w:rPr>
          <w:spacing w:val="-2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breve</w:t>
      </w:r>
      <w:r>
        <w:rPr>
          <w:spacing w:val="-2"/>
        </w:rPr>
        <w:t xml:space="preserve"> </w:t>
      </w:r>
      <w:r>
        <w:t>relazione</w:t>
      </w:r>
      <w:r>
        <w:rPr>
          <w:spacing w:val="-2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illustri</w:t>
      </w:r>
      <w:r>
        <w:rPr>
          <w:spacing w:val="-2"/>
        </w:rPr>
        <w:t xml:space="preserve"> </w:t>
      </w:r>
      <w:r>
        <w:t>la funzionalità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prestazione.</w:t>
      </w:r>
    </w:p>
    <w:p w:rsidR="000507E2" w:rsidRDefault="005F2B2B">
      <w:pPr>
        <w:pStyle w:val="Corpodeltesto"/>
        <w:spacing w:before="208"/>
      </w:pPr>
      <w:r>
        <w:rPr>
          <w:spacing w:val="-1"/>
        </w:rPr>
        <w:t>È</w:t>
      </w:r>
      <w:r>
        <w:rPr>
          <w:spacing w:val="-9"/>
        </w:rPr>
        <w:t xml:space="preserve"> </w:t>
      </w:r>
      <w:r>
        <w:rPr>
          <w:spacing w:val="-1"/>
        </w:rPr>
        <w:t>infine</w:t>
      </w:r>
      <w:r>
        <w:rPr>
          <w:spacing w:val="-13"/>
        </w:rPr>
        <w:t xml:space="preserve"> </w:t>
      </w:r>
      <w:r>
        <w:rPr>
          <w:spacing w:val="-1"/>
        </w:rPr>
        <w:t>opportuno</w:t>
      </w:r>
      <w:r>
        <w:rPr>
          <w:spacing w:val="-12"/>
        </w:rPr>
        <w:t xml:space="preserve"> </w:t>
      </w:r>
      <w:r>
        <w:rPr>
          <w:spacing w:val="-1"/>
        </w:rPr>
        <w:t>sottolineare</w:t>
      </w:r>
      <w:r>
        <w:rPr>
          <w:spacing w:val="-10"/>
        </w:rPr>
        <w:t xml:space="preserve"> </w:t>
      </w:r>
      <w:r>
        <w:t>che</w:t>
      </w:r>
      <w:r>
        <w:rPr>
          <w:spacing w:val="-11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t>principio</w:t>
      </w:r>
      <w:r>
        <w:rPr>
          <w:spacing w:val="-12"/>
        </w:rPr>
        <w:t xml:space="preserve"> </w:t>
      </w:r>
      <w:r>
        <w:t>dell’affidamento</w:t>
      </w:r>
      <w:r>
        <w:rPr>
          <w:spacing w:val="-9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il</w:t>
      </w:r>
      <w:r>
        <w:rPr>
          <w:spacing w:val="-11"/>
        </w:rPr>
        <w:t xml:space="preserve"> </w:t>
      </w:r>
      <w:r>
        <w:t>tramite</w:t>
      </w:r>
      <w:r>
        <w:rPr>
          <w:spacing w:val="-10"/>
        </w:rPr>
        <w:t xml:space="preserve"> </w:t>
      </w:r>
      <w:r>
        <w:t>dell’evidenza</w:t>
      </w:r>
      <w:r>
        <w:rPr>
          <w:spacing w:val="-9"/>
        </w:rPr>
        <w:t xml:space="preserve"> </w:t>
      </w:r>
      <w:r>
        <w:t>pubblica</w:t>
      </w:r>
    </w:p>
    <w:p w:rsidR="000507E2" w:rsidRDefault="005F2B2B">
      <w:pPr>
        <w:pStyle w:val="Corpodeltesto"/>
        <w:spacing w:before="15"/>
      </w:pPr>
      <w:r>
        <w:t>risponde</w:t>
      </w:r>
      <w:r>
        <w:rPr>
          <w:spacing w:val="-1"/>
        </w:rPr>
        <w:t xml:space="preserve"> </w:t>
      </w:r>
      <w:r>
        <w:t>ad</w:t>
      </w:r>
      <w:r>
        <w:rPr>
          <w:spacing w:val="-1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pluralità</w:t>
      </w:r>
      <w:r>
        <w:rPr>
          <w:spacing w:val="-3"/>
        </w:rPr>
        <w:t xml:space="preserve"> </w:t>
      </w:r>
      <w:r>
        <w:t>di principi</w:t>
      </w:r>
      <w:r>
        <w:rPr>
          <w:spacing w:val="-1"/>
        </w:rPr>
        <w:t xml:space="preserve"> </w:t>
      </w:r>
      <w:r>
        <w:t>di ordine</w:t>
      </w:r>
      <w:r>
        <w:rPr>
          <w:spacing w:val="-2"/>
        </w:rPr>
        <w:t xml:space="preserve"> </w:t>
      </w:r>
      <w:r>
        <w:t>costituzionale</w:t>
      </w:r>
      <w:r>
        <w:rPr>
          <w:spacing w:val="-2"/>
        </w:rPr>
        <w:t xml:space="preserve"> </w:t>
      </w:r>
      <w:r>
        <w:t>tra cui:</w:t>
      </w:r>
    </w:p>
    <w:p w:rsidR="000507E2" w:rsidRDefault="005F2B2B">
      <w:pPr>
        <w:pStyle w:val="Paragrafoelenco"/>
        <w:numPr>
          <w:ilvl w:val="1"/>
          <w:numId w:val="16"/>
        </w:numPr>
        <w:tabs>
          <w:tab w:val="left" w:pos="1673"/>
          <w:tab w:val="left" w:pos="1674"/>
        </w:tabs>
        <w:spacing w:before="206"/>
        <w:ind w:hanging="361"/>
        <w:jc w:val="left"/>
      </w:pPr>
      <w:r>
        <w:t>buon</w:t>
      </w:r>
      <w:r>
        <w:rPr>
          <w:spacing w:val="-4"/>
        </w:rPr>
        <w:t xml:space="preserve"> </w:t>
      </w:r>
      <w:r>
        <w:t>andamento</w:t>
      </w:r>
      <w:r>
        <w:rPr>
          <w:spacing w:val="-3"/>
        </w:rPr>
        <w:t xml:space="preserve"> </w:t>
      </w:r>
      <w:r>
        <w:t>e l’imparzialità</w:t>
      </w:r>
      <w:r>
        <w:rPr>
          <w:spacing w:val="-3"/>
        </w:rPr>
        <w:t xml:space="preserve"> </w:t>
      </w:r>
      <w:r>
        <w:t>dell’azione</w:t>
      </w:r>
      <w:r>
        <w:rPr>
          <w:spacing w:val="-2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pubblica</w:t>
      </w:r>
      <w:r>
        <w:rPr>
          <w:spacing w:val="-2"/>
        </w:rPr>
        <w:t xml:space="preserve"> </w:t>
      </w:r>
      <w:r>
        <w:t>amministrazione</w:t>
      </w:r>
    </w:p>
    <w:p w:rsidR="000507E2" w:rsidRDefault="005F2B2B">
      <w:pPr>
        <w:pStyle w:val="Paragrafoelenco"/>
        <w:numPr>
          <w:ilvl w:val="1"/>
          <w:numId w:val="16"/>
        </w:numPr>
        <w:tabs>
          <w:tab w:val="left" w:pos="1673"/>
          <w:tab w:val="left" w:pos="1674"/>
        </w:tabs>
        <w:spacing w:before="214"/>
        <w:ind w:hanging="361"/>
        <w:jc w:val="left"/>
      </w:pPr>
      <w:r>
        <w:t>contenimento</w:t>
      </w:r>
      <w:r>
        <w:rPr>
          <w:spacing w:val="-3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spesa</w:t>
      </w:r>
      <w:r>
        <w:rPr>
          <w:spacing w:val="-4"/>
        </w:rPr>
        <w:t xml:space="preserve"> </w:t>
      </w:r>
      <w:r>
        <w:t>pubblica</w:t>
      </w:r>
    </w:p>
    <w:p w:rsidR="000507E2" w:rsidRDefault="005F2B2B">
      <w:pPr>
        <w:pStyle w:val="Corpodeltesto"/>
        <w:spacing w:before="212" w:line="252" w:lineRule="auto"/>
        <w:ind w:right="1134"/>
        <w:jc w:val="both"/>
      </w:pPr>
      <w:r>
        <w:t>Non appare superfluo rammentare che solo attraverso una adeguata procedura che mette in</w:t>
      </w:r>
      <w:r>
        <w:rPr>
          <w:spacing w:val="1"/>
        </w:rPr>
        <w:t xml:space="preserve"> </w:t>
      </w:r>
      <w:r>
        <w:t>competizione gli operatori, si riesce ad ottenere un prezzo realmente concorrenziale. Questo</w:t>
      </w:r>
      <w:r>
        <w:rPr>
          <w:spacing w:val="1"/>
        </w:rPr>
        <w:t xml:space="preserve"> </w:t>
      </w:r>
      <w:r>
        <w:t>comporta altresì che laddove la prestazione trovi finanziamento direttamente od indirettamente</w:t>
      </w:r>
      <w:r>
        <w:rPr>
          <w:spacing w:val="1"/>
        </w:rPr>
        <w:t xml:space="preserve"> </w:t>
      </w:r>
      <w:r>
        <w:t>tramite risorse pubbliche, la regola dell’evidenza pubblica prescinde dal soggetto che procede</w:t>
      </w:r>
      <w:r>
        <w:rPr>
          <w:spacing w:val="1"/>
        </w:rPr>
        <w:t xml:space="preserve"> </w:t>
      </w:r>
      <w:r>
        <w:t>all’affidamento privato o</w:t>
      </w:r>
      <w:r>
        <w:rPr>
          <w:spacing w:val="-2"/>
        </w:rPr>
        <w:t xml:space="preserve"> </w:t>
      </w:r>
      <w:r>
        <w:t>pubblico</w:t>
      </w:r>
      <w:r>
        <w:rPr>
          <w:spacing w:val="-1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sia.</w:t>
      </w:r>
    </w:p>
    <w:p w:rsidR="000507E2" w:rsidRDefault="000507E2">
      <w:pPr>
        <w:pStyle w:val="Corpodeltesto"/>
        <w:ind w:left="0"/>
      </w:pPr>
    </w:p>
    <w:p w:rsidR="000507E2" w:rsidRDefault="000507E2">
      <w:pPr>
        <w:pStyle w:val="Corpodeltesto"/>
        <w:spacing w:before="8"/>
        <w:ind w:left="0"/>
        <w:rPr>
          <w:sz w:val="32"/>
        </w:rPr>
      </w:pPr>
    </w:p>
    <w:p w:rsidR="000507E2" w:rsidRDefault="005F2B2B">
      <w:pPr>
        <w:pStyle w:val="Corpodeltesto"/>
        <w:jc w:val="both"/>
      </w:pPr>
      <w:r>
        <w:t>CONCORSI</w:t>
      </w:r>
      <w:r>
        <w:rPr>
          <w:spacing w:val="-4"/>
        </w:rPr>
        <w:t xml:space="preserve"> </w:t>
      </w:r>
      <w:r>
        <w:t>PUBBLICI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SCHEDA</w:t>
      </w:r>
      <w:r>
        <w:rPr>
          <w:spacing w:val="-3"/>
        </w:rPr>
        <w:t xml:space="preserve"> </w:t>
      </w:r>
      <w:r>
        <w:t>OPERATIVA</w:t>
      </w:r>
      <w:r>
        <w:rPr>
          <w:spacing w:val="-4"/>
        </w:rPr>
        <w:t xml:space="preserve"> </w:t>
      </w:r>
      <w:r>
        <w:t>GENERALE</w:t>
      </w:r>
      <w:r>
        <w:rPr>
          <w:spacing w:val="-2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CONCORSI</w:t>
      </w:r>
      <w:r>
        <w:rPr>
          <w:spacing w:val="-4"/>
        </w:rPr>
        <w:t xml:space="preserve"> </w:t>
      </w:r>
      <w:r>
        <w:t>PUBBLICI</w:t>
      </w:r>
    </w:p>
    <w:p w:rsidR="000507E2" w:rsidRDefault="000507E2">
      <w:pPr>
        <w:pStyle w:val="Corpodeltesto"/>
        <w:ind w:left="0"/>
      </w:pPr>
    </w:p>
    <w:p w:rsidR="000507E2" w:rsidRDefault="000507E2">
      <w:pPr>
        <w:pStyle w:val="Corpodeltesto"/>
        <w:ind w:left="0"/>
        <w:rPr>
          <w:sz w:val="34"/>
        </w:rPr>
      </w:pPr>
    </w:p>
    <w:p w:rsidR="000507E2" w:rsidRDefault="005F2B2B">
      <w:pPr>
        <w:pStyle w:val="Corpodeltesto"/>
        <w:spacing w:line="252" w:lineRule="auto"/>
        <w:ind w:right="1131"/>
        <w:jc w:val="both"/>
      </w:pPr>
      <w:r>
        <w:t>Breve descrizione delle attività: selezione del personale da impiegare presso l’ente a seguito di</w:t>
      </w:r>
      <w:r>
        <w:rPr>
          <w:spacing w:val="1"/>
        </w:rPr>
        <w:t xml:space="preserve"> </w:t>
      </w:r>
      <w:r>
        <w:t>procedura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concorso</w:t>
      </w:r>
      <w:r>
        <w:rPr>
          <w:spacing w:val="-4"/>
        </w:rPr>
        <w:t xml:space="preserve"> </w:t>
      </w:r>
      <w:r>
        <w:t>volta</w:t>
      </w:r>
      <w:r>
        <w:rPr>
          <w:spacing w:val="-2"/>
        </w:rPr>
        <w:t xml:space="preserve"> </w:t>
      </w:r>
      <w:r>
        <w:t>ad</w:t>
      </w:r>
      <w:r>
        <w:rPr>
          <w:spacing w:val="-4"/>
        </w:rPr>
        <w:t xml:space="preserve"> </w:t>
      </w:r>
      <w:r>
        <w:t>individuare</w:t>
      </w:r>
      <w:r>
        <w:rPr>
          <w:spacing w:val="-3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candidato</w:t>
      </w:r>
      <w:r>
        <w:rPr>
          <w:spacing w:val="-3"/>
        </w:rPr>
        <w:t xml:space="preserve"> </w:t>
      </w:r>
      <w:r>
        <w:t>ovvero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candidati</w:t>
      </w:r>
      <w:r>
        <w:rPr>
          <w:spacing w:val="-4"/>
        </w:rPr>
        <w:t xml:space="preserve"> </w:t>
      </w:r>
      <w:r>
        <w:t>considerati</w:t>
      </w:r>
      <w:r>
        <w:rPr>
          <w:spacing w:val="-2"/>
        </w:rPr>
        <w:t xml:space="preserve"> </w:t>
      </w:r>
      <w:r>
        <w:t>idonei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dalla</w:t>
      </w:r>
      <w:r>
        <w:rPr>
          <w:spacing w:val="-51"/>
        </w:rPr>
        <w:t xml:space="preserve"> </w:t>
      </w:r>
      <w:r>
        <w:t>commissione</w:t>
      </w:r>
      <w:r>
        <w:rPr>
          <w:spacing w:val="-2"/>
        </w:rPr>
        <w:t xml:space="preserve"> </w:t>
      </w:r>
      <w:r>
        <w:t>di concorso.</w:t>
      </w:r>
    </w:p>
    <w:p w:rsidR="000507E2" w:rsidRDefault="005F2B2B">
      <w:pPr>
        <w:pStyle w:val="Corpodeltesto"/>
        <w:spacing w:before="191" w:line="252" w:lineRule="auto"/>
        <w:ind w:right="1130"/>
        <w:jc w:val="both"/>
      </w:pPr>
      <w:r>
        <w:t>Per</w:t>
      </w:r>
      <w:r>
        <w:rPr>
          <w:spacing w:val="-7"/>
        </w:rPr>
        <w:t xml:space="preserve"> </w:t>
      </w:r>
      <w:r>
        <w:t>evitare</w:t>
      </w:r>
      <w:r>
        <w:rPr>
          <w:spacing w:val="-8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prevenire</w:t>
      </w:r>
      <w:r>
        <w:rPr>
          <w:spacing w:val="-8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reato</w:t>
      </w:r>
      <w:r>
        <w:rPr>
          <w:spacing w:val="-7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corruzione</w:t>
      </w:r>
      <w:r>
        <w:rPr>
          <w:spacing w:val="-8"/>
        </w:rPr>
        <w:t xml:space="preserve"> </w:t>
      </w:r>
      <w:r>
        <w:t>è</w:t>
      </w:r>
      <w:r>
        <w:rPr>
          <w:spacing w:val="-9"/>
        </w:rPr>
        <w:t xml:space="preserve"> </w:t>
      </w:r>
      <w:r>
        <w:t>importante</w:t>
      </w:r>
      <w:r>
        <w:rPr>
          <w:spacing w:val="-7"/>
        </w:rPr>
        <w:t xml:space="preserve"> </w:t>
      </w:r>
      <w:r>
        <w:t>che</w:t>
      </w:r>
      <w:r>
        <w:rPr>
          <w:spacing w:val="-8"/>
        </w:rPr>
        <w:t xml:space="preserve"> </w:t>
      </w:r>
      <w:r>
        <w:t>tutte</w:t>
      </w:r>
      <w:r>
        <w:rPr>
          <w:spacing w:val="-9"/>
        </w:rPr>
        <w:t xml:space="preserve"> </w:t>
      </w:r>
      <w:r>
        <w:t>le</w:t>
      </w:r>
      <w:r>
        <w:rPr>
          <w:spacing w:val="-8"/>
        </w:rPr>
        <w:t xml:space="preserve"> </w:t>
      </w:r>
      <w:r>
        <w:t>operazioni</w:t>
      </w:r>
      <w:r>
        <w:rPr>
          <w:spacing w:val="-8"/>
        </w:rPr>
        <w:t xml:space="preserve"> </w:t>
      </w:r>
      <w:r>
        <w:t>più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rischio</w:t>
      </w:r>
      <w:r>
        <w:rPr>
          <w:spacing w:val="-7"/>
        </w:rPr>
        <w:t xml:space="preserve"> </w:t>
      </w:r>
      <w:r>
        <w:t>come</w:t>
      </w:r>
      <w:r>
        <w:rPr>
          <w:spacing w:val="-52"/>
        </w:rPr>
        <w:t xml:space="preserve"> </w:t>
      </w:r>
      <w:r>
        <w:t>ad esempio la precostituzione delle domande, vengano gestite collegialmente. Per dare ancora</w:t>
      </w:r>
      <w:r>
        <w:rPr>
          <w:spacing w:val="1"/>
        </w:rPr>
        <w:t xml:space="preserve"> </w:t>
      </w:r>
      <w:r>
        <w:t>maggiore garanzia si ritiene opportuno inoltre che la commissione collegialmente predisponga un</w:t>
      </w:r>
      <w:r>
        <w:rPr>
          <w:spacing w:val="1"/>
        </w:rPr>
        <w:t xml:space="preserve"> </w:t>
      </w:r>
      <w:r>
        <w:rPr>
          <w:spacing w:val="-1"/>
        </w:rPr>
        <w:t>numero</w:t>
      </w:r>
      <w:r>
        <w:rPr>
          <w:spacing w:val="-12"/>
        </w:rPr>
        <w:t xml:space="preserve"> </w:t>
      </w:r>
      <w:r>
        <w:rPr>
          <w:spacing w:val="-1"/>
        </w:rPr>
        <w:t>di</w:t>
      </w:r>
      <w:r>
        <w:rPr>
          <w:spacing w:val="-12"/>
        </w:rPr>
        <w:t xml:space="preserve"> </w:t>
      </w:r>
      <w:r>
        <w:rPr>
          <w:spacing w:val="-1"/>
        </w:rPr>
        <w:t>domande/prove</w:t>
      </w:r>
      <w:r>
        <w:rPr>
          <w:spacing w:val="-13"/>
        </w:rPr>
        <w:t xml:space="preserve"> </w:t>
      </w:r>
      <w:r>
        <w:t>pari</w:t>
      </w:r>
      <w:r>
        <w:rPr>
          <w:spacing w:val="-12"/>
        </w:rPr>
        <w:t xml:space="preserve"> </w:t>
      </w:r>
      <w:r>
        <w:t>almeno</w:t>
      </w:r>
      <w:r>
        <w:rPr>
          <w:spacing w:val="-12"/>
        </w:rPr>
        <w:t xml:space="preserve"> </w:t>
      </w:r>
      <w:r>
        <w:t>al</w:t>
      </w:r>
      <w:r>
        <w:rPr>
          <w:spacing w:val="-12"/>
        </w:rPr>
        <w:t xml:space="preserve"> </w:t>
      </w:r>
      <w:r>
        <w:t>triplo</w:t>
      </w:r>
      <w:r>
        <w:rPr>
          <w:spacing w:val="-11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quelle</w:t>
      </w:r>
      <w:r>
        <w:rPr>
          <w:spacing w:val="-13"/>
        </w:rPr>
        <w:t xml:space="preserve"> </w:t>
      </w:r>
      <w:r>
        <w:t>necessarie</w:t>
      </w:r>
      <w:r>
        <w:rPr>
          <w:spacing w:val="-13"/>
        </w:rPr>
        <w:t xml:space="preserve"> </w:t>
      </w:r>
      <w:r>
        <w:t>per</w:t>
      </w:r>
      <w:r>
        <w:rPr>
          <w:spacing w:val="-11"/>
        </w:rPr>
        <w:t xml:space="preserve"> </w:t>
      </w:r>
      <w:r>
        <w:t>l’espletamento</w:t>
      </w:r>
      <w:r>
        <w:rPr>
          <w:spacing w:val="-11"/>
        </w:rPr>
        <w:t xml:space="preserve"> </w:t>
      </w:r>
      <w:r>
        <w:t>delle</w:t>
      </w:r>
      <w:r>
        <w:rPr>
          <w:spacing w:val="-13"/>
        </w:rPr>
        <w:t xml:space="preserve"> </w:t>
      </w:r>
      <w:r>
        <w:t>prove;</w:t>
      </w:r>
    </w:p>
    <w:p w:rsidR="000507E2" w:rsidRDefault="000507E2">
      <w:pPr>
        <w:spacing w:line="252" w:lineRule="auto"/>
        <w:jc w:val="both"/>
        <w:sectPr w:rsidR="000507E2">
          <w:pgSz w:w="11910" w:h="16840"/>
          <w:pgMar w:top="1580" w:right="140" w:bottom="280" w:left="180" w:header="720" w:footer="720" w:gutter="0"/>
          <w:pgBorders w:offsetFrom="page">
            <w:top w:val="single" w:sz="12" w:space="20" w:color="767070"/>
            <w:left w:val="single" w:sz="12" w:space="14" w:color="767070"/>
            <w:bottom w:val="single" w:sz="12" w:space="20" w:color="767070"/>
            <w:right w:val="single" w:sz="12" w:space="14" w:color="767070"/>
          </w:pgBorders>
          <w:cols w:space="720"/>
        </w:sectPr>
      </w:pPr>
    </w:p>
    <w:p w:rsidR="000507E2" w:rsidRDefault="000507E2">
      <w:pPr>
        <w:pStyle w:val="Corpodeltesto"/>
        <w:spacing w:before="3"/>
        <w:ind w:left="0"/>
        <w:rPr>
          <w:sz w:val="13"/>
        </w:rPr>
      </w:pPr>
    </w:p>
    <w:p w:rsidR="000507E2" w:rsidRDefault="005F2B2B">
      <w:pPr>
        <w:pStyle w:val="Corpodeltesto"/>
        <w:spacing w:before="51" w:line="254" w:lineRule="auto"/>
        <w:ind w:right="1136"/>
        <w:jc w:val="both"/>
      </w:pPr>
      <w:r>
        <w:t>successivamente</w:t>
      </w:r>
      <w:r>
        <w:rPr>
          <w:spacing w:val="1"/>
        </w:rPr>
        <w:t xml:space="preserve"> </w:t>
      </w:r>
      <w:r>
        <w:t>saranno</w:t>
      </w:r>
      <w:r>
        <w:rPr>
          <w:spacing w:val="1"/>
        </w:rPr>
        <w:t xml:space="preserve"> </w:t>
      </w:r>
      <w:r>
        <w:t>estratte</w:t>
      </w:r>
      <w:r>
        <w:rPr>
          <w:spacing w:val="1"/>
        </w:rPr>
        <w:t xml:space="preserve"> </w:t>
      </w:r>
      <w:r>
        <w:t>tra</w:t>
      </w:r>
      <w:r>
        <w:rPr>
          <w:spacing w:val="1"/>
        </w:rPr>
        <w:t xml:space="preserve"> </w:t>
      </w:r>
      <w:r>
        <w:t>quelle</w:t>
      </w:r>
      <w:r>
        <w:rPr>
          <w:spacing w:val="1"/>
        </w:rPr>
        <w:t xml:space="preserve"> </w:t>
      </w:r>
      <w:r>
        <w:t>preparate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triplo,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numero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domande</w:t>
      </w:r>
      <w:r>
        <w:rPr>
          <w:spacing w:val="1"/>
        </w:rPr>
        <w:t xml:space="preserve"> </w:t>
      </w:r>
      <w:r>
        <w:t>sufficienti</w:t>
      </w:r>
      <w:r>
        <w:rPr>
          <w:spacing w:val="-1"/>
        </w:rPr>
        <w:t xml:space="preserve"> </w:t>
      </w:r>
      <w:r>
        <w:t>ad espletare</w:t>
      </w:r>
      <w:r>
        <w:rPr>
          <w:spacing w:val="-1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concorso.</w:t>
      </w:r>
    </w:p>
    <w:p w:rsidR="000507E2" w:rsidRDefault="005F2B2B">
      <w:pPr>
        <w:pStyle w:val="Corpodeltesto"/>
        <w:spacing w:before="188" w:line="252" w:lineRule="auto"/>
        <w:ind w:right="1133"/>
        <w:jc w:val="both"/>
      </w:pPr>
      <w:r>
        <w:t>Di tutte le operazioni e delle loro regolarità dovrà essere redatto verbale da parte di un soggetto</w:t>
      </w:r>
      <w:r>
        <w:rPr>
          <w:spacing w:val="1"/>
        </w:rPr>
        <w:t xml:space="preserve"> </w:t>
      </w:r>
      <w:r>
        <w:t>terzo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nominato</w:t>
      </w:r>
      <w:r>
        <w:rPr>
          <w:spacing w:val="1"/>
        </w:rPr>
        <w:t xml:space="preserve"> </w:t>
      </w:r>
      <w:r>
        <w:t>dalla</w:t>
      </w:r>
      <w:r>
        <w:rPr>
          <w:spacing w:val="1"/>
        </w:rPr>
        <w:t xml:space="preserve"> </w:t>
      </w:r>
      <w:r>
        <w:t>commissione</w:t>
      </w:r>
      <w:r>
        <w:rPr>
          <w:spacing w:val="1"/>
        </w:rPr>
        <w:t xml:space="preserve"> </w:t>
      </w:r>
      <w:r>
        <w:t>ma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responsabile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piano</w:t>
      </w:r>
      <w:r>
        <w:rPr>
          <w:spacing w:val="1"/>
        </w:rPr>
        <w:t xml:space="preserve"> </w:t>
      </w:r>
      <w:r>
        <w:t>anticorruzione</w:t>
      </w:r>
      <w:r>
        <w:rPr>
          <w:spacing w:val="1"/>
        </w:rPr>
        <w:t xml:space="preserve"> </w:t>
      </w:r>
      <w:r>
        <w:t>tra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dipendenti.</w:t>
      </w:r>
    </w:p>
    <w:p w:rsidR="000507E2" w:rsidRDefault="005F2B2B">
      <w:pPr>
        <w:pStyle w:val="Corpodeltesto"/>
        <w:spacing w:before="191"/>
      </w:pPr>
      <w:r>
        <w:t>Misura</w:t>
      </w:r>
      <w:r>
        <w:rPr>
          <w:spacing w:val="-3"/>
        </w:rPr>
        <w:t xml:space="preserve"> </w:t>
      </w:r>
      <w:r>
        <w:t>di prevenzione</w:t>
      </w:r>
      <w:r>
        <w:rPr>
          <w:spacing w:val="-2"/>
        </w:rPr>
        <w:t xml:space="preserve"> </w:t>
      </w:r>
      <w:r>
        <w:t>in relazione</w:t>
      </w:r>
      <w:r>
        <w:rPr>
          <w:spacing w:val="-2"/>
        </w:rPr>
        <w:t xml:space="preserve"> </w:t>
      </w:r>
      <w:r>
        <w:t>al rischio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corruzione</w:t>
      </w:r>
      <w:r>
        <w:rPr>
          <w:spacing w:val="-1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MEDIO</w:t>
      </w:r>
      <w:r>
        <w:rPr>
          <w:spacing w:val="2"/>
        </w:rPr>
        <w:t xml:space="preserve"> </w:t>
      </w:r>
      <w:r>
        <w:t>- ALTO</w:t>
      </w:r>
    </w:p>
    <w:p w:rsidR="000507E2" w:rsidRDefault="000507E2">
      <w:pPr>
        <w:pStyle w:val="Corpodeltesto"/>
        <w:ind w:left="0"/>
      </w:pPr>
    </w:p>
    <w:p w:rsidR="000507E2" w:rsidRDefault="000507E2">
      <w:pPr>
        <w:pStyle w:val="Corpodeltesto"/>
        <w:ind w:left="0"/>
        <w:rPr>
          <w:sz w:val="34"/>
        </w:rPr>
      </w:pPr>
    </w:p>
    <w:p w:rsidR="000507E2" w:rsidRDefault="005F2B2B">
      <w:pPr>
        <w:pStyle w:val="Corpodeltesto"/>
        <w:spacing w:line="252" w:lineRule="auto"/>
        <w:ind w:right="1129"/>
        <w:jc w:val="both"/>
      </w:pPr>
      <w:r>
        <w:t>Principio della massima pubblicità: Al concorso pubblico, a prescindere dal posto a cui si riferisca</w:t>
      </w:r>
      <w:r>
        <w:rPr>
          <w:spacing w:val="1"/>
        </w:rPr>
        <w:t xml:space="preserve"> </w:t>
      </w:r>
      <w:r>
        <w:t>(posto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tempo</w:t>
      </w:r>
      <w:r>
        <w:rPr>
          <w:spacing w:val="-5"/>
        </w:rPr>
        <w:t xml:space="preserve"> </w:t>
      </w:r>
      <w:r>
        <w:t>indeterminato</w:t>
      </w:r>
      <w:r>
        <w:rPr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determinato,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tempo</w:t>
      </w:r>
      <w:r>
        <w:rPr>
          <w:spacing w:val="-5"/>
        </w:rPr>
        <w:t xml:space="preserve"> </w:t>
      </w:r>
      <w:r>
        <w:t>pieno</w:t>
      </w:r>
      <w:r>
        <w:rPr>
          <w:spacing w:val="-5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parziale),</w:t>
      </w:r>
      <w:r>
        <w:rPr>
          <w:spacing w:val="-4"/>
        </w:rPr>
        <w:t xml:space="preserve"> </w:t>
      </w:r>
      <w:r>
        <w:t>deve</w:t>
      </w:r>
      <w:r>
        <w:rPr>
          <w:spacing w:val="-6"/>
        </w:rPr>
        <w:t xml:space="preserve"> </w:t>
      </w:r>
      <w:r>
        <w:t>essere</w:t>
      </w:r>
      <w:r>
        <w:rPr>
          <w:spacing w:val="-7"/>
        </w:rPr>
        <w:t xml:space="preserve"> </w:t>
      </w:r>
      <w:r>
        <w:t>data</w:t>
      </w:r>
      <w:r>
        <w:rPr>
          <w:spacing w:val="-8"/>
        </w:rPr>
        <w:t xml:space="preserve"> </w:t>
      </w:r>
      <w:r>
        <w:t>massima</w:t>
      </w:r>
      <w:r>
        <w:rPr>
          <w:spacing w:val="-52"/>
        </w:rPr>
        <w:t xml:space="preserve"> </w:t>
      </w:r>
      <w:r>
        <w:t>diffusione</w:t>
      </w:r>
      <w:r>
        <w:rPr>
          <w:spacing w:val="-2"/>
        </w:rPr>
        <w:t xml:space="preserve"> </w:t>
      </w:r>
      <w:r>
        <w:t>attraverso</w:t>
      </w:r>
      <w:r>
        <w:rPr>
          <w:spacing w:val="-2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forme</w:t>
      </w:r>
      <w:r>
        <w:rPr>
          <w:spacing w:val="-1"/>
        </w:rPr>
        <w:t xml:space="preserve"> </w:t>
      </w:r>
      <w:r>
        <w:t>di pubblicazione</w:t>
      </w:r>
      <w:r>
        <w:rPr>
          <w:spacing w:val="-1"/>
        </w:rPr>
        <w:t xml:space="preserve"> </w:t>
      </w:r>
      <w:r>
        <w:t>vigenti e</w:t>
      </w:r>
      <w:r>
        <w:rPr>
          <w:spacing w:val="-1"/>
        </w:rPr>
        <w:t xml:space="preserve"> </w:t>
      </w:r>
      <w:r>
        <w:t>precisamente:</w:t>
      </w:r>
    </w:p>
    <w:p w:rsidR="000507E2" w:rsidRDefault="005F2B2B">
      <w:pPr>
        <w:pStyle w:val="Paragrafoelenco"/>
        <w:numPr>
          <w:ilvl w:val="2"/>
          <w:numId w:val="16"/>
        </w:numPr>
        <w:tabs>
          <w:tab w:val="left" w:pos="2966"/>
          <w:tab w:val="left" w:pos="2967"/>
        </w:tabs>
        <w:spacing w:before="191"/>
        <w:jc w:val="left"/>
      </w:pPr>
      <w:r>
        <w:t>Gazzetta</w:t>
      </w:r>
      <w:r>
        <w:rPr>
          <w:spacing w:val="-5"/>
        </w:rPr>
        <w:t xml:space="preserve"> </w:t>
      </w:r>
      <w:r>
        <w:t>Ufficiale</w:t>
      </w:r>
      <w:r>
        <w:rPr>
          <w:spacing w:val="-2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Repubblica,</w:t>
      </w:r>
      <w:r>
        <w:rPr>
          <w:spacing w:val="-4"/>
        </w:rPr>
        <w:t xml:space="preserve"> </w:t>
      </w:r>
      <w:r>
        <w:t>sezione</w:t>
      </w:r>
      <w:r>
        <w:rPr>
          <w:spacing w:val="-3"/>
        </w:rPr>
        <w:t xml:space="preserve"> </w:t>
      </w:r>
      <w:r>
        <w:t>concorsi</w:t>
      </w:r>
      <w:r>
        <w:rPr>
          <w:spacing w:val="-4"/>
        </w:rPr>
        <w:t xml:space="preserve"> </w:t>
      </w:r>
      <w:r>
        <w:t>pubblici;</w:t>
      </w:r>
    </w:p>
    <w:p w:rsidR="000507E2" w:rsidRDefault="000507E2">
      <w:pPr>
        <w:pStyle w:val="Corpodeltesto"/>
        <w:spacing w:before="6"/>
        <w:ind w:left="0"/>
        <w:rPr>
          <w:sz w:val="17"/>
        </w:rPr>
      </w:pPr>
    </w:p>
    <w:p w:rsidR="000507E2" w:rsidRDefault="005F2B2B">
      <w:pPr>
        <w:pStyle w:val="Paragrafoelenco"/>
        <w:numPr>
          <w:ilvl w:val="2"/>
          <w:numId w:val="16"/>
        </w:numPr>
        <w:tabs>
          <w:tab w:val="left" w:pos="2966"/>
          <w:tab w:val="left" w:pos="2967"/>
        </w:tabs>
        <w:jc w:val="left"/>
      </w:pPr>
      <w:r>
        <w:t>Bollettino</w:t>
      </w:r>
      <w:r>
        <w:rPr>
          <w:spacing w:val="-3"/>
        </w:rPr>
        <w:t xml:space="preserve"> </w:t>
      </w:r>
      <w:r>
        <w:t>Ufficiale</w:t>
      </w:r>
      <w:r>
        <w:rPr>
          <w:spacing w:val="-2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Regione;</w:t>
      </w:r>
    </w:p>
    <w:p w:rsidR="000507E2" w:rsidRDefault="000507E2">
      <w:pPr>
        <w:pStyle w:val="Corpodeltesto"/>
        <w:spacing w:before="6"/>
        <w:ind w:left="0"/>
        <w:rPr>
          <w:sz w:val="17"/>
        </w:rPr>
      </w:pPr>
    </w:p>
    <w:p w:rsidR="000507E2" w:rsidRDefault="005F2B2B">
      <w:pPr>
        <w:pStyle w:val="Paragrafoelenco"/>
        <w:numPr>
          <w:ilvl w:val="2"/>
          <w:numId w:val="16"/>
        </w:numPr>
        <w:tabs>
          <w:tab w:val="left" w:pos="2966"/>
          <w:tab w:val="left" w:pos="2967"/>
        </w:tabs>
        <w:spacing w:before="1"/>
        <w:jc w:val="left"/>
      </w:pPr>
      <w:r>
        <w:t>Sito</w:t>
      </w:r>
      <w:r>
        <w:rPr>
          <w:spacing w:val="-3"/>
        </w:rPr>
        <w:t xml:space="preserve"> </w:t>
      </w:r>
      <w:r>
        <w:t>istituzionale</w:t>
      </w:r>
      <w:r>
        <w:rPr>
          <w:spacing w:val="-4"/>
        </w:rPr>
        <w:t xml:space="preserve"> </w:t>
      </w:r>
      <w:r>
        <w:t>dell’ente.</w:t>
      </w:r>
    </w:p>
    <w:p w:rsidR="000507E2" w:rsidRDefault="000507E2">
      <w:pPr>
        <w:pStyle w:val="Corpodeltesto"/>
        <w:spacing w:before="6"/>
        <w:ind w:left="0"/>
        <w:rPr>
          <w:sz w:val="17"/>
        </w:rPr>
      </w:pPr>
    </w:p>
    <w:p w:rsidR="000507E2" w:rsidRDefault="005F2B2B">
      <w:pPr>
        <w:pStyle w:val="Corpodeltesto"/>
        <w:spacing w:line="252" w:lineRule="auto"/>
        <w:ind w:right="1137"/>
        <w:jc w:val="both"/>
      </w:pPr>
      <w:r>
        <w:t>Inoltre, il tempo necessario alla presentazione delle domande non potrà mai essere inferiore a 30</w:t>
      </w:r>
      <w:r>
        <w:rPr>
          <w:spacing w:val="1"/>
        </w:rPr>
        <w:t xml:space="preserve"> </w:t>
      </w:r>
      <w:r>
        <w:t>giorni</w:t>
      </w:r>
      <w:r>
        <w:rPr>
          <w:spacing w:val="-1"/>
        </w:rPr>
        <w:t xml:space="preserve"> </w:t>
      </w:r>
      <w:r>
        <w:t>dalla data di</w:t>
      </w:r>
      <w:r>
        <w:rPr>
          <w:spacing w:val="-3"/>
        </w:rPr>
        <w:t xml:space="preserve"> </w:t>
      </w:r>
      <w:r>
        <w:t>pubblicazione</w:t>
      </w:r>
      <w:r>
        <w:rPr>
          <w:spacing w:val="-1"/>
        </w:rPr>
        <w:t xml:space="preserve"> </w:t>
      </w:r>
      <w:r>
        <w:t>sulla Gazzetta Ufficiale</w:t>
      </w:r>
      <w:r>
        <w:rPr>
          <w:spacing w:val="-1"/>
        </w:rPr>
        <w:t xml:space="preserve"> </w:t>
      </w:r>
      <w:r>
        <w:t>della Repubblica.</w:t>
      </w:r>
    </w:p>
    <w:p w:rsidR="000507E2" w:rsidRDefault="005F2B2B">
      <w:pPr>
        <w:pStyle w:val="Corpodeltesto"/>
        <w:spacing w:before="191" w:line="252" w:lineRule="auto"/>
        <w:ind w:right="1135"/>
        <w:jc w:val="both"/>
      </w:pPr>
      <w:r>
        <w:t>Adeguatezza dei membri di commissione: La commissione dovrà essere nominata in ossequio alle</w:t>
      </w:r>
      <w:r>
        <w:rPr>
          <w:spacing w:val="1"/>
        </w:rPr>
        <w:t xml:space="preserve"> </w:t>
      </w:r>
      <w:r>
        <w:t>disposizioni</w:t>
      </w:r>
      <w:r>
        <w:rPr>
          <w:spacing w:val="-1"/>
        </w:rPr>
        <w:t xml:space="preserve"> </w:t>
      </w:r>
      <w:r>
        <w:t>di legge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comprendere</w:t>
      </w:r>
      <w:r>
        <w:rPr>
          <w:spacing w:val="-2"/>
        </w:rPr>
        <w:t xml:space="preserve"> </w:t>
      </w:r>
      <w:r>
        <w:t>funzionari di</w:t>
      </w:r>
      <w:r>
        <w:rPr>
          <w:spacing w:val="-1"/>
        </w:rPr>
        <w:t xml:space="preserve"> </w:t>
      </w:r>
      <w:r>
        <w:t>adeguata professionalità.</w:t>
      </w:r>
    </w:p>
    <w:p w:rsidR="000507E2" w:rsidRDefault="005F2B2B">
      <w:pPr>
        <w:pStyle w:val="Corpodeltesto"/>
        <w:spacing w:before="192" w:line="252" w:lineRule="auto"/>
        <w:ind w:right="1135"/>
        <w:jc w:val="both"/>
      </w:pPr>
      <w:r>
        <w:t>Assenza di conflitto di interessi: Dopo la scadenza per la proposizione delle domande e visionate la</w:t>
      </w:r>
      <w:r>
        <w:rPr>
          <w:spacing w:val="-52"/>
        </w:rPr>
        <w:t xml:space="preserve"> </w:t>
      </w:r>
      <w:r>
        <w:t>medesime, ciascuno dei membri dovrà sottoscrivere una autodichiarazione circa l’inesistenza di</w:t>
      </w:r>
      <w:r>
        <w:rPr>
          <w:spacing w:val="1"/>
        </w:rPr>
        <w:t xml:space="preserve"> </w:t>
      </w:r>
      <w:r>
        <w:t>conflitto</w:t>
      </w:r>
      <w:r>
        <w:rPr>
          <w:spacing w:val="-2"/>
        </w:rPr>
        <w:t xml:space="preserve"> </w:t>
      </w:r>
      <w:r>
        <w:t>di interessi anche</w:t>
      </w:r>
      <w:r>
        <w:rPr>
          <w:spacing w:val="-2"/>
        </w:rPr>
        <w:t xml:space="preserve"> </w:t>
      </w:r>
      <w:r>
        <w:t>potenziale</w:t>
      </w:r>
      <w:r>
        <w:rPr>
          <w:spacing w:val="-1"/>
        </w:rPr>
        <w:t xml:space="preserve"> </w:t>
      </w:r>
      <w:r>
        <w:t>tra</w:t>
      </w:r>
      <w:r>
        <w:rPr>
          <w:spacing w:val="-1"/>
        </w:rPr>
        <w:t xml:space="preserve"> </w:t>
      </w:r>
      <w:r>
        <w:t>loro ed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canditati</w:t>
      </w:r>
      <w:r>
        <w:rPr>
          <w:spacing w:val="-1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hanno</w:t>
      </w:r>
      <w:r>
        <w:rPr>
          <w:spacing w:val="-4"/>
        </w:rPr>
        <w:t xml:space="preserve"> </w:t>
      </w:r>
      <w:r>
        <w:t>presentato</w:t>
      </w:r>
      <w:r>
        <w:rPr>
          <w:spacing w:val="5"/>
        </w:rPr>
        <w:t xml:space="preserve"> </w:t>
      </w:r>
      <w:r>
        <w:t>domanda.</w:t>
      </w:r>
    </w:p>
    <w:p w:rsidR="000507E2" w:rsidRDefault="005F2B2B">
      <w:pPr>
        <w:pStyle w:val="Corpodeltesto"/>
        <w:spacing w:before="193"/>
      </w:pPr>
      <w:r>
        <w:t>Trasparenza</w:t>
      </w:r>
      <w:r>
        <w:rPr>
          <w:spacing w:val="26"/>
        </w:rPr>
        <w:t xml:space="preserve"> </w:t>
      </w:r>
      <w:r>
        <w:t>nella</w:t>
      </w:r>
      <w:r>
        <w:rPr>
          <w:spacing w:val="26"/>
        </w:rPr>
        <w:t xml:space="preserve"> </w:t>
      </w:r>
      <w:r>
        <w:t>gestione</w:t>
      </w:r>
      <w:r>
        <w:rPr>
          <w:spacing w:val="26"/>
        </w:rPr>
        <w:t xml:space="preserve"> </w:t>
      </w:r>
      <w:r>
        <w:t>delle</w:t>
      </w:r>
      <w:r>
        <w:rPr>
          <w:spacing w:val="25"/>
        </w:rPr>
        <w:t xml:space="preserve"> </w:t>
      </w:r>
      <w:r>
        <w:t>prove:</w:t>
      </w:r>
      <w:r>
        <w:rPr>
          <w:spacing w:val="26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t>commissione</w:t>
      </w:r>
      <w:r>
        <w:rPr>
          <w:spacing w:val="25"/>
        </w:rPr>
        <w:t xml:space="preserve"> </w:t>
      </w:r>
      <w:r>
        <w:t>procederà</w:t>
      </w:r>
      <w:r>
        <w:rPr>
          <w:spacing w:val="27"/>
        </w:rPr>
        <w:t xml:space="preserve"> </w:t>
      </w:r>
      <w:r>
        <w:t>collegialmente</w:t>
      </w:r>
      <w:r>
        <w:rPr>
          <w:spacing w:val="26"/>
        </w:rPr>
        <w:t xml:space="preserve"> </w:t>
      </w:r>
      <w:r>
        <w:t>e</w:t>
      </w:r>
      <w:r>
        <w:rPr>
          <w:spacing w:val="25"/>
        </w:rPr>
        <w:t xml:space="preserve"> </w:t>
      </w:r>
      <w:r>
        <w:t>poco</w:t>
      </w:r>
      <w:r>
        <w:rPr>
          <w:spacing w:val="26"/>
        </w:rPr>
        <w:t xml:space="preserve"> </w:t>
      </w:r>
      <w:r>
        <w:t>prima</w:t>
      </w:r>
    </w:p>
    <w:p w:rsidR="000507E2" w:rsidRDefault="005F2B2B">
      <w:pPr>
        <w:pStyle w:val="Corpodeltesto"/>
        <w:spacing w:before="14"/>
      </w:pPr>
      <w:r>
        <w:t>dell’inizio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prove</w:t>
      </w:r>
      <w:r>
        <w:rPr>
          <w:spacing w:val="-2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formulazione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domande.</w:t>
      </w:r>
    </w:p>
    <w:p w:rsidR="000507E2" w:rsidRDefault="005F2B2B">
      <w:pPr>
        <w:pStyle w:val="Corpodeltesto"/>
        <w:spacing w:before="206" w:line="252" w:lineRule="auto"/>
        <w:ind w:right="1134"/>
        <w:jc w:val="both"/>
      </w:pPr>
      <w:r>
        <w:t>Di tutte le operazioni dovrà essere redatto verbale da parte di un soggetto terzo nominato dal</w:t>
      </w:r>
      <w:r>
        <w:rPr>
          <w:spacing w:val="1"/>
        </w:rPr>
        <w:t xml:space="preserve"> </w:t>
      </w:r>
      <w:r>
        <w:t>responsabile del piano anticorruzione (nello specifico un dipendente che abbia una categoria non</w:t>
      </w:r>
      <w:r>
        <w:rPr>
          <w:spacing w:val="1"/>
        </w:rPr>
        <w:t xml:space="preserve"> </w:t>
      </w:r>
      <w:r>
        <w:t>inferiore</w:t>
      </w:r>
      <w:r>
        <w:rPr>
          <w:spacing w:val="-1"/>
        </w:rPr>
        <w:t xml:space="preserve"> </w:t>
      </w:r>
      <w:r>
        <w:t>alla C). Anche</w:t>
      </w:r>
      <w:r>
        <w:rPr>
          <w:spacing w:val="-1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segretario verbalizzante</w:t>
      </w:r>
      <w:r>
        <w:rPr>
          <w:spacing w:val="-4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applica</w:t>
      </w:r>
      <w:r>
        <w:rPr>
          <w:spacing w:val="1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principio della</w:t>
      </w:r>
      <w:r>
        <w:rPr>
          <w:spacing w:val="-1"/>
        </w:rPr>
        <w:t xml:space="preserve"> </w:t>
      </w:r>
      <w:r>
        <w:t>rotazione.</w:t>
      </w:r>
    </w:p>
    <w:p w:rsidR="000507E2" w:rsidRDefault="000507E2">
      <w:pPr>
        <w:pStyle w:val="Corpodeltesto"/>
        <w:ind w:left="0"/>
      </w:pPr>
    </w:p>
    <w:p w:rsidR="000507E2" w:rsidRDefault="000507E2">
      <w:pPr>
        <w:pStyle w:val="Corpodeltesto"/>
        <w:spacing w:before="10"/>
        <w:ind w:left="0"/>
        <w:rPr>
          <w:sz w:val="32"/>
        </w:rPr>
      </w:pPr>
    </w:p>
    <w:p w:rsidR="000507E2" w:rsidRDefault="005F2B2B">
      <w:pPr>
        <w:pStyle w:val="Corpodeltesto"/>
      </w:pPr>
      <w:r>
        <w:t>RAGIONERIA</w:t>
      </w:r>
    </w:p>
    <w:p w:rsidR="000507E2" w:rsidRDefault="005F2B2B">
      <w:pPr>
        <w:pStyle w:val="Corpodeltesto"/>
        <w:spacing w:before="206"/>
      </w:pPr>
      <w:r>
        <w:t>Breve</w:t>
      </w:r>
      <w:r>
        <w:rPr>
          <w:spacing w:val="-2"/>
        </w:rPr>
        <w:t xml:space="preserve"> </w:t>
      </w:r>
      <w:r>
        <w:t>descrizione</w:t>
      </w:r>
      <w:r>
        <w:rPr>
          <w:spacing w:val="-1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attività: la</w:t>
      </w:r>
      <w:r>
        <w:rPr>
          <w:spacing w:val="-1"/>
        </w:rPr>
        <w:t xml:space="preserve"> </w:t>
      </w:r>
      <w:r>
        <w:t>ragioneria</w:t>
      </w:r>
      <w:r>
        <w:rPr>
          <w:spacing w:val="-2"/>
        </w:rPr>
        <w:t xml:space="preserve"> </w:t>
      </w:r>
      <w:r>
        <w:t>si occupa</w:t>
      </w:r>
    </w:p>
    <w:p w:rsidR="000507E2" w:rsidRDefault="005F2B2B">
      <w:pPr>
        <w:pStyle w:val="Paragrafoelenco"/>
        <w:numPr>
          <w:ilvl w:val="2"/>
          <w:numId w:val="16"/>
        </w:numPr>
        <w:tabs>
          <w:tab w:val="left" w:pos="2966"/>
          <w:tab w:val="left" w:pos="2967"/>
        </w:tabs>
        <w:spacing w:before="206" w:line="252" w:lineRule="auto"/>
        <w:ind w:right="1135"/>
        <w:jc w:val="left"/>
      </w:pPr>
      <w:r>
        <w:t>della</w:t>
      </w:r>
      <w:r>
        <w:rPr>
          <w:spacing w:val="4"/>
        </w:rPr>
        <w:t xml:space="preserve"> </w:t>
      </w:r>
      <w:r>
        <w:t>predisposizione</w:t>
      </w:r>
      <w:r>
        <w:rPr>
          <w:spacing w:val="3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gestione</w:t>
      </w:r>
      <w:r>
        <w:rPr>
          <w:spacing w:val="4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Bilancio</w:t>
      </w:r>
      <w:r>
        <w:rPr>
          <w:spacing w:val="2"/>
        </w:rPr>
        <w:t xml:space="preserve"> </w:t>
      </w:r>
      <w:r>
        <w:t>secondo</w:t>
      </w:r>
      <w:r>
        <w:rPr>
          <w:spacing w:val="4"/>
        </w:rPr>
        <w:t xml:space="preserve"> </w:t>
      </w:r>
      <w:r>
        <w:t>i</w:t>
      </w:r>
      <w:r>
        <w:rPr>
          <w:spacing w:val="4"/>
        </w:rPr>
        <w:t xml:space="preserve"> </w:t>
      </w:r>
      <w:r>
        <w:t>principi</w:t>
      </w:r>
      <w:r>
        <w:rPr>
          <w:spacing w:val="2"/>
        </w:rPr>
        <w:t xml:space="preserve"> </w:t>
      </w:r>
      <w:r>
        <w:t>della</w:t>
      </w:r>
      <w:r>
        <w:rPr>
          <w:spacing w:val="4"/>
        </w:rPr>
        <w:t xml:space="preserve"> </w:t>
      </w:r>
      <w:r>
        <w:t>contabilità</w:t>
      </w:r>
      <w:r>
        <w:rPr>
          <w:spacing w:val="-47"/>
        </w:rPr>
        <w:t xml:space="preserve"> </w:t>
      </w:r>
      <w:r>
        <w:t>finanziaria;</w:t>
      </w:r>
    </w:p>
    <w:p w:rsidR="000507E2" w:rsidRDefault="000507E2">
      <w:pPr>
        <w:pStyle w:val="Corpodeltesto"/>
        <w:spacing w:before="6"/>
        <w:ind w:left="0"/>
        <w:rPr>
          <w:sz w:val="16"/>
        </w:rPr>
      </w:pPr>
    </w:p>
    <w:p w:rsidR="000507E2" w:rsidRDefault="005F2B2B">
      <w:pPr>
        <w:pStyle w:val="Paragrafoelenco"/>
        <w:numPr>
          <w:ilvl w:val="2"/>
          <w:numId w:val="16"/>
        </w:numPr>
        <w:tabs>
          <w:tab w:val="left" w:pos="2966"/>
          <w:tab w:val="left" w:pos="2967"/>
        </w:tabs>
        <w:jc w:val="left"/>
      </w:pPr>
      <w:r>
        <w:t>della</w:t>
      </w:r>
      <w:r>
        <w:rPr>
          <w:spacing w:val="-4"/>
        </w:rPr>
        <w:t xml:space="preserve"> </w:t>
      </w:r>
      <w:r>
        <w:t>predisposizione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Conto</w:t>
      </w:r>
      <w:r>
        <w:rPr>
          <w:spacing w:val="-3"/>
        </w:rPr>
        <w:t xml:space="preserve"> </w:t>
      </w:r>
      <w:r>
        <w:t>Consuntivo;</w:t>
      </w:r>
    </w:p>
    <w:p w:rsidR="000507E2" w:rsidRDefault="000507E2">
      <w:pPr>
        <w:pStyle w:val="Corpodeltesto"/>
        <w:spacing w:before="4"/>
        <w:ind w:left="0"/>
        <w:rPr>
          <w:sz w:val="17"/>
        </w:rPr>
      </w:pPr>
    </w:p>
    <w:p w:rsidR="000507E2" w:rsidRDefault="005F2B2B">
      <w:pPr>
        <w:pStyle w:val="Paragrafoelenco"/>
        <w:numPr>
          <w:ilvl w:val="2"/>
          <w:numId w:val="16"/>
        </w:numPr>
        <w:tabs>
          <w:tab w:val="left" w:pos="2966"/>
          <w:tab w:val="left" w:pos="2967"/>
        </w:tabs>
        <w:jc w:val="left"/>
      </w:pPr>
      <w:r>
        <w:t>della</w:t>
      </w:r>
      <w:r>
        <w:rPr>
          <w:spacing w:val="-3"/>
        </w:rPr>
        <w:t xml:space="preserve"> </w:t>
      </w:r>
      <w:r>
        <w:t>verifica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legittimità</w:t>
      </w:r>
      <w:r>
        <w:rPr>
          <w:spacing w:val="-2"/>
        </w:rPr>
        <w:t xml:space="preserve"> </w:t>
      </w:r>
      <w:r>
        <w:t>degli</w:t>
      </w:r>
      <w:r>
        <w:rPr>
          <w:spacing w:val="-3"/>
        </w:rPr>
        <w:t xml:space="preserve"> </w:t>
      </w:r>
      <w:r>
        <w:t>atti</w:t>
      </w:r>
      <w:r>
        <w:rPr>
          <w:spacing w:val="-3"/>
        </w:rPr>
        <w:t xml:space="preserve"> </w:t>
      </w:r>
      <w:r>
        <w:t>sotto</w:t>
      </w:r>
      <w:r>
        <w:rPr>
          <w:spacing w:val="-3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profilo</w:t>
      </w:r>
      <w:r>
        <w:rPr>
          <w:spacing w:val="-3"/>
        </w:rPr>
        <w:t xml:space="preserve"> </w:t>
      </w:r>
      <w:r>
        <w:t>contabile;</w:t>
      </w:r>
    </w:p>
    <w:p w:rsidR="000507E2" w:rsidRDefault="000507E2">
      <w:pPr>
        <w:sectPr w:rsidR="000507E2">
          <w:pgSz w:w="11910" w:h="16840"/>
          <w:pgMar w:top="1580" w:right="140" w:bottom="280" w:left="180" w:header="720" w:footer="720" w:gutter="0"/>
          <w:pgBorders w:offsetFrom="page">
            <w:top w:val="single" w:sz="12" w:space="20" w:color="767070"/>
            <w:left w:val="single" w:sz="12" w:space="14" w:color="767070"/>
            <w:bottom w:val="single" w:sz="12" w:space="20" w:color="767070"/>
            <w:right w:val="single" w:sz="12" w:space="14" w:color="767070"/>
          </w:pgBorders>
          <w:cols w:space="720"/>
        </w:sectPr>
      </w:pPr>
    </w:p>
    <w:p w:rsidR="000507E2" w:rsidRDefault="000507E2">
      <w:pPr>
        <w:pStyle w:val="Corpodeltesto"/>
        <w:spacing w:before="10"/>
        <w:ind w:left="0"/>
        <w:rPr>
          <w:sz w:val="12"/>
        </w:rPr>
      </w:pPr>
    </w:p>
    <w:p w:rsidR="000507E2" w:rsidRDefault="005F2B2B">
      <w:pPr>
        <w:pStyle w:val="Paragrafoelenco"/>
        <w:numPr>
          <w:ilvl w:val="2"/>
          <w:numId w:val="16"/>
        </w:numPr>
        <w:tabs>
          <w:tab w:val="left" w:pos="2966"/>
          <w:tab w:val="left" w:pos="2967"/>
        </w:tabs>
        <w:spacing w:before="57"/>
        <w:jc w:val="left"/>
      </w:pPr>
      <w:r>
        <w:t>del</w:t>
      </w:r>
      <w:r>
        <w:rPr>
          <w:spacing w:val="-4"/>
        </w:rPr>
        <w:t xml:space="preserve"> </w:t>
      </w:r>
      <w:r>
        <w:t>reperimento</w:t>
      </w:r>
      <w:r>
        <w:rPr>
          <w:spacing w:val="-3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mezzi</w:t>
      </w:r>
      <w:r>
        <w:rPr>
          <w:spacing w:val="-2"/>
        </w:rPr>
        <w:t xml:space="preserve"> </w:t>
      </w:r>
      <w:r>
        <w:t>finanziari</w:t>
      </w:r>
      <w:r>
        <w:rPr>
          <w:spacing w:val="-1"/>
        </w:rPr>
        <w:t xml:space="preserve"> </w:t>
      </w:r>
      <w:r>
        <w:t>straordinari</w:t>
      </w:r>
      <w:r>
        <w:rPr>
          <w:spacing w:val="-3"/>
        </w:rPr>
        <w:t xml:space="preserve"> </w:t>
      </w:r>
      <w:r>
        <w:t>(mutui, prestiti)</w:t>
      </w:r>
    </w:p>
    <w:p w:rsidR="000507E2" w:rsidRDefault="000507E2">
      <w:pPr>
        <w:pStyle w:val="Corpodeltesto"/>
        <w:spacing w:before="6"/>
        <w:ind w:left="0"/>
        <w:rPr>
          <w:sz w:val="17"/>
        </w:rPr>
      </w:pPr>
    </w:p>
    <w:p w:rsidR="000507E2" w:rsidRDefault="005F2B2B">
      <w:pPr>
        <w:pStyle w:val="Paragrafoelenco"/>
        <w:numPr>
          <w:ilvl w:val="2"/>
          <w:numId w:val="16"/>
        </w:numPr>
        <w:tabs>
          <w:tab w:val="left" w:pos="2966"/>
          <w:tab w:val="left" w:pos="2967"/>
        </w:tabs>
        <w:jc w:val="left"/>
      </w:pPr>
      <w:r>
        <w:t>delle</w:t>
      </w:r>
      <w:r>
        <w:rPr>
          <w:spacing w:val="-3"/>
        </w:rPr>
        <w:t xml:space="preserve"> </w:t>
      </w:r>
      <w:r>
        <w:t>consulenze,</w:t>
      </w:r>
      <w:r>
        <w:rPr>
          <w:spacing w:val="-3"/>
        </w:rPr>
        <w:t xml:space="preserve"> </w:t>
      </w:r>
      <w:r>
        <w:t>verifiche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materia</w:t>
      </w:r>
      <w:r>
        <w:rPr>
          <w:spacing w:val="-2"/>
        </w:rPr>
        <w:t xml:space="preserve"> </w:t>
      </w:r>
      <w:r>
        <w:t>contabile</w:t>
      </w:r>
      <w:r>
        <w:rPr>
          <w:spacing w:val="-3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uffici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servizi;</w:t>
      </w:r>
    </w:p>
    <w:p w:rsidR="000507E2" w:rsidRDefault="000507E2">
      <w:pPr>
        <w:pStyle w:val="Corpodeltesto"/>
        <w:spacing w:before="6"/>
        <w:ind w:left="0"/>
        <w:rPr>
          <w:sz w:val="17"/>
        </w:rPr>
      </w:pPr>
    </w:p>
    <w:p w:rsidR="000507E2" w:rsidRDefault="005F2B2B">
      <w:pPr>
        <w:pStyle w:val="Paragrafoelenco"/>
        <w:numPr>
          <w:ilvl w:val="2"/>
          <w:numId w:val="16"/>
        </w:numPr>
        <w:tabs>
          <w:tab w:val="left" w:pos="2966"/>
          <w:tab w:val="left" w:pos="2967"/>
        </w:tabs>
        <w:jc w:val="left"/>
      </w:pPr>
      <w:r>
        <w:t>delle</w:t>
      </w:r>
      <w:r>
        <w:rPr>
          <w:spacing w:val="-4"/>
        </w:rPr>
        <w:t xml:space="preserve"> </w:t>
      </w:r>
      <w:r>
        <w:t>dichiarazioni</w:t>
      </w:r>
      <w:r>
        <w:rPr>
          <w:spacing w:val="-5"/>
        </w:rPr>
        <w:t xml:space="preserve"> </w:t>
      </w:r>
      <w:r>
        <w:t>fiscali</w:t>
      </w:r>
      <w:r>
        <w:rPr>
          <w:spacing w:val="-5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relativa</w:t>
      </w:r>
      <w:r>
        <w:rPr>
          <w:spacing w:val="-3"/>
        </w:rPr>
        <w:t xml:space="preserve"> </w:t>
      </w:r>
      <w:r>
        <w:t>contabilità;</w:t>
      </w:r>
    </w:p>
    <w:p w:rsidR="000507E2" w:rsidRDefault="000507E2">
      <w:pPr>
        <w:pStyle w:val="Corpodeltesto"/>
        <w:spacing w:before="6"/>
        <w:ind w:left="0"/>
        <w:rPr>
          <w:sz w:val="17"/>
        </w:rPr>
      </w:pPr>
    </w:p>
    <w:p w:rsidR="000507E2" w:rsidRDefault="005F2B2B">
      <w:pPr>
        <w:pStyle w:val="Paragrafoelenco"/>
        <w:numPr>
          <w:ilvl w:val="2"/>
          <w:numId w:val="16"/>
        </w:numPr>
        <w:tabs>
          <w:tab w:val="left" w:pos="2966"/>
          <w:tab w:val="left" w:pos="2967"/>
        </w:tabs>
        <w:spacing w:before="1"/>
        <w:jc w:val="left"/>
      </w:pPr>
      <w:r>
        <w:t>dei</w:t>
      </w:r>
      <w:r>
        <w:rPr>
          <w:spacing w:val="-4"/>
        </w:rPr>
        <w:t xml:space="preserve"> </w:t>
      </w:r>
      <w:r>
        <w:t>rapporti</w:t>
      </w:r>
      <w:r>
        <w:rPr>
          <w:spacing w:val="-2"/>
        </w:rPr>
        <w:t xml:space="preserve"> </w:t>
      </w:r>
      <w:r>
        <w:t>con la</w:t>
      </w:r>
      <w:r>
        <w:rPr>
          <w:spacing w:val="-4"/>
        </w:rPr>
        <w:t xml:space="preserve"> </w:t>
      </w:r>
      <w:r>
        <w:t>Tesoreria;</w:t>
      </w:r>
    </w:p>
    <w:p w:rsidR="000507E2" w:rsidRDefault="000507E2">
      <w:pPr>
        <w:pStyle w:val="Corpodeltesto"/>
        <w:spacing w:before="6"/>
        <w:ind w:left="0"/>
        <w:rPr>
          <w:sz w:val="17"/>
        </w:rPr>
      </w:pPr>
    </w:p>
    <w:p w:rsidR="000507E2" w:rsidRDefault="005F2B2B">
      <w:pPr>
        <w:pStyle w:val="Paragrafoelenco"/>
        <w:numPr>
          <w:ilvl w:val="2"/>
          <w:numId w:val="16"/>
        </w:numPr>
        <w:tabs>
          <w:tab w:val="left" w:pos="2966"/>
          <w:tab w:val="left" w:pos="2967"/>
        </w:tabs>
        <w:jc w:val="left"/>
      </w:pPr>
      <w:r>
        <w:t>delle</w:t>
      </w:r>
      <w:r>
        <w:rPr>
          <w:spacing w:val="-2"/>
        </w:rPr>
        <w:t xml:space="preserve"> </w:t>
      </w:r>
      <w:r>
        <w:t>registrazioni</w:t>
      </w:r>
      <w:r>
        <w:rPr>
          <w:spacing w:val="-4"/>
        </w:rPr>
        <w:t xml:space="preserve"> </w:t>
      </w:r>
      <w:r>
        <w:t>relative ai</w:t>
      </w:r>
      <w:r>
        <w:rPr>
          <w:spacing w:val="-2"/>
        </w:rPr>
        <w:t xml:space="preserve"> </w:t>
      </w:r>
      <w:r>
        <w:t>procedimenti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entrata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spesa;</w:t>
      </w:r>
    </w:p>
    <w:p w:rsidR="000507E2" w:rsidRDefault="000507E2">
      <w:pPr>
        <w:pStyle w:val="Corpodeltesto"/>
        <w:spacing w:before="6"/>
        <w:ind w:left="0"/>
        <w:rPr>
          <w:sz w:val="17"/>
        </w:rPr>
      </w:pPr>
    </w:p>
    <w:p w:rsidR="000507E2" w:rsidRDefault="005F2B2B">
      <w:pPr>
        <w:pStyle w:val="Paragrafoelenco"/>
        <w:numPr>
          <w:ilvl w:val="2"/>
          <w:numId w:val="16"/>
        </w:numPr>
        <w:tabs>
          <w:tab w:val="left" w:pos="2966"/>
          <w:tab w:val="left" w:pos="2967"/>
        </w:tabs>
        <w:spacing w:line="252" w:lineRule="auto"/>
        <w:ind w:right="1136"/>
        <w:jc w:val="left"/>
      </w:pPr>
      <w:r>
        <w:rPr>
          <w:spacing w:val="-1"/>
        </w:rPr>
        <w:t>delle</w:t>
      </w:r>
      <w:r>
        <w:rPr>
          <w:spacing w:val="-11"/>
        </w:rPr>
        <w:t xml:space="preserve"> </w:t>
      </w:r>
      <w:r>
        <w:rPr>
          <w:spacing w:val="-1"/>
        </w:rPr>
        <w:t>funzioni</w:t>
      </w:r>
      <w:r>
        <w:rPr>
          <w:spacing w:val="-12"/>
        </w:rPr>
        <w:t xml:space="preserve"> </w:t>
      </w:r>
      <w:r>
        <w:rPr>
          <w:spacing w:val="-1"/>
        </w:rPr>
        <w:t>di</w:t>
      </w:r>
      <w:r>
        <w:rPr>
          <w:spacing w:val="-10"/>
        </w:rPr>
        <w:t xml:space="preserve"> </w:t>
      </w:r>
      <w:r>
        <w:rPr>
          <w:spacing w:val="-1"/>
        </w:rPr>
        <w:t>supporto,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-9"/>
        </w:rPr>
        <w:t xml:space="preserve"> </w:t>
      </w:r>
      <w:r>
        <w:rPr>
          <w:spacing w:val="-1"/>
        </w:rPr>
        <w:t>termini</w:t>
      </w:r>
      <w:r>
        <w:rPr>
          <w:spacing w:val="-12"/>
        </w:rPr>
        <w:t xml:space="preserve"> </w:t>
      </w:r>
      <w:r>
        <w:t>propositivi,</w:t>
      </w:r>
      <w:r>
        <w:rPr>
          <w:spacing w:val="-10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le</w:t>
      </w:r>
      <w:r>
        <w:rPr>
          <w:spacing w:val="-13"/>
        </w:rPr>
        <w:t xml:space="preserve"> </w:t>
      </w:r>
      <w:r>
        <w:t>scelte</w:t>
      </w:r>
      <w:r>
        <w:rPr>
          <w:spacing w:val="-7"/>
        </w:rPr>
        <w:t xml:space="preserve"> </w:t>
      </w:r>
      <w:r>
        <w:t>relative</w:t>
      </w:r>
      <w:r>
        <w:rPr>
          <w:spacing w:val="-8"/>
        </w:rPr>
        <w:t xml:space="preserve"> </w:t>
      </w:r>
      <w:r>
        <w:t>alla</w:t>
      </w:r>
      <w:r>
        <w:rPr>
          <w:spacing w:val="-10"/>
        </w:rPr>
        <w:t xml:space="preserve"> </w:t>
      </w:r>
      <w:r>
        <w:t>politica</w:t>
      </w:r>
      <w:r>
        <w:rPr>
          <w:spacing w:val="-10"/>
        </w:rPr>
        <w:t xml:space="preserve"> </w:t>
      </w:r>
      <w:r>
        <w:t>delle</w:t>
      </w:r>
      <w:r>
        <w:rPr>
          <w:spacing w:val="-47"/>
        </w:rPr>
        <w:t xml:space="preserve"> </w:t>
      </w:r>
      <w:r>
        <w:t>entrate;</w:t>
      </w:r>
    </w:p>
    <w:p w:rsidR="000507E2" w:rsidRDefault="000507E2">
      <w:pPr>
        <w:pStyle w:val="Corpodeltesto"/>
        <w:spacing w:before="4"/>
        <w:ind w:left="0"/>
        <w:rPr>
          <w:sz w:val="16"/>
        </w:rPr>
      </w:pPr>
    </w:p>
    <w:p w:rsidR="000507E2" w:rsidRDefault="005F2B2B">
      <w:pPr>
        <w:pStyle w:val="Paragrafoelenco"/>
        <w:numPr>
          <w:ilvl w:val="2"/>
          <w:numId w:val="16"/>
        </w:numPr>
        <w:tabs>
          <w:tab w:val="left" w:pos="2966"/>
          <w:tab w:val="left" w:pos="2967"/>
        </w:tabs>
        <w:spacing w:line="252" w:lineRule="auto"/>
        <w:ind w:right="1139"/>
        <w:jc w:val="left"/>
      </w:pPr>
      <w:r>
        <w:t>delle</w:t>
      </w:r>
      <w:r>
        <w:rPr>
          <w:spacing w:val="47"/>
        </w:rPr>
        <w:t xml:space="preserve"> </w:t>
      </w:r>
      <w:r>
        <w:t>funzioni</w:t>
      </w:r>
      <w:r>
        <w:rPr>
          <w:spacing w:val="45"/>
        </w:rPr>
        <w:t xml:space="preserve"> </w:t>
      </w:r>
      <w:r>
        <w:t>di</w:t>
      </w:r>
      <w:r>
        <w:rPr>
          <w:spacing w:val="46"/>
        </w:rPr>
        <w:t xml:space="preserve"> </w:t>
      </w:r>
      <w:r>
        <w:t>supporto</w:t>
      </w:r>
      <w:r>
        <w:rPr>
          <w:spacing w:val="46"/>
        </w:rPr>
        <w:t xml:space="preserve"> </w:t>
      </w:r>
      <w:r>
        <w:t>per</w:t>
      </w:r>
      <w:r>
        <w:rPr>
          <w:spacing w:val="47"/>
        </w:rPr>
        <w:t xml:space="preserve"> </w:t>
      </w:r>
      <w:r>
        <w:t>le</w:t>
      </w:r>
      <w:r w:rsidR="00CA119B">
        <w:t xml:space="preserve"> </w:t>
      </w:r>
      <w:r>
        <w:t>iniziative</w:t>
      </w:r>
      <w:r>
        <w:rPr>
          <w:spacing w:val="46"/>
        </w:rPr>
        <w:t xml:space="preserve"> </w:t>
      </w:r>
      <w:r>
        <w:t>rivolte</w:t>
      </w:r>
      <w:r w:rsidR="00CA119B">
        <w:t xml:space="preserve"> </w:t>
      </w:r>
      <w:r>
        <w:t>ad</w:t>
      </w:r>
      <w:r>
        <w:rPr>
          <w:spacing w:val="48"/>
        </w:rPr>
        <w:t xml:space="preserve"> </w:t>
      </w:r>
      <w:r>
        <w:t>ottimizzare</w:t>
      </w:r>
      <w:r w:rsidR="00CA119B">
        <w:t xml:space="preserve"> </w:t>
      </w:r>
      <w:r>
        <w:t>le</w:t>
      </w:r>
      <w:r>
        <w:rPr>
          <w:spacing w:val="46"/>
        </w:rPr>
        <w:t xml:space="preserve"> </w:t>
      </w:r>
      <w:r>
        <w:t>entrate</w:t>
      </w:r>
      <w:r>
        <w:rPr>
          <w:spacing w:val="47"/>
        </w:rPr>
        <w:t xml:space="preserve"> </w:t>
      </w:r>
      <w:r>
        <w:t>e</w:t>
      </w:r>
      <w:r>
        <w:rPr>
          <w:spacing w:val="47"/>
        </w:rPr>
        <w:t xml:space="preserve"> </w:t>
      </w:r>
      <w:r>
        <w:t>le</w:t>
      </w:r>
      <w:r>
        <w:rPr>
          <w:spacing w:val="-47"/>
        </w:rPr>
        <w:t xml:space="preserve"> </w:t>
      </w:r>
      <w:r>
        <w:t>procedure di</w:t>
      </w:r>
      <w:r>
        <w:rPr>
          <w:spacing w:val="-3"/>
        </w:rPr>
        <w:t xml:space="preserve"> </w:t>
      </w:r>
      <w:r>
        <w:t>riscossione,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rapporto con</w:t>
      </w:r>
      <w:r>
        <w:rPr>
          <w:spacing w:val="1"/>
        </w:rPr>
        <w:t xml:space="preserve"> </w:t>
      </w:r>
      <w:r>
        <w:t>gli</w:t>
      </w:r>
      <w:r>
        <w:rPr>
          <w:spacing w:val="-2"/>
        </w:rPr>
        <w:t xml:space="preserve"> </w:t>
      </w:r>
      <w:r>
        <w:t>altri</w:t>
      </w:r>
      <w:r>
        <w:rPr>
          <w:spacing w:val="-1"/>
        </w:rPr>
        <w:t xml:space="preserve"> </w:t>
      </w:r>
      <w:r>
        <w:t>Settori;</w:t>
      </w:r>
    </w:p>
    <w:p w:rsidR="000507E2" w:rsidRDefault="000507E2">
      <w:pPr>
        <w:pStyle w:val="Corpodeltesto"/>
        <w:spacing w:before="5"/>
        <w:ind w:left="0"/>
        <w:rPr>
          <w:sz w:val="16"/>
        </w:rPr>
      </w:pPr>
    </w:p>
    <w:p w:rsidR="000507E2" w:rsidRDefault="005F2B2B">
      <w:pPr>
        <w:pStyle w:val="Corpodeltesto"/>
        <w:spacing w:line="252" w:lineRule="auto"/>
        <w:ind w:right="1133"/>
        <w:jc w:val="both"/>
      </w:pPr>
      <w:r>
        <w:t>L'ufficio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occupa</w:t>
      </w:r>
      <w:r>
        <w:rPr>
          <w:spacing w:val="1"/>
        </w:rPr>
        <w:t xml:space="preserve"> </w:t>
      </w:r>
      <w:r>
        <w:t>altresì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gestione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entrate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spese</w:t>
      </w:r>
      <w:r>
        <w:rPr>
          <w:spacing w:val="1"/>
        </w:rPr>
        <w:t xml:space="preserve"> </w:t>
      </w:r>
      <w:r>
        <w:t>urgenti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rilevante</w:t>
      </w:r>
      <w:r>
        <w:rPr>
          <w:spacing w:val="1"/>
        </w:rPr>
        <w:t xml:space="preserve"> </w:t>
      </w:r>
      <w:r>
        <w:t>ammontare, in conformità con quanto previsto dal regolamento di contabilità ed entro i limiti di</w:t>
      </w:r>
      <w:r>
        <w:rPr>
          <w:spacing w:val="1"/>
        </w:rPr>
        <w:t xml:space="preserve"> </w:t>
      </w:r>
      <w:r>
        <w:t>spesa previsti dal</w:t>
      </w:r>
      <w:r>
        <w:rPr>
          <w:spacing w:val="-2"/>
        </w:rPr>
        <w:t xml:space="preserve"> </w:t>
      </w:r>
      <w:r>
        <w:t>bilancio.</w:t>
      </w:r>
    </w:p>
    <w:p w:rsidR="000507E2" w:rsidRDefault="005F2B2B">
      <w:pPr>
        <w:pStyle w:val="Corpodeltesto"/>
        <w:spacing w:before="193"/>
        <w:jc w:val="both"/>
      </w:pPr>
      <w:r>
        <w:t>Misura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prevenzione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relazione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rischio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corruzione:</w:t>
      </w:r>
      <w:r>
        <w:rPr>
          <w:spacing w:val="-1"/>
        </w:rPr>
        <w:t xml:space="preserve"> </w:t>
      </w:r>
      <w:r>
        <w:t>MEDIO</w:t>
      </w:r>
      <w:r>
        <w:rPr>
          <w:spacing w:val="-1"/>
        </w:rPr>
        <w:t xml:space="preserve"> </w:t>
      </w:r>
      <w:r>
        <w:t>BASSO</w:t>
      </w:r>
    </w:p>
    <w:p w:rsidR="000507E2" w:rsidRDefault="000507E2">
      <w:pPr>
        <w:pStyle w:val="Corpodeltesto"/>
        <w:ind w:left="0"/>
      </w:pPr>
    </w:p>
    <w:p w:rsidR="000507E2" w:rsidRDefault="000507E2">
      <w:pPr>
        <w:pStyle w:val="Corpodeltesto"/>
        <w:spacing w:before="9"/>
        <w:ind w:left="0"/>
        <w:rPr>
          <w:sz w:val="33"/>
        </w:rPr>
      </w:pPr>
    </w:p>
    <w:p w:rsidR="000507E2" w:rsidRDefault="005F2B2B">
      <w:pPr>
        <w:pStyle w:val="Corpodeltesto"/>
        <w:spacing w:before="1" w:line="252" w:lineRule="auto"/>
        <w:ind w:right="1133"/>
        <w:jc w:val="both"/>
      </w:pPr>
      <w:r>
        <w:t>Ogni</w:t>
      </w:r>
      <w:r>
        <w:rPr>
          <w:spacing w:val="1"/>
        </w:rPr>
        <w:t xml:space="preserve"> </w:t>
      </w:r>
      <w:r>
        <w:t>fase</w:t>
      </w:r>
      <w:r>
        <w:rPr>
          <w:spacing w:val="1"/>
        </w:rPr>
        <w:t xml:space="preserve"> </w:t>
      </w:r>
      <w:r>
        <w:t>relativa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gestione</w:t>
      </w:r>
      <w:r>
        <w:rPr>
          <w:spacing w:val="1"/>
        </w:rPr>
        <w:t xml:space="preserve"> </w:t>
      </w:r>
      <w:r>
        <w:t>amministrativa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competenza</w:t>
      </w:r>
      <w:r>
        <w:rPr>
          <w:spacing w:val="1"/>
        </w:rPr>
        <w:t xml:space="preserve"> </w:t>
      </w:r>
      <w:r>
        <w:t>esclusiva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posizione</w:t>
      </w:r>
      <w:r>
        <w:rPr>
          <w:spacing w:val="1"/>
        </w:rPr>
        <w:t xml:space="preserve"> </w:t>
      </w:r>
      <w:r>
        <w:t>organizzativa nei riguardi del quale non può in alcun modo essere esercitata alcuna forma diretta</w:t>
      </w:r>
      <w:r>
        <w:rPr>
          <w:spacing w:val="1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indiretta</w:t>
      </w:r>
      <w:r>
        <w:rPr>
          <w:spacing w:val="1"/>
        </w:rPr>
        <w:t xml:space="preserve"> </w:t>
      </w:r>
      <w:r>
        <w:t>di pressione</w:t>
      </w:r>
      <w:r>
        <w:rPr>
          <w:spacing w:val="-3"/>
        </w:rPr>
        <w:t xml:space="preserve"> </w:t>
      </w:r>
      <w:r>
        <w:t>da parte</w:t>
      </w:r>
      <w:r>
        <w:rPr>
          <w:spacing w:val="2"/>
        </w:rPr>
        <w:t xml:space="preserve"> </w:t>
      </w:r>
      <w:r>
        <w:t>degli organi</w:t>
      </w:r>
      <w:r>
        <w:rPr>
          <w:spacing w:val="-2"/>
        </w:rPr>
        <w:t xml:space="preserve"> </w:t>
      </w:r>
      <w:r>
        <w:t>politici.</w:t>
      </w:r>
    </w:p>
    <w:p w:rsidR="000507E2" w:rsidRDefault="005F2B2B">
      <w:pPr>
        <w:pStyle w:val="Corpodeltesto"/>
        <w:spacing w:before="193" w:line="252" w:lineRule="auto"/>
        <w:ind w:right="1134"/>
        <w:jc w:val="both"/>
      </w:pPr>
      <w:r>
        <w:t>La posizione organizzativa, trattandosi di attività di natura vincolata dovrà in ogni atto contabile</w:t>
      </w:r>
      <w:r>
        <w:rPr>
          <w:spacing w:val="1"/>
        </w:rPr>
        <w:t xml:space="preserve"> </w:t>
      </w:r>
      <w:r>
        <w:t>dare</w:t>
      </w:r>
      <w:r>
        <w:rPr>
          <w:spacing w:val="1"/>
        </w:rPr>
        <w:t xml:space="preserve"> </w:t>
      </w:r>
      <w:r>
        <w:t>conto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percorso</w:t>
      </w:r>
      <w:r>
        <w:rPr>
          <w:spacing w:val="1"/>
        </w:rPr>
        <w:t xml:space="preserve"> </w:t>
      </w:r>
      <w:r>
        <w:t>normativo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giustificazione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provvedimento</w:t>
      </w:r>
      <w:r>
        <w:rPr>
          <w:spacing w:val="1"/>
        </w:rPr>
        <w:t xml:space="preserve"> </w:t>
      </w:r>
      <w:r>
        <w:t>indicando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norme</w:t>
      </w:r>
      <w:r>
        <w:rPr>
          <w:spacing w:val="1"/>
        </w:rPr>
        <w:t xml:space="preserve"> </w:t>
      </w:r>
      <w:r>
        <w:t>applicabili</w:t>
      </w:r>
      <w:r>
        <w:rPr>
          <w:spacing w:val="-1"/>
        </w:rPr>
        <w:t xml:space="preserve"> </w:t>
      </w:r>
      <w:r>
        <w:t>al caso</w:t>
      </w:r>
      <w:r>
        <w:rPr>
          <w:spacing w:val="-2"/>
        </w:rPr>
        <w:t xml:space="preserve"> </w:t>
      </w:r>
      <w:r>
        <w:t>di specie.</w:t>
      </w:r>
    </w:p>
    <w:p w:rsidR="000507E2" w:rsidRDefault="005F2B2B">
      <w:pPr>
        <w:pStyle w:val="Corpodeltesto"/>
        <w:spacing w:before="191" w:line="252" w:lineRule="auto"/>
        <w:ind w:right="1131"/>
        <w:jc w:val="both"/>
      </w:pPr>
      <w:r>
        <w:t>Per</w:t>
      </w:r>
      <w:r>
        <w:rPr>
          <w:spacing w:val="-3"/>
        </w:rPr>
        <w:t xml:space="preserve"> </w:t>
      </w:r>
      <w:r>
        <w:t>garantire</w:t>
      </w:r>
      <w:r>
        <w:rPr>
          <w:spacing w:val="-4"/>
        </w:rPr>
        <w:t xml:space="preserve"> </w:t>
      </w:r>
      <w:r>
        <w:t>massima</w:t>
      </w:r>
      <w:r>
        <w:rPr>
          <w:spacing w:val="-4"/>
        </w:rPr>
        <w:t xml:space="preserve"> </w:t>
      </w:r>
      <w:r>
        <w:t>trasparenza</w:t>
      </w:r>
      <w:r>
        <w:rPr>
          <w:spacing w:val="-3"/>
        </w:rPr>
        <w:t xml:space="preserve"> </w:t>
      </w:r>
      <w:r>
        <w:t>nella</w:t>
      </w:r>
      <w:r>
        <w:rPr>
          <w:spacing w:val="-4"/>
        </w:rPr>
        <w:t xml:space="preserve"> </w:t>
      </w:r>
      <w:r>
        <w:t>gestione</w:t>
      </w:r>
      <w:r>
        <w:rPr>
          <w:spacing w:val="-3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procedimenti,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ogni</w:t>
      </w:r>
      <w:r>
        <w:rPr>
          <w:spacing w:val="-3"/>
        </w:rPr>
        <w:t xml:space="preserve"> </w:t>
      </w:r>
      <w:r>
        <w:t>singolo</w:t>
      </w:r>
      <w:r>
        <w:rPr>
          <w:spacing w:val="-4"/>
        </w:rPr>
        <w:t xml:space="preserve"> </w:t>
      </w:r>
      <w:r>
        <w:t>procedimento</w:t>
      </w:r>
      <w:r>
        <w:rPr>
          <w:spacing w:val="-52"/>
        </w:rPr>
        <w:t xml:space="preserve"> </w:t>
      </w:r>
      <w:r>
        <w:t>devono inoltre sempre essere presenti distintamente un responsabile del procedimento ed il</w:t>
      </w:r>
      <w:r>
        <w:rPr>
          <w:spacing w:val="1"/>
        </w:rPr>
        <w:t xml:space="preserve"> </w:t>
      </w:r>
      <w:r>
        <w:t>soggetto competente ad adottare l’atto finale di modo tale che fisiologicamente ogni azione verso</w:t>
      </w:r>
      <w:r>
        <w:rPr>
          <w:spacing w:val="1"/>
        </w:rPr>
        <w:t xml:space="preserve"> </w:t>
      </w:r>
      <w:r>
        <w:t>l’esterno</w:t>
      </w:r>
      <w:r>
        <w:rPr>
          <w:spacing w:val="-1"/>
        </w:rPr>
        <w:t xml:space="preserve"> </w:t>
      </w:r>
      <w:r>
        <w:t>sia</w:t>
      </w:r>
      <w:r>
        <w:rPr>
          <w:spacing w:val="-2"/>
        </w:rPr>
        <w:t xml:space="preserve"> </w:t>
      </w:r>
      <w:r>
        <w:t>sempre</w:t>
      </w:r>
      <w:r>
        <w:rPr>
          <w:spacing w:val="-1"/>
        </w:rPr>
        <w:t xml:space="preserve"> </w:t>
      </w:r>
      <w:r>
        <w:t>sovrintesa almeno da due</w:t>
      </w:r>
      <w:r>
        <w:rPr>
          <w:spacing w:val="-1"/>
        </w:rPr>
        <w:t xml:space="preserve"> </w:t>
      </w:r>
      <w:r>
        <w:t>soggetti</w:t>
      </w:r>
      <w:r>
        <w:rPr>
          <w:spacing w:val="-1"/>
        </w:rPr>
        <w:t xml:space="preserve"> </w:t>
      </w:r>
      <w:r>
        <w:t>fisicamente distinti.</w:t>
      </w:r>
    </w:p>
    <w:p w:rsidR="000507E2" w:rsidRDefault="000507E2">
      <w:pPr>
        <w:pStyle w:val="Corpodeltesto"/>
        <w:ind w:left="0"/>
      </w:pPr>
    </w:p>
    <w:p w:rsidR="000507E2" w:rsidRDefault="000507E2">
      <w:pPr>
        <w:pStyle w:val="Corpodeltesto"/>
        <w:spacing w:before="8"/>
        <w:ind w:left="0"/>
        <w:rPr>
          <w:sz w:val="32"/>
        </w:rPr>
      </w:pPr>
    </w:p>
    <w:p w:rsidR="000507E2" w:rsidRDefault="005F2B2B">
      <w:pPr>
        <w:pStyle w:val="Corpodeltesto"/>
        <w:spacing w:line="252" w:lineRule="auto"/>
        <w:ind w:right="1130"/>
        <w:jc w:val="both"/>
      </w:pPr>
      <w:r>
        <w:t>Ne consegue che l’organo istruttore, ossia il responsabile del procedimento, deve essere diverso</w:t>
      </w:r>
      <w:r>
        <w:rPr>
          <w:spacing w:val="1"/>
        </w:rPr>
        <w:t xml:space="preserve"> </w:t>
      </w:r>
      <w:r>
        <w:t>dal soggetto che poi sottoscriverà il provvedimento amministrativo ovvero del soggetto che deve</w:t>
      </w:r>
      <w:r>
        <w:rPr>
          <w:spacing w:val="1"/>
        </w:rPr>
        <w:t xml:space="preserve"> </w:t>
      </w:r>
      <w:r>
        <w:t>porre in essere i controlli sui requisiti autocertificati nei casi di procedimento di silenzio assenso</w:t>
      </w:r>
      <w:r>
        <w:rPr>
          <w:spacing w:val="1"/>
        </w:rPr>
        <w:t xml:space="preserve"> </w:t>
      </w:r>
      <w:r>
        <w:t>ovvero</w:t>
      </w:r>
      <w:r>
        <w:rPr>
          <w:spacing w:val="-2"/>
        </w:rPr>
        <w:t xml:space="preserve"> </w:t>
      </w:r>
      <w:r>
        <w:t>di mera comunicazione</w:t>
      </w:r>
      <w:r>
        <w:rPr>
          <w:spacing w:val="-1"/>
        </w:rPr>
        <w:t xml:space="preserve"> </w:t>
      </w:r>
      <w:r>
        <w:t>di inizio attività.</w:t>
      </w:r>
    </w:p>
    <w:p w:rsidR="000507E2" w:rsidRDefault="005F2B2B">
      <w:pPr>
        <w:pStyle w:val="Corpodeltesto"/>
        <w:spacing w:before="194" w:line="252" w:lineRule="auto"/>
        <w:ind w:right="1131"/>
        <w:jc w:val="both"/>
      </w:pPr>
      <w:r>
        <w:t>Il soggetto deputato alla sottoscrizione del provvedimento finale dovrà dare atto, previa verifica,</w:t>
      </w:r>
      <w:r>
        <w:rPr>
          <w:spacing w:val="1"/>
        </w:rPr>
        <w:t xml:space="preserve"> </w:t>
      </w:r>
      <w:r>
        <w:t>che</w:t>
      </w:r>
      <w:r>
        <w:rPr>
          <w:spacing w:val="-8"/>
        </w:rPr>
        <w:t xml:space="preserve"> </w:t>
      </w:r>
      <w:r>
        <w:t>l’istruttoria</w:t>
      </w:r>
      <w:r>
        <w:rPr>
          <w:spacing w:val="-9"/>
        </w:rPr>
        <w:t xml:space="preserve"> </w:t>
      </w:r>
      <w:r>
        <w:t>compiuta</w:t>
      </w:r>
      <w:r>
        <w:rPr>
          <w:spacing w:val="-9"/>
        </w:rPr>
        <w:t xml:space="preserve"> </w:t>
      </w:r>
      <w:r>
        <w:t>dal</w:t>
      </w:r>
      <w:r>
        <w:rPr>
          <w:spacing w:val="-9"/>
        </w:rPr>
        <w:t xml:space="preserve"> </w:t>
      </w:r>
      <w:r>
        <w:t>responsabile</w:t>
      </w:r>
      <w:r>
        <w:rPr>
          <w:spacing w:val="-10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procedimento</w:t>
      </w:r>
      <w:r>
        <w:rPr>
          <w:spacing w:val="-6"/>
        </w:rPr>
        <w:t xml:space="preserve"> </w:t>
      </w:r>
      <w:r>
        <w:t>è</w:t>
      </w:r>
      <w:r>
        <w:rPr>
          <w:spacing w:val="-7"/>
        </w:rPr>
        <w:t xml:space="preserve"> </w:t>
      </w:r>
      <w:r>
        <w:t>corretta</w:t>
      </w:r>
      <w:r>
        <w:rPr>
          <w:spacing w:val="-6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conforme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legge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quindi</w:t>
      </w:r>
      <w:r>
        <w:rPr>
          <w:spacing w:val="-52"/>
        </w:rPr>
        <w:t xml:space="preserve"> </w:t>
      </w:r>
      <w:r>
        <w:t>provvedere</w:t>
      </w:r>
      <w:r>
        <w:rPr>
          <w:spacing w:val="-2"/>
        </w:rPr>
        <w:t xml:space="preserve"> </w:t>
      </w:r>
      <w:r>
        <w:t>alla sottoscrizione</w:t>
      </w:r>
      <w:r>
        <w:rPr>
          <w:spacing w:val="-1"/>
        </w:rPr>
        <w:t xml:space="preserve"> </w:t>
      </w:r>
      <w:r>
        <w:t>del provvedimento.</w:t>
      </w:r>
    </w:p>
    <w:p w:rsidR="000507E2" w:rsidRDefault="000507E2">
      <w:pPr>
        <w:spacing w:line="252" w:lineRule="auto"/>
        <w:jc w:val="both"/>
        <w:sectPr w:rsidR="000507E2">
          <w:pgSz w:w="11910" w:h="16840"/>
          <w:pgMar w:top="1580" w:right="140" w:bottom="280" w:left="180" w:header="720" w:footer="720" w:gutter="0"/>
          <w:pgBorders w:offsetFrom="page">
            <w:top w:val="single" w:sz="12" w:space="20" w:color="767070"/>
            <w:left w:val="single" w:sz="12" w:space="14" w:color="767070"/>
            <w:bottom w:val="single" w:sz="12" w:space="20" w:color="767070"/>
            <w:right w:val="single" w:sz="12" w:space="14" w:color="767070"/>
          </w:pgBorders>
          <w:cols w:space="720"/>
        </w:sectPr>
      </w:pPr>
    </w:p>
    <w:p w:rsidR="000507E2" w:rsidRDefault="000507E2">
      <w:pPr>
        <w:pStyle w:val="Corpodeltesto"/>
        <w:spacing w:before="3"/>
        <w:ind w:left="0"/>
        <w:rPr>
          <w:sz w:val="13"/>
        </w:rPr>
      </w:pPr>
    </w:p>
    <w:p w:rsidR="000507E2" w:rsidRDefault="005F2B2B">
      <w:pPr>
        <w:pStyle w:val="Corpodeltesto"/>
        <w:spacing w:before="51"/>
      </w:pPr>
      <w:r>
        <w:t>PROCEDIMENTI</w:t>
      </w:r>
      <w:r>
        <w:rPr>
          <w:spacing w:val="-5"/>
        </w:rPr>
        <w:t xml:space="preserve"> </w:t>
      </w:r>
      <w:r>
        <w:t>AMMINISTRATIVI</w:t>
      </w:r>
    </w:p>
    <w:p w:rsidR="000507E2" w:rsidRDefault="005F2B2B">
      <w:pPr>
        <w:pStyle w:val="Corpodeltesto"/>
        <w:spacing w:before="209"/>
      </w:pPr>
      <w:r>
        <w:t>PUBBLICAZIONE</w:t>
      </w:r>
      <w:r>
        <w:rPr>
          <w:spacing w:val="10"/>
        </w:rPr>
        <w:t xml:space="preserve"> </w:t>
      </w:r>
      <w:r>
        <w:t>DEI</w:t>
      </w:r>
      <w:r>
        <w:rPr>
          <w:spacing w:val="9"/>
        </w:rPr>
        <w:t xml:space="preserve"> </w:t>
      </w:r>
      <w:r>
        <w:t>TERMINI</w:t>
      </w:r>
      <w:r>
        <w:rPr>
          <w:spacing w:val="10"/>
        </w:rPr>
        <w:t xml:space="preserve"> </w:t>
      </w:r>
      <w:r>
        <w:t>DEI</w:t>
      </w:r>
      <w:r>
        <w:rPr>
          <w:spacing w:val="9"/>
        </w:rPr>
        <w:t xml:space="preserve"> </w:t>
      </w:r>
      <w:r>
        <w:t>PROCEDIMENTI</w:t>
      </w:r>
      <w:r>
        <w:rPr>
          <w:spacing w:val="9"/>
        </w:rPr>
        <w:t xml:space="preserve"> </w:t>
      </w:r>
      <w:r>
        <w:t>E</w:t>
      </w:r>
      <w:r>
        <w:rPr>
          <w:spacing w:val="10"/>
        </w:rPr>
        <w:t xml:space="preserve"> </w:t>
      </w:r>
      <w:r>
        <w:t>DEI</w:t>
      </w:r>
      <w:r>
        <w:rPr>
          <w:spacing w:val="14"/>
        </w:rPr>
        <w:t xml:space="preserve"> </w:t>
      </w:r>
      <w:r>
        <w:t>DOCUMENTI</w:t>
      </w:r>
      <w:r>
        <w:rPr>
          <w:spacing w:val="9"/>
        </w:rPr>
        <w:t xml:space="preserve"> </w:t>
      </w:r>
      <w:r>
        <w:t>CHE</w:t>
      </w:r>
      <w:r>
        <w:rPr>
          <w:spacing w:val="10"/>
        </w:rPr>
        <w:t xml:space="preserve"> </w:t>
      </w:r>
      <w:r>
        <w:t>CORREDANO</w:t>
      </w:r>
      <w:r>
        <w:rPr>
          <w:spacing w:val="10"/>
        </w:rPr>
        <w:t xml:space="preserve"> </w:t>
      </w:r>
      <w:r>
        <w:t>L’ISTANZA</w:t>
      </w:r>
    </w:p>
    <w:p w:rsidR="000507E2" w:rsidRDefault="005F2B2B">
      <w:pPr>
        <w:pStyle w:val="Corpodeltesto"/>
        <w:spacing w:before="14"/>
      </w:pPr>
      <w:r>
        <w:t>DI</w:t>
      </w:r>
      <w:r>
        <w:rPr>
          <w:spacing w:val="-2"/>
        </w:rPr>
        <w:t xml:space="preserve"> </w:t>
      </w:r>
      <w:r>
        <w:t>PARTE</w:t>
      </w:r>
    </w:p>
    <w:p w:rsidR="000507E2" w:rsidRDefault="005F2B2B">
      <w:pPr>
        <w:pStyle w:val="Paragrafoelenco"/>
        <w:numPr>
          <w:ilvl w:val="0"/>
          <w:numId w:val="2"/>
        </w:numPr>
        <w:tabs>
          <w:tab w:val="left" w:pos="1282"/>
        </w:tabs>
        <w:spacing w:before="207" w:line="252" w:lineRule="auto"/>
        <w:ind w:right="1134" w:firstLine="0"/>
        <w:rPr>
          <w:sz w:val="24"/>
        </w:rPr>
      </w:pPr>
      <w:r>
        <w:rPr>
          <w:sz w:val="24"/>
        </w:rPr>
        <w:t>Obbligo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definire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tempi</w:t>
      </w:r>
      <w:r>
        <w:rPr>
          <w:spacing w:val="1"/>
          <w:sz w:val="24"/>
        </w:rPr>
        <w:t xml:space="preserve"> </w:t>
      </w:r>
      <w:r>
        <w:rPr>
          <w:sz w:val="24"/>
        </w:rPr>
        <w:t>dei</w:t>
      </w:r>
      <w:r>
        <w:rPr>
          <w:spacing w:val="1"/>
          <w:sz w:val="24"/>
        </w:rPr>
        <w:t xml:space="preserve"> </w:t>
      </w:r>
      <w:r>
        <w:rPr>
          <w:sz w:val="24"/>
        </w:rPr>
        <w:t>procedimenti</w:t>
      </w:r>
      <w:r>
        <w:rPr>
          <w:spacing w:val="1"/>
          <w:sz w:val="24"/>
        </w:rPr>
        <w:t xml:space="preserve"> </w:t>
      </w:r>
      <w:r>
        <w:rPr>
          <w:sz w:val="24"/>
        </w:rPr>
        <w:t>dell’area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riferimento</w:t>
      </w:r>
      <w:r>
        <w:rPr>
          <w:spacing w:val="1"/>
          <w:sz w:val="24"/>
        </w:rPr>
        <w:t xml:space="preserve"> </w:t>
      </w:r>
      <w:r>
        <w:rPr>
          <w:sz w:val="24"/>
        </w:rPr>
        <w:t>nonché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loro</w:t>
      </w:r>
      <w:r>
        <w:rPr>
          <w:spacing w:val="1"/>
          <w:sz w:val="24"/>
        </w:rPr>
        <w:t xml:space="preserve"> </w:t>
      </w:r>
      <w:r>
        <w:rPr>
          <w:sz w:val="24"/>
        </w:rPr>
        <w:t>pubblicazione</w:t>
      </w:r>
      <w:r>
        <w:rPr>
          <w:spacing w:val="-2"/>
          <w:sz w:val="24"/>
        </w:rPr>
        <w:t xml:space="preserve"> </w:t>
      </w:r>
      <w:r>
        <w:rPr>
          <w:sz w:val="24"/>
        </w:rPr>
        <w:t>sul sito dell’ente.</w:t>
      </w:r>
    </w:p>
    <w:p w:rsidR="000507E2" w:rsidRDefault="005F2B2B">
      <w:pPr>
        <w:pStyle w:val="Paragrafoelenco"/>
        <w:numPr>
          <w:ilvl w:val="0"/>
          <w:numId w:val="2"/>
        </w:numPr>
        <w:tabs>
          <w:tab w:val="left" w:pos="1210"/>
        </w:tabs>
        <w:spacing w:before="191" w:line="252" w:lineRule="auto"/>
        <w:ind w:right="1130" w:firstLine="0"/>
        <w:rPr>
          <w:sz w:val="24"/>
        </w:rPr>
      </w:pPr>
      <w:r>
        <w:rPr>
          <w:sz w:val="24"/>
        </w:rPr>
        <w:t>Obbligo di pubblicare sul sito dell’ente l'elenco degli atti e documenti che l'istante ha l'onere di</w:t>
      </w:r>
      <w:r>
        <w:rPr>
          <w:spacing w:val="1"/>
          <w:sz w:val="24"/>
        </w:rPr>
        <w:t xml:space="preserve"> </w:t>
      </w:r>
      <w:r>
        <w:rPr>
          <w:sz w:val="24"/>
        </w:rPr>
        <w:t>produrre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corredo</w:t>
      </w:r>
      <w:r>
        <w:rPr>
          <w:spacing w:val="-3"/>
          <w:sz w:val="24"/>
        </w:rPr>
        <w:t xml:space="preserve"> </w:t>
      </w:r>
      <w:r>
        <w:rPr>
          <w:sz w:val="24"/>
        </w:rPr>
        <w:t>dell'istanza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termini</w:t>
      </w:r>
      <w:r>
        <w:rPr>
          <w:spacing w:val="-4"/>
          <w:sz w:val="24"/>
        </w:rPr>
        <w:t xml:space="preserve"> </w:t>
      </w:r>
      <w:r>
        <w:rPr>
          <w:sz w:val="24"/>
        </w:rPr>
        <w:t>entro</w:t>
      </w:r>
      <w:r>
        <w:rPr>
          <w:spacing w:val="-3"/>
          <w:sz w:val="24"/>
        </w:rPr>
        <w:t xml:space="preserve"> </w:t>
      </w:r>
      <w:r>
        <w:rPr>
          <w:sz w:val="24"/>
        </w:rPr>
        <w:t>cui</w:t>
      </w:r>
      <w:r>
        <w:rPr>
          <w:spacing w:val="-3"/>
          <w:sz w:val="24"/>
        </w:rPr>
        <w:t xml:space="preserve"> </w:t>
      </w:r>
      <w:r>
        <w:rPr>
          <w:sz w:val="24"/>
        </w:rPr>
        <w:t>il</w:t>
      </w:r>
      <w:r>
        <w:rPr>
          <w:spacing w:val="-3"/>
          <w:sz w:val="24"/>
        </w:rPr>
        <w:t xml:space="preserve"> </w:t>
      </w:r>
      <w:r>
        <w:rPr>
          <w:sz w:val="24"/>
        </w:rPr>
        <w:t>provvedimento</w:t>
      </w:r>
      <w:r>
        <w:rPr>
          <w:spacing w:val="-3"/>
          <w:sz w:val="24"/>
        </w:rPr>
        <w:t xml:space="preserve"> </w:t>
      </w:r>
      <w:r>
        <w:rPr>
          <w:sz w:val="24"/>
        </w:rPr>
        <w:t>sarà</w:t>
      </w:r>
      <w:r>
        <w:rPr>
          <w:spacing w:val="-5"/>
          <w:sz w:val="24"/>
        </w:rPr>
        <w:t xml:space="preserve"> </w:t>
      </w:r>
      <w:r>
        <w:rPr>
          <w:sz w:val="24"/>
        </w:rPr>
        <w:t>emanato.</w:t>
      </w:r>
      <w:r>
        <w:rPr>
          <w:spacing w:val="-2"/>
          <w:sz w:val="24"/>
        </w:rPr>
        <w:t xml:space="preserve"> </w:t>
      </w:r>
      <w:r>
        <w:rPr>
          <w:sz w:val="24"/>
        </w:rPr>
        <w:t>Si</w:t>
      </w:r>
      <w:r>
        <w:rPr>
          <w:spacing w:val="-5"/>
          <w:sz w:val="24"/>
        </w:rPr>
        <w:t xml:space="preserve"> </w:t>
      </w:r>
      <w:r>
        <w:rPr>
          <w:sz w:val="24"/>
        </w:rPr>
        <w:t>ricorda</w:t>
      </w:r>
      <w:r>
        <w:rPr>
          <w:spacing w:val="-5"/>
          <w:sz w:val="24"/>
        </w:rPr>
        <w:t xml:space="preserve"> </w:t>
      </w:r>
      <w:r>
        <w:rPr>
          <w:sz w:val="24"/>
        </w:rPr>
        <w:t>che</w:t>
      </w:r>
      <w:r>
        <w:rPr>
          <w:spacing w:val="-52"/>
          <w:sz w:val="24"/>
        </w:rPr>
        <w:t xml:space="preserve"> </w:t>
      </w:r>
      <w:r>
        <w:rPr>
          <w:sz w:val="24"/>
        </w:rPr>
        <w:t>l’art. 6, comma 2, lettera b), del dl 70/2011 dispone che allo scopo di rendere effettivamente</w:t>
      </w:r>
      <w:r>
        <w:rPr>
          <w:spacing w:val="1"/>
          <w:sz w:val="24"/>
        </w:rPr>
        <w:t xml:space="preserve"> </w:t>
      </w:r>
      <w:r>
        <w:rPr>
          <w:sz w:val="24"/>
        </w:rPr>
        <w:t>trasparente l'azione amministrativa e di ridurre gli oneri informativi gravanti su cittadini e imprese</w:t>
      </w:r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-5"/>
          <w:sz w:val="24"/>
        </w:rPr>
        <w:t xml:space="preserve"> </w:t>
      </w:r>
      <w:r>
        <w:rPr>
          <w:sz w:val="24"/>
        </w:rPr>
        <w:t>pubbliche</w:t>
      </w:r>
      <w:r>
        <w:rPr>
          <w:spacing w:val="-5"/>
          <w:sz w:val="24"/>
        </w:rPr>
        <w:t xml:space="preserve"> </w:t>
      </w:r>
      <w:r>
        <w:rPr>
          <w:sz w:val="24"/>
        </w:rPr>
        <w:t>amministrazioni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cui</w:t>
      </w:r>
      <w:r>
        <w:rPr>
          <w:spacing w:val="-6"/>
          <w:sz w:val="24"/>
        </w:rPr>
        <w:t xml:space="preserve"> </w:t>
      </w:r>
      <w:r>
        <w:rPr>
          <w:sz w:val="24"/>
        </w:rPr>
        <w:t>all’articolo</w:t>
      </w:r>
      <w:r>
        <w:rPr>
          <w:spacing w:val="-6"/>
          <w:sz w:val="24"/>
        </w:rPr>
        <w:t xml:space="preserve"> </w:t>
      </w:r>
      <w:r>
        <w:rPr>
          <w:sz w:val="24"/>
        </w:rPr>
        <w:t>1,</w:t>
      </w:r>
      <w:r>
        <w:rPr>
          <w:spacing w:val="-4"/>
          <w:sz w:val="24"/>
        </w:rPr>
        <w:t xml:space="preserve"> </w:t>
      </w:r>
      <w:r>
        <w:rPr>
          <w:sz w:val="24"/>
        </w:rPr>
        <w:t>comma</w:t>
      </w:r>
      <w:r>
        <w:rPr>
          <w:spacing w:val="-4"/>
          <w:sz w:val="24"/>
        </w:rPr>
        <w:t xml:space="preserve"> </w:t>
      </w:r>
      <w:r>
        <w:rPr>
          <w:sz w:val="24"/>
        </w:rPr>
        <w:t>2</w:t>
      </w:r>
      <w:r>
        <w:rPr>
          <w:spacing w:val="-5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z w:val="24"/>
        </w:rPr>
        <w:t>decreto</w:t>
      </w:r>
      <w:r>
        <w:rPr>
          <w:spacing w:val="-6"/>
          <w:sz w:val="24"/>
        </w:rPr>
        <w:t xml:space="preserve"> </w:t>
      </w:r>
      <w:r>
        <w:rPr>
          <w:sz w:val="24"/>
        </w:rPr>
        <w:t>legislativo</w:t>
      </w:r>
      <w:r>
        <w:rPr>
          <w:spacing w:val="-4"/>
          <w:sz w:val="24"/>
        </w:rPr>
        <w:t xml:space="preserve"> </w:t>
      </w:r>
      <w:r>
        <w:rPr>
          <w:sz w:val="24"/>
        </w:rPr>
        <w:t>30</w:t>
      </w:r>
      <w:r>
        <w:rPr>
          <w:spacing w:val="-5"/>
          <w:sz w:val="24"/>
        </w:rPr>
        <w:t xml:space="preserve"> </w:t>
      </w:r>
      <w:r>
        <w:rPr>
          <w:sz w:val="24"/>
        </w:rPr>
        <w:t>marzo</w:t>
      </w:r>
      <w:r>
        <w:rPr>
          <w:spacing w:val="-7"/>
          <w:sz w:val="24"/>
        </w:rPr>
        <w:t xml:space="preserve"> </w:t>
      </w:r>
      <w:r>
        <w:rPr>
          <w:sz w:val="24"/>
        </w:rPr>
        <w:t>2001,</w:t>
      </w:r>
      <w:r>
        <w:rPr>
          <w:spacing w:val="-4"/>
          <w:sz w:val="24"/>
        </w:rPr>
        <w:t xml:space="preserve"> </w:t>
      </w:r>
      <w:r>
        <w:rPr>
          <w:sz w:val="24"/>
        </w:rPr>
        <w:t>n.</w:t>
      </w:r>
      <w:r>
        <w:rPr>
          <w:spacing w:val="-52"/>
          <w:sz w:val="24"/>
        </w:rPr>
        <w:t xml:space="preserve"> </w:t>
      </w:r>
      <w:r>
        <w:rPr>
          <w:sz w:val="24"/>
        </w:rPr>
        <w:t>165, pubblicano sui propri siti istituzionali, per ciascun procedimento amministrativo ad istanza di</w:t>
      </w:r>
      <w:r>
        <w:rPr>
          <w:spacing w:val="1"/>
          <w:sz w:val="24"/>
        </w:rPr>
        <w:t xml:space="preserve"> </w:t>
      </w:r>
      <w:r>
        <w:rPr>
          <w:sz w:val="24"/>
        </w:rPr>
        <w:t>parte</w:t>
      </w:r>
      <w:r>
        <w:rPr>
          <w:spacing w:val="-8"/>
          <w:sz w:val="24"/>
        </w:rPr>
        <w:t xml:space="preserve"> </w:t>
      </w:r>
      <w:r>
        <w:rPr>
          <w:sz w:val="24"/>
        </w:rPr>
        <w:t>rientrante</w:t>
      </w:r>
      <w:r>
        <w:rPr>
          <w:spacing w:val="-8"/>
          <w:sz w:val="24"/>
        </w:rPr>
        <w:t xml:space="preserve"> </w:t>
      </w:r>
      <w:r>
        <w:rPr>
          <w:sz w:val="24"/>
        </w:rPr>
        <w:t>nelle</w:t>
      </w:r>
      <w:r>
        <w:rPr>
          <w:spacing w:val="-8"/>
          <w:sz w:val="24"/>
        </w:rPr>
        <w:t xml:space="preserve"> </w:t>
      </w:r>
      <w:r>
        <w:rPr>
          <w:sz w:val="24"/>
        </w:rPr>
        <w:t>proprie</w:t>
      </w:r>
      <w:r>
        <w:rPr>
          <w:spacing w:val="-8"/>
          <w:sz w:val="24"/>
        </w:rPr>
        <w:t xml:space="preserve"> </w:t>
      </w:r>
      <w:r>
        <w:rPr>
          <w:sz w:val="24"/>
        </w:rPr>
        <w:t>competenze,</w:t>
      </w:r>
      <w:r>
        <w:rPr>
          <w:spacing w:val="-5"/>
          <w:sz w:val="24"/>
        </w:rPr>
        <w:t xml:space="preserve"> </w:t>
      </w:r>
      <w:r>
        <w:rPr>
          <w:sz w:val="24"/>
        </w:rPr>
        <w:t>l'elenco</w:t>
      </w:r>
      <w:r>
        <w:rPr>
          <w:spacing w:val="-8"/>
          <w:sz w:val="24"/>
        </w:rPr>
        <w:t xml:space="preserve"> </w:t>
      </w:r>
      <w:r>
        <w:rPr>
          <w:sz w:val="24"/>
        </w:rPr>
        <w:t>degli</w:t>
      </w:r>
      <w:r>
        <w:rPr>
          <w:spacing w:val="-7"/>
          <w:sz w:val="24"/>
        </w:rPr>
        <w:t xml:space="preserve"> </w:t>
      </w:r>
      <w:r>
        <w:rPr>
          <w:sz w:val="24"/>
        </w:rPr>
        <w:t>atti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8"/>
          <w:sz w:val="24"/>
        </w:rPr>
        <w:t xml:space="preserve"> </w:t>
      </w:r>
      <w:r>
        <w:rPr>
          <w:sz w:val="24"/>
        </w:rPr>
        <w:t>documenti</w:t>
      </w:r>
      <w:r>
        <w:rPr>
          <w:spacing w:val="-6"/>
          <w:sz w:val="24"/>
        </w:rPr>
        <w:t xml:space="preserve"> </w:t>
      </w:r>
      <w:r>
        <w:rPr>
          <w:sz w:val="24"/>
        </w:rPr>
        <w:t>che</w:t>
      </w:r>
      <w:r>
        <w:rPr>
          <w:spacing w:val="-8"/>
          <w:sz w:val="24"/>
        </w:rPr>
        <w:t xml:space="preserve"> </w:t>
      </w:r>
      <w:r>
        <w:rPr>
          <w:sz w:val="24"/>
        </w:rPr>
        <w:t>l'istante</w:t>
      </w:r>
      <w:r>
        <w:rPr>
          <w:spacing w:val="-7"/>
          <w:sz w:val="24"/>
        </w:rPr>
        <w:t xml:space="preserve"> </w:t>
      </w:r>
      <w:r>
        <w:rPr>
          <w:sz w:val="24"/>
        </w:rPr>
        <w:t>ha</w:t>
      </w:r>
      <w:r>
        <w:rPr>
          <w:spacing w:val="-7"/>
          <w:sz w:val="24"/>
        </w:rPr>
        <w:t xml:space="preserve"> </w:t>
      </w:r>
      <w:r>
        <w:rPr>
          <w:sz w:val="24"/>
        </w:rPr>
        <w:t>l'onere</w:t>
      </w:r>
      <w:r>
        <w:rPr>
          <w:spacing w:val="-8"/>
          <w:sz w:val="24"/>
        </w:rPr>
        <w:t xml:space="preserve"> </w:t>
      </w:r>
      <w:r>
        <w:rPr>
          <w:sz w:val="24"/>
        </w:rPr>
        <w:t>di</w:t>
      </w:r>
      <w:r>
        <w:rPr>
          <w:spacing w:val="-51"/>
          <w:sz w:val="24"/>
        </w:rPr>
        <w:t xml:space="preserve"> </w:t>
      </w:r>
      <w:r>
        <w:rPr>
          <w:sz w:val="24"/>
        </w:rPr>
        <w:t>produrre</w:t>
      </w:r>
      <w:r>
        <w:rPr>
          <w:spacing w:val="-2"/>
          <w:sz w:val="24"/>
        </w:rPr>
        <w:t xml:space="preserve"> </w:t>
      </w:r>
      <w:r>
        <w:rPr>
          <w:sz w:val="24"/>
        </w:rPr>
        <w:t>a corredo dell'istanza.</w:t>
      </w:r>
    </w:p>
    <w:p w:rsidR="000507E2" w:rsidRDefault="005F2B2B">
      <w:pPr>
        <w:pStyle w:val="Corpodeltesto"/>
        <w:spacing w:before="194" w:line="252" w:lineRule="auto"/>
        <w:ind w:right="1129"/>
        <w:jc w:val="both"/>
      </w:pPr>
      <w:r>
        <w:t>La</w:t>
      </w:r>
      <w:r>
        <w:rPr>
          <w:spacing w:val="1"/>
        </w:rPr>
        <w:t xml:space="preserve"> </w:t>
      </w:r>
      <w:r>
        <w:t>norma</w:t>
      </w:r>
      <w:r>
        <w:rPr>
          <w:spacing w:val="1"/>
        </w:rPr>
        <w:t xml:space="preserve"> </w:t>
      </w:r>
      <w:r>
        <w:t>sottolinea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mancato</w:t>
      </w:r>
      <w:r>
        <w:rPr>
          <w:spacing w:val="1"/>
        </w:rPr>
        <w:t xml:space="preserve"> </w:t>
      </w:r>
      <w:r>
        <w:t>adempimento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quanto</w:t>
      </w:r>
      <w:r>
        <w:rPr>
          <w:spacing w:val="1"/>
        </w:rPr>
        <w:t xml:space="preserve"> </w:t>
      </w:r>
      <w:r>
        <w:t>previsto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pubblica</w:t>
      </w:r>
      <w:r>
        <w:rPr>
          <w:spacing w:val="1"/>
        </w:rPr>
        <w:t xml:space="preserve"> </w:t>
      </w:r>
      <w:r>
        <w:t>amministrazione procedente non può respingere l'istanza adducendo la mancata produzione di un</w:t>
      </w:r>
      <w:r>
        <w:rPr>
          <w:spacing w:val="-52"/>
        </w:rPr>
        <w:t xml:space="preserve"> </w:t>
      </w:r>
      <w:r>
        <w:rPr>
          <w:spacing w:val="-1"/>
        </w:rPr>
        <w:t>atto</w:t>
      </w:r>
      <w:r>
        <w:rPr>
          <w:spacing w:val="-12"/>
        </w:rPr>
        <w:t xml:space="preserve"> </w:t>
      </w:r>
      <w:r>
        <w:rPr>
          <w:spacing w:val="-1"/>
        </w:rPr>
        <w:t>o</w:t>
      </w:r>
      <w:r>
        <w:rPr>
          <w:spacing w:val="-12"/>
        </w:rPr>
        <w:t xml:space="preserve"> </w:t>
      </w:r>
      <w:r>
        <w:rPr>
          <w:spacing w:val="-1"/>
        </w:rPr>
        <w:t>documento</w:t>
      </w:r>
      <w:r>
        <w:rPr>
          <w:spacing w:val="-11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deve</w:t>
      </w:r>
      <w:r>
        <w:rPr>
          <w:spacing w:val="-13"/>
        </w:rPr>
        <w:t xml:space="preserve"> </w:t>
      </w:r>
      <w:r>
        <w:t>invitare</w:t>
      </w:r>
      <w:r>
        <w:rPr>
          <w:spacing w:val="-13"/>
        </w:rPr>
        <w:t xml:space="preserve"> </w:t>
      </w:r>
      <w:r>
        <w:t>l'istante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regolarizzare</w:t>
      </w:r>
      <w:r>
        <w:rPr>
          <w:spacing w:val="-13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documentazione</w:t>
      </w:r>
      <w:r>
        <w:rPr>
          <w:spacing w:val="-11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un</w:t>
      </w:r>
      <w:r>
        <w:rPr>
          <w:spacing w:val="-11"/>
        </w:rPr>
        <w:t xml:space="preserve"> </w:t>
      </w:r>
      <w:r>
        <w:t>termine</w:t>
      </w:r>
      <w:r>
        <w:rPr>
          <w:spacing w:val="-12"/>
        </w:rPr>
        <w:t xml:space="preserve"> </w:t>
      </w:r>
      <w:r>
        <w:t>congruo.</w:t>
      </w:r>
      <w:r>
        <w:rPr>
          <w:spacing w:val="-52"/>
        </w:rPr>
        <w:t xml:space="preserve"> </w:t>
      </w:r>
      <w:r>
        <w:t>Il provvedimento di diniego non preceduto dall'invito di cui al periodo precedente è nullo. Il</w:t>
      </w:r>
      <w:r>
        <w:rPr>
          <w:spacing w:val="1"/>
        </w:rPr>
        <w:t xml:space="preserve"> </w:t>
      </w:r>
      <w:r>
        <w:t>mancato adempimento di quanto previsto dal numero 1 è altresì valutato ai fini della attribuzione</w:t>
      </w:r>
      <w:r>
        <w:rPr>
          <w:spacing w:val="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retribuzione</w:t>
      </w:r>
      <w:r>
        <w:rPr>
          <w:spacing w:val="-1"/>
        </w:rPr>
        <w:t xml:space="preserve"> </w:t>
      </w:r>
      <w:r>
        <w:t>di risultato ai dirigenti</w:t>
      </w:r>
      <w:r>
        <w:rPr>
          <w:spacing w:val="-2"/>
        </w:rPr>
        <w:t xml:space="preserve"> </w:t>
      </w:r>
      <w:r>
        <w:t>responsabili.</w:t>
      </w:r>
    </w:p>
    <w:p w:rsidR="000507E2" w:rsidRDefault="005F2B2B">
      <w:pPr>
        <w:pStyle w:val="Paragrafoelenco"/>
        <w:numPr>
          <w:ilvl w:val="0"/>
          <w:numId w:val="2"/>
        </w:numPr>
        <w:tabs>
          <w:tab w:val="left" w:pos="1212"/>
        </w:tabs>
        <w:spacing w:before="192"/>
        <w:ind w:left="1211" w:hanging="260"/>
        <w:rPr>
          <w:sz w:val="24"/>
        </w:rPr>
      </w:pPr>
      <w:r>
        <w:rPr>
          <w:sz w:val="24"/>
        </w:rPr>
        <w:t>Per</w:t>
      </w:r>
      <w:r>
        <w:rPr>
          <w:spacing w:val="6"/>
          <w:sz w:val="24"/>
        </w:rPr>
        <w:t xml:space="preserve"> </w:t>
      </w:r>
      <w:r>
        <w:rPr>
          <w:sz w:val="24"/>
        </w:rPr>
        <w:t>i</w:t>
      </w:r>
      <w:r>
        <w:rPr>
          <w:spacing w:val="9"/>
          <w:sz w:val="24"/>
        </w:rPr>
        <w:t xml:space="preserve"> </w:t>
      </w:r>
      <w:r>
        <w:rPr>
          <w:sz w:val="24"/>
        </w:rPr>
        <w:t>provvedimenti</w:t>
      </w:r>
      <w:r>
        <w:rPr>
          <w:spacing w:val="9"/>
          <w:sz w:val="24"/>
        </w:rPr>
        <w:t xml:space="preserve"> </w:t>
      </w:r>
      <w:r>
        <w:rPr>
          <w:sz w:val="24"/>
        </w:rPr>
        <w:t>che</w:t>
      </w:r>
      <w:r>
        <w:rPr>
          <w:spacing w:val="7"/>
          <w:sz w:val="24"/>
        </w:rPr>
        <w:t xml:space="preserve"> </w:t>
      </w:r>
      <w:r>
        <w:rPr>
          <w:sz w:val="24"/>
        </w:rPr>
        <w:t>si</w:t>
      </w:r>
      <w:r>
        <w:rPr>
          <w:spacing w:val="9"/>
          <w:sz w:val="24"/>
        </w:rPr>
        <w:t xml:space="preserve"> </w:t>
      </w:r>
      <w:r>
        <w:rPr>
          <w:sz w:val="24"/>
        </w:rPr>
        <w:t>chiudono</w:t>
      </w:r>
      <w:r>
        <w:rPr>
          <w:spacing w:val="6"/>
          <w:sz w:val="24"/>
        </w:rPr>
        <w:t xml:space="preserve"> </w:t>
      </w:r>
      <w:r>
        <w:rPr>
          <w:sz w:val="24"/>
        </w:rPr>
        <w:t>mediante</w:t>
      </w:r>
      <w:r>
        <w:rPr>
          <w:spacing w:val="7"/>
          <w:sz w:val="24"/>
        </w:rPr>
        <w:t xml:space="preserve"> </w:t>
      </w:r>
      <w:r>
        <w:rPr>
          <w:sz w:val="24"/>
        </w:rPr>
        <w:t>il</w:t>
      </w:r>
      <w:r>
        <w:rPr>
          <w:spacing w:val="8"/>
          <w:sz w:val="24"/>
        </w:rPr>
        <w:t xml:space="preserve"> </w:t>
      </w:r>
      <w:r>
        <w:rPr>
          <w:sz w:val="24"/>
        </w:rPr>
        <w:t>silenzio</w:t>
      </w:r>
      <w:r>
        <w:rPr>
          <w:spacing w:val="8"/>
          <w:sz w:val="24"/>
        </w:rPr>
        <w:t xml:space="preserve"> </w:t>
      </w:r>
      <w:r>
        <w:rPr>
          <w:sz w:val="24"/>
        </w:rPr>
        <w:t>assenso,</w:t>
      </w:r>
      <w:r>
        <w:rPr>
          <w:spacing w:val="7"/>
          <w:sz w:val="24"/>
        </w:rPr>
        <w:t xml:space="preserve"> </w:t>
      </w:r>
      <w:r>
        <w:rPr>
          <w:sz w:val="24"/>
        </w:rPr>
        <w:t>il</w:t>
      </w:r>
      <w:r>
        <w:rPr>
          <w:spacing w:val="7"/>
          <w:sz w:val="24"/>
        </w:rPr>
        <w:t xml:space="preserve"> </w:t>
      </w:r>
      <w:r>
        <w:rPr>
          <w:sz w:val="24"/>
        </w:rPr>
        <w:t>dirigente</w:t>
      </w:r>
      <w:r>
        <w:rPr>
          <w:spacing w:val="8"/>
          <w:sz w:val="24"/>
        </w:rPr>
        <w:t xml:space="preserve"> </w:t>
      </w:r>
      <w:r>
        <w:rPr>
          <w:sz w:val="24"/>
        </w:rPr>
        <w:t>dovrà</w:t>
      </w:r>
      <w:r>
        <w:rPr>
          <w:spacing w:val="9"/>
          <w:sz w:val="24"/>
        </w:rPr>
        <w:t xml:space="preserve"> </w:t>
      </w:r>
      <w:r>
        <w:rPr>
          <w:sz w:val="24"/>
        </w:rPr>
        <w:t>in</w:t>
      </w:r>
      <w:r>
        <w:rPr>
          <w:spacing w:val="5"/>
          <w:sz w:val="24"/>
        </w:rPr>
        <w:t xml:space="preserve"> </w:t>
      </w:r>
      <w:r>
        <w:rPr>
          <w:sz w:val="24"/>
        </w:rPr>
        <w:t>ogni</w:t>
      </w:r>
      <w:r>
        <w:rPr>
          <w:spacing w:val="9"/>
          <w:sz w:val="24"/>
        </w:rPr>
        <w:t xml:space="preserve"> </w:t>
      </w:r>
      <w:r>
        <w:rPr>
          <w:sz w:val="24"/>
        </w:rPr>
        <w:t>caso</w:t>
      </w:r>
    </w:p>
    <w:p w:rsidR="000507E2" w:rsidRDefault="005F2B2B">
      <w:pPr>
        <w:pStyle w:val="Corpodeltesto"/>
        <w:spacing w:before="14"/>
        <w:jc w:val="both"/>
      </w:pPr>
      <w:r>
        <w:t>indicare</w:t>
      </w:r>
      <w:r>
        <w:rPr>
          <w:spacing w:val="-7"/>
        </w:rPr>
        <w:t xml:space="preserve"> </w:t>
      </w:r>
      <w:r>
        <w:t>nel</w:t>
      </w:r>
      <w:r>
        <w:rPr>
          <w:spacing w:val="-5"/>
        </w:rPr>
        <w:t xml:space="preserve"> </w:t>
      </w:r>
      <w:r>
        <w:t>dettaglio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tipologia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procedimento,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termini</w:t>
      </w:r>
      <w:r>
        <w:rPr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l’applicazione</w:t>
      </w:r>
      <w:r>
        <w:rPr>
          <w:spacing w:val="-6"/>
        </w:rPr>
        <w:t xml:space="preserve"> </w:t>
      </w:r>
      <w:r>
        <w:t>dell’art.</w:t>
      </w:r>
      <w:r>
        <w:rPr>
          <w:spacing w:val="-5"/>
        </w:rPr>
        <w:t xml:space="preserve"> </w:t>
      </w:r>
      <w:r>
        <w:t>20</w:t>
      </w:r>
      <w:r>
        <w:rPr>
          <w:spacing w:val="-5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legge</w:t>
      </w:r>
    </w:p>
    <w:p w:rsidR="000507E2" w:rsidRDefault="005F2B2B">
      <w:pPr>
        <w:pStyle w:val="Corpodeltesto"/>
        <w:spacing w:before="15" w:line="252" w:lineRule="auto"/>
        <w:ind w:right="1131"/>
        <w:jc w:val="both"/>
      </w:pPr>
      <w:r>
        <w:t>n.</w:t>
      </w:r>
      <w:r>
        <w:rPr>
          <w:spacing w:val="-10"/>
        </w:rPr>
        <w:t xml:space="preserve"> </w:t>
      </w:r>
      <w:r>
        <w:t>241</w:t>
      </w:r>
      <w:r>
        <w:rPr>
          <w:spacing w:val="-10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1990</w:t>
      </w:r>
      <w:r>
        <w:rPr>
          <w:spacing w:val="-10"/>
        </w:rPr>
        <w:t xml:space="preserve"> </w:t>
      </w:r>
      <w:r>
        <w:t>cosicché</w:t>
      </w:r>
      <w:r>
        <w:rPr>
          <w:spacing w:val="-11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t>privato</w:t>
      </w:r>
      <w:r>
        <w:rPr>
          <w:spacing w:val="-11"/>
        </w:rPr>
        <w:t xml:space="preserve"> </w:t>
      </w:r>
      <w:r>
        <w:t>abbia</w:t>
      </w:r>
      <w:r>
        <w:rPr>
          <w:spacing w:val="-12"/>
        </w:rPr>
        <w:t xml:space="preserve"> </w:t>
      </w:r>
      <w:r>
        <w:t>contezza</w:t>
      </w:r>
      <w:r>
        <w:rPr>
          <w:spacing w:val="-8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fatto</w:t>
      </w:r>
      <w:r>
        <w:rPr>
          <w:spacing w:val="-7"/>
        </w:rPr>
        <w:t xml:space="preserve"> </w:t>
      </w:r>
      <w:r>
        <w:t>che</w:t>
      </w:r>
      <w:r>
        <w:rPr>
          <w:spacing w:val="-12"/>
        </w:rPr>
        <w:t xml:space="preserve"> </w:t>
      </w:r>
      <w:r>
        <w:t>quel</w:t>
      </w:r>
      <w:r>
        <w:rPr>
          <w:spacing w:val="-8"/>
        </w:rPr>
        <w:t xml:space="preserve"> </w:t>
      </w:r>
      <w:r>
        <w:t>determinato</w:t>
      </w:r>
      <w:r>
        <w:rPr>
          <w:spacing w:val="-9"/>
        </w:rPr>
        <w:t xml:space="preserve"> </w:t>
      </w:r>
      <w:r>
        <w:t>procedimento</w:t>
      </w:r>
      <w:r>
        <w:rPr>
          <w:spacing w:val="-8"/>
        </w:rPr>
        <w:t xml:space="preserve"> </w:t>
      </w:r>
      <w:r>
        <w:t>non</w:t>
      </w:r>
      <w:r>
        <w:rPr>
          <w:spacing w:val="-52"/>
        </w:rPr>
        <w:t xml:space="preserve"> </w:t>
      </w:r>
      <w:r>
        <w:t>si</w:t>
      </w:r>
      <w:r>
        <w:rPr>
          <w:spacing w:val="-11"/>
        </w:rPr>
        <w:t xml:space="preserve"> </w:t>
      </w:r>
      <w:r>
        <w:t>chiude</w:t>
      </w:r>
      <w:r>
        <w:rPr>
          <w:spacing w:val="-12"/>
        </w:rPr>
        <w:t xml:space="preserve"> </w:t>
      </w:r>
      <w:r>
        <w:t>mediante</w:t>
      </w:r>
      <w:r>
        <w:rPr>
          <w:spacing w:val="-11"/>
        </w:rPr>
        <w:t xml:space="preserve"> </w:t>
      </w:r>
      <w:r>
        <w:t>l’adozione</w:t>
      </w:r>
      <w:r>
        <w:rPr>
          <w:spacing w:val="-13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un</w:t>
      </w:r>
      <w:r>
        <w:rPr>
          <w:spacing w:val="-11"/>
        </w:rPr>
        <w:t xml:space="preserve"> </w:t>
      </w:r>
      <w:r>
        <w:t>provvedimento</w:t>
      </w:r>
      <w:r>
        <w:rPr>
          <w:spacing w:val="-11"/>
        </w:rPr>
        <w:t xml:space="preserve"> </w:t>
      </w:r>
      <w:r>
        <w:t>espresso,</w:t>
      </w:r>
      <w:r>
        <w:rPr>
          <w:spacing w:val="-12"/>
        </w:rPr>
        <w:t xml:space="preserve"> </w:t>
      </w:r>
      <w:r>
        <w:t>ma</w:t>
      </w:r>
      <w:r>
        <w:rPr>
          <w:spacing w:val="-12"/>
        </w:rPr>
        <w:t xml:space="preserve"> </w:t>
      </w:r>
      <w:r>
        <w:t>attraverso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proofErr w:type="spellStart"/>
      <w:r>
        <w:t>fictio</w:t>
      </w:r>
      <w:proofErr w:type="spellEnd"/>
      <w:r>
        <w:rPr>
          <w:spacing w:val="-13"/>
        </w:rPr>
        <w:t xml:space="preserve"> </w:t>
      </w:r>
      <w:proofErr w:type="spellStart"/>
      <w:r>
        <w:t>iuris</w:t>
      </w:r>
      <w:proofErr w:type="spellEnd"/>
      <w:r>
        <w:rPr>
          <w:spacing w:val="-13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silenzio</w:t>
      </w:r>
      <w:r>
        <w:rPr>
          <w:spacing w:val="-52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equivale</w:t>
      </w:r>
      <w:r>
        <w:rPr>
          <w:spacing w:val="-1"/>
        </w:rPr>
        <w:t xml:space="preserve"> </w:t>
      </w:r>
      <w:r>
        <w:t>giuridicamente all’adozione</w:t>
      </w:r>
      <w:r>
        <w:rPr>
          <w:spacing w:val="-1"/>
        </w:rPr>
        <w:t xml:space="preserve"> </w:t>
      </w:r>
      <w:r>
        <w:t>dell’atto espresso.</w:t>
      </w:r>
    </w:p>
    <w:p w:rsidR="000507E2" w:rsidRDefault="005F2B2B">
      <w:pPr>
        <w:pStyle w:val="Paragrafoelenco"/>
        <w:numPr>
          <w:ilvl w:val="0"/>
          <w:numId w:val="2"/>
        </w:numPr>
        <w:tabs>
          <w:tab w:val="left" w:pos="1210"/>
        </w:tabs>
        <w:spacing w:before="193" w:line="252" w:lineRule="auto"/>
        <w:ind w:right="1129" w:firstLine="0"/>
        <w:rPr>
          <w:sz w:val="24"/>
        </w:rPr>
      </w:pPr>
      <w:r>
        <w:rPr>
          <w:sz w:val="24"/>
        </w:rPr>
        <w:t>Si ricorda che l’art. 2 della legge n. 241 del 1990 comma 9-bis, prevede che l’organo di governo</w:t>
      </w:r>
      <w:r>
        <w:rPr>
          <w:spacing w:val="1"/>
          <w:sz w:val="24"/>
        </w:rPr>
        <w:t xml:space="preserve"> </w:t>
      </w:r>
      <w:r>
        <w:rPr>
          <w:sz w:val="24"/>
        </w:rPr>
        <w:t>individua, nell'ambito delle figure apicali dell'amministrazione, il soggetto cui attribuire il potere</w:t>
      </w:r>
      <w:r>
        <w:rPr>
          <w:spacing w:val="1"/>
          <w:sz w:val="24"/>
        </w:rPr>
        <w:t xml:space="preserve"> </w:t>
      </w:r>
      <w:r>
        <w:rPr>
          <w:sz w:val="24"/>
        </w:rPr>
        <w:t>sostitutivo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caso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inerzia nell’adozione</w:t>
      </w:r>
      <w:r>
        <w:rPr>
          <w:spacing w:val="-2"/>
          <w:sz w:val="24"/>
        </w:rPr>
        <w:t xml:space="preserve"> </w:t>
      </w:r>
      <w:r>
        <w:rPr>
          <w:sz w:val="24"/>
        </w:rPr>
        <w:t>dei provvedimenti.</w:t>
      </w:r>
    </w:p>
    <w:p w:rsidR="000507E2" w:rsidRDefault="005F2B2B">
      <w:pPr>
        <w:pStyle w:val="Corpodeltesto"/>
        <w:spacing w:before="190" w:line="252" w:lineRule="auto"/>
        <w:ind w:right="1130"/>
        <w:jc w:val="both"/>
      </w:pPr>
      <w:r>
        <w:t>Inoltre per ciascun procedimento, sul sito internet istituzionale dell'amministrazione è pubblicata,</w:t>
      </w:r>
      <w:r>
        <w:rPr>
          <w:spacing w:val="1"/>
        </w:rPr>
        <w:t xml:space="preserve"> </w:t>
      </w:r>
      <w:r>
        <w:t>in formato tabellare e con collegamento ben visibile nella homepage, l'indicazione del soggetto a</w:t>
      </w:r>
      <w:r>
        <w:rPr>
          <w:spacing w:val="1"/>
        </w:rPr>
        <w:t xml:space="preserve"> </w:t>
      </w:r>
      <w:r>
        <w:t>cui è attribuito il potere sostitutivo e a cui l'interessato può rivolgersi ai sensi e per gli effetti del</w:t>
      </w:r>
      <w:r>
        <w:rPr>
          <w:spacing w:val="1"/>
        </w:rPr>
        <w:t xml:space="preserve"> </w:t>
      </w:r>
      <w:r>
        <w:t>comma</w:t>
      </w:r>
      <w:r>
        <w:rPr>
          <w:spacing w:val="-1"/>
        </w:rPr>
        <w:t xml:space="preserve"> </w:t>
      </w:r>
      <w:r>
        <w:t>9-ter.</w:t>
      </w:r>
    </w:p>
    <w:p w:rsidR="000507E2" w:rsidRDefault="005F2B2B">
      <w:pPr>
        <w:pStyle w:val="Corpodeltesto"/>
        <w:spacing w:before="194" w:line="252" w:lineRule="auto"/>
        <w:ind w:right="1129"/>
        <w:jc w:val="both"/>
      </w:pPr>
      <w:r>
        <w:t>Tale</w:t>
      </w:r>
      <w:r>
        <w:rPr>
          <w:spacing w:val="-5"/>
        </w:rPr>
        <w:t xml:space="preserve"> </w:t>
      </w:r>
      <w:r>
        <w:t>soggetto,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ritardo,</w:t>
      </w:r>
      <w:r>
        <w:rPr>
          <w:spacing w:val="-5"/>
        </w:rPr>
        <w:t xml:space="preserve"> </w:t>
      </w:r>
      <w:r>
        <w:t>comunica</w:t>
      </w:r>
      <w:r>
        <w:rPr>
          <w:spacing w:val="-4"/>
        </w:rPr>
        <w:t xml:space="preserve"> </w:t>
      </w:r>
      <w:r>
        <w:t>senza</w:t>
      </w:r>
      <w:r>
        <w:rPr>
          <w:spacing w:val="-4"/>
        </w:rPr>
        <w:t xml:space="preserve"> </w:t>
      </w:r>
      <w:r>
        <w:t>indugio</w:t>
      </w:r>
      <w:r>
        <w:rPr>
          <w:spacing w:val="-2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nominativo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responsabile,</w:t>
      </w:r>
      <w:r>
        <w:rPr>
          <w:spacing w:val="-3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fini</w:t>
      </w:r>
      <w:r>
        <w:rPr>
          <w:spacing w:val="-3"/>
        </w:rPr>
        <w:t xml:space="preserve"> </w:t>
      </w:r>
      <w:r>
        <w:t>della</w:t>
      </w:r>
      <w:r>
        <w:rPr>
          <w:spacing w:val="-52"/>
        </w:rPr>
        <w:t xml:space="preserve"> </w:t>
      </w:r>
      <w:r>
        <w:t>valutazione</w:t>
      </w:r>
      <w:r>
        <w:rPr>
          <w:spacing w:val="1"/>
        </w:rPr>
        <w:t xml:space="preserve"> </w:t>
      </w:r>
      <w:r>
        <w:t>dell'avvio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procedimento</w:t>
      </w:r>
      <w:r>
        <w:rPr>
          <w:spacing w:val="1"/>
        </w:rPr>
        <w:t xml:space="preserve"> </w:t>
      </w:r>
      <w:r>
        <w:t>disciplinare,</w:t>
      </w:r>
      <w:r>
        <w:rPr>
          <w:spacing w:val="1"/>
        </w:rPr>
        <w:t xml:space="preserve"> </w:t>
      </w:r>
      <w:r>
        <w:t>secondo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disposizioni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proprio</w:t>
      </w:r>
      <w:r>
        <w:rPr>
          <w:spacing w:val="1"/>
        </w:rPr>
        <w:t xml:space="preserve"> </w:t>
      </w:r>
      <w:r>
        <w:t>ordinamento e dei contratti collettivi nazionali di lavoro, e, in caso di mancata ottemperanza alle</w:t>
      </w:r>
      <w:r>
        <w:rPr>
          <w:spacing w:val="1"/>
        </w:rPr>
        <w:t xml:space="preserve"> </w:t>
      </w:r>
      <w:r>
        <w:t>disposizioni del presente comma, assume la sua medesima responsabilità oltre a quella propria</w:t>
      </w:r>
      <w:r>
        <w:rPr>
          <w:spacing w:val="1"/>
        </w:rPr>
        <w:t xml:space="preserve"> </w:t>
      </w:r>
      <w:r>
        <w:t>(Decorso inutilmente il termine per la conclusione del procedimento o quello superiore di cui al</w:t>
      </w:r>
      <w:r>
        <w:rPr>
          <w:spacing w:val="1"/>
        </w:rPr>
        <w:t xml:space="preserve"> </w:t>
      </w:r>
      <w:r>
        <w:t>comma</w:t>
      </w:r>
      <w:r>
        <w:rPr>
          <w:spacing w:val="14"/>
        </w:rPr>
        <w:t xml:space="preserve"> </w:t>
      </w:r>
      <w:r>
        <w:t>7,</w:t>
      </w:r>
      <w:r>
        <w:rPr>
          <w:spacing w:val="13"/>
        </w:rPr>
        <w:t xml:space="preserve"> </w:t>
      </w:r>
      <w:r>
        <w:t>il</w:t>
      </w:r>
      <w:r>
        <w:rPr>
          <w:spacing w:val="13"/>
        </w:rPr>
        <w:t xml:space="preserve"> </w:t>
      </w:r>
      <w:r>
        <w:t>privato</w:t>
      </w:r>
      <w:r>
        <w:rPr>
          <w:spacing w:val="11"/>
        </w:rPr>
        <w:t xml:space="preserve"> </w:t>
      </w:r>
      <w:r>
        <w:t>può</w:t>
      </w:r>
      <w:r>
        <w:rPr>
          <w:spacing w:val="11"/>
        </w:rPr>
        <w:t xml:space="preserve"> </w:t>
      </w:r>
      <w:r>
        <w:t>rivolgersi</w:t>
      </w:r>
      <w:r>
        <w:rPr>
          <w:spacing w:val="12"/>
        </w:rPr>
        <w:t xml:space="preserve"> </w:t>
      </w:r>
      <w:r>
        <w:t>al</w:t>
      </w:r>
      <w:r>
        <w:rPr>
          <w:spacing w:val="11"/>
        </w:rPr>
        <w:t xml:space="preserve"> </w:t>
      </w:r>
      <w:r>
        <w:t>responsabile</w:t>
      </w:r>
      <w:r>
        <w:rPr>
          <w:spacing w:val="12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cui</w:t>
      </w:r>
      <w:r>
        <w:rPr>
          <w:spacing w:val="11"/>
        </w:rPr>
        <w:t xml:space="preserve"> </w:t>
      </w:r>
      <w:r>
        <w:t>al</w:t>
      </w:r>
      <w:r>
        <w:rPr>
          <w:spacing w:val="11"/>
        </w:rPr>
        <w:t xml:space="preserve"> </w:t>
      </w:r>
      <w:r>
        <w:t>comma</w:t>
      </w:r>
      <w:r>
        <w:rPr>
          <w:spacing w:val="11"/>
        </w:rPr>
        <w:t xml:space="preserve"> </w:t>
      </w:r>
      <w:r>
        <w:t>9-bis</w:t>
      </w:r>
      <w:r>
        <w:rPr>
          <w:spacing w:val="12"/>
        </w:rPr>
        <w:t xml:space="preserve"> </w:t>
      </w:r>
      <w:r>
        <w:t>perché,</w:t>
      </w:r>
      <w:r>
        <w:rPr>
          <w:spacing w:val="13"/>
        </w:rPr>
        <w:t xml:space="preserve"> </w:t>
      </w:r>
      <w:r>
        <w:t>entro</w:t>
      </w:r>
      <w:r>
        <w:rPr>
          <w:spacing w:val="11"/>
        </w:rPr>
        <w:t xml:space="preserve"> </w:t>
      </w:r>
      <w:r>
        <w:t>un</w:t>
      </w:r>
      <w:r>
        <w:rPr>
          <w:spacing w:val="11"/>
        </w:rPr>
        <w:t xml:space="preserve"> </w:t>
      </w:r>
      <w:r>
        <w:t>termine</w:t>
      </w:r>
    </w:p>
    <w:p w:rsidR="000507E2" w:rsidRDefault="000507E2">
      <w:pPr>
        <w:spacing w:line="252" w:lineRule="auto"/>
        <w:jc w:val="both"/>
        <w:sectPr w:rsidR="000507E2">
          <w:pgSz w:w="11910" w:h="16840"/>
          <w:pgMar w:top="1580" w:right="140" w:bottom="280" w:left="180" w:header="720" w:footer="720" w:gutter="0"/>
          <w:pgBorders w:offsetFrom="page">
            <w:top w:val="single" w:sz="12" w:space="20" w:color="767070"/>
            <w:left w:val="single" w:sz="12" w:space="14" w:color="767070"/>
            <w:bottom w:val="single" w:sz="12" w:space="20" w:color="767070"/>
            <w:right w:val="single" w:sz="12" w:space="14" w:color="767070"/>
          </w:pgBorders>
          <w:cols w:space="720"/>
        </w:sectPr>
      </w:pPr>
    </w:p>
    <w:p w:rsidR="000507E2" w:rsidRDefault="000507E2">
      <w:pPr>
        <w:pStyle w:val="Corpodeltesto"/>
        <w:spacing w:before="3"/>
        <w:ind w:left="0"/>
        <w:rPr>
          <w:sz w:val="13"/>
        </w:rPr>
      </w:pPr>
    </w:p>
    <w:p w:rsidR="000507E2" w:rsidRDefault="005F2B2B">
      <w:pPr>
        <w:pStyle w:val="Corpodeltesto"/>
        <w:spacing w:before="51" w:line="254" w:lineRule="auto"/>
        <w:ind w:right="1135"/>
        <w:jc w:val="both"/>
      </w:pPr>
      <w:r>
        <w:t>pari alla metà di quello originariamente previsto, concluda il procedimento attraverso le strutture</w:t>
      </w:r>
      <w:r>
        <w:rPr>
          <w:spacing w:val="1"/>
        </w:rPr>
        <w:t xml:space="preserve"> </w:t>
      </w:r>
      <w:r>
        <w:t>competenti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con la nomina di</w:t>
      </w:r>
      <w:r>
        <w:rPr>
          <w:spacing w:val="1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commissario.</w:t>
      </w:r>
    </w:p>
    <w:p w:rsidR="000507E2" w:rsidRDefault="005F2B2B">
      <w:pPr>
        <w:pStyle w:val="Corpodeltesto"/>
        <w:spacing w:before="188" w:line="252" w:lineRule="auto"/>
        <w:ind w:right="1131"/>
        <w:jc w:val="both"/>
      </w:pPr>
      <w:r>
        <w:t>Il responsabile individuato ai sensi del comma 9-bis, entro il 30 gennaio di ogni anno, comunica</w:t>
      </w:r>
      <w:r>
        <w:rPr>
          <w:spacing w:val="1"/>
        </w:rPr>
        <w:t xml:space="preserve"> </w:t>
      </w:r>
      <w:r>
        <w:t>all'organo</w:t>
      </w:r>
      <w:r>
        <w:rPr>
          <w:spacing w:val="-10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governo,</w:t>
      </w:r>
      <w:r>
        <w:rPr>
          <w:spacing w:val="-8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procedimenti,</w:t>
      </w:r>
      <w:r>
        <w:rPr>
          <w:spacing w:val="-9"/>
        </w:rPr>
        <w:t xml:space="preserve"> </w:t>
      </w:r>
      <w:r>
        <w:t>suddivisi</w:t>
      </w:r>
      <w:r>
        <w:rPr>
          <w:spacing w:val="-9"/>
        </w:rPr>
        <w:t xml:space="preserve"> </w:t>
      </w:r>
      <w:r>
        <w:t>per</w:t>
      </w:r>
      <w:r>
        <w:rPr>
          <w:spacing w:val="-10"/>
        </w:rPr>
        <w:t xml:space="preserve"> </w:t>
      </w:r>
      <w:r>
        <w:t>tipologia</w:t>
      </w:r>
      <w:r>
        <w:rPr>
          <w:spacing w:val="-9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strutture</w:t>
      </w:r>
      <w:r>
        <w:rPr>
          <w:spacing w:val="-11"/>
        </w:rPr>
        <w:t xml:space="preserve"> </w:t>
      </w:r>
      <w:r>
        <w:t>amministrative</w:t>
      </w:r>
      <w:r>
        <w:rPr>
          <w:spacing w:val="-10"/>
        </w:rPr>
        <w:t xml:space="preserve"> </w:t>
      </w:r>
      <w:r>
        <w:t>competenti,</w:t>
      </w:r>
      <w:r>
        <w:rPr>
          <w:spacing w:val="-52"/>
        </w:rPr>
        <w:t xml:space="preserve"> </w:t>
      </w:r>
      <w:r>
        <w:t>nei quali non è stato rispettato il termine di conclusione previsto dalla legge o dai regolamenti. Le</w:t>
      </w:r>
      <w:r>
        <w:rPr>
          <w:spacing w:val="1"/>
        </w:rPr>
        <w:t xml:space="preserve"> </w:t>
      </w:r>
      <w:r>
        <w:t>Amministrazioni</w:t>
      </w:r>
      <w:r>
        <w:rPr>
          <w:spacing w:val="-3"/>
        </w:rPr>
        <w:t xml:space="preserve"> </w:t>
      </w:r>
      <w:r>
        <w:t>provvedono</w:t>
      </w:r>
      <w:r>
        <w:rPr>
          <w:spacing w:val="-2"/>
        </w:rPr>
        <w:t xml:space="preserve"> </w:t>
      </w:r>
      <w:r>
        <w:t>all'attuazione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comma,</w:t>
      </w:r>
      <w:r>
        <w:rPr>
          <w:spacing w:val="-3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risorse</w:t>
      </w:r>
      <w:r>
        <w:rPr>
          <w:spacing w:val="-2"/>
        </w:rPr>
        <w:t xml:space="preserve"> </w:t>
      </w:r>
      <w:r>
        <w:t>umane,</w:t>
      </w:r>
      <w:r>
        <w:rPr>
          <w:spacing w:val="-3"/>
        </w:rPr>
        <w:t xml:space="preserve"> </w:t>
      </w:r>
      <w:r>
        <w:t>strumentali</w:t>
      </w:r>
      <w:r>
        <w:rPr>
          <w:spacing w:val="-52"/>
        </w:rPr>
        <w:t xml:space="preserve"> </w:t>
      </w:r>
      <w:r>
        <w:t>e finanziarie disponibili a legislazione vigente, senza nuovi o maggiori oneri a carico della finanza</w:t>
      </w:r>
      <w:r>
        <w:rPr>
          <w:spacing w:val="1"/>
        </w:rPr>
        <w:t xml:space="preserve"> </w:t>
      </w:r>
      <w:r>
        <w:t>pubblica.</w:t>
      </w:r>
    </w:p>
    <w:p w:rsidR="000507E2" w:rsidRDefault="000507E2">
      <w:pPr>
        <w:pStyle w:val="Corpodeltesto"/>
        <w:ind w:left="0"/>
      </w:pPr>
    </w:p>
    <w:p w:rsidR="000507E2" w:rsidRDefault="000507E2">
      <w:pPr>
        <w:pStyle w:val="Corpodeltesto"/>
        <w:spacing w:before="8"/>
        <w:ind w:left="0"/>
        <w:rPr>
          <w:sz w:val="32"/>
        </w:rPr>
      </w:pPr>
    </w:p>
    <w:p w:rsidR="000507E2" w:rsidRDefault="005F2B2B">
      <w:pPr>
        <w:pStyle w:val="Corpodeltesto"/>
        <w:jc w:val="both"/>
      </w:pPr>
      <w:r>
        <w:t>Attività</w:t>
      </w:r>
      <w:r>
        <w:rPr>
          <w:spacing w:val="-1"/>
        </w:rPr>
        <w:t xml:space="preserve"> </w:t>
      </w:r>
      <w:r>
        <w:t>di controllo</w:t>
      </w:r>
      <w:r>
        <w:rPr>
          <w:spacing w:val="-2"/>
        </w:rPr>
        <w:t xml:space="preserve"> </w:t>
      </w:r>
      <w:r>
        <w:t>e modalità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verifica</w:t>
      </w:r>
      <w:r>
        <w:rPr>
          <w:spacing w:val="-1"/>
        </w:rPr>
        <w:t xml:space="preserve"> </w:t>
      </w:r>
      <w:r>
        <w:t>dell’attuazione</w:t>
      </w:r>
      <w:r>
        <w:rPr>
          <w:spacing w:val="-1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misure:</w:t>
      </w:r>
    </w:p>
    <w:p w:rsidR="000507E2" w:rsidRDefault="005F2B2B">
      <w:pPr>
        <w:pStyle w:val="Corpodeltesto"/>
        <w:spacing w:before="207" w:line="252" w:lineRule="auto"/>
        <w:ind w:right="1136" w:firstLine="55"/>
        <w:jc w:val="both"/>
      </w:pPr>
      <w:r>
        <w:t>Segnalazione del Responsabile del Servizio in caso di eventuale riscontro di problematiche in</w:t>
      </w:r>
      <w:r>
        <w:rPr>
          <w:spacing w:val="1"/>
        </w:rPr>
        <w:t xml:space="preserve"> </w:t>
      </w:r>
      <w:r>
        <w:t>relazione alla sostenibilità o alla attuazione delle misure previste ovvero in caso di proposte di</w:t>
      </w:r>
      <w:r>
        <w:rPr>
          <w:spacing w:val="1"/>
        </w:rPr>
        <w:t xml:space="preserve"> </w:t>
      </w:r>
      <w:r>
        <w:t>implementazione</w:t>
      </w:r>
      <w:r>
        <w:rPr>
          <w:spacing w:val="-2"/>
        </w:rPr>
        <w:t xml:space="preserve"> </w:t>
      </w:r>
      <w:r>
        <w:t>del PTPCT.</w:t>
      </w:r>
    </w:p>
    <w:p w:rsidR="000507E2" w:rsidRDefault="005F2B2B">
      <w:pPr>
        <w:pStyle w:val="Corpodeltesto"/>
        <w:spacing w:before="193" w:line="252" w:lineRule="auto"/>
        <w:ind w:right="1134"/>
        <w:jc w:val="both"/>
      </w:pPr>
      <w:r>
        <w:t>Controllo a campione dei provvedimenti emanati, attraverso il vigente sistema di controlli interni</w:t>
      </w:r>
      <w:r>
        <w:rPr>
          <w:spacing w:val="1"/>
        </w:rPr>
        <w:t xml:space="preserve"> </w:t>
      </w:r>
      <w:r>
        <w:t>predisposto</w:t>
      </w:r>
      <w:r>
        <w:rPr>
          <w:spacing w:val="-1"/>
        </w:rPr>
        <w:t xml:space="preserve"> </w:t>
      </w:r>
      <w:r>
        <w:t>in attuazione</w:t>
      </w:r>
      <w:r>
        <w:rPr>
          <w:spacing w:val="-1"/>
        </w:rPr>
        <w:t xml:space="preserve"> </w:t>
      </w:r>
      <w:r>
        <w:t>del D.L.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174/2012.</w:t>
      </w:r>
    </w:p>
    <w:sectPr w:rsidR="000507E2" w:rsidSect="00DF6D3E">
      <w:pgSz w:w="11910" w:h="16840"/>
      <w:pgMar w:top="1580" w:right="140" w:bottom="280" w:left="180" w:header="720" w:footer="720" w:gutter="0"/>
      <w:pgBorders w:offsetFrom="page">
        <w:top w:val="single" w:sz="12" w:space="20" w:color="767070"/>
        <w:left w:val="single" w:sz="12" w:space="14" w:color="767070"/>
        <w:bottom w:val="single" w:sz="12" w:space="20" w:color="767070"/>
        <w:right w:val="single" w:sz="12" w:space="14" w:color="767070"/>
      </w:pgBorders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7EBA" w:rsidRDefault="00AB7EBA" w:rsidP="00D940D4">
      <w:r>
        <w:separator/>
      </w:r>
    </w:p>
  </w:endnote>
  <w:endnote w:type="continuationSeparator" w:id="0">
    <w:p w:rsidR="00AB7EBA" w:rsidRDefault="00AB7EBA" w:rsidP="00D940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03355434"/>
      <w:docPartObj>
        <w:docPartGallery w:val="Page Numbers (Bottom of Page)"/>
        <w:docPartUnique/>
      </w:docPartObj>
    </w:sdtPr>
    <w:sdtContent>
      <w:p w:rsidR="001B63B0" w:rsidRDefault="001B63B0">
        <w:pPr>
          <w:pStyle w:val="Pidipagina"/>
          <w:jc w:val="center"/>
        </w:pPr>
        <w:fldSimple w:instr="PAGE   \* MERGEFORMAT">
          <w:r w:rsidR="000D7D49">
            <w:rPr>
              <w:noProof/>
            </w:rPr>
            <w:t>96</w:t>
          </w:r>
        </w:fldSimple>
      </w:p>
    </w:sdtContent>
  </w:sdt>
  <w:p w:rsidR="001B63B0" w:rsidRDefault="001B63B0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7EBA" w:rsidRDefault="00AB7EBA" w:rsidP="00D940D4">
      <w:r>
        <w:separator/>
      </w:r>
    </w:p>
  </w:footnote>
  <w:footnote w:type="continuationSeparator" w:id="0">
    <w:p w:rsidR="00AB7EBA" w:rsidRDefault="00AB7EBA" w:rsidP="00D940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94DE2"/>
    <w:multiLevelType w:val="hybridMultilevel"/>
    <w:tmpl w:val="5858B142"/>
    <w:lvl w:ilvl="0" w:tplc="BFEAF43C">
      <w:start w:val="1"/>
      <w:numFmt w:val="decimal"/>
      <w:lvlText w:val="%1."/>
      <w:lvlJc w:val="left"/>
      <w:pPr>
        <w:ind w:left="1673" w:hanging="360"/>
      </w:pPr>
      <w:rPr>
        <w:rFonts w:ascii="Calibri Light" w:eastAsia="Calibri Light" w:hAnsi="Calibri Light" w:cs="Calibri Light" w:hint="default"/>
        <w:i/>
        <w:iCs/>
        <w:w w:val="100"/>
        <w:sz w:val="24"/>
        <w:szCs w:val="24"/>
        <w:lang w:val="it-IT" w:eastAsia="en-US" w:bidi="ar-SA"/>
      </w:rPr>
    </w:lvl>
    <w:lvl w:ilvl="1" w:tplc="26BA37C0">
      <w:numFmt w:val="bullet"/>
      <w:lvlText w:val="•"/>
      <w:lvlJc w:val="left"/>
      <w:pPr>
        <w:ind w:left="2670" w:hanging="360"/>
      </w:pPr>
      <w:rPr>
        <w:rFonts w:hint="default"/>
        <w:lang w:val="it-IT" w:eastAsia="en-US" w:bidi="ar-SA"/>
      </w:rPr>
    </w:lvl>
    <w:lvl w:ilvl="2" w:tplc="2160BBEC">
      <w:numFmt w:val="bullet"/>
      <w:lvlText w:val="•"/>
      <w:lvlJc w:val="left"/>
      <w:pPr>
        <w:ind w:left="3661" w:hanging="360"/>
      </w:pPr>
      <w:rPr>
        <w:rFonts w:hint="default"/>
        <w:lang w:val="it-IT" w:eastAsia="en-US" w:bidi="ar-SA"/>
      </w:rPr>
    </w:lvl>
    <w:lvl w:ilvl="3" w:tplc="BF92BA5E">
      <w:numFmt w:val="bullet"/>
      <w:lvlText w:val="•"/>
      <w:lvlJc w:val="left"/>
      <w:pPr>
        <w:ind w:left="4651" w:hanging="360"/>
      </w:pPr>
      <w:rPr>
        <w:rFonts w:hint="default"/>
        <w:lang w:val="it-IT" w:eastAsia="en-US" w:bidi="ar-SA"/>
      </w:rPr>
    </w:lvl>
    <w:lvl w:ilvl="4" w:tplc="5D3E8AB8">
      <w:numFmt w:val="bullet"/>
      <w:lvlText w:val="•"/>
      <w:lvlJc w:val="left"/>
      <w:pPr>
        <w:ind w:left="5642" w:hanging="360"/>
      </w:pPr>
      <w:rPr>
        <w:rFonts w:hint="default"/>
        <w:lang w:val="it-IT" w:eastAsia="en-US" w:bidi="ar-SA"/>
      </w:rPr>
    </w:lvl>
    <w:lvl w:ilvl="5" w:tplc="48821406">
      <w:numFmt w:val="bullet"/>
      <w:lvlText w:val="•"/>
      <w:lvlJc w:val="left"/>
      <w:pPr>
        <w:ind w:left="6633" w:hanging="360"/>
      </w:pPr>
      <w:rPr>
        <w:rFonts w:hint="default"/>
        <w:lang w:val="it-IT" w:eastAsia="en-US" w:bidi="ar-SA"/>
      </w:rPr>
    </w:lvl>
    <w:lvl w:ilvl="6" w:tplc="91F4C78E">
      <w:numFmt w:val="bullet"/>
      <w:lvlText w:val="•"/>
      <w:lvlJc w:val="left"/>
      <w:pPr>
        <w:ind w:left="7623" w:hanging="360"/>
      </w:pPr>
      <w:rPr>
        <w:rFonts w:hint="default"/>
        <w:lang w:val="it-IT" w:eastAsia="en-US" w:bidi="ar-SA"/>
      </w:rPr>
    </w:lvl>
    <w:lvl w:ilvl="7" w:tplc="39C8FDE8">
      <w:numFmt w:val="bullet"/>
      <w:lvlText w:val="•"/>
      <w:lvlJc w:val="left"/>
      <w:pPr>
        <w:ind w:left="8614" w:hanging="360"/>
      </w:pPr>
      <w:rPr>
        <w:rFonts w:hint="default"/>
        <w:lang w:val="it-IT" w:eastAsia="en-US" w:bidi="ar-SA"/>
      </w:rPr>
    </w:lvl>
    <w:lvl w:ilvl="8" w:tplc="747AEABA">
      <w:numFmt w:val="bullet"/>
      <w:lvlText w:val="•"/>
      <w:lvlJc w:val="left"/>
      <w:pPr>
        <w:ind w:left="9605" w:hanging="360"/>
      </w:pPr>
      <w:rPr>
        <w:rFonts w:hint="default"/>
        <w:lang w:val="it-IT" w:eastAsia="en-US" w:bidi="ar-SA"/>
      </w:rPr>
    </w:lvl>
  </w:abstractNum>
  <w:abstractNum w:abstractNumId="1">
    <w:nsid w:val="08D86942"/>
    <w:multiLevelType w:val="hybridMultilevel"/>
    <w:tmpl w:val="888E12F6"/>
    <w:lvl w:ilvl="0" w:tplc="C5E6866A">
      <w:start w:val="1"/>
      <w:numFmt w:val="decimal"/>
      <w:lvlText w:val="%1)"/>
      <w:lvlJc w:val="left"/>
      <w:pPr>
        <w:ind w:left="1201" w:hanging="250"/>
      </w:pPr>
      <w:rPr>
        <w:rFonts w:ascii="Calibri Light" w:eastAsia="Calibri Light" w:hAnsi="Calibri Light" w:cs="Calibri Light" w:hint="default"/>
        <w:w w:val="100"/>
        <w:sz w:val="24"/>
        <w:szCs w:val="24"/>
        <w:lang w:val="it-IT" w:eastAsia="en-US" w:bidi="ar-SA"/>
      </w:rPr>
    </w:lvl>
    <w:lvl w:ilvl="1" w:tplc="37983F9A">
      <w:start w:val="1"/>
      <w:numFmt w:val="lowerLetter"/>
      <w:lvlText w:val="%2)"/>
      <w:lvlJc w:val="left"/>
      <w:pPr>
        <w:ind w:left="1673" w:hanging="348"/>
      </w:pPr>
      <w:rPr>
        <w:rFonts w:ascii="Calibri Light" w:eastAsia="Calibri Light" w:hAnsi="Calibri Light" w:cs="Calibri Light" w:hint="default"/>
        <w:spacing w:val="-1"/>
        <w:w w:val="100"/>
        <w:sz w:val="24"/>
        <w:szCs w:val="24"/>
        <w:lang w:val="it-IT" w:eastAsia="en-US" w:bidi="ar-SA"/>
      </w:rPr>
    </w:lvl>
    <w:lvl w:ilvl="2" w:tplc="733E8EC6">
      <w:numFmt w:val="bullet"/>
      <w:lvlText w:val="•"/>
      <w:lvlJc w:val="left"/>
      <w:pPr>
        <w:ind w:left="2780" w:hanging="348"/>
      </w:pPr>
      <w:rPr>
        <w:rFonts w:hint="default"/>
        <w:lang w:val="it-IT" w:eastAsia="en-US" w:bidi="ar-SA"/>
      </w:rPr>
    </w:lvl>
    <w:lvl w:ilvl="3" w:tplc="C07A88BE">
      <w:numFmt w:val="bullet"/>
      <w:lvlText w:val="•"/>
      <w:lvlJc w:val="left"/>
      <w:pPr>
        <w:ind w:left="3881" w:hanging="348"/>
      </w:pPr>
      <w:rPr>
        <w:rFonts w:hint="default"/>
        <w:lang w:val="it-IT" w:eastAsia="en-US" w:bidi="ar-SA"/>
      </w:rPr>
    </w:lvl>
    <w:lvl w:ilvl="4" w:tplc="404626D4">
      <w:numFmt w:val="bullet"/>
      <w:lvlText w:val="•"/>
      <w:lvlJc w:val="left"/>
      <w:pPr>
        <w:ind w:left="4982" w:hanging="348"/>
      </w:pPr>
      <w:rPr>
        <w:rFonts w:hint="default"/>
        <w:lang w:val="it-IT" w:eastAsia="en-US" w:bidi="ar-SA"/>
      </w:rPr>
    </w:lvl>
    <w:lvl w:ilvl="5" w:tplc="20B079C0">
      <w:numFmt w:val="bullet"/>
      <w:lvlText w:val="•"/>
      <w:lvlJc w:val="left"/>
      <w:pPr>
        <w:ind w:left="6082" w:hanging="348"/>
      </w:pPr>
      <w:rPr>
        <w:rFonts w:hint="default"/>
        <w:lang w:val="it-IT" w:eastAsia="en-US" w:bidi="ar-SA"/>
      </w:rPr>
    </w:lvl>
    <w:lvl w:ilvl="6" w:tplc="235828A0">
      <w:numFmt w:val="bullet"/>
      <w:lvlText w:val="•"/>
      <w:lvlJc w:val="left"/>
      <w:pPr>
        <w:ind w:left="7183" w:hanging="348"/>
      </w:pPr>
      <w:rPr>
        <w:rFonts w:hint="default"/>
        <w:lang w:val="it-IT" w:eastAsia="en-US" w:bidi="ar-SA"/>
      </w:rPr>
    </w:lvl>
    <w:lvl w:ilvl="7" w:tplc="CB0879EA">
      <w:numFmt w:val="bullet"/>
      <w:lvlText w:val="•"/>
      <w:lvlJc w:val="left"/>
      <w:pPr>
        <w:ind w:left="8284" w:hanging="348"/>
      </w:pPr>
      <w:rPr>
        <w:rFonts w:hint="default"/>
        <w:lang w:val="it-IT" w:eastAsia="en-US" w:bidi="ar-SA"/>
      </w:rPr>
    </w:lvl>
    <w:lvl w:ilvl="8" w:tplc="8CA04CCC">
      <w:numFmt w:val="bullet"/>
      <w:lvlText w:val="•"/>
      <w:lvlJc w:val="left"/>
      <w:pPr>
        <w:ind w:left="9384" w:hanging="348"/>
      </w:pPr>
      <w:rPr>
        <w:rFonts w:hint="default"/>
        <w:lang w:val="it-IT" w:eastAsia="en-US" w:bidi="ar-SA"/>
      </w:rPr>
    </w:lvl>
  </w:abstractNum>
  <w:abstractNum w:abstractNumId="2">
    <w:nsid w:val="0C53735B"/>
    <w:multiLevelType w:val="multilevel"/>
    <w:tmpl w:val="54080A3C"/>
    <w:lvl w:ilvl="0">
      <w:start w:val="2"/>
      <w:numFmt w:val="decimal"/>
      <w:lvlText w:val="%1"/>
      <w:lvlJc w:val="left"/>
      <w:pPr>
        <w:ind w:left="1661" w:hanging="709"/>
      </w:pPr>
      <w:rPr>
        <w:rFonts w:hint="default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1661" w:hanging="709"/>
        <w:jc w:val="right"/>
      </w:pPr>
      <w:rPr>
        <w:rFonts w:hint="default"/>
        <w:w w:val="100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1493" w:hanging="541"/>
      </w:pPr>
      <w:rPr>
        <w:rFonts w:ascii="Calibri Light" w:eastAsia="Calibri Light" w:hAnsi="Calibri Light" w:cs="Calibri Light" w:hint="default"/>
        <w:w w:val="100"/>
        <w:sz w:val="24"/>
        <w:szCs w:val="24"/>
        <w:lang w:val="it-IT" w:eastAsia="en-US" w:bidi="ar-SA"/>
      </w:rPr>
    </w:lvl>
    <w:lvl w:ilvl="3">
      <w:numFmt w:val="bullet"/>
      <w:lvlText w:val="•"/>
      <w:lvlJc w:val="left"/>
      <w:pPr>
        <w:ind w:left="3865" w:hanging="541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968" w:hanging="541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6071" w:hanging="541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7174" w:hanging="541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8277" w:hanging="541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9380" w:hanging="541"/>
      </w:pPr>
      <w:rPr>
        <w:rFonts w:hint="default"/>
        <w:lang w:val="it-IT" w:eastAsia="en-US" w:bidi="ar-SA"/>
      </w:rPr>
    </w:lvl>
  </w:abstractNum>
  <w:abstractNum w:abstractNumId="3">
    <w:nsid w:val="0E7305EA"/>
    <w:multiLevelType w:val="hybridMultilevel"/>
    <w:tmpl w:val="07FA47F6"/>
    <w:lvl w:ilvl="0" w:tplc="3B64F24A">
      <w:numFmt w:val="bullet"/>
      <w:lvlText w:val="-"/>
      <w:lvlJc w:val="left"/>
      <w:pPr>
        <w:ind w:left="1380" w:hanging="361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A4BAEA4E">
      <w:numFmt w:val="bullet"/>
      <w:lvlText w:val="•"/>
      <w:lvlJc w:val="left"/>
      <w:pPr>
        <w:ind w:left="2400" w:hanging="361"/>
      </w:pPr>
      <w:rPr>
        <w:rFonts w:hint="default"/>
        <w:lang w:val="it-IT" w:eastAsia="en-US" w:bidi="ar-SA"/>
      </w:rPr>
    </w:lvl>
    <w:lvl w:ilvl="2" w:tplc="59CC3C2A">
      <w:numFmt w:val="bullet"/>
      <w:lvlText w:val="•"/>
      <w:lvlJc w:val="left"/>
      <w:pPr>
        <w:ind w:left="3421" w:hanging="361"/>
      </w:pPr>
      <w:rPr>
        <w:rFonts w:hint="default"/>
        <w:lang w:val="it-IT" w:eastAsia="en-US" w:bidi="ar-SA"/>
      </w:rPr>
    </w:lvl>
    <w:lvl w:ilvl="3" w:tplc="8E92E6DC">
      <w:numFmt w:val="bullet"/>
      <w:lvlText w:val="•"/>
      <w:lvlJc w:val="left"/>
      <w:pPr>
        <w:ind w:left="4441" w:hanging="361"/>
      </w:pPr>
      <w:rPr>
        <w:rFonts w:hint="default"/>
        <w:lang w:val="it-IT" w:eastAsia="en-US" w:bidi="ar-SA"/>
      </w:rPr>
    </w:lvl>
    <w:lvl w:ilvl="4" w:tplc="0D12E5A0">
      <w:numFmt w:val="bullet"/>
      <w:lvlText w:val="•"/>
      <w:lvlJc w:val="left"/>
      <w:pPr>
        <w:ind w:left="5462" w:hanging="361"/>
      </w:pPr>
      <w:rPr>
        <w:rFonts w:hint="default"/>
        <w:lang w:val="it-IT" w:eastAsia="en-US" w:bidi="ar-SA"/>
      </w:rPr>
    </w:lvl>
    <w:lvl w:ilvl="5" w:tplc="ACA48370">
      <w:numFmt w:val="bullet"/>
      <w:lvlText w:val="•"/>
      <w:lvlJc w:val="left"/>
      <w:pPr>
        <w:ind w:left="6483" w:hanging="361"/>
      </w:pPr>
      <w:rPr>
        <w:rFonts w:hint="default"/>
        <w:lang w:val="it-IT" w:eastAsia="en-US" w:bidi="ar-SA"/>
      </w:rPr>
    </w:lvl>
    <w:lvl w:ilvl="6" w:tplc="FAC4CEBC">
      <w:numFmt w:val="bullet"/>
      <w:lvlText w:val="•"/>
      <w:lvlJc w:val="left"/>
      <w:pPr>
        <w:ind w:left="7503" w:hanging="361"/>
      </w:pPr>
      <w:rPr>
        <w:rFonts w:hint="default"/>
        <w:lang w:val="it-IT" w:eastAsia="en-US" w:bidi="ar-SA"/>
      </w:rPr>
    </w:lvl>
    <w:lvl w:ilvl="7" w:tplc="A574F914">
      <w:numFmt w:val="bullet"/>
      <w:lvlText w:val="•"/>
      <w:lvlJc w:val="left"/>
      <w:pPr>
        <w:ind w:left="8524" w:hanging="361"/>
      </w:pPr>
      <w:rPr>
        <w:rFonts w:hint="default"/>
        <w:lang w:val="it-IT" w:eastAsia="en-US" w:bidi="ar-SA"/>
      </w:rPr>
    </w:lvl>
    <w:lvl w:ilvl="8" w:tplc="04C44914">
      <w:numFmt w:val="bullet"/>
      <w:lvlText w:val="•"/>
      <w:lvlJc w:val="left"/>
      <w:pPr>
        <w:ind w:left="9545" w:hanging="361"/>
      </w:pPr>
      <w:rPr>
        <w:rFonts w:hint="default"/>
        <w:lang w:val="it-IT" w:eastAsia="en-US" w:bidi="ar-SA"/>
      </w:rPr>
    </w:lvl>
  </w:abstractNum>
  <w:abstractNum w:abstractNumId="4">
    <w:nsid w:val="10D625E1"/>
    <w:multiLevelType w:val="hybridMultilevel"/>
    <w:tmpl w:val="E3E455EE"/>
    <w:lvl w:ilvl="0" w:tplc="F4C8448A">
      <w:start w:val="1"/>
      <w:numFmt w:val="lowerLetter"/>
      <w:lvlText w:val="%1)"/>
      <w:lvlJc w:val="left"/>
      <w:pPr>
        <w:ind w:left="1192" w:hanging="240"/>
      </w:pPr>
      <w:rPr>
        <w:rFonts w:ascii="Calibri Light" w:eastAsia="Calibri Light" w:hAnsi="Calibri Light" w:cs="Calibri Light" w:hint="default"/>
        <w:w w:val="100"/>
        <w:sz w:val="24"/>
        <w:szCs w:val="24"/>
        <w:lang w:val="it-IT" w:eastAsia="en-US" w:bidi="ar-SA"/>
      </w:rPr>
    </w:lvl>
    <w:lvl w:ilvl="1" w:tplc="B910259E">
      <w:numFmt w:val="bullet"/>
      <w:lvlText w:val="•"/>
      <w:lvlJc w:val="left"/>
      <w:pPr>
        <w:ind w:left="2238" w:hanging="240"/>
      </w:pPr>
      <w:rPr>
        <w:rFonts w:hint="default"/>
        <w:lang w:val="it-IT" w:eastAsia="en-US" w:bidi="ar-SA"/>
      </w:rPr>
    </w:lvl>
    <w:lvl w:ilvl="2" w:tplc="809E8A2C">
      <w:numFmt w:val="bullet"/>
      <w:lvlText w:val="•"/>
      <w:lvlJc w:val="left"/>
      <w:pPr>
        <w:ind w:left="3277" w:hanging="240"/>
      </w:pPr>
      <w:rPr>
        <w:rFonts w:hint="default"/>
        <w:lang w:val="it-IT" w:eastAsia="en-US" w:bidi="ar-SA"/>
      </w:rPr>
    </w:lvl>
    <w:lvl w:ilvl="3" w:tplc="539CE9AA">
      <w:numFmt w:val="bullet"/>
      <w:lvlText w:val="•"/>
      <w:lvlJc w:val="left"/>
      <w:pPr>
        <w:ind w:left="4315" w:hanging="240"/>
      </w:pPr>
      <w:rPr>
        <w:rFonts w:hint="default"/>
        <w:lang w:val="it-IT" w:eastAsia="en-US" w:bidi="ar-SA"/>
      </w:rPr>
    </w:lvl>
    <w:lvl w:ilvl="4" w:tplc="AEB2919A">
      <w:numFmt w:val="bullet"/>
      <w:lvlText w:val="•"/>
      <w:lvlJc w:val="left"/>
      <w:pPr>
        <w:ind w:left="5354" w:hanging="240"/>
      </w:pPr>
      <w:rPr>
        <w:rFonts w:hint="default"/>
        <w:lang w:val="it-IT" w:eastAsia="en-US" w:bidi="ar-SA"/>
      </w:rPr>
    </w:lvl>
    <w:lvl w:ilvl="5" w:tplc="6458DB68">
      <w:numFmt w:val="bullet"/>
      <w:lvlText w:val="•"/>
      <w:lvlJc w:val="left"/>
      <w:pPr>
        <w:ind w:left="6393" w:hanging="240"/>
      </w:pPr>
      <w:rPr>
        <w:rFonts w:hint="default"/>
        <w:lang w:val="it-IT" w:eastAsia="en-US" w:bidi="ar-SA"/>
      </w:rPr>
    </w:lvl>
    <w:lvl w:ilvl="6" w:tplc="AC76AA48">
      <w:numFmt w:val="bullet"/>
      <w:lvlText w:val="•"/>
      <w:lvlJc w:val="left"/>
      <w:pPr>
        <w:ind w:left="7431" w:hanging="240"/>
      </w:pPr>
      <w:rPr>
        <w:rFonts w:hint="default"/>
        <w:lang w:val="it-IT" w:eastAsia="en-US" w:bidi="ar-SA"/>
      </w:rPr>
    </w:lvl>
    <w:lvl w:ilvl="7" w:tplc="FB7E9A20">
      <w:numFmt w:val="bullet"/>
      <w:lvlText w:val="•"/>
      <w:lvlJc w:val="left"/>
      <w:pPr>
        <w:ind w:left="8470" w:hanging="240"/>
      </w:pPr>
      <w:rPr>
        <w:rFonts w:hint="default"/>
        <w:lang w:val="it-IT" w:eastAsia="en-US" w:bidi="ar-SA"/>
      </w:rPr>
    </w:lvl>
    <w:lvl w:ilvl="8" w:tplc="5194FABC">
      <w:numFmt w:val="bullet"/>
      <w:lvlText w:val="•"/>
      <w:lvlJc w:val="left"/>
      <w:pPr>
        <w:ind w:left="9509" w:hanging="240"/>
      </w:pPr>
      <w:rPr>
        <w:rFonts w:hint="default"/>
        <w:lang w:val="it-IT" w:eastAsia="en-US" w:bidi="ar-SA"/>
      </w:rPr>
    </w:lvl>
  </w:abstractNum>
  <w:abstractNum w:abstractNumId="5">
    <w:nsid w:val="13D744B1"/>
    <w:multiLevelType w:val="hybridMultilevel"/>
    <w:tmpl w:val="DC342F58"/>
    <w:lvl w:ilvl="0" w:tplc="AFD40B0A">
      <w:numFmt w:val="bullet"/>
      <w:lvlText w:val=""/>
      <w:lvlJc w:val="left"/>
      <w:pPr>
        <w:ind w:left="1673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CBDC3DC4">
      <w:numFmt w:val="bullet"/>
      <w:lvlText w:val="•"/>
      <w:lvlJc w:val="left"/>
      <w:pPr>
        <w:ind w:left="2670" w:hanging="360"/>
      </w:pPr>
      <w:rPr>
        <w:rFonts w:hint="default"/>
        <w:lang w:val="it-IT" w:eastAsia="en-US" w:bidi="ar-SA"/>
      </w:rPr>
    </w:lvl>
    <w:lvl w:ilvl="2" w:tplc="EC5AF824">
      <w:numFmt w:val="bullet"/>
      <w:lvlText w:val="•"/>
      <w:lvlJc w:val="left"/>
      <w:pPr>
        <w:ind w:left="3661" w:hanging="360"/>
      </w:pPr>
      <w:rPr>
        <w:rFonts w:hint="default"/>
        <w:lang w:val="it-IT" w:eastAsia="en-US" w:bidi="ar-SA"/>
      </w:rPr>
    </w:lvl>
    <w:lvl w:ilvl="3" w:tplc="006C6594">
      <w:numFmt w:val="bullet"/>
      <w:lvlText w:val="•"/>
      <w:lvlJc w:val="left"/>
      <w:pPr>
        <w:ind w:left="4651" w:hanging="360"/>
      </w:pPr>
      <w:rPr>
        <w:rFonts w:hint="default"/>
        <w:lang w:val="it-IT" w:eastAsia="en-US" w:bidi="ar-SA"/>
      </w:rPr>
    </w:lvl>
    <w:lvl w:ilvl="4" w:tplc="49F46B68">
      <w:numFmt w:val="bullet"/>
      <w:lvlText w:val="•"/>
      <w:lvlJc w:val="left"/>
      <w:pPr>
        <w:ind w:left="5642" w:hanging="360"/>
      </w:pPr>
      <w:rPr>
        <w:rFonts w:hint="default"/>
        <w:lang w:val="it-IT" w:eastAsia="en-US" w:bidi="ar-SA"/>
      </w:rPr>
    </w:lvl>
    <w:lvl w:ilvl="5" w:tplc="F342E94A">
      <w:numFmt w:val="bullet"/>
      <w:lvlText w:val="•"/>
      <w:lvlJc w:val="left"/>
      <w:pPr>
        <w:ind w:left="6633" w:hanging="360"/>
      </w:pPr>
      <w:rPr>
        <w:rFonts w:hint="default"/>
        <w:lang w:val="it-IT" w:eastAsia="en-US" w:bidi="ar-SA"/>
      </w:rPr>
    </w:lvl>
    <w:lvl w:ilvl="6" w:tplc="7C4E2DC0">
      <w:numFmt w:val="bullet"/>
      <w:lvlText w:val="•"/>
      <w:lvlJc w:val="left"/>
      <w:pPr>
        <w:ind w:left="7623" w:hanging="360"/>
      </w:pPr>
      <w:rPr>
        <w:rFonts w:hint="default"/>
        <w:lang w:val="it-IT" w:eastAsia="en-US" w:bidi="ar-SA"/>
      </w:rPr>
    </w:lvl>
    <w:lvl w:ilvl="7" w:tplc="A4001CA4">
      <w:numFmt w:val="bullet"/>
      <w:lvlText w:val="•"/>
      <w:lvlJc w:val="left"/>
      <w:pPr>
        <w:ind w:left="8614" w:hanging="360"/>
      </w:pPr>
      <w:rPr>
        <w:rFonts w:hint="default"/>
        <w:lang w:val="it-IT" w:eastAsia="en-US" w:bidi="ar-SA"/>
      </w:rPr>
    </w:lvl>
    <w:lvl w:ilvl="8" w:tplc="0E6CAE66">
      <w:numFmt w:val="bullet"/>
      <w:lvlText w:val="•"/>
      <w:lvlJc w:val="left"/>
      <w:pPr>
        <w:ind w:left="9605" w:hanging="360"/>
      </w:pPr>
      <w:rPr>
        <w:rFonts w:hint="default"/>
        <w:lang w:val="it-IT" w:eastAsia="en-US" w:bidi="ar-SA"/>
      </w:rPr>
    </w:lvl>
  </w:abstractNum>
  <w:abstractNum w:abstractNumId="6">
    <w:nsid w:val="15407C98"/>
    <w:multiLevelType w:val="hybridMultilevel"/>
    <w:tmpl w:val="4CEA369A"/>
    <w:lvl w:ilvl="0" w:tplc="3FC60C2E">
      <w:start w:val="3"/>
      <w:numFmt w:val="lowerLetter"/>
      <w:lvlText w:val="%1"/>
      <w:lvlJc w:val="left"/>
      <w:pPr>
        <w:ind w:left="952" w:hanging="434"/>
      </w:pPr>
      <w:rPr>
        <w:rFonts w:hint="default"/>
        <w:lang w:val="it-IT" w:eastAsia="en-US" w:bidi="ar-SA"/>
      </w:rPr>
    </w:lvl>
    <w:lvl w:ilvl="1" w:tplc="98404FDC">
      <w:numFmt w:val="bullet"/>
      <w:lvlText w:val=""/>
      <w:lvlJc w:val="left"/>
      <w:pPr>
        <w:ind w:left="1673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31B66E12">
      <w:numFmt w:val="bullet"/>
      <w:lvlText w:val="•"/>
      <w:lvlJc w:val="left"/>
      <w:pPr>
        <w:ind w:left="2780" w:hanging="360"/>
      </w:pPr>
      <w:rPr>
        <w:rFonts w:hint="default"/>
        <w:lang w:val="it-IT" w:eastAsia="en-US" w:bidi="ar-SA"/>
      </w:rPr>
    </w:lvl>
    <w:lvl w:ilvl="3" w:tplc="1E40F94E">
      <w:numFmt w:val="bullet"/>
      <w:lvlText w:val="•"/>
      <w:lvlJc w:val="left"/>
      <w:pPr>
        <w:ind w:left="3881" w:hanging="360"/>
      </w:pPr>
      <w:rPr>
        <w:rFonts w:hint="default"/>
        <w:lang w:val="it-IT" w:eastAsia="en-US" w:bidi="ar-SA"/>
      </w:rPr>
    </w:lvl>
    <w:lvl w:ilvl="4" w:tplc="EA242A60">
      <w:numFmt w:val="bullet"/>
      <w:lvlText w:val="•"/>
      <w:lvlJc w:val="left"/>
      <w:pPr>
        <w:ind w:left="4982" w:hanging="360"/>
      </w:pPr>
      <w:rPr>
        <w:rFonts w:hint="default"/>
        <w:lang w:val="it-IT" w:eastAsia="en-US" w:bidi="ar-SA"/>
      </w:rPr>
    </w:lvl>
    <w:lvl w:ilvl="5" w:tplc="2A2063E4">
      <w:numFmt w:val="bullet"/>
      <w:lvlText w:val="•"/>
      <w:lvlJc w:val="left"/>
      <w:pPr>
        <w:ind w:left="6082" w:hanging="360"/>
      </w:pPr>
      <w:rPr>
        <w:rFonts w:hint="default"/>
        <w:lang w:val="it-IT" w:eastAsia="en-US" w:bidi="ar-SA"/>
      </w:rPr>
    </w:lvl>
    <w:lvl w:ilvl="6" w:tplc="97A881C2">
      <w:numFmt w:val="bullet"/>
      <w:lvlText w:val="•"/>
      <w:lvlJc w:val="left"/>
      <w:pPr>
        <w:ind w:left="7183" w:hanging="360"/>
      </w:pPr>
      <w:rPr>
        <w:rFonts w:hint="default"/>
        <w:lang w:val="it-IT" w:eastAsia="en-US" w:bidi="ar-SA"/>
      </w:rPr>
    </w:lvl>
    <w:lvl w:ilvl="7" w:tplc="6A722B5A">
      <w:numFmt w:val="bullet"/>
      <w:lvlText w:val="•"/>
      <w:lvlJc w:val="left"/>
      <w:pPr>
        <w:ind w:left="8284" w:hanging="360"/>
      </w:pPr>
      <w:rPr>
        <w:rFonts w:hint="default"/>
        <w:lang w:val="it-IT" w:eastAsia="en-US" w:bidi="ar-SA"/>
      </w:rPr>
    </w:lvl>
    <w:lvl w:ilvl="8" w:tplc="6CE4F8E0">
      <w:numFmt w:val="bullet"/>
      <w:lvlText w:val="•"/>
      <w:lvlJc w:val="left"/>
      <w:pPr>
        <w:ind w:left="9384" w:hanging="360"/>
      </w:pPr>
      <w:rPr>
        <w:rFonts w:hint="default"/>
        <w:lang w:val="it-IT" w:eastAsia="en-US" w:bidi="ar-SA"/>
      </w:rPr>
    </w:lvl>
  </w:abstractNum>
  <w:abstractNum w:abstractNumId="7">
    <w:nsid w:val="15F929D6"/>
    <w:multiLevelType w:val="hybridMultilevel"/>
    <w:tmpl w:val="74EC0EEE"/>
    <w:lvl w:ilvl="0" w:tplc="22023258">
      <w:start w:val="1"/>
      <w:numFmt w:val="lowerLetter"/>
      <w:lvlText w:val="%1)"/>
      <w:lvlJc w:val="left"/>
      <w:pPr>
        <w:ind w:left="1192" w:hanging="240"/>
      </w:pPr>
      <w:rPr>
        <w:rFonts w:ascii="Calibri Light" w:eastAsia="Calibri Light" w:hAnsi="Calibri Light" w:cs="Calibri Light" w:hint="default"/>
        <w:w w:val="100"/>
        <w:sz w:val="24"/>
        <w:szCs w:val="24"/>
        <w:lang w:val="it-IT" w:eastAsia="en-US" w:bidi="ar-SA"/>
      </w:rPr>
    </w:lvl>
    <w:lvl w:ilvl="1" w:tplc="B0FE701A">
      <w:numFmt w:val="bullet"/>
      <w:lvlText w:val="•"/>
      <w:lvlJc w:val="left"/>
      <w:pPr>
        <w:ind w:left="2238" w:hanging="240"/>
      </w:pPr>
      <w:rPr>
        <w:rFonts w:hint="default"/>
        <w:lang w:val="it-IT" w:eastAsia="en-US" w:bidi="ar-SA"/>
      </w:rPr>
    </w:lvl>
    <w:lvl w:ilvl="2" w:tplc="02C804D4">
      <w:numFmt w:val="bullet"/>
      <w:lvlText w:val="•"/>
      <w:lvlJc w:val="left"/>
      <w:pPr>
        <w:ind w:left="3277" w:hanging="240"/>
      </w:pPr>
      <w:rPr>
        <w:rFonts w:hint="default"/>
        <w:lang w:val="it-IT" w:eastAsia="en-US" w:bidi="ar-SA"/>
      </w:rPr>
    </w:lvl>
    <w:lvl w:ilvl="3" w:tplc="A4641614">
      <w:numFmt w:val="bullet"/>
      <w:lvlText w:val="•"/>
      <w:lvlJc w:val="left"/>
      <w:pPr>
        <w:ind w:left="4315" w:hanging="240"/>
      </w:pPr>
      <w:rPr>
        <w:rFonts w:hint="default"/>
        <w:lang w:val="it-IT" w:eastAsia="en-US" w:bidi="ar-SA"/>
      </w:rPr>
    </w:lvl>
    <w:lvl w:ilvl="4" w:tplc="5DDC5592">
      <w:numFmt w:val="bullet"/>
      <w:lvlText w:val="•"/>
      <w:lvlJc w:val="left"/>
      <w:pPr>
        <w:ind w:left="5354" w:hanging="240"/>
      </w:pPr>
      <w:rPr>
        <w:rFonts w:hint="default"/>
        <w:lang w:val="it-IT" w:eastAsia="en-US" w:bidi="ar-SA"/>
      </w:rPr>
    </w:lvl>
    <w:lvl w:ilvl="5" w:tplc="2BBAD7BA">
      <w:numFmt w:val="bullet"/>
      <w:lvlText w:val="•"/>
      <w:lvlJc w:val="left"/>
      <w:pPr>
        <w:ind w:left="6393" w:hanging="240"/>
      </w:pPr>
      <w:rPr>
        <w:rFonts w:hint="default"/>
        <w:lang w:val="it-IT" w:eastAsia="en-US" w:bidi="ar-SA"/>
      </w:rPr>
    </w:lvl>
    <w:lvl w:ilvl="6" w:tplc="B3401834">
      <w:numFmt w:val="bullet"/>
      <w:lvlText w:val="•"/>
      <w:lvlJc w:val="left"/>
      <w:pPr>
        <w:ind w:left="7431" w:hanging="240"/>
      </w:pPr>
      <w:rPr>
        <w:rFonts w:hint="default"/>
        <w:lang w:val="it-IT" w:eastAsia="en-US" w:bidi="ar-SA"/>
      </w:rPr>
    </w:lvl>
    <w:lvl w:ilvl="7" w:tplc="C67895DC">
      <w:numFmt w:val="bullet"/>
      <w:lvlText w:val="•"/>
      <w:lvlJc w:val="left"/>
      <w:pPr>
        <w:ind w:left="8470" w:hanging="240"/>
      </w:pPr>
      <w:rPr>
        <w:rFonts w:hint="default"/>
        <w:lang w:val="it-IT" w:eastAsia="en-US" w:bidi="ar-SA"/>
      </w:rPr>
    </w:lvl>
    <w:lvl w:ilvl="8" w:tplc="879E345A">
      <w:numFmt w:val="bullet"/>
      <w:lvlText w:val="•"/>
      <w:lvlJc w:val="left"/>
      <w:pPr>
        <w:ind w:left="9509" w:hanging="240"/>
      </w:pPr>
      <w:rPr>
        <w:rFonts w:hint="default"/>
        <w:lang w:val="it-IT" w:eastAsia="en-US" w:bidi="ar-SA"/>
      </w:rPr>
    </w:lvl>
  </w:abstractNum>
  <w:abstractNum w:abstractNumId="8">
    <w:nsid w:val="160566A4"/>
    <w:multiLevelType w:val="hybridMultilevel"/>
    <w:tmpl w:val="CFD6F22E"/>
    <w:lvl w:ilvl="0" w:tplc="90ACB712">
      <w:numFmt w:val="bullet"/>
      <w:lvlText w:val=""/>
      <w:lvlJc w:val="left"/>
      <w:pPr>
        <w:ind w:left="1673" w:hanging="348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DC72B0A6">
      <w:numFmt w:val="bullet"/>
      <w:lvlText w:val="•"/>
      <w:lvlJc w:val="left"/>
      <w:pPr>
        <w:ind w:left="2670" w:hanging="348"/>
      </w:pPr>
      <w:rPr>
        <w:rFonts w:hint="default"/>
        <w:lang w:val="it-IT" w:eastAsia="en-US" w:bidi="ar-SA"/>
      </w:rPr>
    </w:lvl>
    <w:lvl w:ilvl="2" w:tplc="756E976A">
      <w:numFmt w:val="bullet"/>
      <w:lvlText w:val="•"/>
      <w:lvlJc w:val="left"/>
      <w:pPr>
        <w:ind w:left="3661" w:hanging="348"/>
      </w:pPr>
      <w:rPr>
        <w:rFonts w:hint="default"/>
        <w:lang w:val="it-IT" w:eastAsia="en-US" w:bidi="ar-SA"/>
      </w:rPr>
    </w:lvl>
    <w:lvl w:ilvl="3" w:tplc="659A2274">
      <w:numFmt w:val="bullet"/>
      <w:lvlText w:val="•"/>
      <w:lvlJc w:val="left"/>
      <w:pPr>
        <w:ind w:left="4651" w:hanging="348"/>
      </w:pPr>
      <w:rPr>
        <w:rFonts w:hint="default"/>
        <w:lang w:val="it-IT" w:eastAsia="en-US" w:bidi="ar-SA"/>
      </w:rPr>
    </w:lvl>
    <w:lvl w:ilvl="4" w:tplc="2A242E7E">
      <w:numFmt w:val="bullet"/>
      <w:lvlText w:val="•"/>
      <w:lvlJc w:val="left"/>
      <w:pPr>
        <w:ind w:left="5642" w:hanging="348"/>
      </w:pPr>
      <w:rPr>
        <w:rFonts w:hint="default"/>
        <w:lang w:val="it-IT" w:eastAsia="en-US" w:bidi="ar-SA"/>
      </w:rPr>
    </w:lvl>
    <w:lvl w:ilvl="5" w:tplc="1D70D778">
      <w:numFmt w:val="bullet"/>
      <w:lvlText w:val="•"/>
      <w:lvlJc w:val="left"/>
      <w:pPr>
        <w:ind w:left="6633" w:hanging="348"/>
      </w:pPr>
      <w:rPr>
        <w:rFonts w:hint="default"/>
        <w:lang w:val="it-IT" w:eastAsia="en-US" w:bidi="ar-SA"/>
      </w:rPr>
    </w:lvl>
    <w:lvl w:ilvl="6" w:tplc="D58E3D44">
      <w:numFmt w:val="bullet"/>
      <w:lvlText w:val="•"/>
      <w:lvlJc w:val="left"/>
      <w:pPr>
        <w:ind w:left="7623" w:hanging="348"/>
      </w:pPr>
      <w:rPr>
        <w:rFonts w:hint="default"/>
        <w:lang w:val="it-IT" w:eastAsia="en-US" w:bidi="ar-SA"/>
      </w:rPr>
    </w:lvl>
    <w:lvl w:ilvl="7" w:tplc="C94E4538">
      <w:numFmt w:val="bullet"/>
      <w:lvlText w:val="•"/>
      <w:lvlJc w:val="left"/>
      <w:pPr>
        <w:ind w:left="8614" w:hanging="348"/>
      </w:pPr>
      <w:rPr>
        <w:rFonts w:hint="default"/>
        <w:lang w:val="it-IT" w:eastAsia="en-US" w:bidi="ar-SA"/>
      </w:rPr>
    </w:lvl>
    <w:lvl w:ilvl="8" w:tplc="D326FEA2">
      <w:numFmt w:val="bullet"/>
      <w:lvlText w:val="•"/>
      <w:lvlJc w:val="left"/>
      <w:pPr>
        <w:ind w:left="9605" w:hanging="348"/>
      </w:pPr>
      <w:rPr>
        <w:rFonts w:hint="default"/>
        <w:lang w:val="it-IT" w:eastAsia="en-US" w:bidi="ar-SA"/>
      </w:rPr>
    </w:lvl>
  </w:abstractNum>
  <w:abstractNum w:abstractNumId="9">
    <w:nsid w:val="17BC3396"/>
    <w:multiLevelType w:val="hybridMultilevel"/>
    <w:tmpl w:val="A24CBAF4"/>
    <w:lvl w:ilvl="0" w:tplc="B170C01A">
      <w:numFmt w:val="bullet"/>
      <w:lvlText w:val="-"/>
      <w:lvlJc w:val="left"/>
      <w:pPr>
        <w:ind w:left="227" w:hanging="125"/>
      </w:pPr>
      <w:rPr>
        <w:rFonts w:ascii="Times New Roman" w:eastAsia="Times New Roman" w:hAnsi="Times New Roman" w:cs="Times New Roman" w:hint="default"/>
        <w:w w:val="96"/>
        <w:sz w:val="20"/>
        <w:szCs w:val="20"/>
        <w:lang w:val="it-IT" w:eastAsia="en-US" w:bidi="ar-SA"/>
      </w:rPr>
    </w:lvl>
    <w:lvl w:ilvl="1" w:tplc="59DA8EC4">
      <w:numFmt w:val="bullet"/>
      <w:lvlText w:val="•"/>
      <w:lvlJc w:val="left"/>
      <w:pPr>
        <w:ind w:left="656" w:hanging="125"/>
      </w:pPr>
      <w:rPr>
        <w:rFonts w:hint="default"/>
        <w:lang w:val="it-IT" w:eastAsia="en-US" w:bidi="ar-SA"/>
      </w:rPr>
    </w:lvl>
    <w:lvl w:ilvl="2" w:tplc="7E4245C8">
      <w:numFmt w:val="bullet"/>
      <w:lvlText w:val="•"/>
      <w:lvlJc w:val="left"/>
      <w:pPr>
        <w:ind w:left="1092" w:hanging="125"/>
      </w:pPr>
      <w:rPr>
        <w:rFonts w:hint="default"/>
        <w:lang w:val="it-IT" w:eastAsia="en-US" w:bidi="ar-SA"/>
      </w:rPr>
    </w:lvl>
    <w:lvl w:ilvl="3" w:tplc="92BCCB76">
      <w:numFmt w:val="bullet"/>
      <w:lvlText w:val="•"/>
      <w:lvlJc w:val="left"/>
      <w:pPr>
        <w:ind w:left="1529" w:hanging="125"/>
      </w:pPr>
      <w:rPr>
        <w:rFonts w:hint="default"/>
        <w:lang w:val="it-IT" w:eastAsia="en-US" w:bidi="ar-SA"/>
      </w:rPr>
    </w:lvl>
    <w:lvl w:ilvl="4" w:tplc="E1924C48">
      <w:numFmt w:val="bullet"/>
      <w:lvlText w:val="•"/>
      <w:lvlJc w:val="left"/>
      <w:pPr>
        <w:ind w:left="1965" w:hanging="125"/>
      </w:pPr>
      <w:rPr>
        <w:rFonts w:hint="default"/>
        <w:lang w:val="it-IT" w:eastAsia="en-US" w:bidi="ar-SA"/>
      </w:rPr>
    </w:lvl>
    <w:lvl w:ilvl="5" w:tplc="B4349C1C">
      <w:numFmt w:val="bullet"/>
      <w:lvlText w:val="•"/>
      <w:lvlJc w:val="left"/>
      <w:pPr>
        <w:ind w:left="2402" w:hanging="125"/>
      </w:pPr>
      <w:rPr>
        <w:rFonts w:hint="default"/>
        <w:lang w:val="it-IT" w:eastAsia="en-US" w:bidi="ar-SA"/>
      </w:rPr>
    </w:lvl>
    <w:lvl w:ilvl="6" w:tplc="49C44B36">
      <w:numFmt w:val="bullet"/>
      <w:lvlText w:val="•"/>
      <w:lvlJc w:val="left"/>
      <w:pPr>
        <w:ind w:left="2838" w:hanging="125"/>
      </w:pPr>
      <w:rPr>
        <w:rFonts w:hint="default"/>
        <w:lang w:val="it-IT" w:eastAsia="en-US" w:bidi="ar-SA"/>
      </w:rPr>
    </w:lvl>
    <w:lvl w:ilvl="7" w:tplc="CFAA42D8">
      <w:numFmt w:val="bullet"/>
      <w:lvlText w:val="•"/>
      <w:lvlJc w:val="left"/>
      <w:pPr>
        <w:ind w:left="3274" w:hanging="125"/>
      </w:pPr>
      <w:rPr>
        <w:rFonts w:hint="default"/>
        <w:lang w:val="it-IT" w:eastAsia="en-US" w:bidi="ar-SA"/>
      </w:rPr>
    </w:lvl>
    <w:lvl w:ilvl="8" w:tplc="AD3C5746">
      <w:numFmt w:val="bullet"/>
      <w:lvlText w:val="•"/>
      <w:lvlJc w:val="left"/>
      <w:pPr>
        <w:ind w:left="3711" w:hanging="125"/>
      </w:pPr>
      <w:rPr>
        <w:rFonts w:hint="default"/>
        <w:lang w:val="it-IT" w:eastAsia="en-US" w:bidi="ar-SA"/>
      </w:rPr>
    </w:lvl>
  </w:abstractNum>
  <w:abstractNum w:abstractNumId="10">
    <w:nsid w:val="186917D9"/>
    <w:multiLevelType w:val="hybridMultilevel"/>
    <w:tmpl w:val="21646CF0"/>
    <w:lvl w:ilvl="0" w:tplc="C13A472E">
      <w:numFmt w:val="bullet"/>
      <w:lvlText w:val="-"/>
      <w:lvlJc w:val="left"/>
      <w:pPr>
        <w:ind w:left="1380" w:hanging="361"/>
      </w:pPr>
      <w:rPr>
        <w:rFonts w:hint="default"/>
        <w:w w:val="99"/>
        <w:lang w:val="it-IT" w:eastAsia="en-US" w:bidi="ar-SA"/>
      </w:rPr>
    </w:lvl>
    <w:lvl w:ilvl="1" w:tplc="2CF06E68">
      <w:numFmt w:val="bullet"/>
      <w:lvlText w:val="•"/>
      <w:lvlJc w:val="left"/>
      <w:pPr>
        <w:ind w:left="2400" w:hanging="361"/>
      </w:pPr>
      <w:rPr>
        <w:rFonts w:hint="default"/>
        <w:lang w:val="it-IT" w:eastAsia="en-US" w:bidi="ar-SA"/>
      </w:rPr>
    </w:lvl>
    <w:lvl w:ilvl="2" w:tplc="0C6CEBF2">
      <w:numFmt w:val="bullet"/>
      <w:lvlText w:val="•"/>
      <w:lvlJc w:val="left"/>
      <w:pPr>
        <w:ind w:left="3421" w:hanging="361"/>
      </w:pPr>
      <w:rPr>
        <w:rFonts w:hint="default"/>
        <w:lang w:val="it-IT" w:eastAsia="en-US" w:bidi="ar-SA"/>
      </w:rPr>
    </w:lvl>
    <w:lvl w:ilvl="3" w:tplc="2A2E7FFC">
      <w:numFmt w:val="bullet"/>
      <w:lvlText w:val="•"/>
      <w:lvlJc w:val="left"/>
      <w:pPr>
        <w:ind w:left="4441" w:hanging="361"/>
      </w:pPr>
      <w:rPr>
        <w:rFonts w:hint="default"/>
        <w:lang w:val="it-IT" w:eastAsia="en-US" w:bidi="ar-SA"/>
      </w:rPr>
    </w:lvl>
    <w:lvl w:ilvl="4" w:tplc="82C65FE4">
      <w:numFmt w:val="bullet"/>
      <w:lvlText w:val="•"/>
      <w:lvlJc w:val="left"/>
      <w:pPr>
        <w:ind w:left="5462" w:hanging="361"/>
      </w:pPr>
      <w:rPr>
        <w:rFonts w:hint="default"/>
        <w:lang w:val="it-IT" w:eastAsia="en-US" w:bidi="ar-SA"/>
      </w:rPr>
    </w:lvl>
    <w:lvl w:ilvl="5" w:tplc="0A549542">
      <w:numFmt w:val="bullet"/>
      <w:lvlText w:val="•"/>
      <w:lvlJc w:val="left"/>
      <w:pPr>
        <w:ind w:left="6483" w:hanging="361"/>
      </w:pPr>
      <w:rPr>
        <w:rFonts w:hint="default"/>
        <w:lang w:val="it-IT" w:eastAsia="en-US" w:bidi="ar-SA"/>
      </w:rPr>
    </w:lvl>
    <w:lvl w:ilvl="6" w:tplc="7C681AA8">
      <w:numFmt w:val="bullet"/>
      <w:lvlText w:val="•"/>
      <w:lvlJc w:val="left"/>
      <w:pPr>
        <w:ind w:left="7503" w:hanging="361"/>
      </w:pPr>
      <w:rPr>
        <w:rFonts w:hint="default"/>
        <w:lang w:val="it-IT" w:eastAsia="en-US" w:bidi="ar-SA"/>
      </w:rPr>
    </w:lvl>
    <w:lvl w:ilvl="7" w:tplc="F8A42D04">
      <w:numFmt w:val="bullet"/>
      <w:lvlText w:val="•"/>
      <w:lvlJc w:val="left"/>
      <w:pPr>
        <w:ind w:left="8524" w:hanging="361"/>
      </w:pPr>
      <w:rPr>
        <w:rFonts w:hint="default"/>
        <w:lang w:val="it-IT" w:eastAsia="en-US" w:bidi="ar-SA"/>
      </w:rPr>
    </w:lvl>
    <w:lvl w:ilvl="8" w:tplc="80582876">
      <w:numFmt w:val="bullet"/>
      <w:lvlText w:val="•"/>
      <w:lvlJc w:val="left"/>
      <w:pPr>
        <w:ind w:left="9545" w:hanging="361"/>
      </w:pPr>
      <w:rPr>
        <w:rFonts w:hint="default"/>
        <w:lang w:val="it-IT" w:eastAsia="en-US" w:bidi="ar-SA"/>
      </w:rPr>
    </w:lvl>
  </w:abstractNum>
  <w:abstractNum w:abstractNumId="11">
    <w:nsid w:val="1E834A41"/>
    <w:multiLevelType w:val="hybridMultilevel"/>
    <w:tmpl w:val="BAAE26D0"/>
    <w:lvl w:ilvl="0" w:tplc="86469312">
      <w:numFmt w:val="bullet"/>
      <w:lvlText w:val="-"/>
      <w:lvlJc w:val="left"/>
      <w:pPr>
        <w:ind w:left="1673" w:hanging="360"/>
      </w:pPr>
      <w:rPr>
        <w:rFonts w:ascii="Arial MT" w:eastAsia="Arial MT" w:hAnsi="Arial MT" w:cs="Arial MT" w:hint="default"/>
        <w:w w:val="99"/>
        <w:sz w:val="24"/>
        <w:szCs w:val="24"/>
        <w:lang w:val="it-IT" w:eastAsia="en-US" w:bidi="ar-SA"/>
      </w:rPr>
    </w:lvl>
    <w:lvl w:ilvl="1" w:tplc="885C91C2">
      <w:numFmt w:val="bullet"/>
      <w:lvlText w:val="o"/>
      <w:lvlJc w:val="left"/>
      <w:pPr>
        <w:ind w:left="2393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it-IT" w:eastAsia="en-US" w:bidi="ar-SA"/>
      </w:rPr>
    </w:lvl>
    <w:lvl w:ilvl="2" w:tplc="5A3408CC">
      <w:numFmt w:val="bullet"/>
      <w:lvlText w:val="•"/>
      <w:lvlJc w:val="left"/>
      <w:pPr>
        <w:ind w:left="3420" w:hanging="360"/>
      </w:pPr>
      <w:rPr>
        <w:rFonts w:hint="default"/>
        <w:lang w:val="it-IT" w:eastAsia="en-US" w:bidi="ar-SA"/>
      </w:rPr>
    </w:lvl>
    <w:lvl w:ilvl="3" w:tplc="FBFEEC64">
      <w:numFmt w:val="bullet"/>
      <w:lvlText w:val="•"/>
      <w:lvlJc w:val="left"/>
      <w:pPr>
        <w:ind w:left="4441" w:hanging="360"/>
      </w:pPr>
      <w:rPr>
        <w:rFonts w:hint="default"/>
        <w:lang w:val="it-IT" w:eastAsia="en-US" w:bidi="ar-SA"/>
      </w:rPr>
    </w:lvl>
    <w:lvl w:ilvl="4" w:tplc="6D76C64C">
      <w:numFmt w:val="bullet"/>
      <w:lvlText w:val="•"/>
      <w:lvlJc w:val="left"/>
      <w:pPr>
        <w:ind w:left="5462" w:hanging="360"/>
      </w:pPr>
      <w:rPr>
        <w:rFonts w:hint="default"/>
        <w:lang w:val="it-IT" w:eastAsia="en-US" w:bidi="ar-SA"/>
      </w:rPr>
    </w:lvl>
    <w:lvl w:ilvl="5" w:tplc="C540A84A">
      <w:numFmt w:val="bullet"/>
      <w:lvlText w:val="•"/>
      <w:lvlJc w:val="left"/>
      <w:pPr>
        <w:ind w:left="6482" w:hanging="360"/>
      </w:pPr>
      <w:rPr>
        <w:rFonts w:hint="default"/>
        <w:lang w:val="it-IT" w:eastAsia="en-US" w:bidi="ar-SA"/>
      </w:rPr>
    </w:lvl>
    <w:lvl w:ilvl="6" w:tplc="9AC0388C">
      <w:numFmt w:val="bullet"/>
      <w:lvlText w:val="•"/>
      <w:lvlJc w:val="left"/>
      <w:pPr>
        <w:ind w:left="7503" w:hanging="360"/>
      </w:pPr>
      <w:rPr>
        <w:rFonts w:hint="default"/>
        <w:lang w:val="it-IT" w:eastAsia="en-US" w:bidi="ar-SA"/>
      </w:rPr>
    </w:lvl>
    <w:lvl w:ilvl="7" w:tplc="E2A80B5A">
      <w:numFmt w:val="bullet"/>
      <w:lvlText w:val="•"/>
      <w:lvlJc w:val="left"/>
      <w:pPr>
        <w:ind w:left="8524" w:hanging="360"/>
      </w:pPr>
      <w:rPr>
        <w:rFonts w:hint="default"/>
        <w:lang w:val="it-IT" w:eastAsia="en-US" w:bidi="ar-SA"/>
      </w:rPr>
    </w:lvl>
    <w:lvl w:ilvl="8" w:tplc="CF6E3F6A">
      <w:numFmt w:val="bullet"/>
      <w:lvlText w:val="•"/>
      <w:lvlJc w:val="left"/>
      <w:pPr>
        <w:ind w:left="9544" w:hanging="360"/>
      </w:pPr>
      <w:rPr>
        <w:rFonts w:hint="default"/>
        <w:lang w:val="it-IT" w:eastAsia="en-US" w:bidi="ar-SA"/>
      </w:rPr>
    </w:lvl>
  </w:abstractNum>
  <w:abstractNum w:abstractNumId="12">
    <w:nsid w:val="1EA43C5E"/>
    <w:multiLevelType w:val="hybridMultilevel"/>
    <w:tmpl w:val="47B8D316"/>
    <w:lvl w:ilvl="0" w:tplc="80AE3496">
      <w:start w:val="1"/>
      <w:numFmt w:val="decimal"/>
      <w:lvlText w:val="%1)"/>
      <w:lvlJc w:val="left"/>
      <w:pPr>
        <w:ind w:left="952" w:hanging="329"/>
      </w:pPr>
      <w:rPr>
        <w:rFonts w:ascii="Calibri Light" w:eastAsia="Calibri Light" w:hAnsi="Calibri Light" w:cs="Calibri Light" w:hint="default"/>
        <w:w w:val="100"/>
        <w:sz w:val="24"/>
        <w:szCs w:val="24"/>
        <w:lang w:val="it-IT" w:eastAsia="en-US" w:bidi="ar-SA"/>
      </w:rPr>
    </w:lvl>
    <w:lvl w:ilvl="1" w:tplc="DCCACED2">
      <w:numFmt w:val="bullet"/>
      <w:lvlText w:val="•"/>
      <w:lvlJc w:val="left"/>
      <w:pPr>
        <w:ind w:left="2022" w:hanging="329"/>
      </w:pPr>
      <w:rPr>
        <w:rFonts w:hint="default"/>
        <w:lang w:val="it-IT" w:eastAsia="en-US" w:bidi="ar-SA"/>
      </w:rPr>
    </w:lvl>
    <w:lvl w:ilvl="2" w:tplc="D0606F12">
      <w:numFmt w:val="bullet"/>
      <w:lvlText w:val="•"/>
      <w:lvlJc w:val="left"/>
      <w:pPr>
        <w:ind w:left="3085" w:hanging="329"/>
      </w:pPr>
      <w:rPr>
        <w:rFonts w:hint="default"/>
        <w:lang w:val="it-IT" w:eastAsia="en-US" w:bidi="ar-SA"/>
      </w:rPr>
    </w:lvl>
    <w:lvl w:ilvl="3" w:tplc="9BF6977C">
      <w:numFmt w:val="bullet"/>
      <w:lvlText w:val="•"/>
      <w:lvlJc w:val="left"/>
      <w:pPr>
        <w:ind w:left="4147" w:hanging="329"/>
      </w:pPr>
      <w:rPr>
        <w:rFonts w:hint="default"/>
        <w:lang w:val="it-IT" w:eastAsia="en-US" w:bidi="ar-SA"/>
      </w:rPr>
    </w:lvl>
    <w:lvl w:ilvl="4" w:tplc="D602B844">
      <w:numFmt w:val="bullet"/>
      <w:lvlText w:val="•"/>
      <w:lvlJc w:val="left"/>
      <w:pPr>
        <w:ind w:left="5210" w:hanging="329"/>
      </w:pPr>
      <w:rPr>
        <w:rFonts w:hint="default"/>
        <w:lang w:val="it-IT" w:eastAsia="en-US" w:bidi="ar-SA"/>
      </w:rPr>
    </w:lvl>
    <w:lvl w:ilvl="5" w:tplc="9D10E632">
      <w:numFmt w:val="bullet"/>
      <w:lvlText w:val="•"/>
      <w:lvlJc w:val="left"/>
      <w:pPr>
        <w:ind w:left="6273" w:hanging="329"/>
      </w:pPr>
      <w:rPr>
        <w:rFonts w:hint="default"/>
        <w:lang w:val="it-IT" w:eastAsia="en-US" w:bidi="ar-SA"/>
      </w:rPr>
    </w:lvl>
    <w:lvl w:ilvl="6" w:tplc="B62AD61C">
      <w:numFmt w:val="bullet"/>
      <w:lvlText w:val="•"/>
      <w:lvlJc w:val="left"/>
      <w:pPr>
        <w:ind w:left="7335" w:hanging="329"/>
      </w:pPr>
      <w:rPr>
        <w:rFonts w:hint="default"/>
        <w:lang w:val="it-IT" w:eastAsia="en-US" w:bidi="ar-SA"/>
      </w:rPr>
    </w:lvl>
    <w:lvl w:ilvl="7" w:tplc="98A69C40">
      <w:numFmt w:val="bullet"/>
      <w:lvlText w:val="•"/>
      <w:lvlJc w:val="left"/>
      <w:pPr>
        <w:ind w:left="8398" w:hanging="329"/>
      </w:pPr>
      <w:rPr>
        <w:rFonts w:hint="default"/>
        <w:lang w:val="it-IT" w:eastAsia="en-US" w:bidi="ar-SA"/>
      </w:rPr>
    </w:lvl>
    <w:lvl w:ilvl="8" w:tplc="AC62B9BA">
      <w:numFmt w:val="bullet"/>
      <w:lvlText w:val="•"/>
      <w:lvlJc w:val="left"/>
      <w:pPr>
        <w:ind w:left="9461" w:hanging="329"/>
      </w:pPr>
      <w:rPr>
        <w:rFonts w:hint="default"/>
        <w:lang w:val="it-IT" w:eastAsia="en-US" w:bidi="ar-SA"/>
      </w:rPr>
    </w:lvl>
  </w:abstractNum>
  <w:abstractNum w:abstractNumId="13">
    <w:nsid w:val="1FE4258C"/>
    <w:multiLevelType w:val="multilevel"/>
    <w:tmpl w:val="562AFB40"/>
    <w:lvl w:ilvl="0">
      <w:start w:val="1"/>
      <w:numFmt w:val="decimal"/>
      <w:lvlText w:val="%1"/>
      <w:lvlJc w:val="left"/>
      <w:pPr>
        <w:ind w:left="1661" w:hanging="709"/>
      </w:pPr>
      <w:rPr>
        <w:rFonts w:hint="default"/>
        <w:lang w:val="it-IT" w:eastAsia="en-US" w:bidi="ar-SA"/>
      </w:rPr>
    </w:lvl>
    <w:lvl w:ilvl="1">
      <w:start w:val="13"/>
      <w:numFmt w:val="decimal"/>
      <w:lvlText w:val="%1.%2."/>
      <w:lvlJc w:val="left"/>
      <w:pPr>
        <w:ind w:left="1661" w:hanging="709"/>
      </w:pPr>
      <w:rPr>
        <w:rFonts w:ascii="Calibri Light" w:eastAsia="Calibri Light" w:hAnsi="Calibri Light" w:cs="Calibri Light" w:hint="default"/>
        <w:spacing w:val="-1"/>
        <w:w w:val="100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3645" w:hanging="709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4637" w:hanging="709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5630" w:hanging="709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6623" w:hanging="709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7615" w:hanging="709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8608" w:hanging="709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9601" w:hanging="709"/>
      </w:pPr>
      <w:rPr>
        <w:rFonts w:hint="default"/>
        <w:lang w:val="it-IT" w:eastAsia="en-US" w:bidi="ar-SA"/>
      </w:rPr>
    </w:lvl>
  </w:abstractNum>
  <w:abstractNum w:abstractNumId="14">
    <w:nsid w:val="2F632790"/>
    <w:multiLevelType w:val="hybridMultilevel"/>
    <w:tmpl w:val="D004A7C8"/>
    <w:lvl w:ilvl="0" w:tplc="36B07C94">
      <w:numFmt w:val="bullet"/>
      <w:lvlText w:val="-"/>
      <w:lvlJc w:val="left"/>
      <w:pPr>
        <w:ind w:left="1519" w:hanging="360"/>
      </w:pPr>
      <w:rPr>
        <w:rFonts w:ascii="Arial MT" w:eastAsia="Arial MT" w:hAnsi="Arial MT" w:cs="Arial MT" w:hint="default"/>
        <w:w w:val="99"/>
        <w:sz w:val="24"/>
        <w:szCs w:val="24"/>
        <w:lang w:val="it-IT" w:eastAsia="en-US" w:bidi="ar-SA"/>
      </w:rPr>
    </w:lvl>
    <w:lvl w:ilvl="1" w:tplc="C7721EC6">
      <w:numFmt w:val="bullet"/>
      <w:lvlText w:val=""/>
      <w:lvlJc w:val="left"/>
      <w:pPr>
        <w:ind w:left="1673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2" w:tplc="02BA192C">
      <w:numFmt w:val="bullet"/>
      <w:lvlText w:val="•"/>
      <w:lvlJc w:val="left"/>
      <w:pPr>
        <w:ind w:left="2780" w:hanging="360"/>
      </w:pPr>
      <w:rPr>
        <w:rFonts w:hint="default"/>
        <w:lang w:val="it-IT" w:eastAsia="en-US" w:bidi="ar-SA"/>
      </w:rPr>
    </w:lvl>
    <w:lvl w:ilvl="3" w:tplc="2A8ED9DA">
      <w:numFmt w:val="bullet"/>
      <w:lvlText w:val="•"/>
      <w:lvlJc w:val="left"/>
      <w:pPr>
        <w:ind w:left="3881" w:hanging="360"/>
      </w:pPr>
      <w:rPr>
        <w:rFonts w:hint="default"/>
        <w:lang w:val="it-IT" w:eastAsia="en-US" w:bidi="ar-SA"/>
      </w:rPr>
    </w:lvl>
    <w:lvl w:ilvl="4" w:tplc="3F8AFF34">
      <w:numFmt w:val="bullet"/>
      <w:lvlText w:val="•"/>
      <w:lvlJc w:val="left"/>
      <w:pPr>
        <w:ind w:left="4982" w:hanging="360"/>
      </w:pPr>
      <w:rPr>
        <w:rFonts w:hint="default"/>
        <w:lang w:val="it-IT" w:eastAsia="en-US" w:bidi="ar-SA"/>
      </w:rPr>
    </w:lvl>
    <w:lvl w:ilvl="5" w:tplc="28D61098">
      <w:numFmt w:val="bullet"/>
      <w:lvlText w:val="•"/>
      <w:lvlJc w:val="left"/>
      <w:pPr>
        <w:ind w:left="6082" w:hanging="360"/>
      </w:pPr>
      <w:rPr>
        <w:rFonts w:hint="default"/>
        <w:lang w:val="it-IT" w:eastAsia="en-US" w:bidi="ar-SA"/>
      </w:rPr>
    </w:lvl>
    <w:lvl w:ilvl="6" w:tplc="DD300D1C">
      <w:numFmt w:val="bullet"/>
      <w:lvlText w:val="•"/>
      <w:lvlJc w:val="left"/>
      <w:pPr>
        <w:ind w:left="7183" w:hanging="360"/>
      </w:pPr>
      <w:rPr>
        <w:rFonts w:hint="default"/>
        <w:lang w:val="it-IT" w:eastAsia="en-US" w:bidi="ar-SA"/>
      </w:rPr>
    </w:lvl>
    <w:lvl w:ilvl="7" w:tplc="53D21B04">
      <w:numFmt w:val="bullet"/>
      <w:lvlText w:val="•"/>
      <w:lvlJc w:val="left"/>
      <w:pPr>
        <w:ind w:left="8284" w:hanging="360"/>
      </w:pPr>
      <w:rPr>
        <w:rFonts w:hint="default"/>
        <w:lang w:val="it-IT" w:eastAsia="en-US" w:bidi="ar-SA"/>
      </w:rPr>
    </w:lvl>
    <w:lvl w:ilvl="8" w:tplc="A6C0A874">
      <w:numFmt w:val="bullet"/>
      <w:lvlText w:val="•"/>
      <w:lvlJc w:val="left"/>
      <w:pPr>
        <w:ind w:left="9384" w:hanging="360"/>
      </w:pPr>
      <w:rPr>
        <w:rFonts w:hint="default"/>
        <w:lang w:val="it-IT" w:eastAsia="en-US" w:bidi="ar-SA"/>
      </w:rPr>
    </w:lvl>
  </w:abstractNum>
  <w:abstractNum w:abstractNumId="15">
    <w:nsid w:val="316E76C4"/>
    <w:multiLevelType w:val="hybridMultilevel"/>
    <w:tmpl w:val="266419F0"/>
    <w:lvl w:ilvl="0" w:tplc="68562506">
      <w:numFmt w:val="bullet"/>
      <w:lvlText w:val=""/>
      <w:lvlJc w:val="left"/>
      <w:pPr>
        <w:ind w:left="1673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BCB2A1BE">
      <w:numFmt w:val="bullet"/>
      <w:lvlText w:val="•"/>
      <w:lvlJc w:val="left"/>
      <w:pPr>
        <w:ind w:left="2670" w:hanging="360"/>
      </w:pPr>
      <w:rPr>
        <w:rFonts w:hint="default"/>
        <w:lang w:val="it-IT" w:eastAsia="en-US" w:bidi="ar-SA"/>
      </w:rPr>
    </w:lvl>
    <w:lvl w:ilvl="2" w:tplc="6C3EF21E">
      <w:numFmt w:val="bullet"/>
      <w:lvlText w:val="•"/>
      <w:lvlJc w:val="left"/>
      <w:pPr>
        <w:ind w:left="3661" w:hanging="360"/>
      </w:pPr>
      <w:rPr>
        <w:rFonts w:hint="default"/>
        <w:lang w:val="it-IT" w:eastAsia="en-US" w:bidi="ar-SA"/>
      </w:rPr>
    </w:lvl>
    <w:lvl w:ilvl="3" w:tplc="2864D7C0">
      <w:numFmt w:val="bullet"/>
      <w:lvlText w:val="•"/>
      <w:lvlJc w:val="left"/>
      <w:pPr>
        <w:ind w:left="4651" w:hanging="360"/>
      </w:pPr>
      <w:rPr>
        <w:rFonts w:hint="default"/>
        <w:lang w:val="it-IT" w:eastAsia="en-US" w:bidi="ar-SA"/>
      </w:rPr>
    </w:lvl>
    <w:lvl w:ilvl="4" w:tplc="619E5B9C">
      <w:numFmt w:val="bullet"/>
      <w:lvlText w:val="•"/>
      <w:lvlJc w:val="left"/>
      <w:pPr>
        <w:ind w:left="5642" w:hanging="360"/>
      </w:pPr>
      <w:rPr>
        <w:rFonts w:hint="default"/>
        <w:lang w:val="it-IT" w:eastAsia="en-US" w:bidi="ar-SA"/>
      </w:rPr>
    </w:lvl>
    <w:lvl w:ilvl="5" w:tplc="D65E87FE">
      <w:numFmt w:val="bullet"/>
      <w:lvlText w:val="•"/>
      <w:lvlJc w:val="left"/>
      <w:pPr>
        <w:ind w:left="6633" w:hanging="360"/>
      </w:pPr>
      <w:rPr>
        <w:rFonts w:hint="default"/>
        <w:lang w:val="it-IT" w:eastAsia="en-US" w:bidi="ar-SA"/>
      </w:rPr>
    </w:lvl>
    <w:lvl w:ilvl="6" w:tplc="887A44B4">
      <w:numFmt w:val="bullet"/>
      <w:lvlText w:val="•"/>
      <w:lvlJc w:val="left"/>
      <w:pPr>
        <w:ind w:left="7623" w:hanging="360"/>
      </w:pPr>
      <w:rPr>
        <w:rFonts w:hint="default"/>
        <w:lang w:val="it-IT" w:eastAsia="en-US" w:bidi="ar-SA"/>
      </w:rPr>
    </w:lvl>
    <w:lvl w:ilvl="7" w:tplc="FA44B874">
      <w:numFmt w:val="bullet"/>
      <w:lvlText w:val="•"/>
      <w:lvlJc w:val="left"/>
      <w:pPr>
        <w:ind w:left="8614" w:hanging="360"/>
      </w:pPr>
      <w:rPr>
        <w:rFonts w:hint="default"/>
        <w:lang w:val="it-IT" w:eastAsia="en-US" w:bidi="ar-SA"/>
      </w:rPr>
    </w:lvl>
    <w:lvl w:ilvl="8" w:tplc="E09EC3D6">
      <w:numFmt w:val="bullet"/>
      <w:lvlText w:val="•"/>
      <w:lvlJc w:val="left"/>
      <w:pPr>
        <w:ind w:left="9605" w:hanging="360"/>
      </w:pPr>
      <w:rPr>
        <w:rFonts w:hint="default"/>
        <w:lang w:val="it-IT" w:eastAsia="en-US" w:bidi="ar-SA"/>
      </w:rPr>
    </w:lvl>
  </w:abstractNum>
  <w:abstractNum w:abstractNumId="16">
    <w:nsid w:val="3AF3360F"/>
    <w:multiLevelType w:val="hybridMultilevel"/>
    <w:tmpl w:val="3A94BD04"/>
    <w:lvl w:ilvl="0" w:tplc="CC0C7C12">
      <w:start w:val="1"/>
      <w:numFmt w:val="lowerLetter"/>
      <w:lvlText w:val="%1)"/>
      <w:lvlJc w:val="left"/>
      <w:pPr>
        <w:ind w:left="1380" w:hanging="274"/>
      </w:pPr>
      <w:rPr>
        <w:rFonts w:ascii="Calibri Light" w:eastAsia="Calibri Light" w:hAnsi="Calibri Light" w:cs="Calibri Light" w:hint="default"/>
        <w:w w:val="100"/>
        <w:sz w:val="24"/>
        <w:szCs w:val="24"/>
        <w:lang w:val="it-IT" w:eastAsia="en-US" w:bidi="ar-SA"/>
      </w:rPr>
    </w:lvl>
    <w:lvl w:ilvl="1" w:tplc="44D053AE">
      <w:numFmt w:val="bullet"/>
      <w:lvlText w:val="•"/>
      <w:lvlJc w:val="left"/>
      <w:pPr>
        <w:ind w:left="2400" w:hanging="274"/>
      </w:pPr>
      <w:rPr>
        <w:rFonts w:hint="default"/>
        <w:lang w:val="it-IT" w:eastAsia="en-US" w:bidi="ar-SA"/>
      </w:rPr>
    </w:lvl>
    <w:lvl w:ilvl="2" w:tplc="C1267590">
      <w:numFmt w:val="bullet"/>
      <w:lvlText w:val="•"/>
      <w:lvlJc w:val="left"/>
      <w:pPr>
        <w:ind w:left="3421" w:hanging="274"/>
      </w:pPr>
      <w:rPr>
        <w:rFonts w:hint="default"/>
        <w:lang w:val="it-IT" w:eastAsia="en-US" w:bidi="ar-SA"/>
      </w:rPr>
    </w:lvl>
    <w:lvl w:ilvl="3" w:tplc="94AC32B0">
      <w:numFmt w:val="bullet"/>
      <w:lvlText w:val="•"/>
      <w:lvlJc w:val="left"/>
      <w:pPr>
        <w:ind w:left="4441" w:hanging="274"/>
      </w:pPr>
      <w:rPr>
        <w:rFonts w:hint="default"/>
        <w:lang w:val="it-IT" w:eastAsia="en-US" w:bidi="ar-SA"/>
      </w:rPr>
    </w:lvl>
    <w:lvl w:ilvl="4" w:tplc="042AF8B6">
      <w:numFmt w:val="bullet"/>
      <w:lvlText w:val="•"/>
      <w:lvlJc w:val="left"/>
      <w:pPr>
        <w:ind w:left="5462" w:hanging="274"/>
      </w:pPr>
      <w:rPr>
        <w:rFonts w:hint="default"/>
        <w:lang w:val="it-IT" w:eastAsia="en-US" w:bidi="ar-SA"/>
      </w:rPr>
    </w:lvl>
    <w:lvl w:ilvl="5" w:tplc="E93C2F14">
      <w:numFmt w:val="bullet"/>
      <w:lvlText w:val="•"/>
      <w:lvlJc w:val="left"/>
      <w:pPr>
        <w:ind w:left="6483" w:hanging="274"/>
      </w:pPr>
      <w:rPr>
        <w:rFonts w:hint="default"/>
        <w:lang w:val="it-IT" w:eastAsia="en-US" w:bidi="ar-SA"/>
      </w:rPr>
    </w:lvl>
    <w:lvl w:ilvl="6" w:tplc="6D6C2A76">
      <w:numFmt w:val="bullet"/>
      <w:lvlText w:val="•"/>
      <w:lvlJc w:val="left"/>
      <w:pPr>
        <w:ind w:left="7503" w:hanging="274"/>
      </w:pPr>
      <w:rPr>
        <w:rFonts w:hint="default"/>
        <w:lang w:val="it-IT" w:eastAsia="en-US" w:bidi="ar-SA"/>
      </w:rPr>
    </w:lvl>
    <w:lvl w:ilvl="7" w:tplc="71B819D2">
      <w:numFmt w:val="bullet"/>
      <w:lvlText w:val="•"/>
      <w:lvlJc w:val="left"/>
      <w:pPr>
        <w:ind w:left="8524" w:hanging="274"/>
      </w:pPr>
      <w:rPr>
        <w:rFonts w:hint="default"/>
        <w:lang w:val="it-IT" w:eastAsia="en-US" w:bidi="ar-SA"/>
      </w:rPr>
    </w:lvl>
    <w:lvl w:ilvl="8" w:tplc="D78A8C2C">
      <w:numFmt w:val="bullet"/>
      <w:lvlText w:val="•"/>
      <w:lvlJc w:val="left"/>
      <w:pPr>
        <w:ind w:left="9545" w:hanging="274"/>
      </w:pPr>
      <w:rPr>
        <w:rFonts w:hint="default"/>
        <w:lang w:val="it-IT" w:eastAsia="en-US" w:bidi="ar-SA"/>
      </w:rPr>
    </w:lvl>
  </w:abstractNum>
  <w:abstractNum w:abstractNumId="17">
    <w:nsid w:val="3F9C0139"/>
    <w:multiLevelType w:val="hybridMultilevel"/>
    <w:tmpl w:val="2BCA2E86"/>
    <w:lvl w:ilvl="0" w:tplc="319214A4">
      <w:start w:val="1"/>
      <w:numFmt w:val="lowerLetter"/>
      <w:lvlText w:val="%1)"/>
      <w:lvlJc w:val="left"/>
      <w:pPr>
        <w:ind w:left="1194" w:hanging="242"/>
      </w:pPr>
      <w:rPr>
        <w:rFonts w:ascii="Calibri Light" w:eastAsia="Calibri Light" w:hAnsi="Calibri Light" w:cs="Calibri Light" w:hint="default"/>
        <w:spacing w:val="-1"/>
        <w:w w:val="100"/>
        <w:sz w:val="22"/>
        <w:szCs w:val="22"/>
        <w:lang w:val="it-IT" w:eastAsia="en-US" w:bidi="ar-SA"/>
      </w:rPr>
    </w:lvl>
    <w:lvl w:ilvl="1" w:tplc="504E5250">
      <w:numFmt w:val="bullet"/>
      <w:lvlText w:val="•"/>
      <w:lvlJc w:val="left"/>
      <w:pPr>
        <w:ind w:left="2238" w:hanging="242"/>
      </w:pPr>
      <w:rPr>
        <w:rFonts w:hint="default"/>
        <w:lang w:val="it-IT" w:eastAsia="en-US" w:bidi="ar-SA"/>
      </w:rPr>
    </w:lvl>
    <w:lvl w:ilvl="2" w:tplc="32847652">
      <w:numFmt w:val="bullet"/>
      <w:lvlText w:val="•"/>
      <w:lvlJc w:val="left"/>
      <w:pPr>
        <w:ind w:left="3277" w:hanging="242"/>
      </w:pPr>
      <w:rPr>
        <w:rFonts w:hint="default"/>
        <w:lang w:val="it-IT" w:eastAsia="en-US" w:bidi="ar-SA"/>
      </w:rPr>
    </w:lvl>
    <w:lvl w:ilvl="3" w:tplc="94F28444">
      <w:numFmt w:val="bullet"/>
      <w:lvlText w:val="•"/>
      <w:lvlJc w:val="left"/>
      <w:pPr>
        <w:ind w:left="4315" w:hanging="242"/>
      </w:pPr>
      <w:rPr>
        <w:rFonts w:hint="default"/>
        <w:lang w:val="it-IT" w:eastAsia="en-US" w:bidi="ar-SA"/>
      </w:rPr>
    </w:lvl>
    <w:lvl w:ilvl="4" w:tplc="9E606414">
      <w:numFmt w:val="bullet"/>
      <w:lvlText w:val="•"/>
      <w:lvlJc w:val="left"/>
      <w:pPr>
        <w:ind w:left="5354" w:hanging="242"/>
      </w:pPr>
      <w:rPr>
        <w:rFonts w:hint="default"/>
        <w:lang w:val="it-IT" w:eastAsia="en-US" w:bidi="ar-SA"/>
      </w:rPr>
    </w:lvl>
    <w:lvl w:ilvl="5" w:tplc="BF721B22">
      <w:numFmt w:val="bullet"/>
      <w:lvlText w:val="•"/>
      <w:lvlJc w:val="left"/>
      <w:pPr>
        <w:ind w:left="6393" w:hanging="242"/>
      </w:pPr>
      <w:rPr>
        <w:rFonts w:hint="default"/>
        <w:lang w:val="it-IT" w:eastAsia="en-US" w:bidi="ar-SA"/>
      </w:rPr>
    </w:lvl>
    <w:lvl w:ilvl="6" w:tplc="704A5240">
      <w:numFmt w:val="bullet"/>
      <w:lvlText w:val="•"/>
      <w:lvlJc w:val="left"/>
      <w:pPr>
        <w:ind w:left="7431" w:hanging="242"/>
      </w:pPr>
      <w:rPr>
        <w:rFonts w:hint="default"/>
        <w:lang w:val="it-IT" w:eastAsia="en-US" w:bidi="ar-SA"/>
      </w:rPr>
    </w:lvl>
    <w:lvl w:ilvl="7" w:tplc="E17CD940">
      <w:numFmt w:val="bullet"/>
      <w:lvlText w:val="•"/>
      <w:lvlJc w:val="left"/>
      <w:pPr>
        <w:ind w:left="8470" w:hanging="242"/>
      </w:pPr>
      <w:rPr>
        <w:rFonts w:hint="default"/>
        <w:lang w:val="it-IT" w:eastAsia="en-US" w:bidi="ar-SA"/>
      </w:rPr>
    </w:lvl>
    <w:lvl w:ilvl="8" w:tplc="1AB4D8F6">
      <w:numFmt w:val="bullet"/>
      <w:lvlText w:val="•"/>
      <w:lvlJc w:val="left"/>
      <w:pPr>
        <w:ind w:left="9509" w:hanging="242"/>
      </w:pPr>
      <w:rPr>
        <w:rFonts w:hint="default"/>
        <w:lang w:val="it-IT" w:eastAsia="en-US" w:bidi="ar-SA"/>
      </w:rPr>
    </w:lvl>
  </w:abstractNum>
  <w:abstractNum w:abstractNumId="18">
    <w:nsid w:val="42101152"/>
    <w:multiLevelType w:val="hybridMultilevel"/>
    <w:tmpl w:val="3C469780"/>
    <w:lvl w:ilvl="0" w:tplc="A0AC5BEA">
      <w:start w:val="2"/>
      <w:numFmt w:val="decimal"/>
      <w:lvlText w:val="%1."/>
      <w:lvlJc w:val="left"/>
      <w:pPr>
        <w:ind w:left="1189" w:hanging="238"/>
      </w:pPr>
      <w:rPr>
        <w:rFonts w:ascii="Calibri Light" w:eastAsia="Calibri Light" w:hAnsi="Calibri Light" w:cs="Calibri Light" w:hint="default"/>
        <w:w w:val="100"/>
        <w:sz w:val="24"/>
        <w:szCs w:val="24"/>
        <w:lang w:val="it-IT" w:eastAsia="en-US" w:bidi="ar-SA"/>
      </w:rPr>
    </w:lvl>
    <w:lvl w:ilvl="1" w:tplc="A84C08F6">
      <w:start w:val="11"/>
      <w:numFmt w:val="decimal"/>
      <w:lvlText w:val="%2."/>
      <w:lvlJc w:val="left"/>
      <w:pPr>
        <w:ind w:left="1661" w:hanging="502"/>
        <w:jc w:val="right"/>
      </w:pPr>
      <w:rPr>
        <w:rFonts w:ascii="Calibri Light" w:eastAsia="Calibri Light" w:hAnsi="Calibri Light" w:cs="Calibri Light" w:hint="default"/>
        <w:w w:val="100"/>
        <w:sz w:val="24"/>
        <w:szCs w:val="24"/>
        <w:lang w:val="it-IT" w:eastAsia="en-US" w:bidi="ar-SA"/>
      </w:rPr>
    </w:lvl>
    <w:lvl w:ilvl="2" w:tplc="43EC0F92">
      <w:numFmt w:val="bullet"/>
      <w:lvlText w:val="•"/>
      <w:lvlJc w:val="left"/>
      <w:pPr>
        <w:ind w:left="2762" w:hanging="502"/>
      </w:pPr>
      <w:rPr>
        <w:rFonts w:hint="default"/>
        <w:lang w:val="it-IT" w:eastAsia="en-US" w:bidi="ar-SA"/>
      </w:rPr>
    </w:lvl>
    <w:lvl w:ilvl="3" w:tplc="C60A2132">
      <w:numFmt w:val="bullet"/>
      <w:lvlText w:val="•"/>
      <w:lvlJc w:val="left"/>
      <w:pPr>
        <w:ind w:left="3865" w:hanging="502"/>
      </w:pPr>
      <w:rPr>
        <w:rFonts w:hint="default"/>
        <w:lang w:val="it-IT" w:eastAsia="en-US" w:bidi="ar-SA"/>
      </w:rPr>
    </w:lvl>
    <w:lvl w:ilvl="4" w:tplc="C15448F2">
      <w:numFmt w:val="bullet"/>
      <w:lvlText w:val="•"/>
      <w:lvlJc w:val="left"/>
      <w:pPr>
        <w:ind w:left="4968" w:hanging="502"/>
      </w:pPr>
      <w:rPr>
        <w:rFonts w:hint="default"/>
        <w:lang w:val="it-IT" w:eastAsia="en-US" w:bidi="ar-SA"/>
      </w:rPr>
    </w:lvl>
    <w:lvl w:ilvl="5" w:tplc="FDD6A042">
      <w:numFmt w:val="bullet"/>
      <w:lvlText w:val="•"/>
      <w:lvlJc w:val="left"/>
      <w:pPr>
        <w:ind w:left="6071" w:hanging="502"/>
      </w:pPr>
      <w:rPr>
        <w:rFonts w:hint="default"/>
        <w:lang w:val="it-IT" w:eastAsia="en-US" w:bidi="ar-SA"/>
      </w:rPr>
    </w:lvl>
    <w:lvl w:ilvl="6" w:tplc="B57872AA">
      <w:numFmt w:val="bullet"/>
      <w:lvlText w:val="•"/>
      <w:lvlJc w:val="left"/>
      <w:pPr>
        <w:ind w:left="7174" w:hanging="502"/>
      </w:pPr>
      <w:rPr>
        <w:rFonts w:hint="default"/>
        <w:lang w:val="it-IT" w:eastAsia="en-US" w:bidi="ar-SA"/>
      </w:rPr>
    </w:lvl>
    <w:lvl w:ilvl="7" w:tplc="6F5233B6">
      <w:numFmt w:val="bullet"/>
      <w:lvlText w:val="•"/>
      <w:lvlJc w:val="left"/>
      <w:pPr>
        <w:ind w:left="8277" w:hanging="502"/>
      </w:pPr>
      <w:rPr>
        <w:rFonts w:hint="default"/>
        <w:lang w:val="it-IT" w:eastAsia="en-US" w:bidi="ar-SA"/>
      </w:rPr>
    </w:lvl>
    <w:lvl w:ilvl="8" w:tplc="18168774">
      <w:numFmt w:val="bullet"/>
      <w:lvlText w:val="•"/>
      <w:lvlJc w:val="left"/>
      <w:pPr>
        <w:ind w:left="9380" w:hanging="502"/>
      </w:pPr>
      <w:rPr>
        <w:rFonts w:hint="default"/>
        <w:lang w:val="it-IT" w:eastAsia="en-US" w:bidi="ar-SA"/>
      </w:rPr>
    </w:lvl>
  </w:abstractNum>
  <w:abstractNum w:abstractNumId="19">
    <w:nsid w:val="474C00A1"/>
    <w:multiLevelType w:val="hybridMultilevel"/>
    <w:tmpl w:val="B972BD06"/>
    <w:lvl w:ilvl="0" w:tplc="0BF8A112">
      <w:numFmt w:val="bullet"/>
      <w:lvlText w:val="-"/>
      <w:lvlJc w:val="left"/>
      <w:pPr>
        <w:ind w:left="1661" w:hanging="425"/>
      </w:pPr>
      <w:rPr>
        <w:rFonts w:ascii="Arial MT" w:eastAsia="Arial MT" w:hAnsi="Arial MT" w:cs="Arial MT" w:hint="default"/>
        <w:w w:val="99"/>
        <w:sz w:val="24"/>
        <w:szCs w:val="24"/>
        <w:lang w:val="it-IT" w:eastAsia="en-US" w:bidi="ar-SA"/>
      </w:rPr>
    </w:lvl>
    <w:lvl w:ilvl="1" w:tplc="AE8A70F4">
      <w:numFmt w:val="bullet"/>
      <w:lvlText w:val="-"/>
      <w:lvlJc w:val="left"/>
      <w:pPr>
        <w:ind w:left="2033" w:hanging="360"/>
      </w:pPr>
      <w:rPr>
        <w:rFonts w:ascii="Arial MT" w:eastAsia="Arial MT" w:hAnsi="Arial MT" w:cs="Arial MT" w:hint="default"/>
        <w:w w:val="99"/>
        <w:sz w:val="24"/>
        <w:szCs w:val="24"/>
        <w:lang w:val="it-IT" w:eastAsia="en-US" w:bidi="ar-SA"/>
      </w:rPr>
    </w:lvl>
    <w:lvl w:ilvl="2" w:tplc="B22CD648">
      <w:numFmt w:val="bullet"/>
      <w:lvlText w:val="•"/>
      <w:lvlJc w:val="left"/>
      <w:pPr>
        <w:ind w:left="3100" w:hanging="360"/>
      </w:pPr>
      <w:rPr>
        <w:rFonts w:hint="default"/>
        <w:lang w:val="it-IT" w:eastAsia="en-US" w:bidi="ar-SA"/>
      </w:rPr>
    </w:lvl>
    <w:lvl w:ilvl="3" w:tplc="08DC57EE">
      <w:numFmt w:val="bullet"/>
      <w:lvlText w:val="•"/>
      <w:lvlJc w:val="left"/>
      <w:pPr>
        <w:ind w:left="4161" w:hanging="360"/>
      </w:pPr>
      <w:rPr>
        <w:rFonts w:hint="default"/>
        <w:lang w:val="it-IT" w:eastAsia="en-US" w:bidi="ar-SA"/>
      </w:rPr>
    </w:lvl>
    <w:lvl w:ilvl="4" w:tplc="A0126BFE">
      <w:numFmt w:val="bullet"/>
      <w:lvlText w:val="•"/>
      <w:lvlJc w:val="left"/>
      <w:pPr>
        <w:ind w:left="5222" w:hanging="360"/>
      </w:pPr>
      <w:rPr>
        <w:rFonts w:hint="default"/>
        <w:lang w:val="it-IT" w:eastAsia="en-US" w:bidi="ar-SA"/>
      </w:rPr>
    </w:lvl>
    <w:lvl w:ilvl="5" w:tplc="461C2E08">
      <w:numFmt w:val="bullet"/>
      <w:lvlText w:val="•"/>
      <w:lvlJc w:val="left"/>
      <w:pPr>
        <w:ind w:left="6282" w:hanging="360"/>
      </w:pPr>
      <w:rPr>
        <w:rFonts w:hint="default"/>
        <w:lang w:val="it-IT" w:eastAsia="en-US" w:bidi="ar-SA"/>
      </w:rPr>
    </w:lvl>
    <w:lvl w:ilvl="6" w:tplc="72E08774">
      <w:numFmt w:val="bullet"/>
      <w:lvlText w:val="•"/>
      <w:lvlJc w:val="left"/>
      <w:pPr>
        <w:ind w:left="7343" w:hanging="360"/>
      </w:pPr>
      <w:rPr>
        <w:rFonts w:hint="default"/>
        <w:lang w:val="it-IT" w:eastAsia="en-US" w:bidi="ar-SA"/>
      </w:rPr>
    </w:lvl>
    <w:lvl w:ilvl="7" w:tplc="02AE0DDC">
      <w:numFmt w:val="bullet"/>
      <w:lvlText w:val="•"/>
      <w:lvlJc w:val="left"/>
      <w:pPr>
        <w:ind w:left="8404" w:hanging="360"/>
      </w:pPr>
      <w:rPr>
        <w:rFonts w:hint="default"/>
        <w:lang w:val="it-IT" w:eastAsia="en-US" w:bidi="ar-SA"/>
      </w:rPr>
    </w:lvl>
    <w:lvl w:ilvl="8" w:tplc="0CC08B48">
      <w:numFmt w:val="bullet"/>
      <w:lvlText w:val="•"/>
      <w:lvlJc w:val="left"/>
      <w:pPr>
        <w:ind w:left="9464" w:hanging="360"/>
      </w:pPr>
      <w:rPr>
        <w:rFonts w:hint="default"/>
        <w:lang w:val="it-IT" w:eastAsia="en-US" w:bidi="ar-SA"/>
      </w:rPr>
    </w:lvl>
  </w:abstractNum>
  <w:abstractNum w:abstractNumId="20">
    <w:nsid w:val="491E56D5"/>
    <w:multiLevelType w:val="hybridMultilevel"/>
    <w:tmpl w:val="DB96859E"/>
    <w:lvl w:ilvl="0" w:tplc="9BEC3E2C">
      <w:numFmt w:val="bullet"/>
      <w:lvlText w:val="•"/>
      <w:lvlJc w:val="left"/>
      <w:pPr>
        <w:ind w:left="952" w:hanging="709"/>
      </w:pPr>
      <w:rPr>
        <w:rFonts w:ascii="Calibri Light" w:eastAsia="Calibri Light" w:hAnsi="Calibri Light" w:cs="Calibri Light" w:hint="default"/>
        <w:w w:val="100"/>
        <w:sz w:val="24"/>
        <w:szCs w:val="24"/>
        <w:lang w:val="it-IT" w:eastAsia="en-US" w:bidi="ar-SA"/>
      </w:rPr>
    </w:lvl>
    <w:lvl w:ilvl="1" w:tplc="6D92DA94">
      <w:numFmt w:val="bullet"/>
      <w:lvlText w:val=""/>
      <w:lvlJc w:val="left"/>
      <w:pPr>
        <w:ind w:left="1673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192890D0">
      <w:numFmt w:val="bullet"/>
      <w:lvlText w:val="•"/>
      <w:lvlJc w:val="left"/>
      <w:pPr>
        <w:ind w:left="2966" w:hanging="423"/>
      </w:pPr>
      <w:rPr>
        <w:rFonts w:ascii="Calibri Light" w:eastAsia="Calibri Light" w:hAnsi="Calibri Light" w:cs="Calibri Light" w:hint="default"/>
        <w:w w:val="100"/>
        <w:sz w:val="22"/>
        <w:szCs w:val="22"/>
        <w:lang w:val="it-IT" w:eastAsia="en-US" w:bidi="ar-SA"/>
      </w:rPr>
    </w:lvl>
    <w:lvl w:ilvl="3" w:tplc="E4565B04">
      <w:numFmt w:val="bullet"/>
      <w:lvlText w:val="•"/>
      <w:lvlJc w:val="left"/>
      <w:pPr>
        <w:ind w:left="4038" w:hanging="423"/>
      </w:pPr>
      <w:rPr>
        <w:rFonts w:hint="default"/>
        <w:lang w:val="it-IT" w:eastAsia="en-US" w:bidi="ar-SA"/>
      </w:rPr>
    </w:lvl>
    <w:lvl w:ilvl="4" w:tplc="023C1730">
      <w:numFmt w:val="bullet"/>
      <w:lvlText w:val="•"/>
      <w:lvlJc w:val="left"/>
      <w:pPr>
        <w:ind w:left="5116" w:hanging="423"/>
      </w:pPr>
      <w:rPr>
        <w:rFonts w:hint="default"/>
        <w:lang w:val="it-IT" w:eastAsia="en-US" w:bidi="ar-SA"/>
      </w:rPr>
    </w:lvl>
    <w:lvl w:ilvl="5" w:tplc="00F062E8">
      <w:numFmt w:val="bullet"/>
      <w:lvlText w:val="•"/>
      <w:lvlJc w:val="left"/>
      <w:pPr>
        <w:ind w:left="6194" w:hanging="423"/>
      </w:pPr>
      <w:rPr>
        <w:rFonts w:hint="default"/>
        <w:lang w:val="it-IT" w:eastAsia="en-US" w:bidi="ar-SA"/>
      </w:rPr>
    </w:lvl>
    <w:lvl w:ilvl="6" w:tplc="B5249A20">
      <w:numFmt w:val="bullet"/>
      <w:lvlText w:val="•"/>
      <w:lvlJc w:val="left"/>
      <w:pPr>
        <w:ind w:left="7273" w:hanging="423"/>
      </w:pPr>
      <w:rPr>
        <w:rFonts w:hint="default"/>
        <w:lang w:val="it-IT" w:eastAsia="en-US" w:bidi="ar-SA"/>
      </w:rPr>
    </w:lvl>
    <w:lvl w:ilvl="7" w:tplc="65247DA2">
      <w:numFmt w:val="bullet"/>
      <w:lvlText w:val="•"/>
      <w:lvlJc w:val="left"/>
      <w:pPr>
        <w:ind w:left="8351" w:hanging="423"/>
      </w:pPr>
      <w:rPr>
        <w:rFonts w:hint="default"/>
        <w:lang w:val="it-IT" w:eastAsia="en-US" w:bidi="ar-SA"/>
      </w:rPr>
    </w:lvl>
    <w:lvl w:ilvl="8" w:tplc="2744AC22">
      <w:numFmt w:val="bullet"/>
      <w:lvlText w:val="•"/>
      <w:lvlJc w:val="left"/>
      <w:pPr>
        <w:ind w:left="9429" w:hanging="423"/>
      </w:pPr>
      <w:rPr>
        <w:rFonts w:hint="default"/>
        <w:lang w:val="it-IT" w:eastAsia="en-US" w:bidi="ar-SA"/>
      </w:rPr>
    </w:lvl>
  </w:abstractNum>
  <w:abstractNum w:abstractNumId="21">
    <w:nsid w:val="494F251F"/>
    <w:multiLevelType w:val="hybridMultilevel"/>
    <w:tmpl w:val="AF7CBB9E"/>
    <w:lvl w:ilvl="0" w:tplc="18F25FAC">
      <w:numFmt w:val="bullet"/>
      <w:lvlText w:val=""/>
      <w:lvlJc w:val="left"/>
      <w:pPr>
        <w:ind w:left="1673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BBE03634">
      <w:numFmt w:val="bullet"/>
      <w:lvlText w:val="•"/>
      <w:lvlJc w:val="left"/>
      <w:pPr>
        <w:ind w:left="2670" w:hanging="360"/>
      </w:pPr>
      <w:rPr>
        <w:rFonts w:hint="default"/>
        <w:lang w:val="it-IT" w:eastAsia="en-US" w:bidi="ar-SA"/>
      </w:rPr>
    </w:lvl>
    <w:lvl w:ilvl="2" w:tplc="C4186AD4">
      <w:numFmt w:val="bullet"/>
      <w:lvlText w:val="•"/>
      <w:lvlJc w:val="left"/>
      <w:pPr>
        <w:ind w:left="3661" w:hanging="360"/>
      </w:pPr>
      <w:rPr>
        <w:rFonts w:hint="default"/>
        <w:lang w:val="it-IT" w:eastAsia="en-US" w:bidi="ar-SA"/>
      </w:rPr>
    </w:lvl>
    <w:lvl w:ilvl="3" w:tplc="A51CB274">
      <w:numFmt w:val="bullet"/>
      <w:lvlText w:val="•"/>
      <w:lvlJc w:val="left"/>
      <w:pPr>
        <w:ind w:left="4651" w:hanging="360"/>
      </w:pPr>
      <w:rPr>
        <w:rFonts w:hint="default"/>
        <w:lang w:val="it-IT" w:eastAsia="en-US" w:bidi="ar-SA"/>
      </w:rPr>
    </w:lvl>
    <w:lvl w:ilvl="4" w:tplc="8DEE6A02">
      <w:numFmt w:val="bullet"/>
      <w:lvlText w:val="•"/>
      <w:lvlJc w:val="left"/>
      <w:pPr>
        <w:ind w:left="5642" w:hanging="360"/>
      </w:pPr>
      <w:rPr>
        <w:rFonts w:hint="default"/>
        <w:lang w:val="it-IT" w:eastAsia="en-US" w:bidi="ar-SA"/>
      </w:rPr>
    </w:lvl>
    <w:lvl w:ilvl="5" w:tplc="46D836A8">
      <w:numFmt w:val="bullet"/>
      <w:lvlText w:val="•"/>
      <w:lvlJc w:val="left"/>
      <w:pPr>
        <w:ind w:left="6633" w:hanging="360"/>
      </w:pPr>
      <w:rPr>
        <w:rFonts w:hint="default"/>
        <w:lang w:val="it-IT" w:eastAsia="en-US" w:bidi="ar-SA"/>
      </w:rPr>
    </w:lvl>
    <w:lvl w:ilvl="6" w:tplc="50343738">
      <w:numFmt w:val="bullet"/>
      <w:lvlText w:val="•"/>
      <w:lvlJc w:val="left"/>
      <w:pPr>
        <w:ind w:left="7623" w:hanging="360"/>
      </w:pPr>
      <w:rPr>
        <w:rFonts w:hint="default"/>
        <w:lang w:val="it-IT" w:eastAsia="en-US" w:bidi="ar-SA"/>
      </w:rPr>
    </w:lvl>
    <w:lvl w:ilvl="7" w:tplc="DEA61FD4">
      <w:numFmt w:val="bullet"/>
      <w:lvlText w:val="•"/>
      <w:lvlJc w:val="left"/>
      <w:pPr>
        <w:ind w:left="8614" w:hanging="360"/>
      </w:pPr>
      <w:rPr>
        <w:rFonts w:hint="default"/>
        <w:lang w:val="it-IT" w:eastAsia="en-US" w:bidi="ar-SA"/>
      </w:rPr>
    </w:lvl>
    <w:lvl w:ilvl="8" w:tplc="6852964A">
      <w:numFmt w:val="bullet"/>
      <w:lvlText w:val="•"/>
      <w:lvlJc w:val="left"/>
      <w:pPr>
        <w:ind w:left="9605" w:hanging="360"/>
      </w:pPr>
      <w:rPr>
        <w:rFonts w:hint="default"/>
        <w:lang w:val="it-IT" w:eastAsia="en-US" w:bidi="ar-SA"/>
      </w:rPr>
    </w:lvl>
  </w:abstractNum>
  <w:abstractNum w:abstractNumId="22">
    <w:nsid w:val="4A9757CE"/>
    <w:multiLevelType w:val="hybridMultilevel"/>
    <w:tmpl w:val="6BA4E650"/>
    <w:lvl w:ilvl="0" w:tplc="4FD6532A">
      <w:numFmt w:val="bullet"/>
      <w:lvlText w:val=""/>
      <w:lvlJc w:val="left"/>
      <w:pPr>
        <w:ind w:left="1673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E1E00646">
      <w:numFmt w:val="bullet"/>
      <w:lvlText w:val="•"/>
      <w:lvlJc w:val="left"/>
      <w:pPr>
        <w:ind w:left="2670" w:hanging="360"/>
      </w:pPr>
      <w:rPr>
        <w:rFonts w:hint="default"/>
        <w:lang w:val="it-IT" w:eastAsia="en-US" w:bidi="ar-SA"/>
      </w:rPr>
    </w:lvl>
    <w:lvl w:ilvl="2" w:tplc="F7CE63AE">
      <w:numFmt w:val="bullet"/>
      <w:lvlText w:val="•"/>
      <w:lvlJc w:val="left"/>
      <w:pPr>
        <w:ind w:left="3661" w:hanging="360"/>
      </w:pPr>
      <w:rPr>
        <w:rFonts w:hint="default"/>
        <w:lang w:val="it-IT" w:eastAsia="en-US" w:bidi="ar-SA"/>
      </w:rPr>
    </w:lvl>
    <w:lvl w:ilvl="3" w:tplc="64E07826">
      <w:numFmt w:val="bullet"/>
      <w:lvlText w:val="•"/>
      <w:lvlJc w:val="left"/>
      <w:pPr>
        <w:ind w:left="4651" w:hanging="360"/>
      </w:pPr>
      <w:rPr>
        <w:rFonts w:hint="default"/>
        <w:lang w:val="it-IT" w:eastAsia="en-US" w:bidi="ar-SA"/>
      </w:rPr>
    </w:lvl>
    <w:lvl w:ilvl="4" w:tplc="D5D29960">
      <w:numFmt w:val="bullet"/>
      <w:lvlText w:val="•"/>
      <w:lvlJc w:val="left"/>
      <w:pPr>
        <w:ind w:left="5642" w:hanging="360"/>
      </w:pPr>
      <w:rPr>
        <w:rFonts w:hint="default"/>
        <w:lang w:val="it-IT" w:eastAsia="en-US" w:bidi="ar-SA"/>
      </w:rPr>
    </w:lvl>
    <w:lvl w:ilvl="5" w:tplc="669E12DE">
      <w:numFmt w:val="bullet"/>
      <w:lvlText w:val="•"/>
      <w:lvlJc w:val="left"/>
      <w:pPr>
        <w:ind w:left="6633" w:hanging="360"/>
      </w:pPr>
      <w:rPr>
        <w:rFonts w:hint="default"/>
        <w:lang w:val="it-IT" w:eastAsia="en-US" w:bidi="ar-SA"/>
      </w:rPr>
    </w:lvl>
    <w:lvl w:ilvl="6" w:tplc="49800D4C">
      <w:numFmt w:val="bullet"/>
      <w:lvlText w:val="•"/>
      <w:lvlJc w:val="left"/>
      <w:pPr>
        <w:ind w:left="7623" w:hanging="360"/>
      </w:pPr>
      <w:rPr>
        <w:rFonts w:hint="default"/>
        <w:lang w:val="it-IT" w:eastAsia="en-US" w:bidi="ar-SA"/>
      </w:rPr>
    </w:lvl>
    <w:lvl w:ilvl="7" w:tplc="69CE7EA6">
      <w:numFmt w:val="bullet"/>
      <w:lvlText w:val="•"/>
      <w:lvlJc w:val="left"/>
      <w:pPr>
        <w:ind w:left="8614" w:hanging="360"/>
      </w:pPr>
      <w:rPr>
        <w:rFonts w:hint="default"/>
        <w:lang w:val="it-IT" w:eastAsia="en-US" w:bidi="ar-SA"/>
      </w:rPr>
    </w:lvl>
    <w:lvl w:ilvl="8" w:tplc="2B0A6ED4">
      <w:numFmt w:val="bullet"/>
      <w:lvlText w:val="•"/>
      <w:lvlJc w:val="left"/>
      <w:pPr>
        <w:ind w:left="9605" w:hanging="360"/>
      </w:pPr>
      <w:rPr>
        <w:rFonts w:hint="default"/>
        <w:lang w:val="it-IT" w:eastAsia="en-US" w:bidi="ar-SA"/>
      </w:rPr>
    </w:lvl>
  </w:abstractNum>
  <w:abstractNum w:abstractNumId="23">
    <w:nsid w:val="4C727A88"/>
    <w:multiLevelType w:val="hybridMultilevel"/>
    <w:tmpl w:val="1278D322"/>
    <w:lvl w:ilvl="0" w:tplc="74C41A30">
      <w:start w:val="1"/>
      <w:numFmt w:val="upperLetter"/>
      <w:lvlText w:val="%1."/>
      <w:lvlJc w:val="left"/>
      <w:pPr>
        <w:ind w:left="1673" w:hanging="360"/>
      </w:pPr>
      <w:rPr>
        <w:rFonts w:ascii="Calibri Light" w:eastAsia="Calibri Light" w:hAnsi="Calibri Light" w:cs="Calibri Light" w:hint="default"/>
        <w:i/>
        <w:iCs/>
        <w:spacing w:val="-1"/>
        <w:w w:val="100"/>
        <w:sz w:val="24"/>
        <w:szCs w:val="24"/>
        <w:lang w:val="it-IT" w:eastAsia="en-US" w:bidi="ar-SA"/>
      </w:rPr>
    </w:lvl>
    <w:lvl w:ilvl="1" w:tplc="1236FF9C">
      <w:numFmt w:val="bullet"/>
      <w:lvlText w:val="•"/>
      <w:lvlJc w:val="left"/>
      <w:pPr>
        <w:ind w:left="2670" w:hanging="360"/>
      </w:pPr>
      <w:rPr>
        <w:rFonts w:hint="default"/>
        <w:lang w:val="it-IT" w:eastAsia="en-US" w:bidi="ar-SA"/>
      </w:rPr>
    </w:lvl>
    <w:lvl w:ilvl="2" w:tplc="9764863C">
      <w:numFmt w:val="bullet"/>
      <w:lvlText w:val="•"/>
      <w:lvlJc w:val="left"/>
      <w:pPr>
        <w:ind w:left="3661" w:hanging="360"/>
      </w:pPr>
      <w:rPr>
        <w:rFonts w:hint="default"/>
        <w:lang w:val="it-IT" w:eastAsia="en-US" w:bidi="ar-SA"/>
      </w:rPr>
    </w:lvl>
    <w:lvl w:ilvl="3" w:tplc="28662A8C">
      <w:numFmt w:val="bullet"/>
      <w:lvlText w:val="•"/>
      <w:lvlJc w:val="left"/>
      <w:pPr>
        <w:ind w:left="4651" w:hanging="360"/>
      </w:pPr>
      <w:rPr>
        <w:rFonts w:hint="default"/>
        <w:lang w:val="it-IT" w:eastAsia="en-US" w:bidi="ar-SA"/>
      </w:rPr>
    </w:lvl>
    <w:lvl w:ilvl="4" w:tplc="9DEAA764">
      <w:numFmt w:val="bullet"/>
      <w:lvlText w:val="•"/>
      <w:lvlJc w:val="left"/>
      <w:pPr>
        <w:ind w:left="5642" w:hanging="360"/>
      </w:pPr>
      <w:rPr>
        <w:rFonts w:hint="default"/>
        <w:lang w:val="it-IT" w:eastAsia="en-US" w:bidi="ar-SA"/>
      </w:rPr>
    </w:lvl>
    <w:lvl w:ilvl="5" w:tplc="2A4E7A0C">
      <w:numFmt w:val="bullet"/>
      <w:lvlText w:val="•"/>
      <w:lvlJc w:val="left"/>
      <w:pPr>
        <w:ind w:left="6633" w:hanging="360"/>
      </w:pPr>
      <w:rPr>
        <w:rFonts w:hint="default"/>
        <w:lang w:val="it-IT" w:eastAsia="en-US" w:bidi="ar-SA"/>
      </w:rPr>
    </w:lvl>
    <w:lvl w:ilvl="6" w:tplc="831C2AB8">
      <w:numFmt w:val="bullet"/>
      <w:lvlText w:val="•"/>
      <w:lvlJc w:val="left"/>
      <w:pPr>
        <w:ind w:left="7623" w:hanging="360"/>
      </w:pPr>
      <w:rPr>
        <w:rFonts w:hint="default"/>
        <w:lang w:val="it-IT" w:eastAsia="en-US" w:bidi="ar-SA"/>
      </w:rPr>
    </w:lvl>
    <w:lvl w:ilvl="7" w:tplc="5EC06C14">
      <w:numFmt w:val="bullet"/>
      <w:lvlText w:val="•"/>
      <w:lvlJc w:val="left"/>
      <w:pPr>
        <w:ind w:left="8614" w:hanging="360"/>
      </w:pPr>
      <w:rPr>
        <w:rFonts w:hint="default"/>
        <w:lang w:val="it-IT" w:eastAsia="en-US" w:bidi="ar-SA"/>
      </w:rPr>
    </w:lvl>
    <w:lvl w:ilvl="8" w:tplc="D65869DE">
      <w:numFmt w:val="bullet"/>
      <w:lvlText w:val="•"/>
      <w:lvlJc w:val="left"/>
      <w:pPr>
        <w:ind w:left="9605" w:hanging="360"/>
      </w:pPr>
      <w:rPr>
        <w:rFonts w:hint="default"/>
        <w:lang w:val="it-IT" w:eastAsia="en-US" w:bidi="ar-SA"/>
      </w:rPr>
    </w:lvl>
  </w:abstractNum>
  <w:abstractNum w:abstractNumId="24">
    <w:nsid w:val="4DE178EF"/>
    <w:multiLevelType w:val="multilevel"/>
    <w:tmpl w:val="9558D1D8"/>
    <w:lvl w:ilvl="0">
      <w:start w:val="1"/>
      <w:numFmt w:val="decimal"/>
      <w:lvlText w:val="%1"/>
      <w:lvlJc w:val="left"/>
      <w:pPr>
        <w:ind w:left="1661" w:hanging="709"/>
      </w:pPr>
      <w:rPr>
        <w:rFonts w:hint="default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1661" w:hanging="709"/>
      </w:pPr>
      <w:rPr>
        <w:rFonts w:ascii="Calibri Light" w:eastAsia="Calibri Light" w:hAnsi="Calibri Light" w:cs="Calibri Light" w:hint="default"/>
        <w:w w:val="100"/>
        <w:sz w:val="24"/>
        <w:szCs w:val="24"/>
        <w:lang w:val="it-IT" w:eastAsia="en-US" w:bidi="ar-SA"/>
      </w:rPr>
    </w:lvl>
    <w:lvl w:ilvl="2">
      <w:numFmt w:val="bullet"/>
      <w:lvlText w:val=""/>
      <w:lvlJc w:val="left"/>
      <w:pPr>
        <w:ind w:left="1673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3">
      <w:numFmt w:val="bullet"/>
      <w:lvlText w:val="•"/>
      <w:lvlJc w:val="left"/>
      <w:pPr>
        <w:ind w:left="3881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982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6082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7183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8284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9384" w:hanging="360"/>
      </w:pPr>
      <w:rPr>
        <w:rFonts w:hint="default"/>
        <w:lang w:val="it-IT" w:eastAsia="en-US" w:bidi="ar-SA"/>
      </w:rPr>
    </w:lvl>
  </w:abstractNum>
  <w:abstractNum w:abstractNumId="25">
    <w:nsid w:val="53AF35B2"/>
    <w:multiLevelType w:val="hybridMultilevel"/>
    <w:tmpl w:val="6E0E9280"/>
    <w:lvl w:ilvl="0" w:tplc="A614BFFC">
      <w:numFmt w:val="bullet"/>
      <w:lvlText w:val="•"/>
      <w:lvlJc w:val="left"/>
      <w:pPr>
        <w:ind w:left="2966" w:hanging="423"/>
      </w:pPr>
      <w:rPr>
        <w:rFonts w:ascii="Calibri Light" w:eastAsia="Calibri Light" w:hAnsi="Calibri Light" w:cs="Calibri Light" w:hint="default"/>
        <w:w w:val="100"/>
        <w:sz w:val="22"/>
        <w:szCs w:val="22"/>
        <w:lang w:val="it-IT" w:eastAsia="en-US" w:bidi="ar-SA"/>
      </w:rPr>
    </w:lvl>
    <w:lvl w:ilvl="1" w:tplc="A6049782">
      <w:numFmt w:val="bullet"/>
      <w:lvlText w:val="•"/>
      <w:lvlJc w:val="left"/>
      <w:pPr>
        <w:ind w:left="3822" w:hanging="423"/>
      </w:pPr>
      <w:rPr>
        <w:rFonts w:hint="default"/>
        <w:lang w:val="it-IT" w:eastAsia="en-US" w:bidi="ar-SA"/>
      </w:rPr>
    </w:lvl>
    <w:lvl w:ilvl="2" w:tplc="C980A8E0">
      <w:numFmt w:val="bullet"/>
      <w:lvlText w:val="•"/>
      <w:lvlJc w:val="left"/>
      <w:pPr>
        <w:ind w:left="4685" w:hanging="423"/>
      </w:pPr>
      <w:rPr>
        <w:rFonts w:hint="default"/>
        <w:lang w:val="it-IT" w:eastAsia="en-US" w:bidi="ar-SA"/>
      </w:rPr>
    </w:lvl>
    <w:lvl w:ilvl="3" w:tplc="2766F106">
      <w:numFmt w:val="bullet"/>
      <w:lvlText w:val="•"/>
      <w:lvlJc w:val="left"/>
      <w:pPr>
        <w:ind w:left="5547" w:hanging="423"/>
      </w:pPr>
      <w:rPr>
        <w:rFonts w:hint="default"/>
        <w:lang w:val="it-IT" w:eastAsia="en-US" w:bidi="ar-SA"/>
      </w:rPr>
    </w:lvl>
    <w:lvl w:ilvl="4" w:tplc="3C5E4C12">
      <w:numFmt w:val="bullet"/>
      <w:lvlText w:val="•"/>
      <w:lvlJc w:val="left"/>
      <w:pPr>
        <w:ind w:left="6410" w:hanging="423"/>
      </w:pPr>
      <w:rPr>
        <w:rFonts w:hint="default"/>
        <w:lang w:val="it-IT" w:eastAsia="en-US" w:bidi="ar-SA"/>
      </w:rPr>
    </w:lvl>
    <w:lvl w:ilvl="5" w:tplc="DB98095A">
      <w:numFmt w:val="bullet"/>
      <w:lvlText w:val="•"/>
      <w:lvlJc w:val="left"/>
      <w:pPr>
        <w:ind w:left="7273" w:hanging="423"/>
      </w:pPr>
      <w:rPr>
        <w:rFonts w:hint="default"/>
        <w:lang w:val="it-IT" w:eastAsia="en-US" w:bidi="ar-SA"/>
      </w:rPr>
    </w:lvl>
    <w:lvl w:ilvl="6" w:tplc="259EA178">
      <w:numFmt w:val="bullet"/>
      <w:lvlText w:val="•"/>
      <w:lvlJc w:val="left"/>
      <w:pPr>
        <w:ind w:left="8135" w:hanging="423"/>
      </w:pPr>
      <w:rPr>
        <w:rFonts w:hint="default"/>
        <w:lang w:val="it-IT" w:eastAsia="en-US" w:bidi="ar-SA"/>
      </w:rPr>
    </w:lvl>
    <w:lvl w:ilvl="7" w:tplc="E200B5F6">
      <w:numFmt w:val="bullet"/>
      <w:lvlText w:val="•"/>
      <w:lvlJc w:val="left"/>
      <w:pPr>
        <w:ind w:left="8998" w:hanging="423"/>
      </w:pPr>
      <w:rPr>
        <w:rFonts w:hint="default"/>
        <w:lang w:val="it-IT" w:eastAsia="en-US" w:bidi="ar-SA"/>
      </w:rPr>
    </w:lvl>
    <w:lvl w:ilvl="8" w:tplc="314E0998">
      <w:numFmt w:val="bullet"/>
      <w:lvlText w:val="•"/>
      <w:lvlJc w:val="left"/>
      <w:pPr>
        <w:ind w:left="9861" w:hanging="423"/>
      </w:pPr>
      <w:rPr>
        <w:rFonts w:hint="default"/>
        <w:lang w:val="it-IT" w:eastAsia="en-US" w:bidi="ar-SA"/>
      </w:rPr>
    </w:lvl>
  </w:abstractNum>
  <w:abstractNum w:abstractNumId="26">
    <w:nsid w:val="604D24EF"/>
    <w:multiLevelType w:val="hybridMultilevel"/>
    <w:tmpl w:val="4240F450"/>
    <w:lvl w:ilvl="0" w:tplc="31A264C6">
      <w:start w:val="6"/>
      <w:numFmt w:val="decimal"/>
      <w:lvlText w:val="%1."/>
      <w:lvlJc w:val="left"/>
      <w:pPr>
        <w:ind w:left="1673" w:hanging="360"/>
      </w:pPr>
      <w:rPr>
        <w:rFonts w:ascii="Calibri Light" w:eastAsia="Calibri Light" w:hAnsi="Calibri Light" w:cs="Calibri Light" w:hint="default"/>
        <w:w w:val="100"/>
        <w:sz w:val="24"/>
        <w:szCs w:val="24"/>
        <w:lang w:val="it-IT" w:eastAsia="en-US" w:bidi="ar-SA"/>
      </w:rPr>
    </w:lvl>
    <w:lvl w:ilvl="1" w:tplc="81842D5C">
      <w:numFmt w:val="bullet"/>
      <w:lvlText w:val="•"/>
      <w:lvlJc w:val="left"/>
      <w:pPr>
        <w:ind w:left="2670" w:hanging="360"/>
      </w:pPr>
      <w:rPr>
        <w:rFonts w:hint="default"/>
        <w:lang w:val="it-IT" w:eastAsia="en-US" w:bidi="ar-SA"/>
      </w:rPr>
    </w:lvl>
    <w:lvl w:ilvl="2" w:tplc="710A0BAA">
      <w:numFmt w:val="bullet"/>
      <w:lvlText w:val="•"/>
      <w:lvlJc w:val="left"/>
      <w:pPr>
        <w:ind w:left="3661" w:hanging="360"/>
      </w:pPr>
      <w:rPr>
        <w:rFonts w:hint="default"/>
        <w:lang w:val="it-IT" w:eastAsia="en-US" w:bidi="ar-SA"/>
      </w:rPr>
    </w:lvl>
    <w:lvl w:ilvl="3" w:tplc="E28EFA28">
      <w:numFmt w:val="bullet"/>
      <w:lvlText w:val="•"/>
      <w:lvlJc w:val="left"/>
      <w:pPr>
        <w:ind w:left="4651" w:hanging="360"/>
      </w:pPr>
      <w:rPr>
        <w:rFonts w:hint="default"/>
        <w:lang w:val="it-IT" w:eastAsia="en-US" w:bidi="ar-SA"/>
      </w:rPr>
    </w:lvl>
    <w:lvl w:ilvl="4" w:tplc="5BEAA2CC">
      <w:numFmt w:val="bullet"/>
      <w:lvlText w:val="•"/>
      <w:lvlJc w:val="left"/>
      <w:pPr>
        <w:ind w:left="5642" w:hanging="360"/>
      </w:pPr>
      <w:rPr>
        <w:rFonts w:hint="default"/>
        <w:lang w:val="it-IT" w:eastAsia="en-US" w:bidi="ar-SA"/>
      </w:rPr>
    </w:lvl>
    <w:lvl w:ilvl="5" w:tplc="FC32D746">
      <w:numFmt w:val="bullet"/>
      <w:lvlText w:val="•"/>
      <w:lvlJc w:val="left"/>
      <w:pPr>
        <w:ind w:left="6633" w:hanging="360"/>
      </w:pPr>
      <w:rPr>
        <w:rFonts w:hint="default"/>
        <w:lang w:val="it-IT" w:eastAsia="en-US" w:bidi="ar-SA"/>
      </w:rPr>
    </w:lvl>
    <w:lvl w:ilvl="6" w:tplc="477E1318">
      <w:numFmt w:val="bullet"/>
      <w:lvlText w:val="•"/>
      <w:lvlJc w:val="left"/>
      <w:pPr>
        <w:ind w:left="7623" w:hanging="360"/>
      </w:pPr>
      <w:rPr>
        <w:rFonts w:hint="default"/>
        <w:lang w:val="it-IT" w:eastAsia="en-US" w:bidi="ar-SA"/>
      </w:rPr>
    </w:lvl>
    <w:lvl w:ilvl="7" w:tplc="FE26ABEA">
      <w:numFmt w:val="bullet"/>
      <w:lvlText w:val="•"/>
      <w:lvlJc w:val="left"/>
      <w:pPr>
        <w:ind w:left="8614" w:hanging="360"/>
      </w:pPr>
      <w:rPr>
        <w:rFonts w:hint="default"/>
        <w:lang w:val="it-IT" w:eastAsia="en-US" w:bidi="ar-SA"/>
      </w:rPr>
    </w:lvl>
    <w:lvl w:ilvl="8" w:tplc="E3CEFBB6">
      <w:numFmt w:val="bullet"/>
      <w:lvlText w:val="•"/>
      <w:lvlJc w:val="left"/>
      <w:pPr>
        <w:ind w:left="9605" w:hanging="360"/>
      </w:pPr>
      <w:rPr>
        <w:rFonts w:hint="default"/>
        <w:lang w:val="it-IT" w:eastAsia="en-US" w:bidi="ar-SA"/>
      </w:rPr>
    </w:lvl>
  </w:abstractNum>
  <w:abstractNum w:abstractNumId="27">
    <w:nsid w:val="610719D5"/>
    <w:multiLevelType w:val="hybridMultilevel"/>
    <w:tmpl w:val="8FB4710E"/>
    <w:lvl w:ilvl="0" w:tplc="7ED8A550">
      <w:numFmt w:val="bullet"/>
      <w:lvlText w:val="•"/>
      <w:lvlJc w:val="left"/>
      <w:pPr>
        <w:ind w:left="2966" w:hanging="423"/>
      </w:pPr>
      <w:rPr>
        <w:rFonts w:ascii="Calibri Light" w:eastAsia="Calibri Light" w:hAnsi="Calibri Light" w:cs="Calibri Light" w:hint="default"/>
        <w:w w:val="100"/>
        <w:sz w:val="22"/>
        <w:szCs w:val="22"/>
        <w:lang w:val="it-IT" w:eastAsia="en-US" w:bidi="ar-SA"/>
      </w:rPr>
    </w:lvl>
    <w:lvl w:ilvl="1" w:tplc="60DC6644">
      <w:numFmt w:val="bullet"/>
      <w:lvlText w:val="•"/>
      <w:lvlJc w:val="left"/>
      <w:pPr>
        <w:ind w:left="3822" w:hanging="423"/>
      </w:pPr>
      <w:rPr>
        <w:rFonts w:hint="default"/>
        <w:lang w:val="it-IT" w:eastAsia="en-US" w:bidi="ar-SA"/>
      </w:rPr>
    </w:lvl>
    <w:lvl w:ilvl="2" w:tplc="9ACAB1DA">
      <w:numFmt w:val="bullet"/>
      <w:lvlText w:val="•"/>
      <w:lvlJc w:val="left"/>
      <w:pPr>
        <w:ind w:left="4685" w:hanging="423"/>
      </w:pPr>
      <w:rPr>
        <w:rFonts w:hint="default"/>
        <w:lang w:val="it-IT" w:eastAsia="en-US" w:bidi="ar-SA"/>
      </w:rPr>
    </w:lvl>
    <w:lvl w:ilvl="3" w:tplc="875444F0">
      <w:numFmt w:val="bullet"/>
      <w:lvlText w:val="•"/>
      <w:lvlJc w:val="left"/>
      <w:pPr>
        <w:ind w:left="5547" w:hanging="423"/>
      </w:pPr>
      <w:rPr>
        <w:rFonts w:hint="default"/>
        <w:lang w:val="it-IT" w:eastAsia="en-US" w:bidi="ar-SA"/>
      </w:rPr>
    </w:lvl>
    <w:lvl w:ilvl="4" w:tplc="FB0E124E">
      <w:numFmt w:val="bullet"/>
      <w:lvlText w:val="•"/>
      <w:lvlJc w:val="left"/>
      <w:pPr>
        <w:ind w:left="6410" w:hanging="423"/>
      </w:pPr>
      <w:rPr>
        <w:rFonts w:hint="default"/>
        <w:lang w:val="it-IT" w:eastAsia="en-US" w:bidi="ar-SA"/>
      </w:rPr>
    </w:lvl>
    <w:lvl w:ilvl="5" w:tplc="893C6512">
      <w:numFmt w:val="bullet"/>
      <w:lvlText w:val="•"/>
      <w:lvlJc w:val="left"/>
      <w:pPr>
        <w:ind w:left="7273" w:hanging="423"/>
      </w:pPr>
      <w:rPr>
        <w:rFonts w:hint="default"/>
        <w:lang w:val="it-IT" w:eastAsia="en-US" w:bidi="ar-SA"/>
      </w:rPr>
    </w:lvl>
    <w:lvl w:ilvl="6" w:tplc="DC66E646">
      <w:numFmt w:val="bullet"/>
      <w:lvlText w:val="•"/>
      <w:lvlJc w:val="left"/>
      <w:pPr>
        <w:ind w:left="8135" w:hanging="423"/>
      </w:pPr>
      <w:rPr>
        <w:rFonts w:hint="default"/>
        <w:lang w:val="it-IT" w:eastAsia="en-US" w:bidi="ar-SA"/>
      </w:rPr>
    </w:lvl>
    <w:lvl w:ilvl="7" w:tplc="8B6C4D14">
      <w:numFmt w:val="bullet"/>
      <w:lvlText w:val="•"/>
      <w:lvlJc w:val="left"/>
      <w:pPr>
        <w:ind w:left="8998" w:hanging="423"/>
      </w:pPr>
      <w:rPr>
        <w:rFonts w:hint="default"/>
        <w:lang w:val="it-IT" w:eastAsia="en-US" w:bidi="ar-SA"/>
      </w:rPr>
    </w:lvl>
    <w:lvl w:ilvl="8" w:tplc="91920DF0">
      <w:numFmt w:val="bullet"/>
      <w:lvlText w:val="•"/>
      <w:lvlJc w:val="left"/>
      <w:pPr>
        <w:ind w:left="9861" w:hanging="423"/>
      </w:pPr>
      <w:rPr>
        <w:rFonts w:hint="default"/>
        <w:lang w:val="it-IT" w:eastAsia="en-US" w:bidi="ar-SA"/>
      </w:rPr>
    </w:lvl>
  </w:abstractNum>
  <w:abstractNum w:abstractNumId="28">
    <w:nsid w:val="688A49F5"/>
    <w:multiLevelType w:val="hybridMultilevel"/>
    <w:tmpl w:val="FFDE9CEA"/>
    <w:lvl w:ilvl="0" w:tplc="599E6144">
      <w:start w:val="1"/>
      <w:numFmt w:val="decimal"/>
      <w:lvlText w:val="%1."/>
      <w:lvlJc w:val="left"/>
      <w:pPr>
        <w:ind w:left="1661" w:hanging="348"/>
      </w:pPr>
      <w:rPr>
        <w:rFonts w:ascii="Calibri Light" w:eastAsia="Calibri Light" w:hAnsi="Calibri Light" w:cs="Calibri Light" w:hint="default"/>
        <w:w w:val="100"/>
        <w:sz w:val="22"/>
        <w:szCs w:val="22"/>
        <w:lang w:val="it-IT" w:eastAsia="en-US" w:bidi="ar-SA"/>
      </w:rPr>
    </w:lvl>
    <w:lvl w:ilvl="1" w:tplc="D68683C6">
      <w:numFmt w:val="bullet"/>
      <w:lvlText w:val="•"/>
      <w:lvlJc w:val="left"/>
      <w:pPr>
        <w:ind w:left="2652" w:hanging="348"/>
      </w:pPr>
      <w:rPr>
        <w:rFonts w:hint="default"/>
        <w:lang w:val="it-IT" w:eastAsia="en-US" w:bidi="ar-SA"/>
      </w:rPr>
    </w:lvl>
    <w:lvl w:ilvl="2" w:tplc="D3E46F82">
      <w:numFmt w:val="bullet"/>
      <w:lvlText w:val="•"/>
      <w:lvlJc w:val="left"/>
      <w:pPr>
        <w:ind w:left="3645" w:hanging="348"/>
      </w:pPr>
      <w:rPr>
        <w:rFonts w:hint="default"/>
        <w:lang w:val="it-IT" w:eastAsia="en-US" w:bidi="ar-SA"/>
      </w:rPr>
    </w:lvl>
    <w:lvl w:ilvl="3" w:tplc="4DC4A860">
      <w:numFmt w:val="bullet"/>
      <w:lvlText w:val="•"/>
      <w:lvlJc w:val="left"/>
      <w:pPr>
        <w:ind w:left="4637" w:hanging="348"/>
      </w:pPr>
      <w:rPr>
        <w:rFonts w:hint="default"/>
        <w:lang w:val="it-IT" w:eastAsia="en-US" w:bidi="ar-SA"/>
      </w:rPr>
    </w:lvl>
    <w:lvl w:ilvl="4" w:tplc="0DF02A96">
      <w:numFmt w:val="bullet"/>
      <w:lvlText w:val="•"/>
      <w:lvlJc w:val="left"/>
      <w:pPr>
        <w:ind w:left="5630" w:hanging="348"/>
      </w:pPr>
      <w:rPr>
        <w:rFonts w:hint="default"/>
        <w:lang w:val="it-IT" w:eastAsia="en-US" w:bidi="ar-SA"/>
      </w:rPr>
    </w:lvl>
    <w:lvl w:ilvl="5" w:tplc="487E986E">
      <w:numFmt w:val="bullet"/>
      <w:lvlText w:val="•"/>
      <w:lvlJc w:val="left"/>
      <w:pPr>
        <w:ind w:left="6623" w:hanging="348"/>
      </w:pPr>
      <w:rPr>
        <w:rFonts w:hint="default"/>
        <w:lang w:val="it-IT" w:eastAsia="en-US" w:bidi="ar-SA"/>
      </w:rPr>
    </w:lvl>
    <w:lvl w:ilvl="6" w:tplc="61240A36">
      <w:numFmt w:val="bullet"/>
      <w:lvlText w:val="•"/>
      <w:lvlJc w:val="left"/>
      <w:pPr>
        <w:ind w:left="7615" w:hanging="348"/>
      </w:pPr>
      <w:rPr>
        <w:rFonts w:hint="default"/>
        <w:lang w:val="it-IT" w:eastAsia="en-US" w:bidi="ar-SA"/>
      </w:rPr>
    </w:lvl>
    <w:lvl w:ilvl="7" w:tplc="32369BA0">
      <w:numFmt w:val="bullet"/>
      <w:lvlText w:val="•"/>
      <w:lvlJc w:val="left"/>
      <w:pPr>
        <w:ind w:left="8608" w:hanging="348"/>
      </w:pPr>
      <w:rPr>
        <w:rFonts w:hint="default"/>
        <w:lang w:val="it-IT" w:eastAsia="en-US" w:bidi="ar-SA"/>
      </w:rPr>
    </w:lvl>
    <w:lvl w:ilvl="8" w:tplc="ADF06724">
      <w:numFmt w:val="bullet"/>
      <w:lvlText w:val="•"/>
      <w:lvlJc w:val="left"/>
      <w:pPr>
        <w:ind w:left="9601" w:hanging="348"/>
      </w:pPr>
      <w:rPr>
        <w:rFonts w:hint="default"/>
        <w:lang w:val="it-IT" w:eastAsia="en-US" w:bidi="ar-SA"/>
      </w:rPr>
    </w:lvl>
  </w:abstractNum>
  <w:abstractNum w:abstractNumId="29">
    <w:nsid w:val="6A545DA6"/>
    <w:multiLevelType w:val="hybridMultilevel"/>
    <w:tmpl w:val="CECACF34"/>
    <w:lvl w:ilvl="0" w:tplc="7F4E3F4A">
      <w:start w:val="1"/>
      <w:numFmt w:val="lowerLetter"/>
      <w:lvlText w:val="%1)"/>
      <w:lvlJc w:val="left"/>
      <w:pPr>
        <w:ind w:left="952" w:hanging="405"/>
      </w:pPr>
      <w:rPr>
        <w:rFonts w:ascii="Calibri Light" w:eastAsia="Calibri Light" w:hAnsi="Calibri Light" w:cs="Calibri Light" w:hint="default"/>
        <w:w w:val="100"/>
        <w:sz w:val="24"/>
        <w:szCs w:val="24"/>
        <w:lang w:val="it-IT" w:eastAsia="en-US" w:bidi="ar-SA"/>
      </w:rPr>
    </w:lvl>
    <w:lvl w:ilvl="1" w:tplc="7772D0E4">
      <w:numFmt w:val="bullet"/>
      <w:lvlText w:val="•"/>
      <w:lvlJc w:val="left"/>
      <w:pPr>
        <w:ind w:left="2022" w:hanging="405"/>
      </w:pPr>
      <w:rPr>
        <w:rFonts w:hint="default"/>
        <w:lang w:val="it-IT" w:eastAsia="en-US" w:bidi="ar-SA"/>
      </w:rPr>
    </w:lvl>
    <w:lvl w:ilvl="2" w:tplc="480A3818">
      <w:numFmt w:val="bullet"/>
      <w:lvlText w:val="•"/>
      <w:lvlJc w:val="left"/>
      <w:pPr>
        <w:ind w:left="3085" w:hanging="405"/>
      </w:pPr>
      <w:rPr>
        <w:rFonts w:hint="default"/>
        <w:lang w:val="it-IT" w:eastAsia="en-US" w:bidi="ar-SA"/>
      </w:rPr>
    </w:lvl>
    <w:lvl w:ilvl="3" w:tplc="423C71BC">
      <w:numFmt w:val="bullet"/>
      <w:lvlText w:val="•"/>
      <w:lvlJc w:val="left"/>
      <w:pPr>
        <w:ind w:left="4147" w:hanging="405"/>
      </w:pPr>
      <w:rPr>
        <w:rFonts w:hint="default"/>
        <w:lang w:val="it-IT" w:eastAsia="en-US" w:bidi="ar-SA"/>
      </w:rPr>
    </w:lvl>
    <w:lvl w:ilvl="4" w:tplc="B7D4F5EE">
      <w:numFmt w:val="bullet"/>
      <w:lvlText w:val="•"/>
      <w:lvlJc w:val="left"/>
      <w:pPr>
        <w:ind w:left="5210" w:hanging="405"/>
      </w:pPr>
      <w:rPr>
        <w:rFonts w:hint="default"/>
        <w:lang w:val="it-IT" w:eastAsia="en-US" w:bidi="ar-SA"/>
      </w:rPr>
    </w:lvl>
    <w:lvl w:ilvl="5" w:tplc="3A8EBBFC">
      <w:numFmt w:val="bullet"/>
      <w:lvlText w:val="•"/>
      <w:lvlJc w:val="left"/>
      <w:pPr>
        <w:ind w:left="6273" w:hanging="405"/>
      </w:pPr>
      <w:rPr>
        <w:rFonts w:hint="default"/>
        <w:lang w:val="it-IT" w:eastAsia="en-US" w:bidi="ar-SA"/>
      </w:rPr>
    </w:lvl>
    <w:lvl w:ilvl="6" w:tplc="696CEFCA">
      <w:numFmt w:val="bullet"/>
      <w:lvlText w:val="•"/>
      <w:lvlJc w:val="left"/>
      <w:pPr>
        <w:ind w:left="7335" w:hanging="405"/>
      </w:pPr>
      <w:rPr>
        <w:rFonts w:hint="default"/>
        <w:lang w:val="it-IT" w:eastAsia="en-US" w:bidi="ar-SA"/>
      </w:rPr>
    </w:lvl>
    <w:lvl w:ilvl="7" w:tplc="B7F2523E">
      <w:numFmt w:val="bullet"/>
      <w:lvlText w:val="•"/>
      <w:lvlJc w:val="left"/>
      <w:pPr>
        <w:ind w:left="8398" w:hanging="405"/>
      </w:pPr>
      <w:rPr>
        <w:rFonts w:hint="default"/>
        <w:lang w:val="it-IT" w:eastAsia="en-US" w:bidi="ar-SA"/>
      </w:rPr>
    </w:lvl>
    <w:lvl w:ilvl="8" w:tplc="7EC825A8">
      <w:numFmt w:val="bullet"/>
      <w:lvlText w:val="•"/>
      <w:lvlJc w:val="left"/>
      <w:pPr>
        <w:ind w:left="9461" w:hanging="405"/>
      </w:pPr>
      <w:rPr>
        <w:rFonts w:hint="default"/>
        <w:lang w:val="it-IT" w:eastAsia="en-US" w:bidi="ar-SA"/>
      </w:rPr>
    </w:lvl>
  </w:abstractNum>
  <w:abstractNum w:abstractNumId="30">
    <w:nsid w:val="6ACB3414"/>
    <w:multiLevelType w:val="hybridMultilevel"/>
    <w:tmpl w:val="5A7E0AF4"/>
    <w:lvl w:ilvl="0" w:tplc="92403840">
      <w:start w:val="1"/>
      <w:numFmt w:val="lowerLetter"/>
      <w:lvlText w:val="%1)"/>
      <w:lvlJc w:val="left"/>
      <w:pPr>
        <w:ind w:left="1685" w:hanging="348"/>
      </w:pPr>
      <w:rPr>
        <w:rFonts w:ascii="Calibri Light" w:eastAsia="Calibri Light" w:hAnsi="Calibri Light" w:cs="Calibri Light" w:hint="default"/>
        <w:spacing w:val="-1"/>
        <w:w w:val="100"/>
        <w:sz w:val="24"/>
        <w:szCs w:val="24"/>
        <w:lang w:val="it-IT" w:eastAsia="en-US" w:bidi="ar-SA"/>
      </w:rPr>
    </w:lvl>
    <w:lvl w:ilvl="1" w:tplc="49665CEA">
      <w:numFmt w:val="bullet"/>
      <w:lvlText w:val="•"/>
      <w:lvlJc w:val="left"/>
      <w:pPr>
        <w:ind w:left="2670" w:hanging="348"/>
      </w:pPr>
      <w:rPr>
        <w:rFonts w:hint="default"/>
        <w:lang w:val="it-IT" w:eastAsia="en-US" w:bidi="ar-SA"/>
      </w:rPr>
    </w:lvl>
    <w:lvl w:ilvl="2" w:tplc="F6222EA8">
      <w:numFmt w:val="bullet"/>
      <w:lvlText w:val="•"/>
      <w:lvlJc w:val="left"/>
      <w:pPr>
        <w:ind w:left="3661" w:hanging="348"/>
      </w:pPr>
      <w:rPr>
        <w:rFonts w:hint="default"/>
        <w:lang w:val="it-IT" w:eastAsia="en-US" w:bidi="ar-SA"/>
      </w:rPr>
    </w:lvl>
    <w:lvl w:ilvl="3" w:tplc="6F0ED184">
      <w:numFmt w:val="bullet"/>
      <w:lvlText w:val="•"/>
      <w:lvlJc w:val="left"/>
      <w:pPr>
        <w:ind w:left="4651" w:hanging="348"/>
      </w:pPr>
      <w:rPr>
        <w:rFonts w:hint="default"/>
        <w:lang w:val="it-IT" w:eastAsia="en-US" w:bidi="ar-SA"/>
      </w:rPr>
    </w:lvl>
    <w:lvl w:ilvl="4" w:tplc="62166750">
      <w:numFmt w:val="bullet"/>
      <w:lvlText w:val="•"/>
      <w:lvlJc w:val="left"/>
      <w:pPr>
        <w:ind w:left="5642" w:hanging="348"/>
      </w:pPr>
      <w:rPr>
        <w:rFonts w:hint="default"/>
        <w:lang w:val="it-IT" w:eastAsia="en-US" w:bidi="ar-SA"/>
      </w:rPr>
    </w:lvl>
    <w:lvl w:ilvl="5" w:tplc="E3ACC376">
      <w:numFmt w:val="bullet"/>
      <w:lvlText w:val="•"/>
      <w:lvlJc w:val="left"/>
      <w:pPr>
        <w:ind w:left="6633" w:hanging="348"/>
      </w:pPr>
      <w:rPr>
        <w:rFonts w:hint="default"/>
        <w:lang w:val="it-IT" w:eastAsia="en-US" w:bidi="ar-SA"/>
      </w:rPr>
    </w:lvl>
    <w:lvl w:ilvl="6" w:tplc="397240EE">
      <w:numFmt w:val="bullet"/>
      <w:lvlText w:val="•"/>
      <w:lvlJc w:val="left"/>
      <w:pPr>
        <w:ind w:left="7623" w:hanging="348"/>
      </w:pPr>
      <w:rPr>
        <w:rFonts w:hint="default"/>
        <w:lang w:val="it-IT" w:eastAsia="en-US" w:bidi="ar-SA"/>
      </w:rPr>
    </w:lvl>
    <w:lvl w:ilvl="7" w:tplc="4350E070">
      <w:numFmt w:val="bullet"/>
      <w:lvlText w:val="•"/>
      <w:lvlJc w:val="left"/>
      <w:pPr>
        <w:ind w:left="8614" w:hanging="348"/>
      </w:pPr>
      <w:rPr>
        <w:rFonts w:hint="default"/>
        <w:lang w:val="it-IT" w:eastAsia="en-US" w:bidi="ar-SA"/>
      </w:rPr>
    </w:lvl>
    <w:lvl w:ilvl="8" w:tplc="E0CEE016">
      <w:numFmt w:val="bullet"/>
      <w:lvlText w:val="•"/>
      <w:lvlJc w:val="left"/>
      <w:pPr>
        <w:ind w:left="9605" w:hanging="348"/>
      </w:pPr>
      <w:rPr>
        <w:rFonts w:hint="default"/>
        <w:lang w:val="it-IT" w:eastAsia="en-US" w:bidi="ar-SA"/>
      </w:rPr>
    </w:lvl>
  </w:abstractNum>
  <w:abstractNum w:abstractNumId="31">
    <w:nsid w:val="71477A6C"/>
    <w:multiLevelType w:val="hybridMultilevel"/>
    <w:tmpl w:val="AFCA5E18"/>
    <w:lvl w:ilvl="0" w:tplc="4BCA1B76">
      <w:start w:val="1"/>
      <w:numFmt w:val="decimal"/>
      <w:lvlText w:val="%1."/>
      <w:lvlJc w:val="left"/>
      <w:pPr>
        <w:ind w:left="1618" w:hanging="360"/>
      </w:pPr>
      <w:rPr>
        <w:rFonts w:ascii="Times New Roman" w:eastAsia="Times New Roman" w:hAnsi="Times New Roman" w:cs="Times New Roman" w:hint="default"/>
        <w:color w:val="001F5F"/>
        <w:w w:val="100"/>
        <w:sz w:val="24"/>
        <w:szCs w:val="24"/>
        <w:lang w:val="it-IT" w:eastAsia="en-US" w:bidi="ar-SA"/>
      </w:rPr>
    </w:lvl>
    <w:lvl w:ilvl="1" w:tplc="EF86A382">
      <w:numFmt w:val="bullet"/>
      <w:lvlText w:val="•"/>
      <w:lvlJc w:val="left"/>
      <w:pPr>
        <w:ind w:left="2616" w:hanging="360"/>
      </w:pPr>
      <w:rPr>
        <w:rFonts w:hint="default"/>
        <w:lang w:val="it-IT" w:eastAsia="en-US" w:bidi="ar-SA"/>
      </w:rPr>
    </w:lvl>
    <w:lvl w:ilvl="2" w:tplc="45B6BF20">
      <w:numFmt w:val="bullet"/>
      <w:lvlText w:val="•"/>
      <w:lvlJc w:val="left"/>
      <w:pPr>
        <w:ind w:left="3613" w:hanging="360"/>
      </w:pPr>
      <w:rPr>
        <w:rFonts w:hint="default"/>
        <w:lang w:val="it-IT" w:eastAsia="en-US" w:bidi="ar-SA"/>
      </w:rPr>
    </w:lvl>
    <w:lvl w:ilvl="3" w:tplc="BE5670F6">
      <w:numFmt w:val="bullet"/>
      <w:lvlText w:val="•"/>
      <w:lvlJc w:val="left"/>
      <w:pPr>
        <w:ind w:left="4609" w:hanging="360"/>
      </w:pPr>
      <w:rPr>
        <w:rFonts w:hint="default"/>
        <w:lang w:val="it-IT" w:eastAsia="en-US" w:bidi="ar-SA"/>
      </w:rPr>
    </w:lvl>
    <w:lvl w:ilvl="4" w:tplc="057CC4C8">
      <w:numFmt w:val="bullet"/>
      <w:lvlText w:val="•"/>
      <w:lvlJc w:val="left"/>
      <w:pPr>
        <w:ind w:left="5606" w:hanging="360"/>
      </w:pPr>
      <w:rPr>
        <w:rFonts w:hint="default"/>
        <w:lang w:val="it-IT" w:eastAsia="en-US" w:bidi="ar-SA"/>
      </w:rPr>
    </w:lvl>
    <w:lvl w:ilvl="5" w:tplc="B268EC5C">
      <w:numFmt w:val="bullet"/>
      <w:lvlText w:val="•"/>
      <w:lvlJc w:val="left"/>
      <w:pPr>
        <w:ind w:left="6603" w:hanging="360"/>
      </w:pPr>
      <w:rPr>
        <w:rFonts w:hint="default"/>
        <w:lang w:val="it-IT" w:eastAsia="en-US" w:bidi="ar-SA"/>
      </w:rPr>
    </w:lvl>
    <w:lvl w:ilvl="6" w:tplc="1C961318">
      <w:numFmt w:val="bullet"/>
      <w:lvlText w:val="•"/>
      <w:lvlJc w:val="left"/>
      <w:pPr>
        <w:ind w:left="7599" w:hanging="360"/>
      </w:pPr>
      <w:rPr>
        <w:rFonts w:hint="default"/>
        <w:lang w:val="it-IT" w:eastAsia="en-US" w:bidi="ar-SA"/>
      </w:rPr>
    </w:lvl>
    <w:lvl w:ilvl="7" w:tplc="C8BC6228">
      <w:numFmt w:val="bullet"/>
      <w:lvlText w:val="•"/>
      <w:lvlJc w:val="left"/>
      <w:pPr>
        <w:ind w:left="8596" w:hanging="360"/>
      </w:pPr>
      <w:rPr>
        <w:rFonts w:hint="default"/>
        <w:lang w:val="it-IT" w:eastAsia="en-US" w:bidi="ar-SA"/>
      </w:rPr>
    </w:lvl>
    <w:lvl w:ilvl="8" w:tplc="253E2FB2">
      <w:numFmt w:val="bullet"/>
      <w:lvlText w:val="•"/>
      <w:lvlJc w:val="left"/>
      <w:pPr>
        <w:ind w:left="9593" w:hanging="360"/>
      </w:pPr>
      <w:rPr>
        <w:rFonts w:hint="default"/>
        <w:lang w:val="it-IT" w:eastAsia="en-US" w:bidi="ar-SA"/>
      </w:rPr>
    </w:lvl>
  </w:abstractNum>
  <w:abstractNum w:abstractNumId="32">
    <w:nsid w:val="733D42D6"/>
    <w:multiLevelType w:val="hybridMultilevel"/>
    <w:tmpl w:val="957E7FAC"/>
    <w:lvl w:ilvl="0" w:tplc="8F88EA66">
      <w:start w:val="1"/>
      <w:numFmt w:val="decimal"/>
      <w:lvlText w:val="%1."/>
      <w:lvlJc w:val="left"/>
      <w:pPr>
        <w:ind w:left="1673" w:hanging="360"/>
      </w:pPr>
      <w:rPr>
        <w:rFonts w:ascii="Calibri Light" w:eastAsia="Calibri Light" w:hAnsi="Calibri Light" w:cs="Calibri Light" w:hint="default"/>
        <w:w w:val="100"/>
        <w:sz w:val="24"/>
        <w:szCs w:val="24"/>
        <w:lang w:val="it-IT" w:eastAsia="en-US" w:bidi="ar-SA"/>
      </w:rPr>
    </w:lvl>
    <w:lvl w:ilvl="1" w:tplc="C7A46422">
      <w:numFmt w:val="bullet"/>
      <w:lvlText w:val="•"/>
      <w:lvlJc w:val="left"/>
      <w:pPr>
        <w:ind w:left="2670" w:hanging="360"/>
      </w:pPr>
      <w:rPr>
        <w:rFonts w:hint="default"/>
        <w:lang w:val="it-IT" w:eastAsia="en-US" w:bidi="ar-SA"/>
      </w:rPr>
    </w:lvl>
    <w:lvl w:ilvl="2" w:tplc="E730AE26">
      <w:numFmt w:val="bullet"/>
      <w:lvlText w:val="•"/>
      <w:lvlJc w:val="left"/>
      <w:pPr>
        <w:ind w:left="3661" w:hanging="360"/>
      </w:pPr>
      <w:rPr>
        <w:rFonts w:hint="default"/>
        <w:lang w:val="it-IT" w:eastAsia="en-US" w:bidi="ar-SA"/>
      </w:rPr>
    </w:lvl>
    <w:lvl w:ilvl="3" w:tplc="87044BE6">
      <w:numFmt w:val="bullet"/>
      <w:lvlText w:val="•"/>
      <w:lvlJc w:val="left"/>
      <w:pPr>
        <w:ind w:left="4651" w:hanging="360"/>
      </w:pPr>
      <w:rPr>
        <w:rFonts w:hint="default"/>
        <w:lang w:val="it-IT" w:eastAsia="en-US" w:bidi="ar-SA"/>
      </w:rPr>
    </w:lvl>
    <w:lvl w:ilvl="4" w:tplc="4E3E275E">
      <w:numFmt w:val="bullet"/>
      <w:lvlText w:val="•"/>
      <w:lvlJc w:val="left"/>
      <w:pPr>
        <w:ind w:left="5642" w:hanging="360"/>
      </w:pPr>
      <w:rPr>
        <w:rFonts w:hint="default"/>
        <w:lang w:val="it-IT" w:eastAsia="en-US" w:bidi="ar-SA"/>
      </w:rPr>
    </w:lvl>
    <w:lvl w:ilvl="5" w:tplc="BB728A76">
      <w:numFmt w:val="bullet"/>
      <w:lvlText w:val="•"/>
      <w:lvlJc w:val="left"/>
      <w:pPr>
        <w:ind w:left="6633" w:hanging="360"/>
      </w:pPr>
      <w:rPr>
        <w:rFonts w:hint="default"/>
        <w:lang w:val="it-IT" w:eastAsia="en-US" w:bidi="ar-SA"/>
      </w:rPr>
    </w:lvl>
    <w:lvl w:ilvl="6" w:tplc="4846213E">
      <w:numFmt w:val="bullet"/>
      <w:lvlText w:val="•"/>
      <w:lvlJc w:val="left"/>
      <w:pPr>
        <w:ind w:left="7623" w:hanging="360"/>
      </w:pPr>
      <w:rPr>
        <w:rFonts w:hint="default"/>
        <w:lang w:val="it-IT" w:eastAsia="en-US" w:bidi="ar-SA"/>
      </w:rPr>
    </w:lvl>
    <w:lvl w:ilvl="7" w:tplc="A0208D8C">
      <w:numFmt w:val="bullet"/>
      <w:lvlText w:val="•"/>
      <w:lvlJc w:val="left"/>
      <w:pPr>
        <w:ind w:left="8614" w:hanging="360"/>
      </w:pPr>
      <w:rPr>
        <w:rFonts w:hint="default"/>
        <w:lang w:val="it-IT" w:eastAsia="en-US" w:bidi="ar-SA"/>
      </w:rPr>
    </w:lvl>
    <w:lvl w:ilvl="8" w:tplc="B23AD646">
      <w:numFmt w:val="bullet"/>
      <w:lvlText w:val="•"/>
      <w:lvlJc w:val="left"/>
      <w:pPr>
        <w:ind w:left="9605" w:hanging="360"/>
      </w:pPr>
      <w:rPr>
        <w:rFonts w:hint="default"/>
        <w:lang w:val="it-IT" w:eastAsia="en-US" w:bidi="ar-SA"/>
      </w:rPr>
    </w:lvl>
  </w:abstractNum>
  <w:abstractNum w:abstractNumId="33">
    <w:nsid w:val="778502D2"/>
    <w:multiLevelType w:val="hybridMultilevel"/>
    <w:tmpl w:val="B6186C02"/>
    <w:lvl w:ilvl="0" w:tplc="1D8039E0">
      <w:start w:val="1"/>
      <w:numFmt w:val="upperRoman"/>
      <w:lvlText w:val="%1."/>
      <w:lvlJc w:val="left"/>
      <w:pPr>
        <w:ind w:left="1112" w:hanging="160"/>
      </w:pPr>
      <w:rPr>
        <w:rFonts w:ascii="Calibri Light" w:eastAsia="Calibri Light" w:hAnsi="Calibri Light" w:cs="Calibri Light" w:hint="default"/>
        <w:spacing w:val="0"/>
        <w:w w:val="100"/>
        <w:sz w:val="22"/>
        <w:szCs w:val="22"/>
        <w:lang w:val="it-IT" w:eastAsia="en-US" w:bidi="ar-SA"/>
      </w:rPr>
    </w:lvl>
    <w:lvl w:ilvl="1" w:tplc="AF2A673C">
      <w:numFmt w:val="bullet"/>
      <w:lvlText w:val="•"/>
      <w:lvlJc w:val="left"/>
      <w:pPr>
        <w:ind w:left="2166" w:hanging="160"/>
      </w:pPr>
      <w:rPr>
        <w:rFonts w:hint="default"/>
        <w:lang w:val="it-IT" w:eastAsia="en-US" w:bidi="ar-SA"/>
      </w:rPr>
    </w:lvl>
    <w:lvl w:ilvl="2" w:tplc="CE24DFC8">
      <w:numFmt w:val="bullet"/>
      <w:lvlText w:val="•"/>
      <w:lvlJc w:val="left"/>
      <w:pPr>
        <w:ind w:left="3213" w:hanging="160"/>
      </w:pPr>
      <w:rPr>
        <w:rFonts w:hint="default"/>
        <w:lang w:val="it-IT" w:eastAsia="en-US" w:bidi="ar-SA"/>
      </w:rPr>
    </w:lvl>
    <w:lvl w:ilvl="3" w:tplc="7744F8C2">
      <w:numFmt w:val="bullet"/>
      <w:lvlText w:val="•"/>
      <w:lvlJc w:val="left"/>
      <w:pPr>
        <w:ind w:left="4259" w:hanging="160"/>
      </w:pPr>
      <w:rPr>
        <w:rFonts w:hint="default"/>
        <w:lang w:val="it-IT" w:eastAsia="en-US" w:bidi="ar-SA"/>
      </w:rPr>
    </w:lvl>
    <w:lvl w:ilvl="4" w:tplc="B51EB9C0">
      <w:numFmt w:val="bullet"/>
      <w:lvlText w:val="•"/>
      <w:lvlJc w:val="left"/>
      <w:pPr>
        <w:ind w:left="5306" w:hanging="160"/>
      </w:pPr>
      <w:rPr>
        <w:rFonts w:hint="default"/>
        <w:lang w:val="it-IT" w:eastAsia="en-US" w:bidi="ar-SA"/>
      </w:rPr>
    </w:lvl>
    <w:lvl w:ilvl="5" w:tplc="8E5E163E">
      <w:numFmt w:val="bullet"/>
      <w:lvlText w:val="•"/>
      <w:lvlJc w:val="left"/>
      <w:pPr>
        <w:ind w:left="6353" w:hanging="160"/>
      </w:pPr>
      <w:rPr>
        <w:rFonts w:hint="default"/>
        <w:lang w:val="it-IT" w:eastAsia="en-US" w:bidi="ar-SA"/>
      </w:rPr>
    </w:lvl>
    <w:lvl w:ilvl="6" w:tplc="C3FE8160">
      <w:numFmt w:val="bullet"/>
      <w:lvlText w:val="•"/>
      <w:lvlJc w:val="left"/>
      <w:pPr>
        <w:ind w:left="7399" w:hanging="160"/>
      </w:pPr>
      <w:rPr>
        <w:rFonts w:hint="default"/>
        <w:lang w:val="it-IT" w:eastAsia="en-US" w:bidi="ar-SA"/>
      </w:rPr>
    </w:lvl>
    <w:lvl w:ilvl="7" w:tplc="A5FC4DD2">
      <w:numFmt w:val="bullet"/>
      <w:lvlText w:val="•"/>
      <w:lvlJc w:val="left"/>
      <w:pPr>
        <w:ind w:left="8446" w:hanging="160"/>
      </w:pPr>
      <w:rPr>
        <w:rFonts w:hint="default"/>
        <w:lang w:val="it-IT" w:eastAsia="en-US" w:bidi="ar-SA"/>
      </w:rPr>
    </w:lvl>
    <w:lvl w:ilvl="8" w:tplc="087CF7BC">
      <w:numFmt w:val="bullet"/>
      <w:lvlText w:val="•"/>
      <w:lvlJc w:val="left"/>
      <w:pPr>
        <w:ind w:left="9493" w:hanging="160"/>
      </w:pPr>
      <w:rPr>
        <w:rFonts w:hint="default"/>
        <w:lang w:val="it-IT" w:eastAsia="en-US" w:bidi="ar-SA"/>
      </w:rPr>
    </w:lvl>
  </w:abstractNum>
  <w:abstractNum w:abstractNumId="34">
    <w:nsid w:val="778F6969"/>
    <w:multiLevelType w:val="hybridMultilevel"/>
    <w:tmpl w:val="49F475AA"/>
    <w:lvl w:ilvl="0" w:tplc="6C986F44">
      <w:start w:val="1"/>
      <w:numFmt w:val="lowerLetter"/>
      <w:lvlText w:val="%1)"/>
      <w:lvlJc w:val="left"/>
      <w:pPr>
        <w:ind w:left="1192" w:hanging="240"/>
      </w:pPr>
      <w:rPr>
        <w:rFonts w:ascii="Calibri Light" w:eastAsia="Calibri Light" w:hAnsi="Calibri Light" w:cs="Calibri Light" w:hint="default"/>
        <w:w w:val="100"/>
        <w:sz w:val="24"/>
        <w:szCs w:val="24"/>
        <w:lang w:val="it-IT" w:eastAsia="en-US" w:bidi="ar-SA"/>
      </w:rPr>
    </w:lvl>
    <w:lvl w:ilvl="1" w:tplc="EEAA89AA">
      <w:numFmt w:val="bullet"/>
      <w:lvlText w:val="•"/>
      <w:lvlJc w:val="left"/>
      <w:pPr>
        <w:ind w:left="2238" w:hanging="240"/>
      </w:pPr>
      <w:rPr>
        <w:rFonts w:hint="default"/>
        <w:lang w:val="it-IT" w:eastAsia="en-US" w:bidi="ar-SA"/>
      </w:rPr>
    </w:lvl>
    <w:lvl w:ilvl="2" w:tplc="D74E6F6A">
      <w:numFmt w:val="bullet"/>
      <w:lvlText w:val="•"/>
      <w:lvlJc w:val="left"/>
      <w:pPr>
        <w:ind w:left="3277" w:hanging="240"/>
      </w:pPr>
      <w:rPr>
        <w:rFonts w:hint="default"/>
        <w:lang w:val="it-IT" w:eastAsia="en-US" w:bidi="ar-SA"/>
      </w:rPr>
    </w:lvl>
    <w:lvl w:ilvl="3" w:tplc="D4D80E54">
      <w:numFmt w:val="bullet"/>
      <w:lvlText w:val="•"/>
      <w:lvlJc w:val="left"/>
      <w:pPr>
        <w:ind w:left="4315" w:hanging="240"/>
      </w:pPr>
      <w:rPr>
        <w:rFonts w:hint="default"/>
        <w:lang w:val="it-IT" w:eastAsia="en-US" w:bidi="ar-SA"/>
      </w:rPr>
    </w:lvl>
    <w:lvl w:ilvl="4" w:tplc="2084E478">
      <w:numFmt w:val="bullet"/>
      <w:lvlText w:val="•"/>
      <w:lvlJc w:val="left"/>
      <w:pPr>
        <w:ind w:left="5354" w:hanging="240"/>
      </w:pPr>
      <w:rPr>
        <w:rFonts w:hint="default"/>
        <w:lang w:val="it-IT" w:eastAsia="en-US" w:bidi="ar-SA"/>
      </w:rPr>
    </w:lvl>
    <w:lvl w:ilvl="5" w:tplc="897CC046">
      <w:numFmt w:val="bullet"/>
      <w:lvlText w:val="•"/>
      <w:lvlJc w:val="left"/>
      <w:pPr>
        <w:ind w:left="6393" w:hanging="240"/>
      </w:pPr>
      <w:rPr>
        <w:rFonts w:hint="default"/>
        <w:lang w:val="it-IT" w:eastAsia="en-US" w:bidi="ar-SA"/>
      </w:rPr>
    </w:lvl>
    <w:lvl w:ilvl="6" w:tplc="D0C6DC36">
      <w:numFmt w:val="bullet"/>
      <w:lvlText w:val="•"/>
      <w:lvlJc w:val="left"/>
      <w:pPr>
        <w:ind w:left="7431" w:hanging="240"/>
      </w:pPr>
      <w:rPr>
        <w:rFonts w:hint="default"/>
        <w:lang w:val="it-IT" w:eastAsia="en-US" w:bidi="ar-SA"/>
      </w:rPr>
    </w:lvl>
    <w:lvl w:ilvl="7" w:tplc="8DBABF7E">
      <w:numFmt w:val="bullet"/>
      <w:lvlText w:val="•"/>
      <w:lvlJc w:val="left"/>
      <w:pPr>
        <w:ind w:left="8470" w:hanging="240"/>
      </w:pPr>
      <w:rPr>
        <w:rFonts w:hint="default"/>
        <w:lang w:val="it-IT" w:eastAsia="en-US" w:bidi="ar-SA"/>
      </w:rPr>
    </w:lvl>
    <w:lvl w:ilvl="8" w:tplc="B9F2296C">
      <w:numFmt w:val="bullet"/>
      <w:lvlText w:val="•"/>
      <w:lvlJc w:val="left"/>
      <w:pPr>
        <w:ind w:left="9509" w:hanging="240"/>
      </w:pPr>
      <w:rPr>
        <w:rFonts w:hint="default"/>
        <w:lang w:val="it-IT" w:eastAsia="en-US" w:bidi="ar-SA"/>
      </w:rPr>
    </w:lvl>
  </w:abstractNum>
  <w:num w:numId="1">
    <w:abstractNumId w:val="30"/>
  </w:num>
  <w:num w:numId="2">
    <w:abstractNumId w:val="12"/>
  </w:num>
  <w:num w:numId="3">
    <w:abstractNumId w:val="27"/>
  </w:num>
  <w:num w:numId="4">
    <w:abstractNumId w:val="6"/>
  </w:num>
  <w:num w:numId="5">
    <w:abstractNumId w:val="9"/>
  </w:num>
  <w:num w:numId="6">
    <w:abstractNumId w:val="25"/>
  </w:num>
  <w:num w:numId="7">
    <w:abstractNumId w:val="16"/>
  </w:num>
  <w:num w:numId="8">
    <w:abstractNumId w:val="1"/>
  </w:num>
  <w:num w:numId="9">
    <w:abstractNumId w:val="19"/>
  </w:num>
  <w:num w:numId="10">
    <w:abstractNumId w:val="31"/>
  </w:num>
  <w:num w:numId="11">
    <w:abstractNumId w:val="8"/>
  </w:num>
  <w:num w:numId="12">
    <w:abstractNumId w:val="11"/>
  </w:num>
  <w:num w:numId="13">
    <w:abstractNumId w:val="7"/>
  </w:num>
  <w:num w:numId="14">
    <w:abstractNumId w:val="29"/>
  </w:num>
  <w:num w:numId="15">
    <w:abstractNumId w:val="2"/>
  </w:num>
  <w:num w:numId="16">
    <w:abstractNumId w:val="20"/>
  </w:num>
  <w:num w:numId="17">
    <w:abstractNumId w:val="3"/>
  </w:num>
  <w:num w:numId="18">
    <w:abstractNumId w:val="33"/>
  </w:num>
  <w:num w:numId="19">
    <w:abstractNumId w:val="17"/>
  </w:num>
  <w:num w:numId="20">
    <w:abstractNumId w:val="28"/>
  </w:num>
  <w:num w:numId="21">
    <w:abstractNumId w:val="15"/>
  </w:num>
  <w:num w:numId="22">
    <w:abstractNumId w:val="21"/>
  </w:num>
  <w:num w:numId="23">
    <w:abstractNumId w:val="13"/>
  </w:num>
  <w:num w:numId="24">
    <w:abstractNumId w:val="5"/>
  </w:num>
  <w:num w:numId="25">
    <w:abstractNumId w:val="10"/>
  </w:num>
  <w:num w:numId="26">
    <w:abstractNumId w:val="24"/>
  </w:num>
  <w:num w:numId="27">
    <w:abstractNumId w:val="22"/>
  </w:num>
  <w:num w:numId="28">
    <w:abstractNumId w:val="4"/>
  </w:num>
  <w:num w:numId="29">
    <w:abstractNumId w:val="18"/>
  </w:num>
  <w:num w:numId="30">
    <w:abstractNumId w:val="34"/>
  </w:num>
  <w:num w:numId="31">
    <w:abstractNumId w:val="23"/>
  </w:num>
  <w:num w:numId="32">
    <w:abstractNumId w:val="26"/>
  </w:num>
  <w:num w:numId="33">
    <w:abstractNumId w:val="0"/>
  </w:num>
  <w:num w:numId="34">
    <w:abstractNumId w:val="14"/>
  </w:num>
  <w:num w:numId="35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0507E2"/>
    <w:rsid w:val="0005018E"/>
    <w:rsid w:val="000507E2"/>
    <w:rsid w:val="000D7D49"/>
    <w:rsid w:val="00110354"/>
    <w:rsid w:val="001B63B0"/>
    <w:rsid w:val="001D691D"/>
    <w:rsid w:val="001E21D4"/>
    <w:rsid w:val="00223A75"/>
    <w:rsid w:val="00260E48"/>
    <w:rsid w:val="0027034B"/>
    <w:rsid w:val="002770CE"/>
    <w:rsid w:val="002B6497"/>
    <w:rsid w:val="002D5BFE"/>
    <w:rsid w:val="003318F9"/>
    <w:rsid w:val="00386790"/>
    <w:rsid w:val="004242D7"/>
    <w:rsid w:val="00453EE0"/>
    <w:rsid w:val="004B6597"/>
    <w:rsid w:val="004C27C7"/>
    <w:rsid w:val="004D7C6B"/>
    <w:rsid w:val="004E51ED"/>
    <w:rsid w:val="00525A13"/>
    <w:rsid w:val="00554EB7"/>
    <w:rsid w:val="005616E7"/>
    <w:rsid w:val="005F2B2B"/>
    <w:rsid w:val="0061126D"/>
    <w:rsid w:val="0062300C"/>
    <w:rsid w:val="006C3870"/>
    <w:rsid w:val="008239EB"/>
    <w:rsid w:val="00896484"/>
    <w:rsid w:val="009C6BA8"/>
    <w:rsid w:val="009F1F78"/>
    <w:rsid w:val="00AB7EBA"/>
    <w:rsid w:val="00AC3C49"/>
    <w:rsid w:val="00B027B3"/>
    <w:rsid w:val="00B349B2"/>
    <w:rsid w:val="00CA119B"/>
    <w:rsid w:val="00D940D4"/>
    <w:rsid w:val="00DF08A1"/>
    <w:rsid w:val="00DF6D3E"/>
    <w:rsid w:val="00E0681B"/>
    <w:rsid w:val="00E32C47"/>
    <w:rsid w:val="00E665A7"/>
    <w:rsid w:val="00E77203"/>
    <w:rsid w:val="00E828BC"/>
    <w:rsid w:val="00EE59AB"/>
    <w:rsid w:val="00F82E96"/>
    <w:rsid w:val="00FA1094"/>
    <w:rsid w:val="00FC1C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F6D3E"/>
    <w:rPr>
      <w:rFonts w:ascii="Calibri Light" w:eastAsia="Calibri Light" w:hAnsi="Calibri Light" w:cs="Calibri Light"/>
      <w:lang w:val="it-IT"/>
    </w:rPr>
  </w:style>
  <w:style w:type="paragraph" w:styleId="Titolo1">
    <w:name w:val="heading 1"/>
    <w:basedOn w:val="Normale"/>
    <w:uiPriority w:val="9"/>
    <w:qFormat/>
    <w:rsid w:val="00DF6D3E"/>
    <w:pPr>
      <w:spacing w:before="35"/>
      <w:ind w:left="1359" w:right="1355"/>
      <w:jc w:val="center"/>
      <w:outlineLvl w:val="0"/>
    </w:pPr>
    <w:rPr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F6D3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DF6D3E"/>
    <w:pPr>
      <w:ind w:left="952"/>
    </w:pPr>
    <w:rPr>
      <w:sz w:val="24"/>
      <w:szCs w:val="24"/>
    </w:rPr>
  </w:style>
  <w:style w:type="paragraph" w:styleId="Titolo">
    <w:name w:val="Title"/>
    <w:basedOn w:val="Normale"/>
    <w:uiPriority w:val="10"/>
    <w:qFormat/>
    <w:rsid w:val="00DF6D3E"/>
    <w:pPr>
      <w:spacing w:before="1"/>
      <w:ind w:left="1165" w:right="1355"/>
      <w:jc w:val="center"/>
    </w:pPr>
    <w:rPr>
      <w:sz w:val="50"/>
      <w:szCs w:val="50"/>
    </w:rPr>
  </w:style>
  <w:style w:type="paragraph" w:styleId="Paragrafoelenco">
    <w:name w:val="List Paragraph"/>
    <w:basedOn w:val="Normale"/>
    <w:uiPriority w:val="1"/>
    <w:qFormat/>
    <w:rsid w:val="00DF6D3E"/>
    <w:pPr>
      <w:ind w:left="1673" w:hanging="360"/>
      <w:jc w:val="both"/>
    </w:pPr>
  </w:style>
  <w:style w:type="paragraph" w:customStyle="1" w:styleId="TableParagraph">
    <w:name w:val="Table Paragraph"/>
    <w:basedOn w:val="Normale"/>
    <w:uiPriority w:val="1"/>
    <w:qFormat/>
    <w:rsid w:val="00DF6D3E"/>
    <w:rPr>
      <w:rFonts w:ascii="Cambria" w:eastAsia="Cambria" w:hAnsi="Cambria" w:cs="Cambria"/>
    </w:rPr>
  </w:style>
  <w:style w:type="character" w:styleId="Collegamentoipertestuale">
    <w:name w:val="Hyperlink"/>
    <w:basedOn w:val="Carpredefinitoparagrafo"/>
    <w:uiPriority w:val="99"/>
    <w:unhideWhenUsed/>
    <w:rsid w:val="008239EB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8239EB"/>
    <w:rPr>
      <w:color w:val="605E5C"/>
      <w:shd w:val="clear" w:color="auto" w:fill="E1DFDD"/>
    </w:rPr>
  </w:style>
  <w:style w:type="table" w:customStyle="1" w:styleId="rtf1rtf3NormalTable">
    <w:name w:val="rtf1 rtf3 Normal Table"/>
    <w:uiPriority w:val="99"/>
    <w:semiHidden/>
    <w:unhideWhenUsed/>
    <w:rsid w:val="00453EE0"/>
    <w:pPr>
      <w:widowControl/>
      <w:autoSpaceDE/>
      <w:autoSpaceDN/>
      <w:spacing w:after="160" w:line="259" w:lineRule="auto"/>
    </w:pPr>
    <w:rPr>
      <w:rFonts w:eastAsiaTheme="minorEastAsia" w:cs="Times New Roman"/>
      <w:lang w:val="it-IT" w:eastAsia="it-IT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nhideWhenUsed/>
    <w:rsid w:val="00D940D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940D4"/>
    <w:rPr>
      <w:rFonts w:ascii="Calibri Light" w:eastAsia="Calibri Light" w:hAnsi="Calibri Light" w:cs="Calibri Ligh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940D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940D4"/>
    <w:rPr>
      <w:rFonts w:ascii="Calibri Light" w:eastAsia="Calibri Light" w:hAnsi="Calibri Light" w:cs="Calibri Light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C6BA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C6BA8"/>
    <w:rPr>
      <w:rFonts w:ascii="Tahoma" w:eastAsia="Calibri Light" w:hAnsi="Tahoma" w:cs="Tahoma"/>
      <w:sz w:val="16"/>
      <w:szCs w:val="16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cmgransasso.it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amera.it/leg17/494?idLegislatura=17&amp;categoria=038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cmgransasso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ithub.com/anticorruzione/openwhistleblowin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96</Pages>
  <Words>37882</Words>
  <Characters>215932</Characters>
  <Application>Microsoft Office Word</Application>
  <DocSecurity>0</DocSecurity>
  <Lines>1799</Lines>
  <Paragraphs>506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SEGRETARIO</dc:creator>
  <cp:lastModifiedBy>ENZO</cp:lastModifiedBy>
  <cp:revision>18</cp:revision>
  <dcterms:created xsi:type="dcterms:W3CDTF">2022-10-10T14:32:00Z</dcterms:created>
  <dcterms:modified xsi:type="dcterms:W3CDTF">2022-11-25T09:31:00Z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2022-01-13T00:00:00Z</vt:filetime>
  </property>
</Properties>
</file>